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771" w:rsidRDefault="006B1771" w:rsidP="006B1771">
      <w:pPr>
        <w:spacing w:after="0" w:line="240" w:lineRule="auto"/>
        <w:ind w:left="4536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6B1771" w:rsidRDefault="006B1771" w:rsidP="006B1771">
      <w:pPr>
        <w:spacing w:after="0" w:line="240" w:lineRule="auto"/>
        <w:ind w:left="453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бюджету </w:t>
      </w:r>
      <w:r w:rsidR="00E81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город Чебоксары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202</w:t>
      </w:r>
      <w:r w:rsidR="00E8162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E8162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E8162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6B1771" w:rsidRDefault="006B1771" w:rsidP="006B1771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3A" w:rsidRDefault="00EF6C3A" w:rsidP="006B1771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3A" w:rsidRPr="00D51C78" w:rsidRDefault="00EF6C3A" w:rsidP="006B1771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F5" w:rsidRDefault="006B1771" w:rsidP="006B177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</w:t>
      </w:r>
      <w:r w:rsidR="00B278F5" w:rsidRPr="00B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бюджета города Чебоксары </w:t>
      </w:r>
      <w:r w:rsidR="0039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3911E6" w:rsidRPr="005E1D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убсидий некоммерческим организациям, не являющимся государственными (муниципальными) учреждениями, а также гранты в форме субсидий, указанные в пункте 4 статьи 78.1 Бюджетного кодекса Российской Федерации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</w:p>
    <w:p w:rsidR="006B1771" w:rsidRPr="006B1771" w:rsidRDefault="006B1771" w:rsidP="006B177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E81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на плановый период 202</w:t>
      </w:r>
      <w:r w:rsidR="00E81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E81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6B1771" w:rsidRPr="006B1771" w:rsidRDefault="006B1771" w:rsidP="006B17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6B1771" w:rsidRPr="006B1771" w:rsidTr="006B1771">
        <w:tc>
          <w:tcPr>
            <w:tcW w:w="846" w:type="dxa"/>
          </w:tcPr>
          <w:p w:rsidR="006B1771" w:rsidRPr="006B1771" w:rsidRDefault="006B1771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B1771" w:rsidRPr="006B1771" w:rsidRDefault="006B1771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788" w:type="dxa"/>
          </w:tcPr>
          <w:p w:rsidR="00134647" w:rsidRDefault="006B1771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Чебоксары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F6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1771" w:rsidRPr="006B1771" w:rsidRDefault="006B1771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субсидий, грантов в форме субсидий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8" w:type="dxa"/>
          </w:tcPr>
          <w:p w:rsidR="006B1771" w:rsidRPr="006B1771" w:rsidRDefault="006B1771" w:rsidP="0047507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города Чебоксары </w:t>
            </w:r>
            <w:r w:rsidR="00256BC6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и развитие сферы жилищно-коммунального хозяйства</w:t>
            </w:r>
            <w:r w:rsidR="00256BC6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bookmarkStart w:id="0" w:name="_GoBack"/>
            <w:bookmarkEnd w:id="0"/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88" w:type="dxa"/>
          </w:tcPr>
          <w:p w:rsidR="006B1771" w:rsidRPr="006B1771" w:rsidRDefault="00B278F5" w:rsidP="00017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некоммерческой организации "Республиканский фонд капитального ремонта многоквартирных домов" на модернизацию лифтов и лифтового оборудования</w:t>
            </w:r>
          </w:p>
        </w:tc>
      </w:tr>
      <w:tr w:rsidR="005E1D9B" w:rsidRPr="006B1771" w:rsidTr="006B1771">
        <w:tc>
          <w:tcPr>
            <w:tcW w:w="846" w:type="dxa"/>
          </w:tcPr>
          <w:p w:rsidR="005E1D9B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8" w:type="dxa"/>
          </w:tcPr>
          <w:p w:rsidR="005E1D9B" w:rsidRPr="005E1D9B" w:rsidRDefault="005E1D9B" w:rsidP="00475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города Чебоксары "Обеспечение общественного порядка и противодействие преступности на территории города Чебоксары"</w:t>
            </w:r>
          </w:p>
        </w:tc>
      </w:tr>
      <w:tr w:rsidR="005E1D9B" w:rsidRPr="006B1771" w:rsidTr="006B1771">
        <w:tc>
          <w:tcPr>
            <w:tcW w:w="846" w:type="dxa"/>
          </w:tcPr>
          <w:p w:rsidR="005E1D9B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88" w:type="dxa"/>
          </w:tcPr>
          <w:p w:rsidR="005E1D9B" w:rsidRPr="005E1D9B" w:rsidRDefault="004C592B" w:rsidP="004C59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народной дружине, участвующей в охране общественного порядка на территории города Чебоксары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м</w:t>
            </w:r>
            <w:r w:rsidR="005E1D9B" w:rsidRPr="005E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атериальное стимулирование деятельности народных дружинников</w:t>
            </w:r>
          </w:p>
        </w:tc>
      </w:tr>
      <w:tr w:rsidR="005E1D9B" w:rsidRPr="006B1771" w:rsidTr="006B1771">
        <w:tc>
          <w:tcPr>
            <w:tcW w:w="846" w:type="dxa"/>
          </w:tcPr>
          <w:p w:rsidR="005E1D9B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88" w:type="dxa"/>
          </w:tcPr>
          <w:p w:rsidR="005E1D9B" w:rsidRPr="005E1D9B" w:rsidRDefault="004C592B" w:rsidP="004C59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народной дружине, участвующей в охране общественного порядка на территории города Чебоксары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м</w:t>
            </w:r>
            <w:r w:rsidR="005E1D9B" w:rsidRPr="005E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атериально-техническое обеспечение деятельности народных дружинников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88" w:type="dxa"/>
          </w:tcPr>
          <w:p w:rsidR="006B1771" w:rsidRPr="006B1771" w:rsidRDefault="005E1D9B" w:rsidP="00FE5C0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города Чебоксары "Социальная поддержка граждан города Чебоксары"</w:t>
            </w:r>
          </w:p>
        </w:tc>
      </w:tr>
      <w:tr w:rsidR="005E1D9B" w:rsidRPr="006B1771" w:rsidTr="006B1771">
        <w:tc>
          <w:tcPr>
            <w:tcW w:w="846" w:type="dxa"/>
          </w:tcPr>
          <w:p w:rsidR="005E1D9B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88" w:type="dxa"/>
          </w:tcPr>
          <w:p w:rsidR="005E1D9B" w:rsidRPr="008F5E77" w:rsidRDefault="008F5E77" w:rsidP="007E7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E77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некоммерческим организациям - спортивным федерациям, зарегистрированны</w:t>
            </w:r>
            <w:r w:rsidR="007E7155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8F5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города Чебоксары Чувашской Республики, предоставляются победителям конкурса в целях финансового обеспечения части затрат на реализацию социально значимых проектов по развитию и укреплению физической культуры и массового спорта в городе Чебоксары</w:t>
            </w:r>
            <w:r w:rsidRPr="008F5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F5E77" w:rsidRPr="006B1771" w:rsidTr="006B1771">
        <w:tc>
          <w:tcPr>
            <w:tcW w:w="846" w:type="dxa"/>
          </w:tcPr>
          <w:p w:rsidR="008F5E77" w:rsidRDefault="008F5E77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88" w:type="dxa"/>
          </w:tcPr>
          <w:p w:rsidR="008F5E77" w:rsidRPr="008F5E77" w:rsidRDefault="008F5E77" w:rsidP="008F5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частным дошкольным образовательным организациям дошкольного образования, реализующим основные общеобразовательные программы дошкольного образования на территории города Чебоксары</w:t>
            </w:r>
          </w:p>
        </w:tc>
      </w:tr>
      <w:tr w:rsidR="005E1D9B" w:rsidRPr="006B1771" w:rsidTr="006B1771">
        <w:tc>
          <w:tcPr>
            <w:tcW w:w="846" w:type="dxa"/>
          </w:tcPr>
          <w:p w:rsidR="005E1D9B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88" w:type="dxa"/>
          </w:tcPr>
          <w:p w:rsidR="005E1D9B" w:rsidRPr="006B1771" w:rsidRDefault="005E1D9B" w:rsidP="006B1771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города Чебоксары "Развитие образования"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5E1D9B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8" w:type="dxa"/>
          </w:tcPr>
          <w:p w:rsidR="006B1771" w:rsidRPr="006B1771" w:rsidRDefault="004C592B" w:rsidP="00005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r w:rsidR="008F5E77">
              <w:rPr>
                <w:rFonts w:ascii="Times New Roman" w:hAnsi="Times New Roman" w:cs="Times New Roman"/>
                <w:sz w:val="24"/>
                <w:szCs w:val="24"/>
              </w:rPr>
              <w:t>некоммерческим организациям</w:t>
            </w:r>
            <w:r w:rsidR="00E24EB9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E24EB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="00E24EB9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</w:t>
            </w:r>
            <w:r w:rsidR="000053F5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</w:t>
            </w:r>
            <w:r w:rsidRPr="004C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</w:t>
            </w:r>
            <w:r w:rsidR="00005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4C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приоритетным направлениям для реализации общественно полезных проектов</w:t>
            </w:r>
          </w:p>
        </w:tc>
      </w:tr>
      <w:tr w:rsidR="00D83F35" w:rsidRPr="006B1771" w:rsidTr="006B1771">
        <w:tc>
          <w:tcPr>
            <w:tcW w:w="846" w:type="dxa"/>
          </w:tcPr>
          <w:p w:rsidR="00D83F35" w:rsidRDefault="00D83F35" w:rsidP="0013464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788" w:type="dxa"/>
          </w:tcPr>
          <w:p w:rsidR="00D83F35" w:rsidRPr="004C592B" w:rsidRDefault="00416E81" w:rsidP="00D83F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на персонифицированное финансирование дополнительного образования детей</w:t>
            </w:r>
          </w:p>
        </w:tc>
      </w:tr>
    </w:tbl>
    <w:p w:rsidR="00A444E1" w:rsidRDefault="00A444E1"/>
    <w:sectPr w:rsidR="00A44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71"/>
    <w:rsid w:val="000053F5"/>
    <w:rsid w:val="000177FE"/>
    <w:rsid w:val="00134647"/>
    <w:rsid w:val="00256BC6"/>
    <w:rsid w:val="002E7845"/>
    <w:rsid w:val="003911E6"/>
    <w:rsid w:val="003A6A56"/>
    <w:rsid w:val="00416E81"/>
    <w:rsid w:val="00475076"/>
    <w:rsid w:val="004C592B"/>
    <w:rsid w:val="005E1D9B"/>
    <w:rsid w:val="006B1771"/>
    <w:rsid w:val="007E7155"/>
    <w:rsid w:val="008F5E77"/>
    <w:rsid w:val="00A444E1"/>
    <w:rsid w:val="00B278F5"/>
    <w:rsid w:val="00D83F35"/>
    <w:rsid w:val="00E24EB9"/>
    <w:rsid w:val="00E8162F"/>
    <w:rsid w:val="00EF6C3A"/>
    <w:rsid w:val="00F15D6C"/>
    <w:rsid w:val="00FE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795DE-2C7B-4438-A296-0DB7D7E9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7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Анжелика Львовна</dc:creator>
  <cp:keywords/>
  <dc:description/>
  <cp:lastModifiedBy>Курукова Татьяна Александровна</cp:lastModifiedBy>
  <cp:revision>13</cp:revision>
  <cp:lastPrinted>2024-12-17T10:45:00Z</cp:lastPrinted>
  <dcterms:created xsi:type="dcterms:W3CDTF">2024-12-17T06:43:00Z</dcterms:created>
  <dcterms:modified xsi:type="dcterms:W3CDTF">2025-10-25T15:12:00Z</dcterms:modified>
</cp:coreProperties>
</file>