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065E" w:rsidRPr="001E27EE" w:rsidRDefault="0071065E" w:rsidP="0071065E">
      <w:pPr>
        <w:jc w:val="right"/>
        <w:rPr>
          <w:b/>
          <w:i/>
        </w:rPr>
      </w:pPr>
    </w:p>
    <w:p w:rsidR="0071065E" w:rsidRDefault="00C53B62" w:rsidP="0071065E">
      <w:pPr>
        <w:jc w:val="center"/>
      </w:pPr>
      <w:r>
        <w:rPr>
          <w:noProof/>
        </w:rPr>
        <w:drawing>
          <wp:inline distT="0" distB="0" distL="0" distR="0">
            <wp:extent cx="723900" cy="742950"/>
            <wp:effectExtent l="1905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065E" w:rsidRPr="001E27EE" w:rsidRDefault="0071065E" w:rsidP="0071065E">
      <w:pPr>
        <w:jc w:val="center"/>
      </w:pPr>
      <w:r w:rsidRPr="001E27EE">
        <w:t>СОБРАНИЕ  ДЕПУТАТОВ ПОРЕЦКОГО МУНИЦИПАЛЬНОГО ОКРУГА</w:t>
      </w:r>
    </w:p>
    <w:p w:rsidR="0071065E" w:rsidRPr="001E27EE" w:rsidRDefault="0071065E" w:rsidP="0071065E">
      <w:pPr>
        <w:jc w:val="center"/>
      </w:pPr>
      <w:r w:rsidRPr="001E27EE">
        <w:t>ЧУВАШСКОЙ РЕСПУБЛИКИ</w:t>
      </w:r>
    </w:p>
    <w:p w:rsidR="0071065E" w:rsidRPr="001E27EE" w:rsidRDefault="0071065E" w:rsidP="0071065E"/>
    <w:p w:rsidR="0071065E" w:rsidRPr="001E27EE" w:rsidRDefault="0071065E" w:rsidP="0071065E">
      <w:pPr>
        <w:jc w:val="center"/>
      </w:pPr>
      <w:r w:rsidRPr="001E27EE">
        <w:t>РЕШЕНИЕ</w:t>
      </w:r>
    </w:p>
    <w:p w:rsidR="0071065E" w:rsidRPr="001E27EE" w:rsidRDefault="0071065E" w:rsidP="0071065E">
      <w:pPr>
        <w:jc w:val="center"/>
      </w:pPr>
      <w:r w:rsidRPr="001E27EE">
        <w:t>Собрания депутатов первого созыва</w:t>
      </w:r>
    </w:p>
    <w:p w:rsidR="0071065E" w:rsidRPr="001E27EE" w:rsidRDefault="00AE19CB" w:rsidP="0071065E">
      <w:pPr>
        <w:jc w:val="center"/>
      </w:pPr>
      <w:r>
        <w:t xml:space="preserve">от </w:t>
      </w:r>
      <w:r w:rsidR="00E6658A">
        <w:t xml:space="preserve">31 октября </w:t>
      </w:r>
      <w:r w:rsidR="004E77EF">
        <w:t>2025 года № С-</w:t>
      </w:r>
      <w:r w:rsidR="00E6658A">
        <w:t>60</w:t>
      </w:r>
      <w:r w:rsidR="004E77EF">
        <w:t>/</w:t>
      </w:r>
      <w:r w:rsidR="00E6658A">
        <w:t>01</w:t>
      </w:r>
    </w:p>
    <w:p w:rsidR="0071065E" w:rsidRDefault="0071065E" w:rsidP="0071065E">
      <w:pPr>
        <w:jc w:val="center"/>
      </w:pPr>
      <w:r w:rsidRPr="001E27EE">
        <w:t>с</w:t>
      </w:r>
      <w:proofErr w:type="gramStart"/>
      <w:r w:rsidRPr="001E27EE">
        <w:t>.П</w:t>
      </w:r>
      <w:proofErr w:type="gramEnd"/>
      <w:r w:rsidRPr="001E27EE">
        <w:t>орецкое</w:t>
      </w:r>
    </w:p>
    <w:p w:rsidR="00A32AF4" w:rsidRDefault="00A32AF4" w:rsidP="00A32AF4">
      <w:pPr>
        <w:jc w:val="center"/>
      </w:pPr>
    </w:p>
    <w:p w:rsidR="004E77EF" w:rsidRDefault="004E77EF" w:rsidP="004E77EF">
      <w:pPr>
        <w:rPr>
          <w:b/>
        </w:rPr>
      </w:pPr>
      <w:r w:rsidRPr="004E77EF">
        <w:rPr>
          <w:b/>
        </w:rPr>
        <w:t xml:space="preserve">Об итогах дополнительных выборов </w:t>
      </w:r>
    </w:p>
    <w:p w:rsidR="004E77EF" w:rsidRDefault="004E77EF" w:rsidP="004E77EF">
      <w:pPr>
        <w:rPr>
          <w:b/>
        </w:rPr>
      </w:pPr>
      <w:r w:rsidRPr="004E77EF">
        <w:rPr>
          <w:b/>
        </w:rPr>
        <w:t>депутата Собрания депутатов Порецкого</w:t>
      </w:r>
    </w:p>
    <w:p w:rsidR="004E77EF" w:rsidRDefault="004E77EF" w:rsidP="004E77EF">
      <w:pPr>
        <w:rPr>
          <w:b/>
        </w:rPr>
      </w:pPr>
      <w:r w:rsidRPr="004E77EF">
        <w:rPr>
          <w:b/>
        </w:rPr>
        <w:t xml:space="preserve">муниципального округа Чувашской Республики </w:t>
      </w:r>
    </w:p>
    <w:p w:rsidR="004E77EF" w:rsidRDefault="004E77EF" w:rsidP="004E77EF">
      <w:pPr>
        <w:rPr>
          <w:b/>
        </w:rPr>
      </w:pPr>
      <w:r w:rsidRPr="004E77EF">
        <w:rPr>
          <w:b/>
        </w:rPr>
        <w:t>первого созыва по  одноманда</w:t>
      </w:r>
      <w:r>
        <w:rPr>
          <w:b/>
        </w:rPr>
        <w:t>тному</w:t>
      </w:r>
    </w:p>
    <w:p w:rsidR="004E77EF" w:rsidRPr="004E77EF" w:rsidRDefault="004E77EF" w:rsidP="004E77EF">
      <w:pPr>
        <w:rPr>
          <w:b/>
        </w:rPr>
      </w:pPr>
      <w:r>
        <w:rPr>
          <w:b/>
        </w:rPr>
        <w:t>избирательному округу №13</w:t>
      </w:r>
    </w:p>
    <w:p w:rsidR="00A32AF4" w:rsidRDefault="00A32AF4" w:rsidP="00A32AF4">
      <w:pPr>
        <w:rPr>
          <w:b/>
        </w:rPr>
      </w:pPr>
    </w:p>
    <w:p w:rsidR="00BE71A1" w:rsidRDefault="00BA5A16" w:rsidP="00BE71A1">
      <w:pPr>
        <w:ind w:firstLine="709"/>
        <w:jc w:val="both"/>
      </w:pPr>
      <w:r w:rsidRPr="00BA5A16">
        <w:t xml:space="preserve">Заслушав информацию </w:t>
      </w:r>
      <w:r w:rsidR="00E6658A">
        <w:t>секретаря</w:t>
      </w:r>
      <w:r>
        <w:t xml:space="preserve"> </w:t>
      </w:r>
      <w:proofErr w:type="spellStart"/>
      <w:r>
        <w:t>Порецкой</w:t>
      </w:r>
      <w:proofErr w:type="spellEnd"/>
      <w:r>
        <w:t xml:space="preserve"> </w:t>
      </w:r>
      <w:r w:rsidRPr="00BA5A16">
        <w:t>территориальной изби</w:t>
      </w:r>
      <w:r>
        <w:t xml:space="preserve">рательной комиссии </w:t>
      </w:r>
      <w:r w:rsidR="00E6658A">
        <w:t>Метиной Е.А</w:t>
      </w:r>
      <w:r>
        <w:t>.</w:t>
      </w:r>
      <w:r w:rsidRPr="00BA5A16">
        <w:t xml:space="preserve"> </w:t>
      </w:r>
      <w:r w:rsidR="004E77EF" w:rsidRPr="00BE71A1">
        <w:t xml:space="preserve">«Об итогах дополнительных </w:t>
      </w:r>
      <w:proofErr w:type="gramStart"/>
      <w:r w:rsidR="004E77EF" w:rsidRPr="00BE71A1">
        <w:t>выборов депутата Собрания депутатов Порецкого муниципального</w:t>
      </w:r>
      <w:r w:rsidR="00BE71A1">
        <w:t xml:space="preserve"> </w:t>
      </w:r>
      <w:r w:rsidR="004E77EF" w:rsidRPr="00BE71A1">
        <w:t xml:space="preserve"> округа </w:t>
      </w:r>
      <w:r w:rsidR="00BE71A1">
        <w:t xml:space="preserve"> </w:t>
      </w:r>
      <w:r w:rsidR="004E77EF" w:rsidRPr="00BE71A1">
        <w:t xml:space="preserve">Чувашской </w:t>
      </w:r>
      <w:r w:rsidR="00BE71A1">
        <w:t xml:space="preserve"> </w:t>
      </w:r>
      <w:r w:rsidR="004E77EF" w:rsidRPr="00BE71A1">
        <w:t xml:space="preserve">Республики </w:t>
      </w:r>
      <w:r w:rsidR="00BE71A1">
        <w:t xml:space="preserve">  </w:t>
      </w:r>
      <w:r w:rsidR="004E77EF" w:rsidRPr="00BE71A1">
        <w:t xml:space="preserve">первого </w:t>
      </w:r>
      <w:r w:rsidR="00BE71A1">
        <w:t xml:space="preserve">   </w:t>
      </w:r>
      <w:r w:rsidR="004E77EF" w:rsidRPr="00BE71A1">
        <w:t>созыва</w:t>
      </w:r>
      <w:proofErr w:type="gramEnd"/>
    </w:p>
    <w:p w:rsidR="00BA5A16" w:rsidRPr="00BE71A1" w:rsidRDefault="004E77EF" w:rsidP="00BE71A1">
      <w:pPr>
        <w:jc w:val="both"/>
        <w:rPr>
          <w:b/>
          <w:bCs/>
        </w:rPr>
      </w:pPr>
      <w:r w:rsidRPr="00BE71A1">
        <w:t xml:space="preserve"> по </w:t>
      </w:r>
      <w:r w:rsidR="00BE71A1">
        <w:t xml:space="preserve"> </w:t>
      </w:r>
      <w:r w:rsidRPr="00BE71A1">
        <w:t xml:space="preserve">одномандатному </w:t>
      </w:r>
      <w:r w:rsidR="00BE71A1">
        <w:t xml:space="preserve">  </w:t>
      </w:r>
      <w:r w:rsidRPr="00BE71A1">
        <w:t xml:space="preserve">избирательному </w:t>
      </w:r>
      <w:r w:rsidR="00BE71A1">
        <w:t xml:space="preserve">  </w:t>
      </w:r>
      <w:r w:rsidRPr="00BE71A1">
        <w:t>округу</w:t>
      </w:r>
      <w:r w:rsidR="00BE71A1">
        <w:t xml:space="preserve">  </w:t>
      </w:r>
      <w:r w:rsidRPr="00BE71A1">
        <w:t xml:space="preserve"> №13» </w:t>
      </w:r>
      <w:r w:rsidR="00FB0734">
        <w:t xml:space="preserve">в Единый день голосования </w:t>
      </w:r>
      <w:r>
        <w:t>14</w:t>
      </w:r>
      <w:r w:rsidR="00BA5A16">
        <w:t xml:space="preserve"> </w:t>
      </w:r>
      <w:r w:rsidR="00FB0734">
        <w:t xml:space="preserve"> </w:t>
      </w:r>
      <w:r w:rsidR="00BA5A16">
        <w:t>сентября</w:t>
      </w:r>
      <w:r w:rsidR="00BE71A1">
        <w:t xml:space="preserve">   </w:t>
      </w:r>
      <w:r w:rsidR="00BA5A16">
        <w:t>202</w:t>
      </w:r>
      <w:r>
        <w:t>5</w:t>
      </w:r>
      <w:r w:rsidR="00FB0734">
        <w:t xml:space="preserve"> </w:t>
      </w:r>
      <w:r w:rsidR="00BA5A16" w:rsidRPr="00BA5A16">
        <w:t xml:space="preserve">года, </w:t>
      </w:r>
      <w:r w:rsidR="00FB0734">
        <w:t xml:space="preserve"> </w:t>
      </w:r>
      <w:r w:rsidR="00BA5A16" w:rsidRPr="00BE71A1">
        <w:rPr>
          <w:bCs/>
        </w:rPr>
        <w:t xml:space="preserve">Собрание </w:t>
      </w:r>
      <w:r w:rsidR="00BE71A1">
        <w:rPr>
          <w:bCs/>
        </w:rPr>
        <w:t xml:space="preserve">  </w:t>
      </w:r>
      <w:r w:rsidR="00BA5A16" w:rsidRPr="00BE71A1">
        <w:rPr>
          <w:bCs/>
        </w:rPr>
        <w:t xml:space="preserve">депутатов </w:t>
      </w:r>
      <w:r w:rsidR="00BE71A1">
        <w:rPr>
          <w:bCs/>
        </w:rPr>
        <w:t xml:space="preserve"> </w:t>
      </w:r>
      <w:r w:rsidR="00BA5A16" w:rsidRPr="00BE71A1">
        <w:rPr>
          <w:bCs/>
        </w:rPr>
        <w:t xml:space="preserve">Порецкого </w:t>
      </w:r>
      <w:r w:rsidR="00BE71A1">
        <w:rPr>
          <w:bCs/>
        </w:rPr>
        <w:t xml:space="preserve"> </w:t>
      </w:r>
      <w:r w:rsidR="00BA5A16" w:rsidRPr="00BE71A1">
        <w:rPr>
          <w:bCs/>
        </w:rPr>
        <w:t>муниципального</w:t>
      </w:r>
      <w:r w:rsidR="00EC3561">
        <w:rPr>
          <w:bCs/>
        </w:rPr>
        <w:t xml:space="preserve"> </w:t>
      </w:r>
      <w:r w:rsidR="00BA5A16" w:rsidRPr="00BE71A1">
        <w:rPr>
          <w:bCs/>
        </w:rPr>
        <w:t xml:space="preserve"> округа</w:t>
      </w:r>
      <w:r w:rsidR="00EC3561">
        <w:rPr>
          <w:bCs/>
        </w:rPr>
        <w:t xml:space="preserve"> </w:t>
      </w:r>
      <w:r w:rsidR="00BA5A16" w:rsidRPr="00BE71A1">
        <w:rPr>
          <w:bCs/>
        </w:rPr>
        <w:t xml:space="preserve"> </w:t>
      </w:r>
      <w:r w:rsidR="009A0314" w:rsidRPr="00BE71A1">
        <w:rPr>
          <w:bCs/>
        </w:rPr>
        <w:t>Чувашской Республики</w:t>
      </w:r>
      <w:r w:rsidR="00BA5A16" w:rsidRPr="00BE71A1">
        <w:rPr>
          <w:bCs/>
        </w:rPr>
        <w:t xml:space="preserve"> </w:t>
      </w:r>
      <w:proofErr w:type="spellStart"/>
      <w:proofErr w:type="gramStart"/>
      <w:r w:rsidR="00BA5A16" w:rsidRPr="00BE71A1">
        <w:rPr>
          <w:b/>
          <w:bCs/>
        </w:rPr>
        <w:t>р</w:t>
      </w:r>
      <w:proofErr w:type="spellEnd"/>
      <w:proofErr w:type="gramEnd"/>
      <w:r w:rsidR="00BA5A16" w:rsidRPr="00BE71A1">
        <w:rPr>
          <w:b/>
          <w:bCs/>
        </w:rPr>
        <w:t xml:space="preserve"> е </w:t>
      </w:r>
      <w:proofErr w:type="spellStart"/>
      <w:r w:rsidR="00BA5A16" w:rsidRPr="00BE71A1">
        <w:rPr>
          <w:b/>
          <w:bCs/>
        </w:rPr>
        <w:t>ш</w:t>
      </w:r>
      <w:proofErr w:type="spellEnd"/>
      <w:r w:rsidR="00BA5A16" w:rsidRPr="00BE71A1">
        <w:rPr>
          <w:b/>
          <w:bCs/>
        </w:rPr>
        <w:t xml:space="preserve"> и л о:</w:t>
      </w:r>
    </w:p>
    <w:p w:rsidR="00691C19" w:rsidRDefault="009A0314" w:rsidP="009A0314">
      <w:pPr>
        <w:pStyle w:val="a7"/>
        <w:ind w:left="0" w:firstLine="709"/>
        <w:jc w:val="both"/>
      </w:pPr>
      <w:r>
        <w:t xml:space="preserve">1. </w:t>
      </w:r>
      <w:r w:rsidR="00691C19" w:rsidRPr="004E77EF">
        <w:t xml:space="preserve">Принять к сведению информацию </w:t>
      </w:r>
      <w:r w:rsidR="00E6658A">
        <w:t>секретаря</w:t>
      </w:r>
      <w:r w:rsidR="00691C19" w:rsidRPr="004E77EF">
        <w:t xml:space="preserve"> </w:t>
      </w:r>
      <w:proofErr w:type="spellStart"/>
      <w:r w:rsidR="00691C19" w:rsidRPr="004E77EF">
        <w:t>Порецкой</w:t>
      </w:r>
      <w:proofErr w:type="spellEnd"/>
      <w:r w:rsidR="00691C19" w:rsidRPr="004E77EF">
        <w:t xml:space="preserve"> территор</w:t>
      </w:r>
      <w:r>
        <w:t xml:space="preserve">иальной избирательной комиссии </w:t>
      </w:r>
      <w:r w:rsidR="00E6658A">
        <w:t>Метиной Е</w:t>
      </w:r>
      <w:r w:rsidR="00691C19" w:rsidRPr="004E77EF">
        <w:t xml:space="preserve">.А. «Об итогах дополнительных </w:t>
      </w:r>
      <w:proofErr w:type="gramStart"/>
      <w:r w:rsidR="00691C19" w:rsidRPr="004E77EF">
        <w:t>выборов депутата Собрания депутатов Порецкого муниципального округа Чувашской Республики первого созыва</w:t>
      </w:r>
      <w:proofErr w:type="gramEnd"/>
      <w:r w:rsidR="00691C19" w:rsidRPr="004E77EF">
        <w:t xml:space="preserve"> по одномандатному избирательному округу №</w:t>
      </w:r>
      <w:r w:rsidR="00BE71A1">
        <w:t xml:space="preserve">13 </w:t>
      </w:r>
      <w:r w:rsidR="00FB0734">
        <w:t xml:space="preserve"> в Единый день голосования </w:t>
      </w:r>
      <w:r w:rsidR="00691C19" w:rsidRPr="004E77EF">
        <w:t>14 сентября 2025 года</w:t>
      </w:r>
      <w:r>
        <w:t>»</w:t>
      </w:r>
      <w:r w:rsidR="00691C19" w:rsidRPr="004E77EF">
        <w:t>.</w:t>
      </w:r>
    </w:p>
    <w:p w:rsidR="008037D9" w:rsidRDefault="0051643E" w:rsidP="008037D9">
      <w:pPr>
        <w:pStyle w:val="a7"/>
        <w:ind w:left="0" w:firstLine="709"/>
        <w:jc w:val="both"/>
      </w:pPr>
      <w:r>
        <w:t xml:space="preserve">2. </w:t>
      </w:r>
      <w:r w:rsidR="00A8362D">
        <w:t xml:space="preserve">Установить, что Трофимова Елена Анатольевна, депутат </w:t>
      </w:r>
      <w:proofErr w:type="gramStart"/>
      <w:r w:rsidR="00A8362D">
        <w:t>Собрания депутатов Порецкого муниципального округа Чувашской Республики первого созыва</w:t>
      </w:r>
      <w:proofErr w:type="gramEnd"/>
      <w:r w:rsidR="00A8362D">
        <w:t xml:space="preserve"> по Порецкому одномандатному избирательному округу № </w:t>
      </w:r>
      <w:r w:rsidR="00BE71A1">
        <w:t>13</w:t>
      </w:r>
      <w:r w:rsidR="00EC3561">
        <w:t>,</w:t>
      </w:r>
      <w:r w:rsidR="00BE71A1">
        <w:t xml:space="preserve"> приступила</w:t>
      </w:r>
      <w:r w:rsidR="00A8362D">
        <w:t xml:space="preserve"> к исполнению полномочий с 14 сентября 2025 года.</w:t>
      </w:r>
    </w:p>
    <w:p w:rsidR="00E82842" w:rsidRPr="00BE71A1" w:rsidRDefault="00E82842" w:rsidP="008037D9">
      <w:pPr>
        <w:pStyle w:val="a5"/>
        <w:shd w:val="clear" w:color="auto" w:fill="FFFFFF"/>
        <w:spacing w:before="0" w:beforeAutospacing="0" w:after="0" w:afterAutospacing="0"/>
        <w:jc w:val="both"/>
      </w:pPr>
      <w:r w:rsidRPr="00BE71A1">
        <w:tab/>
      </w:r>
      <w:r w:rsidR="00BE71A1" w:rsidRPr="00BE71A1">
        <w:t>3</w:t>
      </w:r>
      <w:r w:rsidRPr="00BE71A1">
        <w:t>.</w:t>
      </w:r>
      <w:r w:rsidRPr="00E82842">
        <w:t xml:space="preserve"> </w:t>
      </w:r>
      <w:r w:rsidRPr="00BE71A1">
        <w:t xml:space="preserve">Настоящее решение подлежит опубликованию в издании «Вестник Поречья» и </w:t>
      </w:r>
      <w:r w:rsidR="008037D9" w:rsidRPr="00BE71A1">
        <w:t>подлежит размещению на официальном сайте Порецкого муниципального округа в информационно-телекоммуникационной сети «Интернет».</w:t>
      </w:r>
    </w:p>
    <w:p w:rsidR="00BA5A16" w:rsidRPr="00BE71A1" w:rsidRDefault="00BE71A1" w:rsidP="00E82842">
      <w:pPr>
        <w:shd w:val="clear" w:color="auto" w:fill="FFFFFF"/>
        <w:ind w:left="360"/>
      </w:pPr>
      <w:r w:rsidRPr="00BE71A1">
        <w:t xml:space="preserve">     4</w:t>
      </w:r>
      <w:r w:rsidR="00E82842" w:rsidRPr="00BE71A1">
        <w:t xml:space="preserve">. </w:t>
      </w:r>
      <w:r w:rsidR="00BA5A16" w:rsidRPr="00BE71A1">
        <w:t>Настоящ</w:t>
      </w:r>
      <w:bookmarkStart w:id="0" w:name="_GoBack"/>
      <w:bookmarkEnd w:id="0"/>
      <w:r w:rsidR="00BA5A16" w:rsidRPr="00BE71A1">
        <w:t>ее решение вступает в силу со дня его подписания.</w:t>
      </w:r>
    </w:p>
    <w:p w:rsidR="00BA5A16" w:rsidRDefault="00BA5A16" w:rsidP="0071065E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262626"/>
        </w:rPr>
      </w:pPr>
      <w:r>
        <w:rPr>
          <w:rFonts w:ascii="Arial" w:hAnsi="Arial" w:cs="Arial"/>
          <w:color w:val="262626"/>
        </w:rPr>
        <w:t> </w:t>
      </w:r>
    </w:p>
    <w:p w:rsidR="00BA5A16" w:rsidRPr="00BA5A16" w:rsidRDefault="00BA5A16" w:rsidP="00BA5A16">
      <w:pPr>
        <w:pStyle w:val="a5"/>
        <w:shd w:val="clear" w:color="auto" w:fill="FFFFFF"/>
        <w:spacing w:before="0" w:beforeAutospacing="0" w:after="0" w:afterAutospacing="0"/>
        <w:rPr>
          <w:color w:val="262626"/>
        </w:rPr>
      </w:pPr>
      <w:r>
        <w:rPr>
          <w:rFonts w:ascii="Arial" w:hAnsi="Arial" w:cs="Arial"/>
          <w:color w:val="262626"/>
        </w:rPr>
        <w:t> </w:t>
      </w:r>
    </w:p>
    <w:p w:rsidR="00BA5A16" w:rsidRPr="0071065E" w:rsidRDefault="00BA5A16" w:rsidP="00BA5A16">
      <w:pPr>
        <w:pStyle w:val="a5"/>
        <w:shd w:val="clear" w:color="auto" w:fill="FFFFFF"/>
        <w:spacing w:before="0" w:beforeAutospacing="0" w:after="0" w:afterAutospacing="0"/>
        <w:rPr>
          <w:b/>
          <w:color w:val="262626"/>
        </w:rPr>
      </w:pPr>
      <w:r w:rsidRPr="0071065E">
        <w:rPr>
          <w:rStyle w:val="a6"/>
          <w:b w:val="0"/>
          <w:color w:val="262626"/>
        </w:rPr>
        <w:t>Председатель</w:t>
      </w:r>
    </w:p>
    <w:p w:rsidR="00BA5A16" w:rsidRPr="0071065E" w:rsidRDefault="00BA5A16" w:rsidP="00BA5A16">
      <w:pPr>
        <w:pStyle w:val="a5"/>
        <w:shd w:val="clear" w:color="auto" w:fill="FFFFFF"/>
        <w:spacing w:before="0" w:beforeAutospacing="0" w:after="0" w:afterAutospacing="0"/>
        <w:rPr>
          <w:b/>
          <w:color w:val="262626"/>
        </w:rPr>
      </w:pPr>
      <w:r w:rsidRPr="0071065E">
        <w:rPr>
          <w:rStyle w:val="a6"/>
          <w:b w:val="0"/>
          <w:color w:val="262626"/>
        </w:rPr>
        <w:t xml:space="preserve">Собрания депутатов </w:t>
      </w:r>
      <w:r w:rsidR="0071065E" w:rsidRPr="0071065E">
        <w:rPr>
          <w:rStyle w:val="a6"/>
          <w:b w:val="0"/>
          <w:color w:val="262626"/>
        </w:rPr>
        <w:t>Порецкого</w:t>
      </w:r>
    </w:p>
    <w:p w:rsidR="00BA5A16" w:rsidRPr="0071065E" w:rsidRDefault="00BA5A16" w:rsidP="00BA5A16">
      <w:pPr>
        <w:pStyle w:val="a5"/>
        <w:shd w:val="clear" w:color="auto" w:fill="FFFFFF"/>
        <w:spacing w:before="0" w:beforeAutospacing="0" w:after="0" w:afterAutospacing="0"/>
        <w:rPr>
          <w:b/>
          <w:color w:val="262626"/>
        </w:rPr>
      </w:pPr>
      <w:r w:rsidRPr="0071065E">
        <w:rPr>
          <w:rStyle w:val="a6"/>
          <w:b w:val="0"/>
          <w:color w:val="262626"/>
        </w:rPr>
        <w:t>муниципального округа                                                 </w:t>
      </w:r>
      <w:r w:rsidR="0071065E" w:rsidRPr="0071065E">
        <w:rPr>
          <w:rStyle w:val="a6"/>
          <w:b w:val="0"/>
          <w:color w:val="262626"/>
        </w:rPr>
        <w:t>                  </w:t>
      </w:r>
      <w:r w:rsidR="00953317">
        <w:rPr>
          <w:rStyle w:val="a6"/>
          <w:b w:val="0"/>
          <w:color w:val="262626"/>
        </w:rPr>
        <w:t xml:space="preserve">                  </w:t>
      </w:r>
      <w:r w:rsidR="00AE19CB">
        <w:rPr>
          <w:rStyle w:val="a6"/>
          <w:b w:val="0"/>
          <w:color w:val="262626"/>
        </w:rPr>
        <w:t>Л.Г.</w:t>
      </w:r>
      <w:r w:rsidR="00953317">
        <w:rPr>
          <w:rStyle w:val="a6"/>
          <w:b w:val="0"/>
          <w:color w:val="262626"/>
        </w:rPr>
        <w:t xml:space="preserve"> </w:t>
      </w:r>
      <w:r w:rsidR="00AE19CB">
        <w:rPr>
          <w:rStyle w:val="a6"/>
          <w:b w:val="0"/>
          <w:color w:val="262626"/>
        </w:rPr>
        <w:t xml:space="preserve">Васильев </w:t>
      </w:r>
      <w:r w:rsidRPr="0071065E">
        <w:rPr>
          <w:rStyle w:val="a6"/>
          <w:b w:val="0"/>
          <w:color w:val="262626"/>
        </w:rPr>
        <w:t>  </w:t>
      </w:r>
    </w:p>
    <w:p w:rsidR="00664E99" w:rsidRDefault="00664E99" w:rsidP="00664E99">
      <w:pPr>
        <w:tabs>
          <w:tab w:val="num" w:pos="0"/>
        </w:tabs>
        <w:ind w:left="720"/>
        <w:jc w:val="both"/>
      </w:pPr>
    </w:p>
    <w:p w:rsidR="006A1CB5" w:rsidRDefault="006A1CB5" w:rsidP="006A1CB5">
      <w:pPr>
        <w:ind w:firstLine="720"/>
        <w:jc w:val="both"/>
      </w:pPr>
    </w:p>
    <w:p w:rsidR="006A1CB5" w:rsidRDefault="006A1CB5" w:rsidP="006A1CB5">
      <w:pPr>
        <w:ind w:firstLine="720"/>
        <w:jc w:val="both"/>
      </w:pPr>
    </w:p>
    <w:p w:rsidR="00A32AF4" w:rsidRDefault="00A32AF4"/>
    <w:sectPr w:rsidR="00A32AF4" w:rsidSect="00AF00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4759A6"/>
    <w:multiLevelType w:val="multilevel"/>
    <w:tmpl w:val="E2B040A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0FF3356"/>
    <w:multiLevelType w:val="hybridMultilevel"/>
    <w:tmpl w:val="D7FC6650"/>
    <w:lvl w:ilvl="0" w:tplc="E9CAA1A6">
      <w:start w:val="1"/>
      <w:numFmt w:val="decimal"/>
      <w:lvlText w:val="%1."/>
      <w:lvlJc w:val="left"/>
      <w:pPr>
        <w:tabs>
          <w:tab w:val="num" w:pos="1695"/>
        </w:tabs>
        <w:ind w:left="169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71800B06"/>
    <w:multiLevelType w:val="multilevel"/>
    <w:tmpl w:val="9724C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A32AF4"/>
    <w:rsid w:val="0006512F"/>
    <w:rsid w:val="00105A1D"/>
    <w:rsid w:val="001B11C0"/>
    <w:rsid w:val="001D528E"/>
    <w:rsid w:val="00250CE4"/>
    <w:rsid w:val="004E77EF"/>
    <w:rsid w:val="0051643E"/>
    <w:rsid w:val="00561037"/>
    <w:rsid w:val="005F5BA8"/>
    <w:rsid w:val="00653413"/>
    <w:rsid w:val="00664E99"/>
    <w:rsid w:val="00691C19"/>
    <w:rsid w:val="006A1CB5"/>
    <w:rsid w:val="006E53A5"/>
    <w:rsid w:val="006F72F1"/>
    <w:rsid w:val="0071065E"/>
    <w:rsid w:val="008037D9"/>
    <w:rsid w:val="0086610C"/>
    <w:rsid w:val="00876313"/>
    <w:rsid w:val="008D0C92"/>
    <w:rsid w:val="00904102"/>
    <w:rsid w:val="00953317"/>
    <w:rsid w:val="009803F8"/>
    <w:rsid w:val="009A0314"/>
    <w:rsid w:val="00A32AF4"/>
    <w:rsid w:val="00A8362D"/>
    <w:rsid w:val="00AA3F6D"/>
    <w:rsid w:val="00AD64BC"/>
    <w:rsid w:val="00AE19CB"/>
    <w:rsid w:val="00AF003C"/>
    <w:rsid w:val="00BA5A16"/>
    <w:rsid w:val="00BE71A1"/>
    <w:rsid w:val="00C53B62"/>
    <w:rsid w:val="00D373A1"/>
    <w:rsid w:val="00D527CF"/>
    <w:rsid w:val="00E07DCC"/>
    <w:rsid w:val="00E6658A"/>
    <w:rsid w:val="00E82842"/>
    <w:rsid w:val="00EC3561"/>
    <w:rsid w:val="00F44957"/>
    <w:rsid w:val="00FB07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32AF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653413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rsid w:val="00653413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BA5A16"/>
    <w:pPr>
      <w:spacing w:before="100" w:beforeAutospacing="1" w:after="100" w:afterAutospacing="1"/>
    </w:pPr>
  </w:style>
  <w:style w:type="character" w:styleId="a6">
    <w:name w:val="Strong"/>
    <w:uiPriority w:val="22"/>
    <w:qFormat/>
    <w:rsid w:val="00BA5A16"/>
    <w:rPr>
      <w:b/>
      <w:bCs/>
    </w:rPr>
  </w:style>
  <w:style w:type="paragraph" w:styleId="a7">
    <w:name w:val="List Paragraph"/>
    <w:basedOn w:val="a"/>
    <w:uiPriority w:val="34"/>
    <w:qFormat/>
    <w:rsid w:val="00691C1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32AF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653413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rsid w:val="00653413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BA5A16"/>
    <w:pPr>
      <w:spacing w:before="100" w:beforeAutospacing="1" w:after="100" w:afterAutospacing="1"/>
    </w:pPr>
  </w:style>
  <w:style w:type="character" w:styleId="a6">
    <w:name w:val="Strong"/>
    <w:uiPriority w:val="22"/>
    <w:qFormat/>
    <w:rsid w:val="00BA5A16"/>
    <w:rPr>
      <w:b/>
      <w:bCs/>
    </w:rPr>
  </w:style>
  <w:style w:type="paragraph" w:styleId="a7">
    <w:name w:val="List Paragraph"/>
    <w:basedOn w:val="a"/>
    <w:uiPriority w:val="34"/>
    <w:qFormat/>
    <w:rsid w:val="00691C1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5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33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3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1192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Порецкого района</Company>
  <LinksUpToDate>false</LinksUpToDate>
  <CharactersWithSpaces>1793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Орготдел</dc:creator>
  <cp:lastModifiedBy>SED-Porezk</cp:lastModifiedBy>
  <cp:revision>10</cp:revision>
  <cp:lastPrinted>2025-10-29T11:14:00Z</cp:lastPrinted>
  <dcterms:created xsi:type="dcterms:W3CDTF">2025-10-28T12:41:00Z</dcterms:created>
  <dcterms:modified xsi:type="dcterms:W3CDTF">2025-10-30T13:54:00Z</dcterms:modified>
</cp:coreProperties>
</file>