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6D5" w:rsidRPr="00B81AB6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Приложение № 2</w:t>
      </w:r>
    </w:p>
    <w:p w:rsidR="00FB16D5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FB16D5" w:rsidRPr="00B81AB6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УТВЕРЖДЕНА</w:t>
      </w:r>
    </w:p>
    <w:p w:rsidR="00FB16D5" w:rsidRPr="00B81AB6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распоряжением администрации</w:t>
      </w:r>
    </w:p>
    <w:p w:rsidR="00FB16D5" w:rsidRPr="00B81AB6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Алатырского муниципального округа </w:t>
      </w:r>
    </w:p>
    <w:p w:rsidR="00FB16D5" w:rsidRPr="00B81AB6" w:rsidRDefault="006A3CE8" w:rsidP="00FB16D5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 01.12.2025 № 540</w:t>
      </w:r>
      <w:bookmarkStart w:id="0" w:name="_GoBack"/>
      <w:bookmarkEnd w:id="0"/>
    </w:p>
    <w:p w:rsidR="00FB16D5" w:rsidRPr="00B81AB6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FB16D5" w:rsidRPr="00B81AB6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Согласовано</w:t>
      </w:r>
    </w:p>
    <w:p w:rsidR="00FB16D5" w:rsidRPr="00B81AB6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 первичной организацией профсоюза</w:t>
      </w:r>
    </w:p>
    <w:p w:rsidR="00FB16D5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администрации Алатырского муниципального округа</w:t>
      </w:r>
    </w:p>
    <w:p w:rsidR="00FB16D5" w:rsidRPr="00B81AB6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Pr="00B81AB6">
        <w:rPr>
          <w:rFonts w:ascii="Times New Roman CYR" w:hAnsi="Times New Roman CYR" w:cs="Times New Roman CYR"/>
        </w:rPr>
        <w:t>протокол</w:t>
      </w:r>
      <w:r>
        <w:rPr>
          <w:rFonts w:ascii="Times New Roman CYR" w:hAnsi="Times New Roman CYR" w:cs="Times New Roman CYR"/>
        </w:rPr>
        <w:t xml:space="preserve"> </w:t>
      </w:r>
      <w:r w:rsidRPr="00B81AB6">
        <w:rPr>
          <w:rFonts w:ascii="Times New Roman CYR" w:hAnsi="Times New Roman CYR" w:cs="Times New Roman CYR"/>
        </w:rPr>
        <w:t>от 10.11.2025 № 3</w:t>
      </w:r>
      <w:r>
        <w:rPr>
          <w:rFonts w:ascii="Times New Roman CYR" w:hAnsi="Times New Roman CYR" w:cs="Times New Roman CYR"/>
        </w:rPr>
        <w:t>)</w:t>
      </w:r>
    </w:p>
    <w:p w:rsidR="00FB16D5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4"/>
          <w:szCs w:val="24"/>
        </w:rPr>
      </w:pPr>
    </w:p>
    <w:p w:rsidR="00FB16D5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A26942">
        <w:rPr>
          <w:rFonts w:ascii="Times New Roman CYR" w:hAnsi="Times New Roman CYR" w:cs="Times New Roman CYR"/>
          <w:b/>
          <w:sz w:val="24"/>
          <w:szCs w:val="24"/>
        </w:rPr>
        <w:t>И</w:t>
      </w:r>
      <w:r>
        <w:rPr>
          <w:rFonts w:ascii="Times New Roman CYR" w:hAnsi="Times New Roman CYR" w:cs="Times New Roman CYR"/>
          <w:b/>
          <w:sz w:val="24"/>
          <w:szCs w:val="24"/>
        </w:rPr>
        <w:t>НСТРУКЦИЯ</w:t>
      </w:r>
    </w:p>
    <w:p w:rsidR="00FB16D5" w:rsidRPr="00A26942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A26942">
        <w:rPr>
          <w:rFonts w:ascii="Times New Roman CYR" w:hAnsi="Times New Roman CYR" w:cs="Times New Roman CYR"/>
          <w:b/>
          <w:sz w:val="24"/>
          <w:szCs w:val="24"/>
        </w:rPr>
        <w:t>по охране труда для муниципальных служащих</w:t>
      </w:r>
    </w:p>
    <w:p w:rsidR="00FB16D5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A26942">
        <w:rPr>
          <w:rFonts w:ascii="Times New Roman CYR" w:hAnsi="Times New Roman CYR" w:cs="Times New Roman CYR"/>
          <w:b/>
          <w:sz w:val="24"/>
          <w:szCs w:val="24"/>
        </w:rPr>
        <w:t>ИОТ № 1</w:t>
      </w:r>
    </w:p>
    <w:p w:rsidR="00FB16D5" w:rsidRPr="00A26942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4"/>
          <w:szCs w:val="24"/>
        </w:rPr>
      </w:pPr>
    </w:p>
    <w:p w:rsidR="00FB16D5" w:rsidRDefault="00FB16D5" w:rsidP="00FB16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A26942">
        <w:rPr>
          <w:rFonts w:ascii="Times New Roman CYR" w:hAnsi="Times New Roman CYR" w:cs="Times New Roman CYR"/>
          <w:b/>
          <w:sz w:val="24"/>
          <w:szCs w:val="24"/>
        </w:rPr>
        <w:t>1. Общие требования охраны труда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" w:name="sub_101"/>
      <w:proofErr w:type="gramStart"/>
      <w:r w:rsidRPr="00A26942">
        <w:rPr>
          <w:rFonts w:ascii="Times New Roman CYR" w:hAnsi="Times New Roman CYR" w:cs="Times New Roman CYR"/>
          <w:sz w:val="24"/>
          <w:szCs w:val="24"/>
        </w:rPr>
        <w:t xml:space="preserve">Настоящая инструкция разработана в соответствии с </w:t>
      </w:r>
      <w:hyperlink r:id="rId8" w:history="1">
        <w:r w:rsidRPr="00A26942">
          <w:rPr>
            <w:rFonts w:ascii="Times New Roman CYR" w:hAnsi="Times New Roman CYR" w:cs="Times New Roman CYR"/>
            <w:sz w:val="24"/>
            <w:szCs w:val="24"/>
          </w:rPr>
          <w:t>Основными требованиями</w:t>
        </w:r>
      </w:hyperlink>
      <w:r w:rsidRPr="00A26942">
        <w:rPr>
          <w:rFonts w:ascii="Times New Roman CYR" w:hAnsi="Times New Roman CYR" w:cs="Times New Roman CYR"/>
          <w:sz w:val="24"/>
          <w:szCs w:val="24"/>
        </w:rPr>
        <w:t xml:space="preserve"> к порядку разработки и содержанию правил и инструкций по охране труда, разрабатываемых работодателем, утвержденными </w:t>
      </w:r>
      <w:hyperlink r:id="rId9" w:history="1">
        <w:r w:rsidRPr="00A26942">
          <w:rPr>
            <w:rFonts w:ascii="Times New Roman CYR" w:hAnsi="Times New Roman CYR" w:cs="Times New Roman CYR"/>
            <w:sz w:val="24"/>
            <w:szCs w:val="24"/>
          </w:rPr>
          <w:t>приказом</w:t>
        </w:r>
      </w:hyperlink>
      <w:r w:rsidRPr="00A26942">
        <w:rPr>
          <w:rFonts w:ascii="Times New Roman CYR" w:hAnsi="Times New Roman CYR" w:cs="Times New Roman CYR"/>
          <w:sz w:val="24"/>
          <w:szCs w:val="24"/>
        </w:rPr>
        <w:t xml:space="preserve"> Министерства труда и социальной защиты Российской Федерации от 29 октября 2021 г. № 772н, действующим законодательством Российской Федерации и нормативно-правовыми актами в области охраны труда с учетом условий работы муниципальных служащих администрации </w:t>
      </w:r>
      <w:r>
        <w:rPr>
          <w:rFonts w:ascii="Times New Roman CYR" w:hAnsi="Times New Roman CYR" w:cs="Times New Roman CYR"/>
          <w:sz w:val="24"/>
          <w:szCs w:val="24"/>
        </w:rPr>
        <w:t>Алатырского муниципального округа Чувашской Республики (далее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- Администрация) </w:t>
      </w:r>
      <w:r w:rsidRPr="00A26942">
        <w:rPr>
          <w:rFonts w:ascii="Times New Roman CYR" w:hAnsi="Times New Roman CYR" w:cs="Times New Roman CYR"/>
          <w:sz w:val="24"/>
          <w:szCs w:val="24"/>
        </w:rPr>
        <w:t>в целях обеспечения безопасности труда и сохранения жизни и здоровья муниципальных служащих при выполнении ими своих трудовых обязанностей.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" w:name="sub_103"/>
      <w:bookmarkEnd w:id="1"/>
      <w:r w:rsidRPr="00A26942">
        <w:rPr>
          <w:rFonts w:ascii="Times New Roman CYR" w:hAnsi="Times New Roman CYR" w:cs="Times New Roman CYR"/>
          <w:sz w:val="24"/>
          <w:szCs w:val="24"/>
        </w:rPr>
        <w:t>Настоящая инструкция разработана на основе анализа требований профессиональных стандартов и трудовой функции муниципальных служащих, вида и состава выполняемой работы; с учетом профессиональных рисков и опасностей, характерных для работ, выполняемых муниципальными служащими; с учетом анализа результатов расследования несчастных случаев на производстве (муниципальной службе), а также типичных причин несчастных случаев на производстве (муниципальной службе) на основе определения безопасных методов и приемов выполнения трудовых функций.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" w:name="sub_104"/>
      <w:bookmarkEnd w:id="2"/>
      <w:r w:rsidRPr="00A26942">
        <w:rPr>
          <w:rFonts w:ascii="Times New Roman CYR" w:hAnsi="Times New Roman CYR" w:cs="Times New Roman CYR"/>
          <w:sz w:val="24"/>
          <w:szCs w:val="24"/>
        </w:rPr>
        <w:t xml:space="preserve">Выполнение требований настоящей инструкции обязательно для всех муниципальных служащих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A26942">
        <w:rPr>
          <w:rFonts w:ascii="Times New Roman CYR" w:hAnsi="Times New Roman CYR" w:cs="Times New Roman CYR"/>
          <w:sz w:val="24"/>
          <w:szCs w:val="24"/>
        </w:rPr>
        <w:t>дминистрации</w:t>
      </w:r>
      <w:r w:rsidRPr="00722689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A26942">
        <w:rPr>
          <w:rFonts w:ascii="Times New Roman CYR" w:hAnsi="Times New Roman CYR" w:cs="Times New Roman CYR"/>
          <w:sz w:val="24"/>
          <w:szCs w:val="24"/>
        </w:rPr>
        <w:t>(далее – служащи</w:t>
      </w:r>
      <w:r>
        <w:rPr>
          <w:rFonts w:ascii="Times New Roman CYR" w:hAnsi="Times New Roman CYR" w:cs="Times New Roman CYR"/>
          <w:sz w:val="24"/>
          <w:szCs w:val="24"/>
        </w:rPr>
        <w:t>е</w:t>
      </w:r>
      <w:r w:rsidRPr="00A26942">
        <w:rPr>
          <w:rFonts w:ascii="Times New Roman CYR" w:hAnsi="Times New Roman CYR" w:cs="Times New Roman CYR"/>
          <w:sz w:val="24"/>
          <w:szCs w:val="24"/>
        </w:rPr>
        <w:t>) при выполнении ими трудовых обязанностей независимо от их квалификации и стажа работы.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A26942">
        <w:rPr>
          <w:rFonts w:ascii="Times New Roman CYR" w:hAnsi="Times New Roman CYR" w:cs="Times New Roman CYR"/>
          <w:sz w:val="24"/>
          <w:szCs w:val="24"/>
        </w:rPr>
        <w:t>К самостоятельной работе в качестве служащего допускаются лица, имеющие соответствующее образование и подготовку по специальности, обладающие теоретическими знаниями и профессиональными навыками в соответствии с требованиями действующих нормативно-правовых актов, не имеющие противопоказаний к работе по данной профессии (специальности) по состоянию здоровья, прошедшие вводный инструктаж по охране труда, вводный и первичный противопожарные инструктажи.</w:t>
      </w:r>
      <w:proofErr w:type="gramEnd"/>
      <w:r w:rsidRPr="00A26942">
        <w:rPr>
          <w:rFonts w:ascii="Times New Roman CYR" w:hAnsi="Times New Roman CYR" w:cs="Times New Roman CYR"/>
          <w:sz w:val="24"/>
          <w:szCs w:val="24"/>
        </w:rPr>
        <w:t xml:space="preserve"> Служащие допускаются к работе только после прохождения ими всех необходимых видов инструктажа.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При выполнении трудовых обязанностей на работника могут оказывать действие следующие опасные и вредные производственные факторы: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опасность поражения электрическим током;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вынужденная рабочая поза (преимущественно сидячая работа);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перенапряжение зрительных анализаторов;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статические физические перегрузки;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lastRenderedPageBreak/>
        <w:t>повышенная яркость света;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"/>
          <w:color w:val="000000"/>
          <w:sz w:val="24"/>
          <w:szCs w:val="24"/>
        </w:rPr>
        <w:t>движущиеся</w:t>
      </w:r>
      <w:r w:rsidRPr="00A26942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A26942">
        <w:rPr>
          <w:rFonts w:ascii="Times New Roman CYR" w:hAnsi="Times New Roman"/>
          <w:color w:val="000000"/>
          <w:sz w:val="24"/>
          <w:szCs w:val="24"/>
        </w:rPr>
        <w:t>машины</w:t>
      </w:r>
      <w:r w:rsidRPr="00A26942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A26942">
        <w:rPr>
          <w:rFonts w:ascii="Times New Roman CYR" w:hAnsi="Times New Roman"/>
          <w:color w:val="000000"/>
          <w:sz w:val="24"/>
          <w:szCs w:val="24"/>
        </w:rPr>
        <w:t>и</w:t>
      </w:r>
      <w:r w:rsidRPr="00A26942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A26942">
        <w:rPr>
          <w:rFonts w:ascii="Times New Roman CYR" w:hAnsi="Times New Roman"/>
          <w:color w:val="000000"/>
          <w:sz w:val="24"/>
          <w:szCs w:val="24"/>
        </w:rPr>
        <w:t>механизмы</w:t>
      </w:r>
      <w:r w:rsidRPr="00A26942">
        <w:rPr>
          <w:rFonts w:ascii="Times New Roman CYR" w:hAnsi="Times New Roman CYR" w:cs="Times New Roman CYR"/>
          <w:sz w:val="24"/>
          <w:szCs w:val="24"/>
        </w:rPr>
        <w:t>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A26942">
        <w:rPr>
          <w:rFonts w:ascii="Times New Roman CYR" w:hAnsi="Times New Roman CYR" w:cs="Times New Roman CYR"/>
          <w:sz w:val="24"/>
          <w:szCs w:val="24"/>
        </w:rPr>
        <w:t>острые кромки, заусенцы, канцелярские и слесарного инструменты, канцтовары, оборудование (офисн</w:t>
      </w:r>
      <w:r>
        <w:rPr>
          <w:rFonts w:ascii="Times New Roman CYR" w:hAnsi="Times New Roman CYR" w:cs="Times New Roman CYR"/>
          <w:sz w:val="24"/>
          <w:szCs w:val="24"/>
        </w:rPr>
        <w:t xml:space="preserve">ая оргтехника), приспособления </w:t>
      </w:r>
      <w:r w:rsidRPr="00A26942">
        <w:rPr>
          <w:rFonts w:ascii="Times New Roman CYR" w:hAnsi="Times New Roman CYR" w:cs="Times New Roman CYR"/>
          <w:sz w:val="24"/>
          <w:szCs w:val="24"/>
        </w:rPr>
        <w:t xml:space="preserve">(брошюровщик, </w:t>
      </w:r>
      <w:proofErr w:type="spellStart"/>
      <w:r w:rsidRPr="00A26942">
        <w:rPr>
          <w:rFonts w:ascii="Times New Roman CYR" w:hAnsi="Times New Roman CYR" w:cs="Times New Roman CYR"/>
          <w:sz w:val="24"/>
          <w:szCs w:val="24"/>
        </w:rPr>
        <w:t>термобиндер</w:t>
      </w:r>
      <w:proofErr w:type="spellEnd"/>
      <w:r w:rsidRPr="00A26942">
        <w:rPr>
          <w:rFonts w:ascii="Times New Roman CYR" w:hAnsi="Times New Roman CYR" w:cs="Times New Roman CYR"/>
          <w:sz w:val="24"/>
          <w:szCs w:val="24"/>
        </w:rPr>
        <w:t>, дырокол и др.);</w:t>
      </w:r>
      <w:proofErr w:type="gramEnd"/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неисправный канцелярский и слесарный инструмент (трещины в металле, непрочно насажены рукоятки и т.д.);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повышенный уровень шума;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повышенный уровень электромагнитных излучений;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повышенная или пониженная ионизация воздуха.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При выполнении трудовых обязанностей возможно наличие следующих опасностей: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поражение электрическим током;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A26942">
        <w:rPr>
          <w:rFonts w:ascii="Times New Roman CYR" w:hAnsi="Times New Roman CYR" w:cs="Times New Roman CYR"/>
          <w:sz w:val="24"/>
          <w:szCs w:val="24"/>
        </w:rPr>
        <w:t>искры</w:t>
      </w:r>
      <w:proofErr w:type="gramEnd"/>
      <w:r w:rsidRPr="00A26942">
        <w:rPr>
          <w:rFonts w:ascii="Times New Roman CYR" w:hAnsi="Times New Roman CYR" w:cs="Times New Roman CYR"/>
          <w:sz w:val="24"/>
          <w:szCs w:val="24"/>
        </w:rPr>
        <w:t xml:space="preserve"> возникающие вследствие накопления статического электричества;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повреждение от механических частей;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наличие микроорганизмов-продуцентов, препаратов, содержащих живые клетки и споры микроорганизмов в окружающей среде: воздухе, воде, на поверхностях;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перепад высот, отсутствие ограждения;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скользкие, обледенелые, мокрые опорные поверхности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опасность удара;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подвижные части машин и механизмов;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транспортное средство.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" w:name="sub_105"/>
      <w:bookmarkEnd w:id="3"/>
      <w:r w:rsidRPr="00A26942">
        <w:rPr>
          <w:rFonts w:ascii="Times New Roman CYR" w:hAnsi="Times New Roman CYR" w:cs="Times New Roman CYR"/>
          <w:sz w:val="24"/>
          <w:szCs w:val="24"/>
        </w:rPr>
        <w:t>Служащий должен:</w:t>
      </w:r>
    </w:p>
    <w:bookmarkEnd w:id="4"/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 xml:space="preserve">соблюдать утвержденные в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A26942">
        <w:rPr>
          <w:rFonts w:ascii="Times New Roman CYR" w:hAnsi="Times New Roman CYR" w:cs="Times New Roman CYR"/>
          <w:sz w:val="24"/>
          <w:szCs w:val="24"/>
        </w:rPr>
        <w:t>дминистрации</w:t>
      </w:r>
      <w:r w:rsidRPr="00722689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A26942">
        <w:rPr>
          <w:rFonts w:ascii="Times New Roman CYR" w:hAnsi="Times New Roman CYR" w:cs="Times New Roman CYR"/>
          <w:sz w:val="24"/>
          <w:szCs w:val="24"/>
        </w:rPr>
        <w:t>правила внутреннего трудового распорядка;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поддерживать порядок на своем рабочем месте;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не находиться на рабочем месте в состоянии алкогольного и/или наркотического опьянения;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не допускать нарушений требований охраны труда и правил пожарной безопасности;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пользоваться исправными выключателями, электрическими розетками, электрическими вилками и другим электрооборудованием;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использовать оборудование, приспособления, канцелярские и слесарные инструменты строго в соответствии с инструкциями заводов-изготовителей;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 xml:space="preserve">не оставлять без присмотра включенное оборудование и электроприборы, отключать электрическое освещение по </w:t>
      </w:r>
      <w:proofErr w:type="gramStart"/>
      <w:r w:rsidRPr="00A26942">
        <w:rPr>
          <w:rFonts w:ascii="Times New Roman CYR" w:hAnsi="Times New Roman CYR" w:cs="Times New Roman CYR"/>
          <w:sz w:val="24"/>
          <w:szCs w:val="24"/>
        </w:rPr>
        <w:t>окончании</w:t>
      </w:r>
      <w:proofErr w:type="gramEnd"/>
      <w:r w:rsidRPr="00A26942">
        <w:rPr>
          <w:rFonts w:ascii="Times New Roman CYR" w:hAnsi="Times New Roman CYR" w:cs="Times New Roman CYR"/>
          <w:sz w:val="24"/>
          <w:szCs w:val="24"/>
        </w:rPr>
        <w:t xml:space="preserve"> работы;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соблюдать правила личной гигиены и эпидемиологические нормы при выполнении работы;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выполнять только ту работу, которая определена его должностной инструкцией;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соблюдать режим рабочего времени и времени отдыха в зависимости от продолжительности и вида трудовой деятельности (рациональный режим труда и отдыха предусматривает соблюдение перерывов и активное их проведение);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A26942">
        <w:rPr>
          <w:rFonts w:ascii="Times New Roman CYR" w:hAnsi="Times New Roman CYR" w:cs="Times New Roman CYR"/>
          <w:sz w:val="24"/>
          <w:szCs w:val="24"/>
        </w:rPr>
        <w:t>хранить и принимать</w:t>
      </w:r>
      <w:proofErr w:type="gramEnd"/>
      <w:r w:rsidRPr="00A26942">
        <w:rPr>
          <w:rFonts w:ascii="Times New Roman CYR" w:hAnsi="Times New Roman CYR" w:cs="Times New Roman CYR"/>
          <w:sz w:val="24"/>
          <w:szCs w:val="24"/>
        </w:rPr>
        <w:t xml:space="preserve"> пищу только в установленных и специально оборудованных местах;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курить только в специально отведенных местах;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немедленно сообщать непосредственному или вышестоящему руководителю о любой ситуации, угрожающей жизни и здоровью людей, о каждом несчастном случае, происшедшем в администрации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722689">
        <w:rPr>
          <w:rFonts w:ascii="Times New Roman CYR" w:hAnsi="Times New Roman CYR" w:cs="Times New Roman CYR"/>
          <w:sz w:val="24"/>
          <w:szCs w:val="24"/>
        </w:rPr>
        <w:t>Алатырского муниципального округа</w:t>
      </w:r>
      <w:r w:rsidRPr="00A26942">
        <w:rPr>
          <w:rFonts w:ascii="Times New Roman CYR" w:hAnsi="Times New Roman CYR" w:cs="Times New Roman CYR"/>
          <w:sz w:val="24"/>
          <w:szCs w:val="24"/>
        </w:rPr>
        <w:t>, об ухудшении состояния своего здоровья, о случаях травмирования работника и неисправности оборудования, приспособлений, канцелярских и слесарных инструментов;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знать номера телефонов для вызова экстренных служб (пожарной охраны, скорой медицинской помощи</w:t>
      </w:r>
      <w:r>
        <w:rPr>
          <w:rFonts w:ascii="Times New Roman CYR" w:hAnsi="Times New Roman CYR" w:cs="Times New Roman CYR"/>
          <w:sz w:val="24"/>
          <w:szCs w:val="24"/>
        </w:rPr>
        <w:t>, аварийной газовой службы и т.</w:t>
      </w:r>
      <w:r w:rsidRPr="00A26942">
        <w:rPr>
          <w:rFonts w:ascii="Times New Roman CYR" w:hAnsi="Times New Roman CYR" w:cs="Times New Roman CYR"/>
          <w:sz w:val="24"/>
          <w:szCs w:val="24"/>
        </w:rPr>
        <w:t xml:space="preserve">д.) и срочного информирования непосредственного и вышестоящих руководителей, место хранения аптечки, пути </w:t>
      </w:r>
      <w:r w:rsidRPr="00A26942">
        <w:rPr>
          <w:rFonts w:ascii="Times New Roman CYR" w:hAnsi="Times New Roman CYR" w:cs="Times New Roman CYR"/>
          <w:sz w:val="24"/>
          <w:szCs w:val="24"/>
        </w:rPr>
        <w:lastRenderedPageBreak/>
        <w:t>эвакуации людей при чрезвычайных ситуациях.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" w:name="sub_106"/>
      <w:r w:rsidRPr="00A26942">
        <w:rPr>
          <w:rFonts w:ascii="Times New Roman CYR" w:hAnsi="Times New Roman CYR" w:cs="Times New Roman CYR"/>
          <w:sz w:val="24"/>
          <w:szCs w:val="24"/>
        </w:rPr>
        <w:t>Служащий обязан соблюдать правила охраны труда для обеспечения защиты от воздействия опасных и вредных производственных факторов, которые могут воздействовать на муниципальных служащих в процессе работы, а также профессиональных рисков и опасностей</w:t>
      </w:r>
      <w:bookmarkEnd w:id="5"/>
      <w:r w:rsidRPr="00A26942">
        <w:rPr>
          <w:rFonts w:ascii="Times New Roman CYR" w:hAnsi="Times New Roman CYR" w:cs="Times New Roman CYR"/>
          <w:sz w:val="24"/>
          <w:szCs w:val="24"/>
        </w:rPr>
        <w:t>.</w:t>
      </w:r>
    </w:p>
    <w:p w:rsidR="00FB16D5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" w:name="sub_108"/>
      <w:r w:rsidRPr="00A26942">
        <w:rPr>
          <w:rFonts w:ascii="Times New Roman CYR" w:hAnsi="Times New Roman CYR" w:cs="Times New Roman CYR"/>
          <w:sz w:val="24"/>
          <w:szCs w:val="24"/>
        </w:rPr>
        <w:t>В соответствии с действующим законодательством служащий несет ответственность за соблюдение требований настоящей инструкции, производственный (служебный) травматизм и неполадки в работе оборудования, происшедшие по его вине.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16D5" w:rsidRPr="00B81AB6" w:rsidRDefault="00FB16D5" w:rsidP="00FB16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bookmarkStart w:id="7" w:name="sub_200"/>
      <w:bookmarkEnd w:id="6"/>
      <w:r w:rsidRPr="00B81AB6">
        <w:rPr>
          <w:rFonts w:ascii="Times New Roman CYR" w:hAnsi="Times New Roman CYR" w:cs="Times New Roman CYR"/>
          <w:b/>
          <w:bCs/>
          <w:sz w:val="24"/>
          <w:szCs w:val="24"/>
        </w:rPr>
        <w:t>Требования охраны труда перед началом работы</w:t>
      </w:r>
    </w:p>
    <w:p w:rsidR="00FB16D5" w:rsidRPr="00B81AB6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8" w:name="sub_201"/>
      <w:bookmarkEnd w:id="7"/>
      <w:r w:rsidRPr="00B81AB6">
        <w:rPr>
          <w:rFonts w:ascii="Times New Roman CYR" w:hAnsi="Times New Roman CYR" w:cs="Times New Roman CYR"/>
          <w:sz w:val="24"/>
          <w:szCs w:val="24"/>
        </w:rPr>
        <w:t>Осмотреть рабочее место, используемое оборудование, инструменты. Убрать лишние предметы.</w:t>
      </w:r>
    </w:p>
    <w:p w:rsidR="00FB16D5" w:rsidRPr="00B81AB6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" w:name="sub_202"/>
      <w:bookmarkEnd w:id="8"/>
      <w:r w:rsidRPr="00B81AB6">
        <w:rPr>
          <w:rFonts w:ascii="Times New Roman CYR" w:hAnsi="Times New Roman CYR" w:cs="Times New Roman CYR"/>
          <w:sz w:val="24"/>
          <w:szCs w:val="24"/>
        </w:rPr>
        <w:t>Проверить:</w:t>
      </w:r>
    </w:p>
    <w:bookmarkEnd w:id="9"/>
    <w:p w:rsidR="00FB16D5" w:rsidRPr="00B81AB6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B81AB6">
        <w:rPr>
          <w:rFonts w:ascii="Times New Roman CYR" w:hAnsi="Times New Roman CYR" w:cs="Times New Roman CYR"/>
          <w:sz w:val="24"/>
          <w:szCs w:val="24"/>
        </w:rPr>
        <w:t>рабочее место на соответствие требованиям безопасности;</w:t>
      </w:r>
    </w:p>
    <w:p w:rsidR="00FB16D5" w:rsidRPr="00B81AB6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B81AB6">
        <w:rPr>
          <w:rFonts w:ascii="Times New Roman CYR" w:hAnsi="Times New Roman CYR" w:cs="Times New Roman CYR"/>
          <w:sz w:val="24"/>
          <w:szCs w:val="24"/>
        </w:rPr>
        <w:t>исправность применяемого оборудования (компьютеров, множительной техники, средств связи и т.д.), инструментов, приспособлений, местного освещения;</w:t>
      </w:r>
      <w:proofErr w:type="gramEnd"/>
    </w:p>
    <w:p w:rsidR="00FB16D5" w:rsidRPr="00B81AB6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B81AB6">
        <w:rPr>
          <w:rFonts w:ascii="Times New Roman CYR" w:hAnsi="Times New Roman CYR" w:cs="Times New Roman CYR"/>
          <w:sz w:val="24"/>
          <w:szCs w:val="24"/>
        </w:rPr>
        <w:t>пути эвакуации людей при чрезвычайных ситуациях;</w:t>
      </w:r>
    </w:p>
    <w:p w:rsidR="00FB16D5" w:rsidRPr="00B81AB6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B81AB6">
        <w:rPr>
          <w:rFonts w:ascii="Times New Roman CYR" w:hAnsi="Times New Roman CYR" w:cs="Times New Roman CYR"/>
          <w:sz w:val="24"/>
          <w:szCs w:val="24"/>
        </w:rPr>
        <w:t>наличие средств пожаротушения.</w:t>
      </w:r>
    </w:p>
    <w:p w:rsidR="00FB16D5" w:rsidRPr="00B81AB6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" w:name="sub_203"/>
      <w:r w:rsidRPr="00B81AB6">
        <w:rPr>
          <w:rFonts w:ascii="Times New Roman CYR" w:hAnsi="Times New Roman CYR" w:cs="Times New Roman CYR"/>
          <w:sz w:val="24"/>
          <w:szCs w:val="24"/>
        </w:rPr>
        <w:t>Подготовить к работе используемые оргтехнику, оборудование, приспособления, инструменты, светильники, электропроводку и т.д.</w:t>
      </w:r>
    </w:p>
    <w:p w:rsidR="00FB16D5" w:rsidRPr="00B81AB6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1" w:name="sub_205"/>
      <w:bookmarkEnd w:id="10"/>
      <w:r w:rsidRPr="00B81AB6">
        <w:rPr>
          <w:rFonts w:ascii="Times New Roman CYR" w:hAnsi="Times New Roman CYR" w:cs="Times New Roman CYR"/>
          <w:sz w:val="24"/>
          <w:szCs w:val="24"/>
        </w:rPr>
        <w:t>Отрегулировать уровень освещенности рабочего места, рабочее кресло по высоте, при наличии компьютера - высоту и угол наклона монитора.</w:t>
      </w:r>
    </w:p>
    <w:p w:rsidR="00FB16D5" w:rsidRPr="00B81AB6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" w:name="sub_206"/>
      <w:bookmarkEnd w:id="11"/>
      <w:r w:rsidRPr="00B81AB6">
        <w:rPr>
          <w:rFonts w:ascii="Times New Roman CYR" w:hAnsi="Times New Roman CYR" w:cs="Times New Roman CYR"/>
          <w:sz w:val="24"/>
          <w:szCs w:val="24"/>
        </w:rPr>
        <w:t>Обнаруженные перед началом работы нарушения требований безопасности устранить собственными силами, а при невозможности сделать это самостоятельно - сообщить об этом непосредственному или вышестоящему руководителю, представителям программно-технических</w:t>
      </w:r>
      <w:r w:rsidRPr="00B81AB6">
        <w:rPr>
          <w:rFonts w:ascii="Montserrat" w:hAnsi="Montserrat" w:cs="Times New Roman CYR"/>
          <w:sz w:val="23"/>
          <w:szCs w:val="23"/>
        </w:rPr>
        <w:t xml:space="preserve"> </w:t>
      </w:r>
      <w:r w:rsidRPr="00B81AB6">
        <w:rPr>
          <w:rFonts w:ascii="Times New Roman CYR" w:hAnsi="Times New Roman CYR" w:cs="Times New Roman CYR"/>
          <w:sz w:val="24"/>
          <w:szCs w:val="24"/>
        </w:rPr>
        <w:t>и (или) административно-хозяйственных служб для принятия соответствующих мер. До устранения неполадок к работе не приступать.</w:t>
      </w:r>
    </w:p>
    <w:p w:rsidR="00FB16D5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" w:name="sub_207"/>
      <w:bookmarkEnd w:id="12"/>
      <w:r w:rsidRPr="00B81AB6">
        <w:rPr>
          <w:rFonts w:ascii="Times New Roman CYR" w:hAnsi="Times New Roman CYR" w:cs="Times New Roman CYR"/>
          <w:sz w:val="24"/>
          <w:szCs w:val="24"/>
        </w:rPr>
        <w:t>Самостоятельное устранение нарушений требований безопасности труда, особенно связанное с ремонтом и наладкой оборудования, производится только при наличии соответствующей подготовки и допуска к подобным видам работ при условии соблюдения правил безопасности труда.</w:t>
      </w:r>
    </w:p>
    <w:p w:rsidR="00FB16D5" w:rsidRPr="00B81AB6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16D5" w:rsidRPr="00B81AB6" w:rsidRDefault="00FB16D5" w:rsidP="00FB16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bookmarkStart w:id="14" w:name="sub_300"/>
      <w:bookmarkEnd w:id="13"/>
      <w:r w:rsidRPr="00B81AB6">
        <w:rPr>
          <w:rFonts w:ascii="Times New Roman CYR" w:hAnsi="Times New Roman CYR" w:cs="Times New Roman CYR"/>
          <w:b/>
          <w:bCs/>
          <w:sz w:val="24"/>
          <w:szCs w:val="24"/>
        </w:rPr>
        <w:t>Требования охраны труда во время работы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5" w:name="sub_301"/>
      <w:bookmarkEnd w:id="14"/>
      <w:r w:rsidRPr="00A26942">
        <w:rPr>
          <w:rFonts w:ascii="Times New Roman CYR" w:hAnsi="Times New Roman CYR" w:cs="Times New Roman CYR"/>
          <w:sz w:val="24"/>
          <w:szCs w:val="24"/>
        </w:rPr>
        <w:t>Применять способы и приемы безопасного выполнения работ. Соблюдать требования безопасности и правила эксплуатации оборудования, использования инструментов.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6" w:name="sub_302"/>
      <w:bookmarkEnd w:id="15"/>
      <w:r w:rsidRPr="00A26942">
        <w:rPr>
          <w:rFonts w:ascii="Times New Roman CYR" w:hAnsi="Times New Roman CYR" w:cs="Times New Roman CYR"/>
          <w:sz w:val="24"/>
          <w:szCs w:val="24"/>
        </w:rPr>
        <w:t>Во время работы не допускать посторонних разговоров и раздражающих шумов. Сидеть за рабочим столом следует прямо, свободно, не напрягаясь. При необходимости и возможности делать специальные перерывы в течение рабочего дня для проведения общей производственной гимнастики, массажа пальцев и кистей рук и упражнений для глаз.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7" w:name="sub_303"/>
      <w:bookmarkEnd w:id="16"/>
      <w:r w:rsidRPr="00A26942">
        <w:rPr>
          <w:rFonts w:ascii="Times New Roman CYR" w:hAnsi="Times New Roman CYR" w:cs="Times New Roman CYR"/>
          <w:sz w:val="24"/>
          <w:szCs w:val="24"/>
        </w:rPr>
        <w:t>Работать при недостаточном освещении и при одном местном искусственном освещении запрещается. Освещение должно быть комбинированным, т.е. сочетать естественный и искусственный свет, который позволяет создать оптимальный уровень освещённости в помещении.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8" w:name="sub_304"/>
      <w:bookmarkEnd w:id="17"/>
      <w:r w:rsidRPr="00A26942">
        <w:rPr>
          <w:rFonts w:ascii="Times New Roman CYR" w:hAnsi="Times New Roman CYR" w:cs="Times New Roman CYR"/>
          <w:sz w:val="24"/>
          <w:szCs w:val="24"/>
        </w:rPr>
        <w:t>Следить за чистотой воздуха в помещении. При проветривании не допускать образования сквозняков. Содержать рабочее место в порядке и чистоте.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9" w:name="sub_305"/>
      <w:bookmarkEnd w:id="18"/>
      <w:r w:rsidRPr="00A26942">
        <w:rPr>
          <w:rFonts w:ascii="Times New Roman CYR" w:hAnsi="Times New Roman CYR" w:cs="Times New Roman CYR"/>
          <w:sz w:val="24"/>
          <w:szCs w:val="24"/>
        </w:rPr>
        <w:t>Для предотвращения аварийных ситуаций и производственных травм запрещается:</w:t>
      </w:r>
    </w:p>
    <w:bookmarkEnd w:id="19"/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 xml:space="preserve">курить в помещениях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A26942">
        <w:rPr>
          <w:rFonts w:ascii="Times New Roman CYR" w:hAnsi="Times New Roman CYR" w:cs="Times New Roman CYR"/>
          <w:sz w:val="24"/>
          <w:szCs w:val="24"/>
        </w:rPr>
        <w:t>дминистрации. Курение допускается в специально выделенных местах: комнатах для курения;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 xml:space="preserve">эксплуатировать электропровода и кабели с видимыми нарушениями изоляции и со </w:t>
      </w:r>
      <w:r w:rsidRPr="00A26942">
        <w:rPr>
          <w:rFonts w:ascii="Times New Roman CYR" w:hAnsi="Times New Roman CYR" w:cs="Times New Roman CYR"/>
          <w:sz w:val="24"/>
          <w:szCs w:val="24"/>
        </w:rPr>
        <w:lastRenderedPageBreak/>
        <w:t>следами термического воздействия;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пользоваться розетками, рубильниками, другими электроустановочными изделиями с повреждениями;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эксплуатировать светильники со снятыми колпаками (</w:t>
      </w:r>
      <w:proofErr w:type="spellStart"/>
      <w:r w:rsidRPr="00A26942">
        <w:rPr>
          <w:rFonts w:ascii="Times New Roman CYR" w:hAnsi="Times New Roman CYR" w:cs="Times New Roman CYR"/>
          <w:sz w:val="24"/>
          <w:szCs w:val="24"/>
        </w:rPr>
        <w:t>рассеивателями</w:t>
      </w:r>
      <w:proofErr w:type="spellEnd"/>
      <w:r w:rsidRPr="00A26942">
        <w:rPr>
          <w:rFonts w:ascii="Times New Roman CYR" w:hAnsi="Times New Roman CYR" w:cs="Times New Roman CYR"/>
          <w:sz w:val="24"/>
          <w:szCs w:val="24"/>
        </w:rPr>
        <w:t>), предусмотренными конструкцией, а также обертывать электролампы и светильники (с лампами накаливания) бумагой, тканью и другими горючими материалами;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пользоваться электрическими утюгами, электрическими плитками, электрическими 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их конструкцией;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использовать нестандартные (самодельные) электрические электронагревательные приборы и удлинители для питания электроприборов, а также использовать некалиброванные плавкие вставки или другие самодельные аппараты защиты от перегрузки и короткого замыкания;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размещать (складировать) в электрощитовых, а также ближе 1 метра от электрощитов, электродвигателей и пусковой аппаратуры горючие, легковоспламеняющиеся вещества и материалы;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технической документацией изготовителя.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0" w:name="sub_306"/>
      <w:r w:rsidRPr="00A26942">
        <w:rPr>
          <w:rFonts w:ascii="Times New Roman CYR" w:hAnsi="Times New Roman CYR" w:cs="Times New Roman CYR"/>
          <w:sz w:val="24"/>
          <w:szCs w:val="24"/>
        </w:rPr>
        <w:t>Постоянно следить за исправностью оборудования, инструментов, блокировочных, включающих и выключающих устройств, сигнализации, электропроводки, штепсельных вилок, розеток и заземления.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1" w:name="sub_307"/>
      <w:bookmarkEnd w:id="20"/>
      <w:r w:rsidRPr="00A26942">
        <w:rPr>
          <w:rFonts w:ascii="Times New Roman CYR" w:hAnsi="Times New Roman CYR" w:cs="Times New Roman CYR"/>
          <w:sz w:val="24"/>
          <w:szCs w:val="24"/>
        </w:rPr>
        <w:t>При необходимости использовать специальную одежду, специальную обувь и другие средства индивидуальной защиты.</w:t>
      </w:r>
    </w:p>
    <w:p w:rsidR="00FB16D5" w:rsidRPr="00B81AB6" w:rsidRDefault="00FB16D5" w:rsidP="00FB16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bookmarkStart w:id="22" w:name="sub_400"/>
      <w:bookmarkEnd w:id="21"/>
      <w:r w:rsidRPr="00B81AB6">
        <w:rPr>
          <w:rFonts w:ascii="Times New Roman CYR" w:hAnsi="Times New Roman CYR" w:cs="Times New Roman CYR"/>
          <w:b/>
          <w:bCs/>
          <w:sz w:val="24"/>
          <w:szCs w:val="24"/>
        </w:rPr>
        <w:t>Требования охраны труда в аварийных ситуациях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3" w:name="sub_401"/>
      <w:bookmarkEnd w:id="22"/>
      <w:proofErr w:type="gramStart"/>
      <w:r w:rsidRPr="00A26942">
        <w:rPr>
          <w:rFonts w:ascii="Times New Roman CYR" w:hAnsi="Times New Roman CYR" w:cs="Times New Roman CYR"/>
          <w:sz w:val="24"/>
          <w:szCs w:val="24"/>
        </w:rPr>
        <w:t>При возникновении в рабочей зоне опасных условий труда (задымление, запах гари, повышение температуры воздуха, повышенное тепловыделение от оборудования, повышенный уровень шума при его работе, неисправность заземления, загорание материалов и оборудования, прекращение подачи электроэнер</w:t>
      </w:r>
      <w:r>
        <w:rPr>
          <w:rFonts w:ascii="Times New Roman CYR" w:hAnsi="Times New Roman CYR" w:cs="Times New Roman CYR"/>
          <w:sz w:val="24"/>
          <w:szCs w:val="24"/>
        </w:rPr>
        <w:t>гии, появление запаха газа и т.</w:t>
      </w:r>
      <w:r w:rsidRPr="00A26942">
        <w:rPr>
          <w:rFonts w:ascii="Times New Roman CYR" w:hAnsi="Times New Roman CYR" w:cs="Times New Roman CYR"/>
          <w:sz w:val="24"/>
          <w:szCs w:val="24"/>
        </w:rPr>
        <w:t>п.) немедленно прекратить работу, выключить оборудование, сообщить о происшедшем непосредственному или вышестоящему руководству, при необходимости вызвать представителей программно-технических и (или) административно-хозяйственных служб.</w:t>
      </w:r>
      <w:proofErr w:type="gramEnd"/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4" w:name="sub_403"/>
      <w:bookmarkEnd w:id="23"/>
      <w:r w:rsidRPr="00A26942">
        <w:rPr>
          <w:rFonts w:ascii="Times New Roman CYR" w:hAnsi="Times New Roman CYR" w:cs="Times New Roman CYR"/>
          <w:sz w:val="24"/>
          <w:szCs w:val="24"/>
        </w:rPr>
        <w:t>При обнаружении пожара или признаков горения (задымление, запах гари, повышение температуры воздуха и др.):</w:t>
      </w:r>
    </w:p>
    <w:bookmarkEnd w:id="24"/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немедленно сообщить об этом по телефону «101» или «112» с указанием наименования кабинета, адреса места его расположения, а также фамилии сообщающего информацию;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проинформировать своего непосредственного или вышестоящего руководителя;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принять меры по эвакуации людей, а при условии отсутствия угрозы жизни и здоровью людей - меры по тушению пожара в начальной стадии и сохранности материальных ценностей;</w:t>
      </w:r>
    </w:p>
    <w:p w:rsidR="00FB16D5" w:rsidRPr="00A26942" w:rsidRDefault="00FB16D5" w:rsidP="00FB16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26942">
        <w:rPr>
          <w:rFonts w:ascii="Times New Roman CYR" w:hAnsi="Times New Roman CYR" w:cs="Times New Roman CYR"/>
          <w:sz w:val="24"/>
          <w:szCs w:val="24"/>
        </w:rPr>
        <w:t>при возгорании электросетей и электрооборудования необходимо их обесточить.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5" w:name="sub_404"/>
      <w:r w:rsidRPr="00A26942">
        <w:rPr>
          <w:rFonts w:ascii="Times New Roman CYR" w:hAnsi="Times New Roman CYR" w:cs="Times New Roman CYR"/>
          <w:sz w:val="24"/>
          <w:szCs w:val="24"/>
        </w:rPr>
        <w:t>При несчастном случае на производстве (муниципальной службе) (при травмировании, отравлении и других повреждениях здоровья) оказать первую помощь. При необходимости вызвать скорую медицинскую помощь по телефону «103» или «112». О произошедшем несчастном случае (травме, отравлении) доложить своему непосредственному или вышестоящему руководителю.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6" w:name="sub_94"/>
      <w:r w:rsidRPr="00A26942">
        <w:rPr>
          <w:rFonts w:ascii="Times New Roman CYR" w:hAnsi="Times New Roman CYR" w:cs="Times New Roman CYR"/>
          <w:sz w:val="24"/>
          <w:szCs w:val="24"/>
        </w:rPr>
        <w:t>При обнаружении подозрительных предметов, вызывающих малейшее сомнение:</w:t>
      </w:r>
    </w:p>
    <w:p w:rsidR="00FB16D5" w:rsidRPr="00A26942" w:rsidRDefault="00FB16D5" w:rsidP="00FB16D5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7" w:name="sub_95"/>
      <w:bookmarkEnd w:id="26"/>
      <w:r w:rsidRPr="00A26942">
        <w:rPr>
          <w:rFonts w:ascii="Times New Roman CYR" w:hAnsi="Times New Roman CYR" w:cs="Times New Roman CYR"/>
          <w:sz w:val="24"/>
          <w:szCs w:val="24"/>
        </w:rPr>
        <w:lastRenderedPageBreak/>
        <w:t>в целях личной безопасности все они должны в обязательном порядке рассматриваться, как взрывоопасные;</w:t>
      </w:r>
    </w:p>
    <w:p w:rsidR="00FB16D5" w:rsidRPr="00A26942" w:rsidRDefault="00FB16D5" w:rsidP="00FB16D5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8" w:name="sub_96"/>
      <w:bookmarkEnd w:id="27"/>
      <w:r w:rsidRPr="00A26942">
        <w:rPr>
          <w:rFonts w:ascii="Times New Roman CYR" w:hAnsi="Times New Roman CYR" w:cs="Times New Roman CYR"/>
          <w:sz w:val="24"/>
          <w:szCs w:val="24"/>
        </w:rPr>
        <w:t>необходимо немедленно сообщить о находке в отделение полиции. При этом сообщить: время, место, обстоятельства обнаружения предмета, его внешние признаки, наличие и количество людей на месте его обнаружения;</w:t>
      </w:r>
    </w:p>
    <w:p w:rsidR="00FB16D5" w:rsidRPr="00A26942" w:rsidRDefault="00FB16D5" w:rsidP="00FB16D5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9" w:name="sub_97"/>
      <w:bookmarkEnd w:id="28"/>
      <w:r w:rsidRPr="00A26942">
        <w:rPr>
          <w:rFonts w:ascii="Times New Roman CYR" w:hAnsi="Times New Roman CYR" w:cs="Times New Roman CYR"/>
          <w:sz w:val="24"/>
          <w:szCs w:val="24"/>
        </w:rPr>
        <w:t>способствовать оцеплению опасной зоны, недопущению в нее людей и транспорта, эвакуации людей из помещения.</w:t>
      </w:r>
    </w:p>
    <w:p w:rsidR="00FB16D5" w:rsidRDefault="00FB16D5" w:rsidP="00FB16D5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0" w:name="sub_98"/>
      <w:bookmarkEnd w:id="29"/>
      <w:r w:rsidRPr="00A26942">
        <w:rPr>
          <w:rFonts w:ascii="Times New Roman CYR" w:hAnsi="Times New Roman CYR" w:cs="Times New Roman CYR"/>
          <w:sz w:val="24"/>
          <w:szCs w:val="24"/>
        </w:rPr>
        <w:t xml:space="preserve">по </w:t>
      </w:r>
      <w:proofErr w:type="gramStart"/>
      <w:r w:rsidRPr="00A26942">
        <w:rPr>
          <w:rFonts w:ascii="Times New Roman CYR" w:hAnsi="Times New Roman CYR" w:cs="Times New Roman CYR"/>
          <w:sz w:val="24"/>
          <w:szCs w:val="24"/>
        </w:rPr>
        <w:t>прибытии</w:t>
      </w:r>
      <w:proofErr w:type="gramEnd"/>
      <w:r w:rsidRPr="00A26942">
        <w:rPr>
          <w:rFonts w:ascii="Times New Roman CYR" w:hAnsi="Times New Roman CYR" w:cs="Times New Roman CYR"/>
          <w:sz w:val="24"/>
          <w:szCs w:val="24"/>
        </w:rPr>
        <w:t xml:space="preserve"> на место обнаружения предмета сотрудников полиции действовать в соответствии с указаниями ответственного руководителя.</w:t>
      </w:r>
    </w:p>
    <w:p w:rsidR="00FB16D5" w:rsidRPr="00A26942" w:rsidRDefault="00FB16D5" w:rsidP="00FB16D5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16D5" w:rsidRPr="00A26942" w:rsidRDefault="00FB16D5" w:rsidP="00FB16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bookmarkStart w:id="31" w:name="sub_500"/>
      <w:bookmarkEnd w:id="25"/>
      <w:bookmarkEnd w:id="30"/>
      <w:r w:rsidRPr="00A26942">
        <w:rPr>
          <w:rFonts w:ascii="Times New Roman CYR" w:hAnsi="Times New Roman CYR" w:cs="Times New Roman CYR"/>
          <w:b/>
          <w:bCs/>
          <w:sz w:val="24"/>
          <w:szCs w:val="24"/>
        </w:rPr>
        <w:t xml:space="preserve">Требования охраны труда по </w:t>
      </w:r>
      <w:proofErr w:type="gramStart"/>
      <w:r w:rsidRPr="00A26942">
        <w:rPr>
          <w:rFonts w:ascii="Times New Roman CYR" w:hAnsi="Times New Roman CYR" w:cs="Times New Roman CYR"/>
          <w:b/>
          <w:bCs/>
          <w:sz w:val="24"/>
          <w:szCs w:val="24"/>
        </w:rPr>
        <w:t>окончании</w:t>
      </w:r>
      <w:proofErr w:type="gramEnd"/>
      <w:r w:rsidRPr="00A26942">
        <w:rPr>
          <w:rFonts w:ascii="Times New Roman CYR" w:hAnsi="Times New Roman CYR" w:cs="Times New Roman CYR"/>
          <w:b/>
          <w:bCs/>
          <w:sz w:val="24"/>
          <w:szCs w:val="24"/>
        </w:rPr>
        <w:t xml:space="preserve"> работ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2" w:name="sub_501"/>
      <w:bookmarkEnd w:id="31"/>
      <w:r w:rsidRPr="00A26942">
        <w:rPr>
          <w:rFonts w:ascii="Times New Roman CYR" w:hAnsi="Times New Roman CYR" w:cs="Times New Roman CYR"/>
          <w:sz w:val="24"/>
          <w:szCs w:val="24"/>
        </w:rPr>
        <w:t>Привести в порядок рабочее место.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3" w:name="sub_502"/>
      <w:bookmarkEnd w:id="32"/>
      <w:r w:rsidRPr="00A26942">
        <w:rPr>
          <w:rFonts w:ascii="Times New Roman CYR" w:hAnsi="Times New Roman CYR" w:cs="Times New Roman CYR"/>
          <w:sz w:val="24"/>
          <w:szCs w:val="24"/>
        </w:rPr>
        <w:t>Отключить оборудование, оргтехнику, светильники, обесточить отопительные и бытовые приборы.</w:t>
      </w:r>
    </w:p>
    <w:p w:rsidR="00FB16D5" w:rsidRPr="00A26942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4" w:name="sub_503"/>
      <w:bookmarkEnd w:id="33"/>
      <w:r w:rsidRPr="00A26942">
        <w:rPr>
          <w:rFonts w:ascii="Times New Roman CYR" w:hAnsi="Times New Roman CYR" w:cs="Times New Roman CYR"/>
          <w:sz w:val="24"/>
          <w:szCs w:val="24"/>
        </w:rPr>
        <w:t>Убрать используемые инструменты и материалы в предназначенное для их хранения место.</w:t>
      </w:r>
    </w:p>
    <w:bookmarkEnd w:id="34"/>
    <w:p w:rsidR="00FB16D5" w:rsidRDefault="00FB16D5" w:rsidP="00FB16D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A26942">
        <w:rPr>
          <w:rFonts w:ascii="Times New Roman CYR" w:hAnsi="Times New Roman CYR" w:cs="Times New Roman CYR"/>
          <w:sz w:val="24"/>
          <w:szCs w:val="24"/>
        </w:rPr>
        <w:t>Сообщить своему непосредственному или вышестоящему руководителю, а при необходимости также представителям программно-технических</w:t>
      </w:r>
      <w:r w:rsidRPr="00A26942">
        <w:rPr>
          <w:rFonts w:ascii="Montserrat" w:hAnsi="Montserrat" w:cs="Times New Roman CYR"/>
          <w:color w:val="000000"/>
          <w:sz w:val="23"/>
          <w:szCs w:val="23"/>
        </w:rPr>
        <w:t xml:space="preserve"> </w:t>
      </w:r>
      <w:r w:rsidRPr="00A26942">
        <w:rPr>
          <w:rFonts w:ascii="Times New Roman CYR" w:hAnsi="Times New Roman CYR" w:cs="Times New Roman CYR"/>
          <w:sz w:val="24"/>
          <w:szCs w:val="24"/>
        </w:rPr>
        <w:t>и (или) административно-хозяйственных служб о выявленных во время работы неполадках и неисправностях оборудования и других факторах, влияющих на безопасность труда, для принятия соответствующих мер.</w:t>
      </w:r>
      <w:proofErr w:type="gramEnd"/>
    </w:p>
    <w:p w:rsidR="00C360A5" w:rsidRPr="00FB16D5" w:rsidRDefault="00FB16D5" w:rsidP="00FB16D5">
      <w:pPr>
        <w:jc w:val="center"/>
      </w:pPr>
      <w:r>
        <w:rPr>
          <w:rFonts w:ascii="Times New Roman CYR" w:hAnsi="Times New Roman CYR" w:cs="Times New Roman CYR"/>
          <w:sz w:val="24"/>
          <w:szCs w:val="24"/>
        </w:rPr>
        <w:t>_______________________________</w:t>
      </w:r>
    </w:p>
    <w:sectPr w:rsidR="00C360A5" w:rsidRPr="00FB1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BEA" w:rsidRDefault="00DB5BEA" w:rsidP="00BB4591">
      <w:pPr>
        <w:spacing w:after="0" w:line="240" w:lineRule="auto"/>
      </w:pPr>
      <w:r>
        <w:separator/>
      </w:r>
    </w:p>
  </w:endnote>
  <w:endnote w:type="continuationSeparator" w:id="0">
    <w:p w:rsidR="00DB5BEA" w:rsidRDefault="00DB5BEA" w:rsidP="00BB4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BEA" w:rsidRDefault="00DB5BEA" w:rsidP="00BB4591">
      <w:pPr>
        <w:spacing w:after="0" w:line="240" w:lineRule="auto"/>
      </w:pPr>
      <w:r>
        <w:separator/>
      </w:r>
    </w:p>
  </w:footnote>
  <w:footnote w:type="continuationSeparator" w:id="0">
    <w:p w:rsidR="00DB5BEA" w:rsidRDefault="00DB5BEA" w:rsidP="00BB45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12B4B"/>
    <w:multiLevelType w:val="multilevel"/>
    <w:tmpl w:val="FFFFFFFF"/>
    <w:lvl w:ilvl="0">
      <w:start w:val="1"/>
      <w:numFmt w:val="decimal"/>
      <w:suff w:val="space"/>
      <w:lvlText w:val="%1."/>
      <w:lvlJc w:val="left"/>
      <w:pPr>
        <w:ind w:left="43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FD0"/>
    <w:rsid w:val="006A3CE8"/>
    <w:rsid w:val="00976FD0"/>
    <w:rsid w:val="00BB4591"/>
    <w:rsid w:val="00C360A5"/>
    <w:rsid w:val="00DB5BEA"/>
    <w:rsid w:val="00E43438"/>
    <w:rsid w:val="00FB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6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6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3119113/10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311911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1938</Words>
  <Characters>11047</Characters>
  <Application>Microsoft Office Word</Application>
  <DocSecurity>0</DocSecurity>
  <Lines>92</Lines>
  <Paragraphs>25</Paragraphs>
  <ScaleCrop>false</ScaleCrop>
  <Company/>
  <LinksUpToDate>false</LinksUpToDate>
  <CharactersWithSpaces>12960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Морозова</cp:lastModifiedBy>
  <cp:revision>4</cp:revision>
  <dcterms:created xsi:type="dcterms:W3CDTF">2025-12-02T07:41:00Z</dcterms:created>
  <dcterms:modified xsi:type="dcterms:W3CDTF">2025-12-02T10:16:00Z</dcterms:modified>
</cp:coreProperties>
</file>