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4D0116AF" wp14:editId="3DD00C8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323935" w:rsidRDefault="00053C1B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r w:rsidR="00166722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79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 Республикин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Пăрачкав муниципалитет округӗн </w:t>
            </w: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053C1B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bookmarkStart w:id="0" w:name="_GoBack"/>
            <w:bookmarkEnd w:id="0"/>
            <w:r w:rsidR="00166722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79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:rsidR="006F5D68" w:rsidRDefault="00872FDE" w:rsidP="00872FDE">
      <w:pPr>
        <w:suppressAutoHyphens/>
        <w:spacing w:after="0" w:line="240" w:lineRule="auto"/>
        <w:ind w:right="4819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1" w:name="sub_3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 xml:space="preserve">администрации Порецкого муниципального округа Чувашской Республики от </w:t>
      </w:r>
      <w:r w:rsidR="003D260C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16 января 2025 г. № 16</w:t>
      </w:r>
    </w:p>
    <w:p w:rsidR="003B4959" w:rsidRPr="006F5D68" w:rsidRDefault="003B4959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3D260C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В соответствии со статьей 50 Уголовного кодекса Российской Федерации</w:t>
      </w:r>
      <w:r w:rsidR="00804591">
        <w:rPr>
          <w:rFonts w:ascii="Times New Roman" w:eastAsia="Times New Roman" w:hAnsi="Times New Roman" w:cs="Times New Roman"/>
          <w:color w:val="22272F"/>
          <w:sz w:val="24"/>
          <w:szCs w:val="24"/>
        </w:rPr>
        <w:t>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br/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п о с т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603CF1" w:rsidRDefault="006F5D68" w:rsidP="00603C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1.</w:t>
      </w:r>
      <w:r w:rsid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bookmarkEnd w:id="1"/>
      <w:r w:rsidR="003D260C">
        <w:rPr>
          <w:rFonts w:ascii="Times New Roman" w:eastAsia="Times New Roman" w:hAnsi="Times New Roman" w:cs="Times New Roman"/>
          <w:color w:val="22272F"/>
          <w:sz w:val="24"/>
          <w:szCs w:val="24"/>
        </w:rPr>
        <w:t>Внести в постановление администрации Порецкого муниципального округа Чувашской Республики от 16 января 2025 г. № 16 «Об утверждении перечня объектов для использования труда лиц на территории Порецкого муниципального округа, осужденных к обязательным и исправительным работам» (далее – постановление)</w:t>
      </w:r>
      <w:r w:rsidR="00603CF1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>следующие изменения:</w:t>
      </w:r>
    </w:p>
    <w:p w:rsidR="002B400D" w:rsidRDefault="00603CF1" w:rsidP="003D260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1.1. </w:t>
      </w:r>
      <w:r w:rsidR="003D260C">
        <w:rPr>
          <w:rFonts w:ascii="Times New Roman" w:eastAsia="Times New Roman" w:hAnsi="Times New Roman" w:cs="Times New Roman"/>
          <w:color w:val="22272F"/>
          <w:sz w:val="24"/>
          <w:szCs w:val="24"/>
        </w:rPr>
        <w:t>Наименование постановления изложить в новой редакции:</w:t>
      </w:r>
    </w:p>
    <w:p w:rsidR="003D260C" w:rsidRDefault="003D260C" w:rsidP="003D260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«Об утверждении перечня объектов для использования труда лиц на территории Порецкого муниципального округа, осужденных к обязательным работам».</w:t>
      </w:r>
    </w:p>
    <w:p w:rsidR="003D260C" w:rsidRDefault="003D260C" w:rsidP="003D260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1.2. Приложение № 2 к постановлению признать утратившим силу.</w:t>
      </w:r>
    </w:p>
    <w:p w:rsidR="006F50B9" w:rsidRDefault="006F5D68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2.</w:t>
      </w:r>
      <w:r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F50B9" w:rsidRDefault="006F50B9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68DD" w:rsidRDefault="006F5D68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</w:t>
      </w:r>
      <w:r w:rsidR="006F50B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Е.В. Лебедев</w:t>
      </w:r>
    </w:p>
    <w:p w:rsidR="00AB68DD" w:rsidRPr="00025CA2" w:rsidRDefault="00AB68DD" w:rsidP="0006736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22AF" w:rsidRPr="00025CA2" w:rsidRDefault="00053C1B" w:rsidP="006F50B9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922AF" w:rsidRPr="00025CA2" w:rsidSect="0033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9"/>
    <w:rsid w:val="00025CA2"/>
    <w:rsid w:val="00051D69"/>
    <w:rsid w:val="00053C1B"/>
    <w:rsid w:val="0006736A"/>
    <w:rsid w:val="00076026"/>
    <w:rsid w:val="00086DC4"/>
    <w:rsid w:val="000A3D14"/>
    <w:rsid w:val="000B48BA"/>
    <w:rsid w:val="000D2D96"/>
    <w:rsid w:val="00100C93"/>
    <w:rsid w:val="00166722"/>
    <w:rsid w:val="001754F2"/>
    <w:rsid w:val="0017655E"/>
    <w:rsid w:val="001A45ED"/>
    <w:rsid w:val="001A7C07"/>
    <w:rsid w:val="00203898"/>
    <w:rsid w:val="0023233A"/>
    <w:rsid w:val="002508EB"/>
    <w:rsid w:val="002B400D"/>
    <w:rsid w:val="00323935"/>
    <w:rsid w:val="00330068"/>
    <w:rsid w:val="003B4959"/>
    <w:rsid w:val="003D260C"/>
    <w:rsid w:val="00416DCC"/>
    <w:rsid w:val="0047083A"/>
    <w:rsid w:val="00471AA3"/>
    <w:rsid w:val="00503887"/>
    <w:rsid w:val="00513BB2"/>
    <w:rsid w:val="00547B62"/>
    <w:rsid w:val="005573A5"/>
    <w:rsid w:val="00603CF1"/>
    <w:rsid w:val="0066517B"/>
    <w:rsid w:val="006A7D64"/>
    <w:rsid w:val="006F50B9"/>
    <w:rsid w:val="006F5D68"/>
    <w:rsid w:val="007308E6"/>
    <w:rsid w:val="0074494C"/>
    <w:rsid w:val="00752C1D"/>
    <w:rsid w:val="007F31F2"/>
    <w:rsid w:val="00800AB2"/>
    <w:rsid w:val="00804591"/>
    <w:rsid w:val="00816338"/>
    <w:rsid w:val="00872FDE"/>
    <w:rsid w:val="008B6EDC"/>
    <w:rsid w:val="008C07E0"/>
    <w:rsid w:val="008F3C3E"/>
    <w:rsid w:val="00955C7A"/>
    <w:rsid w:val="009D4DFA"/>
    <w:rsid w:val="00A07122"/>
    <w:rsid w:val="00A26380"/>
    <w:rsid w:val="00A31A08"/>
    <w:rsid w:val="00AB68DD"/>
    <w:rsid w:val="00B377D6"/>
    <w:rsid w:val="00B4439E"/>
    <w:rsid w:val="00B454AB"/>
    <w:rsid w:val="00B76BD3"/>
    <w:rsid w:val="00BA5DED"/>
    <w:rsid w:val="00BC7F23"/>
    <w:rsid w:val="00BF001E"/>
    <w:rsid w:val="00C764D9"/>
    <w:rsid w:val="00CC3523"/>
    <w:rsid w:val="00D405FF"/>
    <w:rsid w:val="00D867BE"/>
    <w:rsid w:val="00D96C8E"/>
    <w:rsid w:val="00DA37E4"/>
    <w:rsid w:val="00E058B0"/>
    <w:rsid w:val="00E55BC8"/>
    <w:rsid w:val="00EA1CB1"/>
    <w:rsid w:val="00F02ACE"/>
    <w:rsid w:val="00F11FF5"/>
    <w:rsid w:val="00F2531F"/>
    <w:rsid w:val="00F32603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B68D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3</cp:revision>
  <cp:lastPrinted>2026-04-07T07:56:00Z</cp:lastPrinted>
  <dcterms:created xsi:type="dcterms:W3CDTF">2026-04-07T10:28:00Z</dcterms:created>
  <dcterms:modified xsi:type="dcterms:W3CDTF">2026-04-07T10:28:00Z</dcterms:modified>
</cp:coreProperties>
</file>