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закона Чувашской Республики «О внесении изменения в статью 8 Закона Чувашской Республики «О дополнительных мерах государственной поддержки семей, имеющих детей»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bCs/>
          <w:sz w:val="28"/>
          <w:szCs w:val="28"/>
        </w:rPr>
        <w:t xml:space="preserve">Принятие п</w:t>
      </w:r>
      <w:r>
        <w:rPr>
          <w:rFonts w:ascii="Times New Roman" w:hAnsi="Times New Roman"/>
          <w:bCs/>
          <w:sz w:val="28"/>
          <w:szCs w:val="28"/>
        </w:rPr>
        <w:t xml:space="preserve">роект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закона Чувашской Республики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изменения </w:t>
      </w:r>
      <w:r>
        <w:rPr>
          <w:rFonts w:ascii="Times New Roman" w:hAnsi="Times New Roman"/>
          <w:bCs/>
          <w:sz w:val="28"/>
          <w:szCs w:val="28"/>
        </w:rPr>
        <w:t xml:space="preserve">в статью 8 Закона </w:t>
      </w:r>
      <w:r>
        <w:rPr>
          <w:rFonts w:ascii="Times New Roman" w:hAnsi="Times New Roman"/>
          <w:bCs/>
          <w:sz w:val="28"/>
          <w:szCs w:val="28"/>
        </w:rPr>
        <w:t xml:space="preserve">Чувашской Республики 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«О дополнительных мерах государственной поддержки семей, имеющих детей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 xml:space="preserve">не потребует выделения дополнительных средств из республиканского бюджета Чувашской Республики.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2464775</wp:posOffset>
                </wp:positionH>
                <wp:positionV relativeFrom="paragraph">
                  <wp:posOffset>35905</wp:posOffset>
                </wp:positionV>
                <wp:extent cx="1990975" cy="1128785"/>
                <wp:effectExtent l="6350" t="6350" r="6350" b="6350"/>
                <wp:wrapNone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2574709" name=""/>
                        <pic:cNvPicPr/>
                        <pic:nvPr/>
                      </pic:nvPicPr>
                      <pic:blipFill>
                        <a:blip r:embed="rId9"/>
                        <a:srcRect l="40964" t="53239" r="31873" b="23944"/>
                        <a:stretch/>
                      </pic:blipFill>
                      <pic:spPr bwMode="auto">
                        <a:xfrm rot="0" flipH="0" flipV="0">
                          <a:off x="0" y="0"/>
                          <a:ext cx="1990974" cy="1128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120;o:allowoverlap:true;o:allowincell:true;mso-position-horizontal-relative:text;margin-left:194.08pt;mso-position-horizontal:absolute;mso-position-vertical-relative:text;margin-top:2.83pt;mso-position-vertical:absolute;width:156.77pt;height:88.88pt;mso-wrap-distance-left:9.07pt;mso-wrap-distance-top:0.00pt;mso-wrap-distance-right:9.07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инистр труда и социальной </w:t>
      </w:r>
      <w:r/>
      <w:r>
        <w:rPr>
          <w:sz w:val="28"/>
          <w:szCs w:val="28"/>
        </w:rPr>
      </w:r>
      <w:r>
        <w:rPr>
          <w:lang w:eastAsia="ru-RU"/>
        </w:rPr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защиты Чувашской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А.Г. Елизарова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88449678"/>
      <w:docPartObj>
        <w:docPartGallery w:val="Page Numbers (Top of Page)"/>
        <w:docPartUnique w:val="true"/>
      </w:docPartObj>
      <w:rPr/>
    </w:sdtPr>
    <w:sdtContent>
      <w:p>
        <w:pPr>
          <w:pStyle w:val="86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6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5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5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5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5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5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5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5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5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3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character" w:styleId="705">
    <w:name w:val="Header Char"/>
    <w:basedOn w:val="855"/>
    <w:link w:val="861"/>
    <w:uiPriority w:val="99"/>
  </w:style>
  <w:style w:type="character" w:styleId="706">
    <w:name w:val="Footer Char"/>
    <w:basedOn w:val="855"/>
    <w:link w:val="863"/>
    <w:uiPriority w:val="99"/>
  </w:style>
  <w:style w:type="paragraph" w:styleId="707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863"/>
    <w:uiPriority w:val="99"/>
  </w:style>
  <w:style w:type="table" w:styleId="709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9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0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1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2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3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4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5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5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link w:val="859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59" w:customStyle="1">
    <w:name w:val="Заголовок 1 Знак"/>
    <w:basedOn w:val="855"/>
    <w:link w:val="854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60" w:customStyle="1">
    <w:name w:val="headertext"/>
    <w:basedOn w:val="8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1">
    <w:name w:val="Header"/>
    <w:basedOn w:val="853"/>
    <w:link w:val="8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55"/>
    <w:link w:val="861"/>
    <w:uiPriority w:val="99"/>
  </w:style>
  <w:style w:type="paragraph" w:styleId="863">
    <w:name w:val="Footer"/>
    <w:basedOn w:val="853"/>
    <w:link w:val="8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55"/>
    <w:link w:val="863"/>
    <w:uiPriority w:val="99"/>
  </w:style>
  <w:style w:type="paragraph" w:styleId="865">
    <w:name w:val="Balloon Text"/>
    <w:basedOn w:val="853"/>
    <w:link w:val="8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basedOn w:val="855"/>
    <w:link w:val="86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8</cp:revision>
  <dcterms:created xsi:type="dcterms:W3CDTF">2020-04-17T08:41:00Z</dcterms:created>
  <dcterms:modified xsi:type="dcterms:W3CDTF">2025-04-02T07:46:09Z</dcterms:modified>
</cp:coreProperties>
</file>