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62" w:rsidRPr="00B93490" w:rsidRDefault="00B93490" w:rsidP="00B93490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 w:rsidRPr="00B93490">
        <w:rPr>
          <w:rFonts w:ascii="Times New Roman" w:hAnsi="Times New Roman"/>
          <w:i/>
          <w:sz w:val="26"/>
          <w:szCs w:val="26"/>
          <w:lang w:eastAsia="ru-RU"/>
        </w:rPr>
        <w:t>Проект</w:t>
      </w:r>
    </w:p>
    <w:p w:rsidR="007F0969" w:rsidRDefault="007F0969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Default="00B93490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Default="00B93490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Default="00B93490" w:rsidP="00906CD6">
      <w:pPr>
        <w:spacing w:after="0" w:line="240" w:lineRule="auto"/>
        <w:jc w:val="center"/>
        <w:rPr>
          <w:noProof/>
          <w:lang w:eastAsia="ru-RU"/>
        </w:rPr>
      </w:pPr>
    </w:p>
    <w:p w:rsidR="00B93490" w:rsidRPr="00B432C4" w:rsidRDefault="00B93490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4637C" w:rsidRPr="00B432C4" w:rsidRDefault="00F4637C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63229" w:rsidRPr="007F0969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7F0969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</w:t>
      </w:r>
      <w:r w:rsidR="002C1DE4" w:rsidRPr="007F0969">
        <w:rPr>
          <w:bCs w:val="0"/>
          <w:sz w:val="40"/>
          <w:szCs w:val="40"/>
        </w:rPr>
        <w:t xml:space="preserve"> </w:t>
      </w:r>
      <w:r w:rsidRPr="007F0969">
        <w:rPr>
          <w:bCs w:val="0"/>
          <w:sz w:val="40"/>
          <w:szCs w:val="40"/>
        </w:rPr>
        <w:t>РЕСПУБЛИКИ</w:t>
      </w:r>
    </w:p>
    <w:p w:rsidR="005E387E" w:rsidRPr="00B432C4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B722A" w:rsidRPr="007F0969" w:rsidRDefault="00797F94" w:rsidP="00144DB3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ВНЕСЕНИИ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ИЗМЕНЕНИЙ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="00D95BBE" w:rsidRPr="007F0969">
        <w:rPr>
          <w:sz w:val="32"/>
          <w:szCs w:val="28"/>
        </w:rPr>
        <w:t>ЗАКОН</w:t>
      </w:r>
      <w:r w:rsidR="002C1DE4" w:rsidRPr="007F0969">
        <w:rPr>
          <w:sz w:val="32"/>
          <w:szCs w:val="28"/>
        </w:rPr>
        <w:t xml:space="preserve"> </w:t>
      </w:r>
    </w:p>
    <w:p w:rsidR="00B93490" w:rsidRDefault="00797F94" w:rsidP="00144DB3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ЧУВАШСКОЙ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РЕСПУБЛИКИ</w:t>
      </w:r>
      <w:r w:rsidR="002C1DE4" w:rsidRPr="007F0969">
        <w:rPr>
          <w:sz w:val="32"/>
          <w:szCs w:val="28"/>
        </w:rPr>
        <w:t xml:space="preserve"> </w:t>
      </w:r>
      <w:r w:rsidR="008434F7">
        <w:rPr>
          <w:sz w:val="32"/>
          <w:szCs w:val="28"/>
        </w:rPr>
        <w:t>"</w:t>
      </w:r>
      <w:r w:rsidR="006B0F44"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="006B0F44" w:rsidRPr="007F0969">
        <w:rPr>
          <w:sz w:val="32"/>
          <w:szCs w:val="28"/>
        </w:rPr>
        <w:t>ВЫБОРАХ</w:t>
      </w:r>
      <w:r w:rsidR="002C1DE4" w:rsidRPr="007F0969">
        <w:rPr>
          <w:sz w:val="32"/>
          <w:szCs w:val="28"/>
        </w:rPr>
        <w:t xml:space="preserve"> </w:t>
      </w:r>
    </w:p>
    <w:p w:rsidR="00B93490" w:rsidRDefault="006B0F44" w:rsidP="00144DB3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ОРГАНЫ</w:t>
      </w:r>
      <w:r w:rsidR="00B93490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МЕСТНОГО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САМОУПРАВЛЕНИЯ</w:t>
      </w:r>
      <w:r w:rsidR="002C1DE4" w:rsidRPr="007F0969">
        <w:rPr>
          <w:sz w:val="32"/>
          <w:szCs w:val="28"/>
        </w:rPr>
        <w:t xml:space="preserve"> </w:t>
      </w:r>
    </w:p>
    <w:p w:rsidR="0095479B" w:rsidRPr="007F0969" w:rsidRDefault="006B0F44" w:rsidP="00B93490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ЧУВАШСКОЙ</w:t>
      </w:r>
      <w:r w:rsidR="00B93490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РЕСПУБЛИКЕ</w:t>
      </w:r>
      <w:r w:rsidR="008434F7">
        <w:rPr>
          <w:sz w:val="32"/>
          <w:szCs w:val="28"/>
        </w:rPr>
        <w:t>"</w:t>
      </w:r>
      <w:r w:rsidR="002C1DE4" w:rsidRPr="007F0969">
        <w:rPr>
          <w:sz w:val="32"/>
          <w:szCs w:val="28"/>
        </w:rPr>
        <w:t xml:space="preserve"> </w:t>
      </w:r>
    </w:p>
    <w:p w:rsidR="007F0969" w:rsidRPr="007F0969" w:rsidRDefault="007F0969" w:rsidP="007F09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F096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F0969" w:rsidRPr="007F0969" w:rsidRDefault="007F0969" w:rsidP="007F096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F0969" w:rsidRPr="007F0969" w:rsidRDefault="00B93490" w:rsidP="007F096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           </w:t>
      </w:r>
      <w:r w:rsidR="007F0969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6772C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5</w:t>
      </w:r>
      <w:r w:rsidR="007F0969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7F0969" w:rsidRPr="007F0969" w:rsidRDefault="007F0969" w:rsidP="007F09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144DB3" w:rsidRDefault="00144DB3" w:rsidP="0098491E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31545A" w:rsidRDefault="0031545A" w:rsidP="0098491E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31545A">
        <w:rPr>
          <w:rFonts w:ascii="Times New Roman" w:hAnsi="Times New Roman"/>
          <w:iCs/>
          <w:sz w:val="28"/>
          <w:szCs w:val="28"/>
        </w:rPr>
        <w:t>Внести в Закон Чувашской Республики от 25 ноября 2003 года № 41 "О выборах в органы местного самоуправления в Чувашской Республике" (Ведомости Государственного Совета Чувашской Республики, 2003, № 57; 2005, № 63; 2006, № 66, 70; 2007, № 73; 2009, № 80, 82; 2010, № 85; 2011, № 88; 2012, № 92 (том I), 95; газета "Республика", 2012, 29 декабря;</w:t>
      </w:r>
      <w:proofErr w:type="gramEnd"/>
      <w:r w:rsidRPr="0031545A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31545A">
        <w:rPr>
          <w:rFonts w:ascii="Times New Roman" w:hAnsi="Times New Roman"/>
          <w:iCs/>
          <w:sz w:val="28"/>
          <w:szCs w:val="28"/>
        </w:rPr>
        <w:t>С</w:t>
      </w:r>
      <w:r w:rsidRPr="0031545A">
        <w:rPr>
          <w:rFonts w:ascii="Times New Roman" w:hAnsi="Times New Roman"/>
          <w:iCs/>
          <w:sz w:val="28"/>
          <w:szCs w:val="28"/>
        </w:rPr>
        <w:t>о</w:t>
      </w:r>
      <w:r w:rsidRPr="0031545A">
        <w:rPr>
          <w:rFonts w:ascii="Times New Roman" w:hAnsi="Times New Roman"/>
          <w:iCs/>
          <w:sz w:val="28"/>
          <w:szCs w:val="28"/>
        </w:rPr>
        <w:t xml:space="preserve">брание законодательства Чувашской Республики, 2013, № 10; 2014, № 9, 12; 2015, № 5; 2016, № 4; 2017, № 3; газета "Республика", 2018, 8 мая, </w:t>
      </w:r>
      <w:r w:rsidR="009D66C1">
        <w:rPr>
          <w:rFonts w:ascii="Times New Roman" w:hAnsi="Times New Roman"/>
          <w:iCs/>
          <w:sz w:val="28"/>
          <w:szCs w:val="28"/>
        </w:rPr>
        <w:br/>
      </w:r>
      <w:r w:rsidRPr="0031545A">
        <w:rPr>
          <w:rFonts w:ascii="Times New Roman" w:hAnsi="Times New Roman"/>
          <w:iCs/>
          <w:sz w:val="28"/>
          <w:szCs w:val="28"/>
        </w:rPr>
        <w:t>31 октября; 2019, 13 марта, 5 декабря; 2020, 29 апреля, 3 июня, 30 сентя</w:t>
      </w:r>
      <w:r w:rsidRPr="0031545A">
        <w:rPr>
          <w:rFonts w:ascii="Times New Roman" w:hAnsi="Times New Roman"/>
          <w:iCs/>
          <w:sz w:val="28"/>
          <w:szCs w:val="28"/>
        </w:rPr>
        <w:t>б</w:t>
      </w:r>
      <w:r w:rsidRPr="0031545A">
        <w:rPr>
          <w:rFonts w:ascii="Times New Roman" w:hAnsi="Times New Roman"/>
          <w:iCs/>
          <w:sz w:val="28"/>
          <w:szCs w:val="28"/>
        </w:rPr>
        <w:t>ря; 2021, 26 мая, 8 декабря; 2022, 5 мая, 1 июня, 28 декабря; 2023, 5 апреля, 31 мая</w:t>
      </w:r>
      <w:r w:rsidR="0006365B">
        <w:rPr>
          <w:rFonts w:ascii="Times New Roman" w:hAnsi="Times New Roman"/>
          <w:iCs/>
          <w:sz w:val="28"/>
          <w:szCs w:val="28"/>
        </w:rPr>
        <w:t>, 13 декабря</w:t>
      </w:r>
      <w:r w:rsidRPr="0031545A">
        <w:rPr>
          <w:rFonts w:ascii="Times New Roman" w:hAnsi="Times New Roman"/>
          <w:iCs/>
          <w:sz w:val="28"/>
          <w:szCs w:val="28"/>
        </w:rPr>
        <w:t>;</w:t>
      </w:r>
      <w:proofErr w:type="gramEnd"/>
      <w:r w:rsidRPr="0031545A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iCs/>
          <w:sz w:val="28"/>
          <w:szCs w:val="28"/>
        </w:rPr>
        <w:t>2024, 27 июня</w:t>
      </w:r>
      <w:r w:rsidRPr="0031545A">
        <w:rPr>
          <w:rFonts w:ascii="Times New Roman" w:hAnsi="Times New Roman"/>
          <w:iCs/>
          <w:sz w:val="28"/>
          <w:szCs w:val="28"/>
        </w:rPr>
        <w:t>) следующие изменения:</w:t>
      </w:r>
      <w:proofErr w:type="gramEnd"/>
    </w:p>
    <w:p w:rsidR="0031545A" w:rsidRPr="0031545A" w:rsidRDefault="008434F7" w:rsidP="0098491E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4F7">
        <w:rPr>
          <w:rFonts w:ascii="Times New Roman" w:hAnsi="Times New Roman"/>
          <w:sz w:val="28"/>
          <w:szCs w:val="28"/>
        </w:rPr>
        <w:t>1)</w:t>
      </w:r>
      <w:r w:rsidR="0031545A" w:rsidRPr="0031545A">
        <w:t xml:space="preserve"> </w:t>
      </w:r>
      <w:r w:rsidR="0031545A" w:rsidRPr="0031545A">
        <w:rPr>
          <w:rFonts w:ascii="Times New Roman" w:hAnsi="Times New Roman"/>
          <w:sz w:val="28"/>
          <w:szCs w:val="28"/>
        </w:rPr>
        <w:t>пункт 6 статьи 3 дополнить абзацем следующего содержания:</w:t>
      </w:r>
    </w:p>
    <w:p w:rsidR="0031545A" w:rsidRPr="0031545A" w:rsidRDefault="00D14E1C" w:rsidP="0098491E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31545A" w:rsidRPr="0031545A">
        <w:rPr>
          <w:rFonts w:ascii="Times New Roman" w:hAnsi="Times New Roman"/>
          <w:sz w:val="28"/>
          <w:szCs w:val="28"/>
        </w:rPr>
        <w:t>Активным избирательным правом на выборах в органы местного самоуправления обладает гражданин Российской Федерации, место ж</w:t>
      </w:r>
      <w:r w:rsidR="0031545A" w:rsidRPr="0031545A">
        <w:rPr>
          <w:rFonts w:ascii="Times New Roman" w:hAnsi="Times New Roman"/>
          <w:sz w:val="28"/>
          <w:szCs w:val="28"/>
        </w:rPr>
        <w:t>и</w:t>
      </w:r>
      <w:r w:rsidR="0031545A" w:rsidRPr="0031545A">
        <w:rPr>
          <w:rFonts w:ascii="Times New Roman" w:hAnsi="Times New Roman"/>
          <w:sz w:val="28"/>
          <w:szCs w:val="28"/>
        </w:rPr>
        <w:t>тельства которого расположено в пределах избирательного округа, д</w:t>
      </w:r>
      <w:r w:rsidR="0031545A" w:rsidRPr="0031545A">
        <w:rPr>
          <w:rFonts w:ascii="Times New Roman" w:hAnsi="Times New Roman"/>
          <w:sz w:val="28"/>
          <w:szCs w:val="28"/>
        </w:rPr>
        <w:t>о</w:t>
      </w:r>
      <w:r w:rsidR="0031545A" w:rsidRPr="0031545A">
        <w:rPr>
          <w:rFonts w:ascii="Times New Roman" w:hAnsi="Times New Roman"/>
          <w:sz w:val="28"/>
          <w:szCs w:val="28"/>
        </w:rPr>
        <w:lastRenderedPageBreak/>
        <w:t xml:space="preserve">стигший на день голосования возраста 18 лет. Пребывание гражданина Российской Федерации вне его места жительства во время проведения </w:t>
      </w:r>
      <w:r w:rsidR="00CF2D22">
        <w:rPr>
          <w:rFonts w:ascii="Times New Roman" w:hAnsi="Times New Roman"/>
          <w:sz w:val="28"/>
          <w:szCs w:val="28"/>
        </w:rPr>
        <w:br/>
      </w:r>
      <w:r w:rsidR="0031545A" w:rsidRPr="0031545A">
        <w:rPr>
          <w:rFonts w:ascii="Times New Roman" w:hAnsi="Times New Roman"/>
          <w:sz w:val="28"/>
          <w:szCs w:val="28"/>
        </w:rPr>
        <w:t xml:space="preserve">в округе, в котором расположено данное место жительства, выборов не может служить основанием для лишения его права на участие в выборах </w:t>
      </w:r>
      <w:r w:rsidR="00394C56">
        <w:rPr>
          <w:rFonts w:ascii="Times New Roman" w:hAnsi="Times New Roman"/>
          <w:sz w:val="28"/>
          <w:szCs w:val="28"/>
        </w:rPr>
        <w:br/>
      </w:r>
      <w:r w:rsidR="0031545A" w:rsidRPr="0031545A">
        <w:rPr>
          <w:rFonts w:ascii="Times New Roman" w:hAnsi="Times New Roman"/>
          <w:sz w:val="28"/>
          <w:szCs w:val="28"/>
        </w:rPr>
        <w:t>в органы местного самоуправления</w:t>
      </w:r>
      <w:proofErr w:type="gramStart"/>
      <w:r w:rsidR="0031545A" w:rsidRPr="0031545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31545A" w:rsidRPr="0031545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31545A" w:rsidRDefault="0031545A" w:rsidP="0098491E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>2) в статье 7:</w:t>
      </w:r>
    </w:p>
    <w:p w:rsidR="0031545A" w:rsidRPr="0031545A" w:rsidRDefault="0031545A" w:rsidP="0098491E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 xml:space="preserve">а) пункт 1 после слов </w:t>
      </w:r>
      <w:r w:rsidR="00CF2D22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до дня голосования</w:t>
      </w:r>
      <w:r w:rsidR="00CF2D22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394C56">
        <w:rPr>
          <w:rFonts w:ascii="Times New Roman" w:hAnsi="Times New Roman"/>
          <w:sz w:val="28"/>
          <w:szCs w:val="28"/>
        </w:rPr>
        <w:br/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, в том числе при проведении досрочного голосования</w:t>
      </w:r>
      <w:proofErr w:type="gramStart"/>
      <w:r w:rsidRPr="0031545A">
        <w:rPr>
          <w:rFonts w:ascii="Times New Roman" w:hAnsi="Times New Roman"/>
          <w:sz w:val="28"/>
          <w:szCs w:val="28"/>
        </w:rPr>
        <w:t>,</w:t>
      </w:r>
      <w:r w:rsidR="00D14E1C">
        <w:rPr>
          <w:rFonts w:ascii="Times New Roman" w:hAnsi="Times New Roman"/>
          <w:sz w:val="28"/>
          <w:szCs w:val="28"/>
        </w:rPr>
        <w:t>"</w:t>
      </w:r>
      <w:proofErr w:type="gramEnd"/>
      <w:r w:rsidRPr="0031545A">
        <w:rPr>
          <w:rFonts w:ascii="Times New Roman" w:hAnsi="Times New Roman"/>
          <w:sz w:val="28"/>
          <w:szCs w:val="28"/>
        </w:rPr>
        <w:t>;</w:t>
      </w:r>
    </w:p>
    <w:p w:rsidR="0031545A" w:rsidRPr="0031545A" w:rsidRDefault="0031545A" w:rsidP="0098491E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>б) п</w:t>
      </w:r>
      <w:r w:rsidR="00CF2D22">
        <w:rPr>
          <w:rFonts w:ascii="Times New Roman" w:hAnsi="Times New Roman"/>
          <w:sz w:val="28"/>
          <w:szCs w:val="28"/>
        </w:rPr>
        <w:t xml:space="preserve">ункт 12 </w:t>
      </w:r>
      <w:r w:rsidRPr="0031545A">
        <w:rPr>
          <w:rFonts w:ascii="Times New Roman" w:hAnsi="Times New Roman"/>
          <w:sz w:val="28"/>
          <w:szCs w:val="28"/>
        </w:rPr>
        <w:t xml:space="preserve">дополнить словами 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с указанием даты внесен</w:t>
      </w:r>
      <w:r w:rsidR="00D14E1C">
        <w:rPr>
          <w:rFonts w:ascii="Times New Roman" w:hAnsi="Times New Roman"/>
          <w:sz w:val="28"/>
          <w:szCs w:val="28"/>
        </w:rPr>
        <w:t>ия этой подписи"</w:t>
      </w:r>
      <w:r w:rsidRPr="0031545A">
        <w:rPr>
          <w:rFonts w:ascii="Times New Roman" w:hAnsi="Times New Roman"/>
          <w:sz w:val="28"/>
          <w:szCs w:val="28"/>
        </w:rPr>
        <w:t xml:space="preserve">, дополнить предложением следующего содержания: 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Каждый гражданин Российской Федерации вправе сообщить в участковую избир</w:t>
      </w:r>
      <w:r w:rsidRPr="0031545A">
        <w:rPr>
          <w:rFonts w:ascii="Times New Roman" w:hAnsi="Times New Roman"/>
          <w:sz w:val="28"/>
          <w:szCs w:val="28"/>
        </w:rPr>
        <w:t>а</w:t>
      </w:r>
      <w:r w:rsidRPr="0031545A">
        <w:rPr>
          <w:rFonts w:ascii="Times New Roman" w:hAnsi="Times New Roman"/>
          <w:sz w:val="28"/>
          <w:szCs w:val="28"/>
        </w:rPr>
        <w:t>тельную комиссию об изменении указанных в пункте 5 статьи 16 Фед</w:t>
      </w:r>
      <w:r w:rsidRPr="0031545A">
        <w:rPr>
          <w:rFonts w:ascii="Times New Roman" w:hAnsi="Times New Roman"/>
          <w:sz w:val="28"/>
          <w:szCs w:val="28"/>
        </w:rPr>
        <w:t>е</w:t>
      </w:r>
      <w:r w:rsidRPr="0031545A">
        <w:rPr>
          <w:rFonts w:ascii="Times New Roman" w:hAnsi="Times New Roman"/>
          <w:sz w:val="28"/>
          <w:szCs w:val="28"/>
        </w:rPr>
        <w:t>рального закона сведений об избирателях, включенных в список избират</w:t>
      </w:r>
      <w:r w:rsidRPr="0031545A">
        <w:rPr>
          <w:rFonts w:ascii="Times New Roman" w:hAnsi="Times New Roman"/>
          <w:sz w:val="28"/>
          <w:szCs w:val="28"/>
        </w:rPr>
        <w:t>е</w:t>
      </w:r>
      <w:r w:rsidRPr="0031545A">
        <w:rPr>
          <w:rFonts w:ascii="Times New Roman" w:hAnsi="Times New Roman"/>
          <w:sz w:val="28"/>
          <w:szCs w:val="28"/>
        </w:rPr>
        <w:t>лей на соответствующем участке</w:t>
      </w:r>
      <w:proofErr w:type="gramStart"/>
      <w:r w:rsidRPr="0031545A">
        <w:rPr>
          <w:rFonts w:ascii="Times New Roman" w:hAnsi="Times New Roman"/>
          <w:sz w:val="28"/>
          <w:szCs w:val="28"/>
        </w:rPr>
        <w:t>.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;</w:t>
      </w:r>
    </w:p>
    <w:p w:rsidR="0031545A" w:rsidRPr="0031545A" w:rsidRDefault="0031545A" w:rsidP="0098491E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End"/>
      <w:r w:rsidRPr="0031545A">
        <w:rPr>
          <w:rFonts w:ascii="Times New Roman" w:hAnsi="Times New Roman"/>
          <w:sz w:val="28"/>
          <w:szCs w:val="28"/>
        </w:rPr>
        <w:t>в) пункт 13</w:t>
      </w:r>
      <w:r w:rsidRPr="00D14E1C">
        <w:rPr>
          <w:rFonts w:ascii="Times New Roman" w:hAnsi="Times New Roman"/>
          <w:sz w:val="28"/>
          <w:szCs w:val="28"/>
          <w:vertAlign w:val="superscript"/>
        </w:rPr>
        <w:t>3</w:t>
      </w:r>
      <w:r w:rsidRPr="0031545A">
        <w:rPr>
          <w:rFonts w:ascii="Times New Roman" w:hAnsi="Times New Roman"/>
          <w:sz w:val="28"/>
          <w:szCs w:val="28"/>
        </w:rPr>
        <w:t xml:space="preserve"> признать утратившим силу;</w:t>
      </w:r>
    </w:p>
    <w:p w:rsidR="0031545A" w:rsidRPr="0031545A" w:rsidRDefault="0031545A" w:rsidP="0098491E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>г) дополнить пунктами 15 и 16 следующего содержания:</w:t>
      </w:r>
    </w:p>
    <w:p w:rsidR="0031545A" w:rsidRPr="0031545A" w:rsidRDefault="00D14E1C" w:rsidP="0098491E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31545A" w:rsidRPr="0031545A">
        <w:rPr>
          <w:rFonts w:ascii="Times New Roman" w:hAnsi="Times New Roman"/>
          <w:sz w:val="28"/>
          <w:szCs w:val="28"/>
        </w:rPr>
        <w:t>15. В случае совмещения дня голосования на выборах в органы местного самоуправления с днем голосования на выборах, при проведении которых в соответствии с пунктом 16 статьи 64 Федерального закона предусмотрено включение гражданина Российской Федерации в список избирателей по месту его нахождения, избиратели, которые будут нах</w:t>
      </w:r>
      <w:r w:rsidR="0031545A" w:rsidRPr="0031545A">
        <w:rPr>
          <w:rFonts w:ascii="Times New Roman" w:hAnsi="Times New Roman"/>
          <w:sz w:val="28"/>
          <w:szCs w:val="28"/>
        </w:rPr>
        <w:t>о</w:t>
      </w:r>
      <w:r w:rsidR="0031545A" w:rsidRPr="0031545A">
        <w:rPr>
          <w:rFonts w:ascii="Times New Roman" w:hAnsi="Times New Roman"/>
          <w:sz w:val="28"/>
          <w:szCs w:val="28"/>
        </w:rPr>
        <w:t xml:space="preserve">диться в день голосования в больницах или местах содержания под </w:t>
      </w:r>
      <w:proofErr w:type="gramStart"/>
      <w:r w:rsidR="0031545A" w:rsidRPr="0031545A">
        <w:rPr>
          <w:rFonts w:ascii="Times New Roman" w:hAnsi="Times New Roman"/>
          <w:sz w:val="28"/>
          <w:szCs w:val="28"/>
        </w:rPr>
        <w:t>стр</w:t>
      </w:r>
      <w:r w:rsidR="0031545A" w:rsidRPr="0031545A">
        <w:rPr>
          <w:rFonts w:ascii="Times New Roman" w:hAnsi="Times New Roman"/>
          <w:sz w:val="28"/>
          <w:szCs w:val="28"/>
        </w:rPr>
        <w:t>а</w:t>
      </w:r>
      <w:r w:rsidR="0031545A" w:rsidRPr="0031545A">
        <w:rPr>
          <w:rFonts w:ascii="Times New Roman" w:hAnsi="Times New Roman"/>
          <w:sz w:val="28"/>
          <w:szCs w:val="28"/>
        </w:rPr>
        <w:t>жей</w:t>
      </w:r>
      <w:proofErr w:type="gramEnd"/>
      <w:r w:rsidR="0031545A" w:rsidRPr="0031545A">
        <w:rPr>
          <w:rFonts w:ascii="Times New Roman" w:hAnsi="Times New Roman"/>
          <w:sz w:val="28"/>
          <w:szCs w:val="28"/>
        </w:rPr>
        <w:t xml:space="preserve"> подозреваемых и обвиняемых, а также избиратели из числа военн</w:t>
      </w:r>
      <w:r w:rsidR="0031545A" w:rsidRPr="0031545A">
        <w:rPr>
          <w:rFonts w:ascii="Times New Roman" w:hAnsi="Times New Roman"/>
          <w:sz w:val="28"/>
          <w:szCs w:val="28"/>
        </w:rPr>
        <w:t>о</w:t>
      </w:r>
      <w:r w:rsidR="0031545A" w:rsidRPr="0031545A">
        <w:rPr>
          <w:rFonts w:ascii="Times New Roman" w:hAnsi="Times New Roman"/>
          <w:sz w:val="28"/>
          <w:szCs w:val="28"/>
        </w:rPr>
        <w:t>служащих, находящихся вне места расположения воинской части, и изб</w:t>
      </w:r>
      <w:r w:rsidR="0031545A" w:rsidRPr="0031545A">
        <w:rPr>
          <w:rFonts w:ascii="Times New Roman" w:hAnsi="Times New Roman"/>
          <w:sz w:val="28"/>
          <w:szCs w:val="28"/>
        </w:rPr>
        <w:t>и</w:t>
      </w:r>
      <w:r w:rsidR="0031545A" w:rsidRPr="0031545A">
        <w:rPr>
          <w:rFonts w:ascii="Times New Roman" w:hAnsi="Times New Roman"/>
          <w:sz w:val="28"/>
          <w:szCs w:val="28"/>
        </w:rPr>
        <w:t>ратели, работающие вахтовым методом, не имевшие возможности подать заявление о включении в список избирателей по месту нахождения, вкл</w:t>
      </w:r>
      <w:r w:rsidR="0031545A" w:rsidRPr="0031545A">
        <w:rPr>
          <w:rFonts w:ascii="Times New Roman" w:hAnsi="Times New Roman"/>
          <w:sz w:val="28"/>
          <w:szCs w:val="28"/>
        </w:rPr>
        <w:t>ю</w:t>
      </w:r>
      <w:r w:rsidR="0031545A" w:rsidRPr="0031545A">
        <w:rPr>
          <w:rFonts w:ascii="Times New Roman" w:hAnsi="Times New Roman"/>
          <w:sz w:val="28"/>
          <w:szCs w:val="28"/>
        </w:rPr>
        <w:t xml:space="preserve">чаются в список избирателей в порядке и сроки, установленные вторым предложением пункта 17 статьи 17 Федерального закона. </w:t>
      </w:r>
    </w:p>
    <w:p w:rsidR="0031545A" w:rsidRPr="0031545A" w:rsidRDefault="0031545A" w:rsidP="0098491E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>16. После официального опубликования результатов выборов в орг</w:t>
      </w:r>
      <w:r w:rsidRPr="0031545A">
        <w:rPr>
          <w:rFonts w:ascii="Times New Roman" w:hAnsi="Times New Roman"/>
          <w:sz w:val="28"/>
          <w:szCs w:val="28"/>
        </w:rPr>
        <w:t>а</w:t>
      </w:r>
      <w:r w:rsidRPr="0031545A">
        <w:rPr>
          <w:rFonts w:ascii="Times New Roman" w:hAnsi="Times New Roman"/>
          <w:sz w:val="28"/>
          <w:szCs w:val="28"/>
        </w:rPr>
        <w:t xml:space="preserve">ны местного самоуправления информация об избирателях, содержащаяся </w:t>
      </w:r>
      <w:r w:rsidR="00D14E1C">
        <w:rPr>
          <w:rFonts w:ascii="Times New Roman" w:hAnsi="Times New Roman"/>
          <w:sz w:val="28"/>
          <w:szCs w:val="28"/>
        </w:rPr>
        <w:br/>
      </w:r>
      <w:r w:rsidRPr="0031545A">
        <w:rPr>
          <w:rFonts w:ascii="Times New Roman" w:hAnsi="Times New Roman"/>
          <w:sz w:val="28"/>
          <w:szCs w:val="28"/>
        </w:rPr>
        <w:t>в списках избирателей, может использоваться для уточнения сведений об избирателях в регистре избирателей</w:t>
      </w:r>
      <w:proofErr w:type="gramStart"/>
      <w:r w:rsidRPr="0031545A">
        <w:rPr>
          <w:rFonts w:ascii="Times New Roman" w:hAnsi="Times New Roman"/>
          <w:sz w:val="28"/>
          <w:szCs w:val="28"/>
        </w:rPr>
        <w:t>.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31545A" w:rsidRDefault="0031545A" w:rsidP="0098491E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 xml:space="preserve">3) в пункте 4 статьи 9 </w:t>
      </w:r>
      <w:r w:rsidR="00983AA3">
        <w:rPr>
          <w:rFonts w:ascii="Times New Roman" w:hAnsi="Times New Roman"/>
          <w:sz w:val="28"/>
          <w:szCs w:val="28"/>
        </w:rPr>
        <w:t>третье</w:t>
      </w:r>
      <w:r w:rsidRPr="0031545A">
        <w:rPr>
          <w:rFonts w:ascii="Times New Roman" w:hAnsi="Times New Roman"/>
          <w:sz w:val="28"/>
          <w:szCs w:val="28"/>
        </w:rPr>
        <w:t xml:space="preserve"> предложение исключить;</w:t>
      </w:r>
    </w:p>
    <w:p w:rsidR="0031545A" w:rsidRPr="0031545A" w:rsidRDefault="0031545A" w:rsidP="0098491E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 xml:space="preserve">4) в пункте 13 статьи 10 слово 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их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 xml:space="preserve"> заменить словом 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ее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;</w:t>
      </w:r>
    </w:p>
    <w:p w:rsidR="0031545A" w:rsidRPr="0031545A" w:rsidRDefault="0031545A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lastRenderedPageBreak/>
        <w:t>5) в статье 15:</w:t>
      </w:r>
    </w:p>
    <w:p w:rsidR="0031545A" w:rsidRPr="0031545A" w:rsidRDefault="0031545A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>а) пункт 1</w:t>
      </w:r>
      <w:r w:rsidRPr="00D14E1C">
        <w:rPr>
          <w:rFonts w:ascii="Times New Roman" w:hAnsi="Times New Roman"/>
          <w:sz w:val="28"/>
          <w:szCs w:val="28"/>
          <w:vertAlign w:val="superscript"/>
        </w:rPr>
        <w:t xml:space="preserve">2-1 </w:t>
      </w:r>
      <w:r w:rsidRPr="0031545A">
        <w:rPr>
          <w:rFonts w:ascii="Times New Roman" w:hAnsi="Times New Roman"/>
          <w:sz w:val="28"/>
          <w:szCs w:val="28"/>
        </w:rPr>
        <w:t>признать утратившим силу;</w:t>
      </w:r>
    </w:p>
    <w:p w:rsidR="0031545A" w:rsidRPr="0031545A" w:rsidRDefault="00D14E1C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 пункте 2 слова "</w:t>
      </w:r>
      <w:r w:rsidR="0031545A" w:rsidRPr="0031545A">
        <w:rPr>
          <w:rFonts w:ascii="Times New Roman" w:hAnsi="Times New Roman"/>
          <w:sz w:val="28"/>
          <w:szCs w:val="28"/>
        </w:rPr>
        <w:t>пунктами 1</w:t>
      </w:r>
      <w:r w:rsidR="0031545A" w:rsidRPr="00D14E1C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или 1</w:t>
      </w:r>
      <w:r w:rsidR="0031545A" w:rsidRPr="00D14E1C">
        <w:rPr>
          <w:rFonts w:ascii="Times New Roman" w:hAnsi="Times New Roman"/>
          <w:sz w:val="28"/>
          <w:szCs w:val="28"/>
          <w:vertAlign w:val="superscript"/>
        </w:rPr>
        <w:t>2-1</w:t>
      </w:r>
      <w:r>
        <w:rPr>
          <w:rFonts w:ascii="Times New Roman" w:hAnsi="Times New Roman"/>
          <w:sz w:val="28"/>
          <w:szCs w:val="28"/>
        </w:rPr>
        <w:t>"</w:t>
      </w:r>
      <w:r w:rsidR="0031545A" w:rsidRPr="0031545A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sz w:val="28"/>
          <w:szCs w:val="28"/>
        </w:rPr>
        <w:t>"</w:t>
      </w:r>
      <w:r w:rsidR="0031545A" w:rsidRPr="0031545A">
        <w:rPr>
          <w:rFonts w:ascii="Times New Roman" w:hAnsi="Times New Roman"/>
          <w:sz w:val="28"/>
          <w:szCs w:val="28"/>
        </w:rPr>
        <w:t>пун</w:t>
      </w:r>
      <w:r w:rsidR="0031545A" w:rsidRPr="0031545A">
        <w:rPr>
          <w:rFonts w:ascii="Times New Roman" w:hAnsi="Times New Roman"/>
          <w:sz w:val="28"/>
          <w:szCs w:val="28"/>
        </w:rPr>
        <w:t>к</w:t>
      </w:r>
      <w:r w:rsidR="0031545A" w:rsidRPr="0031545A">
        <w:rPr>
          <w:rFonts w:ascii="Times New Roman" w:hAnsi="Times New Roman"/>
          <w:sz w:val="28"/>
          <w:szCs w:val="28"/>
        </w:rPr>
        <w:t>том 1</w:t>
      </w:r>
      <w:r w:rsidR="0031545A" w:rsidRPr="0098491E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"</w:t>
      </w:r>
      <w:r w:rsidR="0031545A" w:rsidRPr="0031545A">
        <w:rPr>
          <w:rFonts w:ascii="Times New Roman" w:hAnsi="Times New Roman"/>
          <w:sz w:val="28"/>
          <w:szCs w:val="28"/>
        </w:rPr>
        <w:t>;</w:t>
      </w:r>
    </w:p>
    <w:p w:rsidR="0031545A" w:rsidRPr="0031545A" w:rsidRDefault="0031545A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 xml:space="preserve">6) пункт 2 статьи 16 дополнить словами 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, за исключением случая, предусмотренного пунктом 1</w:t>
      </w:r>
      <w:r w:rsidRPr="00D14E1C">
        <w:rPr>
          <w:rFonts w:ascii="Times New Roman" w:hAnsi="Times New Roman"/>
          <w:sz w:val="28"/>
          <w:szCs w:val="28"/>
          <w:vertAlign w:val="superscript"/>
        </w:rPr>
        <w:t>2</w:t>
      </w:r>
      <w:r w:rsidRPr="0031545A">
        <w:rPr>
          <w:rFonts w:ascii="Times New Roman" w:hAnsi="Times New Roman"/>
          <w:sz w:val="28"/>
          <w:szCs w:val="28"/>
        </w:rPr>
        <w:t xml:space="preserve"> статьи 30 Федераль</w:t>
      </w:r>
      <w:r w:rsidR="00D14E1C">
        <w:rPr>
          <w:rFonts w:ascii="Times New Roman" w:hAnsi="Times New Roman"/>
          <w:sz w:val="28"/>
          <w:szCs w:val="28"/>
        </w:rPr>
        <w:t>ного закона"</w:t>
      </w:r>
      <w:r w:rsidRPr="0031545A">
        <w:rPr>
          <w:rFonts w:ascii="Times New Roman" w:hAnsi="Times New Roman"/>
          <w:sz w:val="28"/>
          <w:szCs w:val="28"/>
        </w:rPr>
        <w:t>;</w:t>
      </w:r>
    </w:p>
    <w:p w:rsidR="0031545A" w:rsidRPr="0031545A" w:rsidRDefault="0031545A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>7) в статье 17:</w:t>
      </w:r>
    </w:p>
    <w:p w:rsidR="0031545A" w:rsidRPr="0031545A" w:rsidRDefault="0031545A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>а) дополнить новым абзацем третьим следующего содержания:</w:t>
      </w:r>
    </w:p>
    <w:p w:rsidR="0031545A" w:rsidRPr="002C68DA" w:rsidRDefault="00D14E1C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"</w:t>
      </w:r>
      <w:r w:rsidR="0031545A" w:rsidRPr="0031545A">
        <w:rPr>
          <w:rFonts w:ascii="Times New Roman" w:hAnsi="Times New Roman"/>
          <w:sz w:val="28"/>
          <w:szCs w:val="28"/>
        </w:rPr>
        <w:t xml:space="preserve">С момента начала работы участковой избирательной комиссии </w:t>
      </w:r>
      <w:r>
        <w:rPr>
          <w:rFonts w:ascii="Times New Roman" w:hAnsi="Times New Roman"/>
          <w:sz w:val="28"/>
          <w:szCs w:val="28"/>
        </w:rPr>
        <w:br/>
      </w:r>
      <w:r w:rsidR="0031545A" w:rsidRPr="0031545A">
        <w:rPr>
          <w:rFonts w:ascii="Times New Roman" w:hAnsi="Times New Roman"/>
          <w:sz w:val="28"/>
          <w:szCs w:val="28"/>
        </w:rPr>
        <w:t>в день голосования, а также в дни досрочного голосования и до получения сообщения о принятии вышестоящей комиссией протокола об итогах гол</w:t>
      </w:r>
      <w:r w:rsidR="0031545A" w:rsidRPr="0031545A">
        <w:rPr>
          <w:rFonts w:ascii="Times New Roman" w:hAnsi="Times New Roman"/>
          <w:sz w:val="28"/>
          <w:szCs w:val="28"/>
        </w:rPr>
        <w:t>о</w:t>
      </w:r>
      <w:r w:rsidR="0031545A" w:rsidRPr="002C68DA">
        <w:rPr>
          <w:rFonts w:ascii="Times New Roman" w:hAnsi="Times New Roman"/>
          <w:sz w:val="28"/>
          <w:szCs w:val="28"/>
        </w:rPr>
        <w:t>сования, а равно при повторном подсчете голосов избирателей на избир</w:t>
      </w:r>
      <w:r w:rsidR="0031545A" w:rsidRPr="002C68DA">
        <w:rPr>
          <w:rFonts w:ascii="Times New Roman" w:hAnsi="Times New Roman"/>
          <w:sz w:val="28"/>
          <w:szCs w:val="28"/>
        </w:rPr>
        <w:t>а</w:t>
      </w:r>
      <w:r w:rsidR="0031545A" w:rsidRPr="002C68DA">
        <w:rPr>
          <w:rFonts w:ascii="Times New Roman" w:hAnsi="Times New Roman"/>
          <w:sz w:val="28"/>
          <w:szCs w:val="28"/>
        </w:rPr>
        <w:t>тельных участках вправе присутствовать лица, указанные в пунктах 1 и 1</w:t>
      </w:r>
      <w:r w:rsidR="0031545A" w:rsidRPr="002C68DA">
        <w:rPr>
          <w:rFonts w:ascii="Times New Roman" w:hAnsi="Times New Roman"/>
          <w:sz w:val="28"/>
          <w:szCs w:val="28"/>
          <w:vertAlign w:val="superscript"/>
        </w:rPr>
        <w:t>2</w:t>
      </w:r>
      <w:r w:rsidR="0031545A" w:rsidRPr="002C68DA">
        <w:rPr>
          <w:rFonts w:ascii="Times New Roman" w:hAnsi="Times New Roman"/>
          <w:sz w:val="28"/>
          <w:szCs w:val="28"/>
        </w:rPr>
        <w:t xml:space="preserve"> статьи 30 Федерального закона, а также наблюдатели.</w:t>
      </w: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б) абзац третий считать абзацем четвертым;</w:t>
      </w:r>
    </w:p>
    <w:p w:rsidR="008F0ABB" w:rsidRPr="002C68DA" w:rsidRDefault="0031545A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8) </w:t>
      </w:r>
      <w:r w:rsidR="008F0ABB" w:rsidRPr="002C68DA">
        <w:rPr>
          <w:rFonts w:ascii="Times New Roman" w:hAnsi="Times New Roman"/>
          <w:sz w:val="28"/>
          <w:szCs w:val="28"/>
        </w:rPr>
        <w:t>в статье 22</w:t>
      </w:r>
      <w:r w:rsidR="008F0ABB" w:rsidRPr="009D66C1">
        <w:rPr>
          <w:rFonts w:ascii="Times New Roman" w:hAnsi="Times New Roman"/>
          <w:sz w:val="28"/>
          <w:szCs w:val="28"/>
          <w:vertAlign w:val="superscript"/>
        </w:rPr>
        <w:t>1</w:t>
      </w:r>
      <w:r w:rsidR="008F0ABB" w:rsidRPr="002C68DA">
        <w:rPr>
          <w:rFonts w:ascii="Times New Roman" w:hAnsi="Times New Roman"/>
          <w:sz w:val="28"/>
          <w:szCs w:val="28"/>
        </w:rPr>
        <w:t>:</w:t>
      </w:r>
    </w:p>
    <w:p w:rsidR="008F0ABB" w:rsidRPr="002C68DA" w:rsidRDefault="00E73847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а) пункт 6 изложить в следующей редакции:</w:t>
      </w:r>
    </w:p>
    <w:p w:rsidR="00E73847" w:rsidRPr="002C68DA" w:rsidRDefault="00E73847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"6. Состав списка кандидатов по единому избирательному округу </w:t>
      </w:r>
      <w:r w:rsidRPr="002C68DA">
        <w:rPr>
          <w:rFonts w:ascii="Times New Roman" w:hAnsi="Times New Roman"/>
          <w:sz w:val="28"/>
          <w:szCs w:val="28"/>
        </w:rPr>
        <w:br/>
        <w:t>и порядок размещения в нем кандидатов определяются избирательным объединением. Список кандидатов должен быть разбит на территориал</w:t>
      </w:r>
      <w:r w:rsidRPr="002C68DA">
        <w:rPr>
          <w:rFonts w:ascii="Times New Roman" w:hAnsi="Times New Roman"/>
          <w:sz w:val="28"/>
          <w:szCs w:val="28"/>
        </w:rPr>
        <w:t>ь</w:t>
      </w:r>
      <w:r w:rsidRPr="002C68DA">
        <w:rPr>
          <w:rFonts w:ascii="Times New Roman" w:hAnsi="Times New Roman"/>
          <w:sz w:val="28"/>
          <w:szCs w:val="28"/>
        </w:rPr>
        <w:t xml:space="preserve">ные группы </w:t>
      </w:r>
      <w:r w:rsidR="00F106D3" w:rsidRPr="002C68DA">
        <w:rPr>
          <w:rFonts w:ascii="Times New Roman" w:hAnsi="Times New Roman"/>
          <w:sz w:val="28"/>
          <w:szCs w:val="28"/>
        </w:rPr>
        <w:t xml:space="preserve">списка </w:t>
      </w:r>
      <w:r w:rsidRPr="002C68DA">
        <w:rPr>
          <w:rFonts w:ascii="Times New Roman" w:hAnsi="Times New Roman"/>
          <w:sz w:val="28"/>
          <w:szCs w:val="28"/>
        </w:rPr>
        <w:t>кандидатов</w:t>
      </w:r>
      <w:r w:rsidR="00F106D3" w:rsidRPr="002C68DA">
        <w:rPr>
          <w:rFonts w:ascii="Times New Roman" w:hAnsi="Times New Roman"/>
          <w:sz w:val="28"/>
          <w:szCs w:val="28"/>
        </w:rPr>
        <w:t xml:space="preserve"> (далее</w:t>
      </w:r>
      <w:r w:rsidR="00CE5AFB">
        <w:rPr>
          <w:rFonts w:ascii="Times New Roman" w:hAnsi="Times New Roman"/>
          <w:sz w:val="28"/>
          <w:szCs w:val="28"/>
        </w:rPr>
        <w:t xml:space="preserve"> </w:t>
      </w:r>
      <w:r w:rsidR="00CE5AFB" w:rsidRPr="003201BA">
        <w:rPr>
          <w:rFonts w:ascii="Times New Roman" w:hAnsi="Times New Roman"/>
          <w:sz w:val="28"/>
          <w:szCs w:val="28"/>
        </w:rPr>
        <w:t>также</w:t>
      </w:r>
      <w:r w:rsidR="00CE5AFB">
        <w:rPr>
          <w:rFonts w:ascii="Times New Roman" w:hAnsi="Times New Roman"/>
          <w:sz w:val="28"/>
          <w:szCs w:val="28"/>
        </w:rPr>
        <w:t xml:space="preserve"> </w:t>
      </w:r>
      <w:r w:rsidR="00F106D3" w:rsidRPr="002C68DA">
        <w:rPr>
          <w:rFonts w:ascii="Times New Roman" w:hAnsi="Times New Roman"/>
          <w:sz w:val="28"/>
          <w:szCs w:val="28"/>
        </w:rPr>
        <w:t>– территориальные группы)</w:t>
      </w:r>
      <w:r w:rsidRPr="002C68DA">
        <w:rPr>
          <w:rFonts w:ascii="Times New Roman" w:hAnsi="Times New Roman"/>
          <w:sz w:val="28"/>
          <w:szCs w:val="28"/>
        </w:rPr>
        <w:t>. Каждая территориальная группа должна соответствовать двум, трем, чет</w:t>
      </w:r>
      <w:r w:rsidRPr="002C68DA">
        <w:rPr>
          <w:rFonts w:ascii="Times New Roman" w:hAnsi="Times New Roman"/>
          <w:sz w:val="28"/>
          <w:szCs w:val="28"/>
        </w:rPr>
        <w:t>ы</w:t>
      </w:r>
      <w:r w:rsidRPr="002C68DA">
        <w:rPr>
          <w:rFonts w:ascii="Times New Roman" w:hAnsi="Times New Roman"/>
          <w:sz w:val="28"/>
          <w:szCs w:val="28"/>
        </w:rPr>
        <w:t>рем или пяти гранича</w:t>
      </w:r>
      <w:bookmarkStart w:id="0" w:name="_GoBack"/>
      <w:bookmarkEnd w:id="0"/>
      <w:r w:rsidRPr="002C68DA">
        <w:rPr>
          <w:rFonts w:ascii="Times New Roman" w:hAnsi="Times New Roman"/>
          <w:sz w:val="28"/>
          <w:szCs w:val="28"/>
        </w:rPr>
        <w:t>щим между собой одномандатным избирательным округам. Один одномандатный избирательный округ может входить тол</w:t>
      </w:r>
      <w:r w:rsidRPr="002C68DA">
        <w:rPr>
          <w:rFonts w:ascii="Times New Roman" w:hAnsi="Times New Roman"/>
          <w:sz w:val="28"/>
          <w:szCs w:val="28"/>
        </w:rPr>
        <w:t>ь</w:t>
      </w:r>
      <w:r w:rsidRPr="002C68DA">
        <w:rPr>
          <w:rFonts w:ascii="Times New Roman" w:hAnsi="Times New Roman"/>
          <w:sz w:val="28"/>
          <w:szCs w:val="28"/>
        </w:rPr>
        <w:t>ко в одну территориальную группу. Каждая территориальная группа должна иметь порядковый номер, при этом должно быть указано, террит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рии каких одномандатных избирательных округов соответствует каждая из территори</w:t>
      </w:r>
      <w:r w:rsidR="00F106D3" w:rsidRPr="002C68DA">
        <w:rPr>
          <w:rFonts w:ascii="Times New Roman" w:hAnsi="Times New Roman"/>
          <w:sz w:val="28"/>
          <w:szCs w:val="28"/>
        </w:rPr>
        <w:t>альных групп</w:t>
      </w:r>
      <w:r w:rsidRPr="002C68DA">
        <w:rPr>
          <w:rFonts w:ascii="Times New Roman" w:hAnsi="Times New Roman"/>
          <w:sz w:val="28"/>
          <w:szCs w:val="28"/>
        </w:rPr>
        <w:t>.</w:t>
      </w:r>
    </w:p>
    <w:p w:rsidR="00E73847" w:rsidRPr="002C68DA" w:rsidRDefault="00E73847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Количество территориальных групп </w:t>
      </w:r>
      <w:r w:rsidR="00CB3B36" w:rsidRPr="00CB3B36">
        <w:rPr>
          <w:rFonts w:ascii="Times New Roman" w:hAnsi="Times New Roman"/>
          <w:sz w:val="28"/>
          <w:szCs w:val="28"/>
        </w:rPr>
        <w:t xml:space="preserve">определяется избирательным объединением </w:t>
      </w:r>
      <w:r w:rsidR="00CB3B36">
        <w:rPr>
          <w:rFonts w:ascii="Times New Roman" w:hAnsi="Times New Roman"/>
          <w:sz w:val="28"/>
          <w:szCs w:val="28"/>
        </w:rPr>
        <w:t xml:space="preserve">и </w:t>
      </w:r>
      <w:r w:rsidRPr="002C68DA">
        <w:rPr>
          <w:rFonts w:ascii="Times New Roman" w:hAnsi="Times New Roman"/>
          <w:sz w:val="28"/>
          <w:szCs w:val="28"/>
        </w:rPr>
        <w:t xml:space="preserve">должно быть не менее </w:t>
      </w:r>
      <w:r w:rsidR="009D66C1">
        <w:rPr>
          <w:rFonts w:ascii="Times New Roman" w:hAnsi="Times New Roman"/>
          <w:sz w:val="28"/>
          <w:szCs w:val="28"/>
        </w:rPr>
        <w:t>семи</w:t>
      </w:r>
      <w:r w:rsidRPr="003201BA">
        <w:rPr>
          <w:rFonts w:ascii="Times New Roman" w:hAnsi="Times New Roman"/>
          <w:sz w:val="28"/>
          <w:szCs w:val="28"/>
        </w:rPr>
        <w:t xml:space="preserve"> и</w:t>
      </w:r>
      <w:r w:rsidRPr="002C68DA">
        <w:rPr>
          <w:rFonts w:ascii="Times New Roman" w:hAnsi="Times New Roman"/>
          <w:sz w:val="28"/>
          <w:szCs w:val="28"/>
        </w:rPr>
        <w:t xml:space="preserve"> не бо</w:t>
      </w:r>
      <w:r w:rsidR="009D66C1">
        <w:rPr>
          <w:rFonts w:ascii="Times New Roman" w:hAnsi="Times New Roman"/>
          <w:sz w:val="28"/>
          <w:szCs w:val="28"/>
        </w:rPr>
        <w:t>лее десяти</w:t>
      </w:r>
      <w:r w:rsidRPr="002C68DA">
        <w:rPr>
          <w:rFonts w:ascii="Times New Roman" w:hAnsi="Times New Roman"/>
          <w:sz w:val="28"/>
          <w:szCs w:val="28"/>
        </w:rPr>
        <w:t>. Каждая из территориальных групп должна включать не м</w:t>
      </w:r>
      <w:r w:rsidRPr="002C68DA">
        <w:rPr>
          <w:rFonts w:ascii="Times New Roman" w:hAnsi="Times New Roman"/>
          <w:sz w:val="28"/>
          <w:szCs w:val="28"/>
        </w:rPr>
        <w:t>е</w:t>
      </w:r>
      <w:r w:rsidRPr="002C68DA">
        <w:rPr>
          <w:rFonts w:ascii="Times New Roman" w:hAnsi="Times New Roman"/>
          <w:sz w:val="28"/>
          <w:szCs w:val="28"/>
        </w:rPr>
        <w:t xml:space="preserve">нее </w:t>
      </w:r>
      <w:r w:rsidR="009D66C1">
        <w:rPr>
          <w:rFonts w:ascii="Times New Roman" w:hAnsi="Times New Roman"/>
          <w:sz w:val="28"/>
          <w:szCs w:val="28"/>
        </w:rPr>
        <w:t>трех</w:t>
      </w:r>
      <w:r w:rsidRPr="002C68DA">
        <w:rPr>
          <w:rFonts w:ascii="Times New Roman" w:hAnsi="Times New Roman"/>
          <w:sz w:val="28"/>
          <w:szCs w:val="28"/>
        </w:rPr>
        <w:t xml:space="preserve"> </w:t>
      </w:r>
      <w:r w:rsidR="00B259D7">
        <w:rPr>
          <w:rFonts w:ascii="Times New Roman" w:hAnsi="Times New Roman"/>
          <w:sz w:val="28"/>
          <w:szCs w:val="28"/>
        </w:rPr>
        <w:t xml:space="preserve">и не более </w:t>
      </w:r>
      <w:r w:rsidR="009D66C1">
        <w:rPr>
          <w:rFonts w:ascii="Times New Roman" w:hAnsi="Times New Roman"/>
          <w:sz w:val="28"/>
          <w:szCs w:val="28"/>
        </w:rPr>
        <w:t>семи</w:t>
      </w:r>
      <w:r w:rsidR="00B259D7">
        <w:rPr>
          <w:rFonts w:ascii="Times New Roman" w:hAnsi="Times New Roman"/>
          <w:sz w:val="28"/>
          <w:szCs w:val="28"/>
        </w:rPr>
        <w:t xml:space="preserve"> кандидатов</w:t>
      </w:r>
      <w:proofErr w:type="gramStart"/>
      <w:r w:rsidR="00B259D7" w:rsidRPr="00B259D7">
        <w:rPr>
          <w:rFonts w:ascii="Times New Roman" w:hAnsi="Times New Roman"/>
          <w:sz w:val="28"/>
          <w:szCs w:val="28"/>
        </w:rPr>
        <w:t>.</w:t>
      </w:r>
      <w:r w:rsidRPr="00B259D7">
        <w:rPr>
          <w:rFonts w:ascii="Times New Roman" w:hAnsi="Times New Roman"/>
          <w:sz w:val="28"/>
          <w:szCs w:val="28"/>
        </w:rPr>
        <w:t>";</w:t>
      </w:r>
      <w:proofErr w:type="gramEnd"/>
    </w:p>
    <w:p w:rsidR="00E73847" w:rsidRPr="002C68DA" w:rsidRDefault="00E73847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б) пункт 7 признать утратившим силу;</w:t>
      </w:r>
    </w:p>
    <w:p w:rsidR="0031545A" w:rsidRPr="002C68DA" w:rsidRDefault="008F0ABB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9) </w:t>
      </w:r>
      <w:r w:rsidR="0031545A" w:rsidRPr="002C68DA">
        <w:rPr>
          <w:rFonts w:ascii="Times New Roman" w:hAnsi="Times New Roman"/>
          <w:sz w:val="28"/>
          <w:szCs w:val="28"/>
        </w:rPr>
        <w:t>пункт 1 статьи 23 изложить в следующей редакции:</w:t>
      </w:r>
    </w:p>
    <w:p w:rsidR="0031545A" w:rsidRPr="002C68DA" w:rsidRDefault="00D14E1C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1. В поддержку выдвижения кандидатов, списков кандидатов могут собираться подписи избирателей. Сбор подписей избирателей начинается:</w:t>
      </w:r>
    </w:p>
    <w:p w:rsidR="0031545A" w:rsidRPr="002C68DA" w:rsidRDefault="0031545A" w:rsidP="00E47823">
      <w:pPr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lastRenderedPageBreak/>
        <w:t>а) в поддержку самовыдвижения кандидата – со дня, следующего за днем уведомления избирательной комиссии о самовыдвижении кандидата;</w:t>
      </w:r>
    </w:p>
    <w:p w:rsidR="0031545A" w:rsidRPr="002C68DA" w:rsidRDefault="0031545A" w:rsidP="00E47823">
      <w:pPr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б) в поддержку выдвижения кандидата избирательным объединен</w:t>
      </w:r>
      <w:r w:rsidRPr="002C68DA">
        <w:rPr>
          <w:rFonts w:ascii="Times New Roman" w:hAnsi="Times New Roman"/>
          <w:sz w:val="28"/>
          <w:szCs w:val="28"/>
        </w:rPr>
        <w:t>и</w:t>
      </w:r>
      <w:r w:rsidRPr="002C68DA">
        <w:rPr>
          <w:rFonts w:ascii="Times New Roman" w:hAnsi="Times New Roman"/>
          <w:sz w:val="28"/>
          <w:szCs w:val="28"/>
        </w:rPr>
        <w:t>ем по одномандатному избирательному округу – со дня, следующего за днем представления в соответствующую избирательную комиссию док</w:t>
      </w:r>
      <w:r w:rsidRPr="002C68DA">
        <w:rPr>
          <w:rFonts w:ascii="Times New Roman" w:hAnsi="Times New Roman"/>
          <w:sz w:val="28"/>
          <w:szCs w:val="28"/>
        </w:rPr>
        <w:t>у</w:t>
      </w:r>
      <w:r w:rsidRPr="002C68DA">
        <w:rPr>
          <w:rFonts w:ascii="Times New Roman" w:hAnsi="Times New Roman"/>
          <w:sz w:val="28"/>
          <w:szCs w:val="28"/>
        </w:rPr>
        <w:t>ментов и сведений, указанных в пунктах 3, 3</w:t>
      </w:r>
      <w:r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Pr="002C68DA">
        <w:rPr>
          <w:rFonts w:ascii="Times New Roman" w:hAnsi="Times New Roman"/>
          <w:sz w:val="28"/>
          <w:szCs w:val="28"/>
        </w:rPr>
        <w:t xml:space="preserve"> и 4 статьи 20 настоящего З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кона;</w:t>
      </w:r>
    </w:p>
    <w:p w:rsidR="0031545A" w:rsidRPr="002C68DA" w:rsidRDefault="0031545A" w:rsidP="00E47823">
      <w:pPr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в) в поддержку выдвижения списка кандидатов по единому избир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тельному округу – со дня, следующего за днем заверения избирательной комиссией, организующей выборы, списка кандидатов по единому избир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тельному округу.</w:t>
      </w:r>
    </w:p>
    <w:p w:rsidR="0031545A" w:rsidRPr="002C68DA" w:rsidRDefault="0031545A" w:rsidP="00E47823">
      <w:pPr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Подписные листы изготавливаются и оформляются по формам с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гласно приложениям 6, 7</w:t>
      </w:r>
      <w:r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="00D14E1C" w:rsidRPr="002C68DA">
        <w:rPr>
          <w:rFonts w:ascii="Times New Roman" w:hAnsi="Times New Roman"/>
          <w:sz w:val="28"/>
          <w:szCs w:val="28"/>
        </w:rPr>
        <w:t xml:space="preserve"> и 8 к Федеральному закону</w:t>
      </w:r>
      <w:proofErr w:type="gramStart"/>
      <w:r w:rsidR="00D14E1C" w:rsidRPr="002C68DA">
        <w:rPr>
          <w:rFonts w:ascii="Times New Roman" w:hAnsi="Times New Roman"/>
          <w:sz w:val="28"/>
          <w:szCs w:val="28"/>
        </w:rPr>
        <w:t>."</w:t>
      </w:r>
      <w:r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0337DF" w:rsidP="00E47823">
      <w:pPr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10</w:t>
      </w:r>
      <w:r w:rsidR="0031545A" w:rsidRPr="002C68DA">
        <w:rPr>
          <w:rFonts w:ascii="Times New Roman" w:hAnsi="Times New Roman"/>
          <w:sz w:val="28"/>
          <w:szCs w:val="28"/>
        </w:rPr>
        <w:t>) в статье 24:</w:t>
      </w:r>
    </w:p>
    <w:p w:rsidR="0031545A" w:rsidRPr="002C68DA" w:rsidRDefault="0031545A" w:rsidP="00E47823">
      <w:pPr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а) в пункте 1: </w:t>
      </w:r>
    </w:p>
    <w:p w:rsidR="0031545A" w:rsidRPr="002C68DA" w:rsidRDefault="0031545A" w:rsidP="00E47823">
      <w:pPr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абзац третий изложить в следующей редакции:</w:t>
      </w:r>
    </w:p>
    <w:p w:rsidR="0031545A" w:rsidRPr="002C68DA" w:rsidRDefault="00D14E1C" w:rsidP="00E47823">
      <w:pPr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Соответствующая избирательная комиссия в течение десяти дней со дня приема документов, необходимых для регистрации кандидата, списка кандидатов по единому избирательному округу, принимает решение о р</w:t>
      </w:r>
      <w:r w:rsidR="0031545A" w:rsidRPr="002C68DA">
        <w:rPr>
          <w:rFonts w:ascii="Times New Roman" w:hAnsi="Times New Roman"/>
          <w:sz w:val="28"/>
          <w:szCs w:val="28"/>
        </w:rPr>
        <w:t>е</w:t>
      </w:r>
      <w:r w:rsidR="0031545A" w:rsidRPr="002C68DA">
        <w:rPr>
          <w:rFonts w:ascii="Times New Roman" w:hAnsi="Times New Roman"/>
          <w:sz w:val="28"/>
          <w:szCs w:val="28"/>
        </w:rPr>
        <w:t>гистрации кандидата, списка кандидатов п</w:t>
      </w:r>
      <w:r w:rsidR="00E47823">
        <w:rPr>
          <w:rFonts w:ascii="Times New Roman" w:hAnsi="Times New Roman"/>
          <w:sz w:val="28"/>
          <w:szCs w:val="28"/>
        </w:rPr>
        <w:t>о единому избирательному округу</w:t>
      </w:r>
      <w:r w:rsidR="0031545A" w:rsidRPr="002C68DA">
        <w:rPr>
          <w:rFonts w:ascii="Times New Roman" w:hAnsi="Times New Roman"/>
          <w:sz w:val="28"/>
          <w:szCs w:val="28"/>
        </w:rPr>
        <w:t xml:space="preserve"> либо мотивированное решение об отказе в регистрации кандидата, списка кандидатов. При регистрации кандидата, выдвинутого избирател</w:t>
      </w:r>
      <w:r w:rsidR="0031545A" w:rsidRPr="002C68DA">
        <w:rPr>
          <w:rFonts w:ascii="Times New Roman" w:hAnsi="Times New Roman"/>
          <w:sz w:val="28"/>
          <w:szCs w:val="28"/>
        </w:rPr>
        <w:t>ь</w:t>
      </w:r>
      <w:r w:rsidR="0031545A" w:rsidRPr="002C68DA">
        <w:rPr>
          <w:rFonts w:ascii="Times New Roman" w:hAnsi="Times New Roman"/>
          <w:sz w:val="28"/>
          <w:szCs w:val="28"/>
        </w:rPr>
        <w:t>ным объединением по одномандатному избирательному округу, в решении окружной избирательной комиссии о регистрации указывается, что канд</w:t>
      </w:r>
      <w:r w:rsidR="0031545A" w:rsidRPr="002C68DA">
        <w:rPr>
          <w:rFonts w:ascii="Times New Roman" w:hAnsi="Times New Roman"/>
          <w:sz w:val="28"/>
          <w:szCs w:val="28"/>
        </w:rPr>
        <w:t>и</w:t>
      </w:r>
      <w:r w:rsidR="0031545A" w:rsidRPr="002C68DA">
        <w:rPr>
          <w:rFonts w:ascii="Times New Roman" w:hAnsi="Times New Roman"/>
          <w:sz w:val="28"/>
          <w:szCs w:val="28"/>
        </w:rPr>
        <w:t>дат выдвинут избирательным объединением, а также наименование этого избирательного объединения. При одновременной регистрации кандидата, выдвинутого избирательным объединением в одномандатном избирател</w:t>
      </w:r>
      <w:r w:rsidR="0031545A" w:rsidRPr="002C68DA">
        <w:rPr>
          <w:rFonts w:ascii="Times New Roman" w:hAnsi="Times New Roman"/>
          <w:sz w:val="28"/>
          <w:szCs w:val="28"/>
        </w:rPr>
        <w:t>ь</w:t>
      </w:r>
      <w:r w:rsidR="0031545A" w:rsidRPr="002C68DA">
        <w:rPr>
          <w:rFonts w:ascii="Times New Roman" w:hAnsi="Times New Roman"/>
          <w:sz w:val="28"/>
          <w:szCs w:val="28"/>
        </w:rPr>
        <w:t>ном округе и в составе списка кандидатов по единому избирательному округу, в решении окружной избирательной комиссии указывается, что кандидат зарегистрирован также в составе списка кандидатов по единому избирательному округу. В решении соответствующей избирательной к</w:t>
      </w:r>
      <w:r w:rsidR="0031545A" w:rsidRPr="002C68DA">
        <w:rPr>
          <w:rFonts w:ascii="Times New Roman" w:hAnsi="Times New Roman"/>
          <w:sz w:val="28"/>
          <w:szCs w:val="28"/>
        </w:rPr>
        <w:t>о</w:t>
      </w:r>
      <w:r w:rsidR="0031545A" w:rsidRPr="002C68DA">
        <w:rPr>
          <w:rFonts w:ascii="Times New Roman" w:hAnsi="Times New Roman"/>
          <w:sz w:val="28"/>
          <w:szCs w:val="28"/>
        </w:rPr>
        <w:t>миссии о регистрации кандидата, списка кандидатов по единому избир</w:t>
      </w:r>
      <w:r w:rsidR="0031545A" w:rsidRPr="002C68DA">
        <w:rPr>
          <w:rFonts w:ascii="Times New Roman" w:hAnsi="Times New Roman"/>
          <w:sz w:val="28"/>
          <w:szCs w:val="28"/>
        </w:rPr>
        <w:t>а</w:t>
      </w:r>
      <w:r w:rsidR="0031545A" w:rsidRPr="002C68DA">
        <w:rPr>
          <w:rFonts w:ascii="Times New Roman" w:hAnsi="Times New Roman"/>
          <w:sz w:val="28"/>
          <w:szCs w:val="28"/>
        </w:rPr>
        <w:t>тельному округу указыв</w:t>
      </w:r>
      <w:r w:rsidRPr="002C68DA">
        <w:rPr>
          <w:rFonts w:ascii="Times New Roman" w:hAnsi="Times New Roman"/>
          <w:sz w:val="28"/>
          <w:szCs w:val="28"/>
        </w:rPr>
        <w:t>аются дата и время регистрации</w:t>
      </w:r>
      <w:proofErr w:type="gramStart"/>
      <w:r w:rsidRPr="002C68DA">
        <w:rPr>
          <w:rFonts w:ascii="Times New Roman" w:hAnsi="Times New Roman"/>
          <w:sz w:val="28"/>
          <w:szCs w:val="28"/>
        </w:rPr>
        <w:t>."</w:t>
      </w:r>
      <w:r w:rsidR="0031545A"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lastRenderedPageBreak/>
        <w:t>дополнить абзацами следующего содержания:</w:t>
      </w:r>
    </w:p>
    <w:p w:rsidR="0031545A" w:rsidRPr="002C68DA" w:rsidRDefault="00D14E1C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Не допускается на одних и тех же выборах в органы местного сам</w:t>
      </w:r>
      <w:r w:rsidR="0031545A" w:rsidRPr="002C68DA">
        <w:rPr>
          <w:rFonts w:ascii="Times New Roman" w:hAnsi="Times New Roman"/>
          <w:sz w:val="28"/>
          <w:szCs w:val="28"/>
        </w:rPr>
        <w:t>о</w:t>
      </w:r>
      <w:r w:rsidR="0031545A" w:rsidRPr="002C68DA">
        <w:rPr>
          <w:rFonts w:ascii="Times New Roman" w:hAnsi="Times New Roman"/>
          <w:sz w:val="28"/>
          <w:szCs w:val="28"/>
        </w:rPr>
        <w:t xml:space="preserve">управления регистрация одного и того же лица более чем в одном списке кандидатов по единому избирательному округу, а также более чем по </w:t>
      </w:r>
      <w:r w:rsidR="00E47823">
        <w:rPr>
          <w:rFonts w:ascii="Times New Roman" w:hAnsi="Times New Roman"/>
          <w:sz w:val="28"/>
          <w:szCs w:val="28"/>
        </w:rPr>
        <w:br/>
      </w:r>
      <w:r w:rsidR="0031545A" w:rsidRPr="002C68DA">
        <w:rPr>
          <w:rFonts w:ascii="Times New Roman" w:hAnsi="Times New Roman"/>
          <w:sz w:val="28"/>
          <w:szCs w:val="28"/>
        </w:rPr>
        <w:t>одному одномандатному избирательному округу. Кандидат, зарегистрир</w:t>
      </w:r>
      <w:r w:rsidR="0031545A" w:rsidRPr="002C68DA">
        <w:rPr>
          <w:rFonts w:ascii="Times New Roman" w:hAnsi="Times New Roman"/>
          <w:sz w:val="28"/>
          <w:szCs w:val="28"/>
        </w:rPr>
        <w:t>о</w:t>
      </w:r>
      <w:r w:rsidR="0031545A" w:rsidRPr="002C68DA">
        <w:rPr>
          <w:rFonts w:ascii="Times New Roman" w:hAnsi="Times New Roman"/>
          <w:sz w:val="28"/>
          <w:szCs w:val="28"/>
        </w:rPr>
        <w:t>ванный по одномандатному избирательному округу как кандидат, выдв</w:t>
      </w:r>
      <w:r w:rsidR="0031545A" w:rsidRPr="002C68DA">
        <w:rPr>
          <w:rFonts w:ascii="Times New Roman" w:hAnsi="Times New Roman"/>
          <w:sz w:val="28"/>
          <w:szCs w:val="28"/>
        </w:rPr>
        <w:t>и</w:t>
      </w:r>
      <w:r w:rsidR="0031545A" w:rsidRPr="002C68DA">
        <w:rPr>
          <w:rFonts w:ascii="Times New Roman" w:hAnsi="Times New Roman"/>
          <w:sz w:val="28"/>
          <w:szCs w:val="28"/>
        </w:rPr>
        <w:t>нутый в порядке самовыдвижения, не может быть одновременно зарег</w:t>
      </w:r>
      <w:r w:rsidR="0031545A" w:rsidRPr="002C68DA">
        <w:rPr>
          <w:rFonts w:ascii="Times New Roman" w:hAnsi="Times New Roman"/>
          <w:sz w:val="28"/>
          <w:szCs w:val="28"/>
        </w:rPr>
        <w:t>и</w:t>
      </w:r>
      <w:r w:rsidR="0031545A" w:rsidRPr="002C68DA">
        <w:rPr>
          <w:rFonts w:ascii="Times New Roman" w:hAnsi="Times New Roman"/>
          <w:sz w:val="28"/>
          <w:szCs w:val="28"/>
        </w:rPr>
        <w:t>стрирован как кандидат, выдвинутый избирательным объединением. Ка</w:t>
      </w:r>
      <w:r w:rsidR="0031545A" w:rsidRPr="002C68DA">
        <w:rPr>
          <w:rFonts w:ascii="Times New Roman" w:hAnsi="Times New Roman"/>
          <w:sz w:val="28"/>
          <w:szCs w:val="28"/>
        </w:rPr>
        <w:t>н</w:t>
      </w:r>
      <w:r w:rsidR="0031545A" w:rsidRPr="002C68DA">
        <w:rPr>
          <w:rFonts w:ascii="Times New Roman" w:hAnsi="Times New Roman"/>
          <w:sz w:val="28"/>
          <w:szCs w:val="28"/>
        </w:rPr>
        <w:t>дидат, зарегистрированный по одномандатному избирательному округу как кандидат, выдвинутый избирательным объединением, не может быть одновременно зарегистрирован в составе списка кандидатов по единому избирательному округу другого избирательного объединения. Одно и то же лицо может быть одновременно зарегистрировано по одному однома</w:t>
      </w:r>
      <w:r w:rsidR="0031545A" w:rsidRPr="002C68DA">
        <w:rPr>
          <w:rFonts w:ascii="Times New Roman" w:hAnsi="Times New Roman"/>
          <w:sz w:val="28"/>
          <w:szCs w:val="28"/>
        </w:rPr>
        <w:t>н</w:t>
      </w:r>
      <w:r w:rsidR="0031545A" w:rsidRPr="002C68DA">
        <w:rPr>
          <w:rFonts w:ascii="Times New Roman" w:hAnsi="Times New Roman"/>
          <w:sz w:val="28"/>
          <w:szCs w:val="28"/>
        </w:rPr>
        <w:t>датному избирательному округу и в составе списка кандидатов по единому избирательному округу, если этот кандидат и единый список кандидатов были выдвинуты одним и тем же избирательным объединением. В случае нарушения порядка регистрации кандидата, предусмотренного настоящим абзацем, действительной считается регистрация кандидата, решение о к</w:t>
      </w:r>
      <w:r w:rsidR="0031545A" w:rsidRPr="002C68DA">
        <w:rPr>
          <w:rFonts w:ascii="Times New Roman" w:hAnsi="Times New Roman"/>
          <w:sz w:val="28"/>
          <w:szCs w:val="28"/>
        </w:rPr>
        <w:t>о</w:t>
      </w:r>
      <w:r w:rsidR="0031545A" w:rsidRPr="002C68DA">
        <w:rPr>
          <w:rFonts w:ascii="Times New Roman" w:hAnsi="Times New Roman"/>
          <w:sz w:val="28"/>
          <w:szCs w:val="28"/>
        </w:rPr>
        <w:t>торой принято раньше. Решение о регистрации кандидата, принятое позже, аннулируется соответствующей избирательной комиссией, если в течение одних суток после принятия более позднего решения о регистрации канд</w:t>
      </w:r>
      <w:r w:rsidR="0031545A" w:rsidRPr="002C68DA">
        <w:rPr>
          <w:rFonts w:ascii="Times New Roman" w:hAnsi="Times New Roman"/>
          <w:sz w:val="28"/>
          <w:szCs w:val="28"/>
        </w:rPr>
        <w:t>и</w:t>
      </w:r>
      <w:r w:rsidR="0031545A" w:rsidRPr="002C68DA">
        <w:rPr>
          <w:rFonts w:ascii="Times New Roman" w:hAnsi="Times New Roman"/>
          <w:sz w:val="28"/>
          <w:szCs w:val="28"/>
        </w:rPr>
        <w:t>дат не подаст заявление об отказе от регистрации, состоявшейся раньше.</w:t>
      </w:r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C68DA">
        <w:rPr>
          <w:rFonts w:ascii="Times New Roman" w:hAnsi="Times New Roman"/>
          <w:sz w:val="28"/>
          <w:szCs w:val="28"/>
        </w:rPr>
        <w:t>В случае отказа в регистрации кандидата, списка кандидатов, искл</w:t>
      </w:r>
      <w:r w:rsidRPr="002C68DA">
        <w:rPr>
          <w:rFonts w:ascii="Times New Roman" w:hAnsi="Times New Roman"/>
          <w:sz w:val="28"/>
          <w:szCs w:val="28"/>
        </w:rPr>
        <w:t>ю</w:t>
      </w:r>
      <w:r w:rsidRPr="002C68DA">
        <w:rPr>
          <w:rFonts w:ascii="Times New Roman" w:hAnsi="Times New Roman"/>
          <w:sz w:val="28"/>
          <w:szCs w:val="28"/>
        </w:rPr>
        <w:t>чения кандидата из списка кандидатов соответствующая избирательная комиссия обязана в течение одних суток с момента принятия ею решения об отказе в регистрации, исключении из списка выдать соответственно кандидату, уполномоченному представителю избирательного объедин</w:t>
      </w:r>
      <w:r w:rsidRPr="002C68DA">
        <w:rPr>
          <w:rFonts w:ascii="Times New Roman" w:hAnsi="Times New Roman"/>
          <w:sz w:val="28"/>
          <w:szCs w:val="28"/>
        </w:rPr>
        <w:t>е</w:t>
      </w:r>
      <w:r w:rsidRPr="002C68DA">
        <w:rPr>
          <w:rFonts w:ascii="Times New Roman" w:hAnsi="Times New Roman"/>
          <w:sz w:val="28"/>
          <w:szCs w:val="28"/>
        </w:rPr>
        <w:t>ния, выдвинувшего кандидата, список кандидатов, копию соответству</w:t>
      </w:r>
      <w:r w:rsidRPr="002C68DA">
        <w:rPr>
          <w:rFonts w:ascii="Times New Roman" w:hAnsi="Times New Roman"/>
          <w:sz w:val="28"/>
          <w:szCs w:val="28"/>
        </w:rPr>
        <w:t>ю</w:t>
      </w:r>
      <w:r w:rsidRPr="002C68DA">
        <w:rPr>
          <w:rFonts w:ascii="Times New Roman" w:hAnsi="Times New Roman"/>
          <w:sz w:val="28"/>
          <w:szCs w:val="28"/>
        </w:rPr>
        <w:t>щего решения с изложением оснований отказа, исключения кандид</w:t>
      </w:r>
      <w:r w:rsidR="00D14E1C" w:rsidRPr="002C68DA">
        <w:rPr>
          <w:rFonts w:ascii="Times New Roman" w:hAnsi="Times New Roman"/>
          <w:sz w:val="28"/>
          <w:szCs w:val="28"/>
        </w:rPr>
        <w:t>ата из списка кандидатов."</w:t>
      </w:r>
      <w:r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б) в пункте 10:</w:t>
      </w:r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первое предложение изложить в следующей редакции:</w:t>
      </w:r>
      <w:r w:rsidR="00983AA3" w:rsidRPr="002C68DA">
        <w:rPr>
          <w:rFonts w:ascii="Times New Roman" w:hAnsi="Times New Roman"/>
          <w:sz w:val="28"/>
          <w:szCs w:val="28"/>
        </w:rPr>
        <w:t xml:space="preserve"> </w:t>
      </w:r>
      <w:r w:rsidR="00D14E1C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Проверке подлежит 20 процентов от установленного настоящим Законом необход</w:t>
      </w:r>
      <w:r w:rsidRPr="002C68DA">
        <w:rPr>
          <w:rFonts w:ascii="Times New Roman" w:hAnsi="Times New Roman"/>
          <w:sz w:val="28"/>
          <w:szCs w:val="28"/>
        </w:rPr>
        <w:t>и</w:t>
      </w:r>
      <w:r w:rsidRPr="002C68DA">
        <w:rPr>
          <w:rFonts w:ascii="Times New Roman" w:hAnsi="Times New Roman"/>
          <w:sz w:val="28"/>
          <w:szCs w:val="28"/>
        </w:rPr>
        <w:t>мого для регистрации кандидата, списка кандидатов количества подписей избирателей и соответствующих им сведений об избирателях, содерж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lastRenderedPageBreak/>
        <w:t>щихся в подписных листах, отобранных для проверки посредством сл</w:t>
      </w:r>
      <w:r w:rsidRPr="002C68DA">
        <w:rPr>
          <w:rFonts w:ascii="Times New Roman" w:hAnsi="Times New Roman"/>
          <w:sz w:val="28"/>
          <w:szCs w:val="28"/>
        </w:rPr>
        <w:t>у</w:t>
      </w:r>
      <w:r w:rsidRPr="002C68DA">
        <w:rPr>
          <w:rFonts w:ascii="Times New Roman" w:hAnsi="Times New Roman"/>
          <w:sz w:val="28"/>
          <w:szCs w:val="28"/>
        </w:rPr>
        <w:t>чайной выборки (жребия)</w:t>
      </w:r>
      <w:proofErr w:type="gramStart"/>
      <w:r w:rsidRPr="002C68DA">
        <w:rPr>
          <w:rFonts w:ascii="Times New Roman" w:hAnsi="Times New Roman"/>
          <w:sz w:val="28"/>
          <w:szCs w:val="28"/>
        </w:rPr>
        <w:t>.</w:t>
      </w:r>
      <w:r w:rsidR="00D14E1C" w:rsidRPr="002C68DA">
        <w:rPr>
          <w:rFonts w:ascii="Times New Roman" w:hAnsi="Times New Roman"/>
          <w:sz w:val="28"/>
          <w:szCs w:val="28"/>
        </w:rPr>
        <w:t>"</w:t>
      </w:r>
      <w:proofErr w:type="gramEnd"/>
      <w:r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E73847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четвертое</w:t>
      </w:r>
      <w:r w:rsidR="0031545A" w:rsidRPr="002C68DA">
        <w:rPr>
          <w:rFonts w:ascii="Times New Roman" w:hAnsi="Times New Roman"/>
          <w:sz w:val="28"/>
          <w:szCs w:val="28"/>
        </w:rPr>
        <w:t xml:space="preserve"> предложение исключить;</w:t>
      </w:r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в) пункт 19 изложить в следующей редакции:</w:t>
      </w:r>
    </w:p>
    <w:p w:rsidR="0031545A" w:rsidRPr="002C68DA" w:rsidRDefault="00D14E1C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19. Порядок регистрации кандидатов, списка кандидатов, основания отказа в регистрации кандидата, списка кандидатов, основания исключ</w:t>
      </w:r>
      <w:r w:rsidR="0031545A" w:rsidRPr="002C68DA">
        <w:rPr>
          <w:rFonts w:ascii="Times New Roman" w:hAnsi="Times New Roman"/>
          <w:sz w:val="28"/>
          <w:szCs w:val="28"/>
        </w:rPr>
        <w:t>е</w:t>
      </w:r>
      <w:r w:rsidR="0031545A" w:rsidRPr="002C68DA">
        <w:rPr>
          <w:rFonts w:ascii="Times New Roman" w:hAnsi="Times New Roman"/>
          <w:sz w:val="28"/>
          <w:szCs w:val="28"/>
        </w:rPr>
        <w:t>ния кандидата из заверенного списка кандидатов регулируются статьей 38 Федерального закона</w:t>
      </w:r>
      <w:proofErr w:type="gramStart"/>
      <w:r w:rsidR="0031545A" w:rsidRPr="002C68DA">
        <w:rPr>
          <w:rFonts w:ascii="Times New Roman" w:hAnsi="Times New Roman"/>
          <w:sz w:val="28"/>
          <w:szCs w:val="28"/>
        </w:rPr>
        <w:t>.</w:t>
      </w: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1</w:t>
      </w:r>
      <w:r w:rsidRPr="002C68DA">
        <w:rPr>
          <w:rFonts w:ascii="Times New Roman" w:hAnsi="Times New Roman"/>
          <w:sz w:val="28"/>
          <w:szCs w:val="28"/>
        </w:rPr>
        <w:t>) в статье 25</w:t>
      </w:r>
      <w:r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Pr="002C68DA">
        <w:rPr>
          <w:rFonts w:ascii="Times New Roman" w:hAnsi="Times New Roman"/>
          <w:sz w:val="28"/>
          <w:szCs w:val="28"/>
        </w:rPr>
        <w:t>:</w:t>
      </w:r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а)</w:t>
      </w:r>
      <w:r w:rsidR="00D14E1C" w:rsidRPr="002C68DA">
        <w:rPr>
          <w:rFonts w:ascii="Times New Roman" w:hAnsi="Times New Roman"/>
          <w:sz w:val="28"/>
          <w:szCs w:val="28"/>
        </w:rPr>
        <w:t xml:space="preserve"> </w:t>
      </w:r>
      <w:r w:rsidRPr="002C68DA">
        <w:rPr>
          <w:rFonts w:ascii="Times New Roman" w:hAnsi="Times New Roman"/>
          <w:sz w:val="28"/>
          <w:szCs w:val="28"/>
        </w:rPr>
        <w:t>абзац первый пункта 1 изложить в следующей редакции:</w:t>
      </w:r>
    </w:p>
    <w:p w:rsidR="0031545A" w:rsidRPr="002C68DA" w:rsidRDefault="00D14E1C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1.</w:t>
      </w:r>
      <w:r w:rsidR="00983AA3" w:rsidRPr="002C68DA">
        <w:rPr>
          <w:rFonts w:ascii="Times New Roman" w:hAnsi="Times New Roman"/>
          <w:sz w:val="28"/>
          <w:szCs w:val="28"/>
        </w:rPr>
        <w:t xml:space="preserve"> </w:t>
      </w:r>
      <w:r w:rsidR="0031545A" w:rsidRPr="002C68DA">
        <w:rPr>
          <w:rFonts w:ascii="Times New Roman" w:hAnsi="Times New Roman"/>
          <w:sz w:val="28"/>
          <w:szCs w:val="28"/>
        </w:rPr>
        <w:t>Избирательное объединение назначает представителей, уполн</w:t>
      </w:r>
      <w:r w:rsidR="0031545A" w:rsidRPr="002C68DA">
        <w:rPr>
          <w:rFonts w:ascii="Times New Roman" w:hAnsi="Times New Roman"/>
          <w:sz w:val="28"/>
          <w:szCs w:val="28"/>
        </w:rPr>
        <w:t>о</w:t>
      </w:r>
      <w:r w:rsidR="0031545A" w:rsidRPr="002C68DA">
        <w:rPr>
          <w:rFonts w:ascii="Times New Roman" w:hAnsi="Times New Roman"/>
          <w:sz w:val="28"/>
          <w:szCs w:val="28"/>
        </w:rPr>
        <w:t xml:space="preserve">моченных в соответствии с Федеральным законом, настоящим Законом представлять избирательное объединение по всем вопросам, связанным </w:t>
      </w:r>
      <w:r w:rsidRPr="002C68DA">
        <w:rPr>
          <w:rFonts w:ascii="Times New Roman" w:hAnsi="Times New Roman"/>
          <w:sz w:val="28"/>
          <w:szCs w:val="28"/>
        </w:rPr>
        <w:br/>
      </w:r>
      <w:r w:rsidR="0031545A" w:rsidRPr="002C68DA">
        <w:rPr>
          <w:rFonts w:ascii="Times New Roman" w:hAnsi="Times New Roman"/>
          <w:sz w:val="28"/>
          <w:szCs w:val="28"/>
        </w:rPr>
        <w:t>с участием избирательного объединения в выборах в органы местного с</w:t>
      </w:r>
      <w:r w:rsidR="0031545A" w:rsidRPr="002C68DA">
        <w:rPr>
          <w:rFonts w:ascii="Times New Roman" w:hAnsi="Times New Roman"/>
          <w:sz w:val="28"/>
          <w:szCs w:val="28"/>
        </w:rPr>
        <w:t>а</w:t>
      </w:r>
      <w:r w:rsidR="0031545A" w:rsidRPr="002C68DA">
        <w:rPr>
          <w:rFonts w:ascii="Times New Roman" w:hAnsi="Times New Roman"/>
          <w:sz w:val="28"/>
          <w:szCs w:val="28"/>
        </w:rPr>
        <w:t xml:space="preserve">моуправления, в количестве не более </w:t>
      </w:r>
      <w:r w:rsidR="00385CF0">
        <w:rPr>
          <w:rFonts w:ascii="Times New Roman" w:hAnsi="Times New Roman"/>
          <w:sz w:val="28"/>
          <w:szCs w:val="28"/>
        </w:rPr>
        <w:t>десяти</w:t>
      </w:r>
      <w:r w:rsidR="0031545A" w:rsidRPr="002C68DA">
        <w:rPr>
          <w:rFonts w:ascii="Times New Roman" w:hAnsi="Times New Roman"/>
          <w:sz w:val="28"/>
          <w:szCs w:val="28"/>
        </w:rPr>
        <w:t xml:space="preserve"> человек</w:t>
      </w:r>
      <w:proofErr w:type="gramStart"/>
      <w:r w:rsidR="0031545A" w:rsidRPr="002C68DA">
        <w:rPr>
          <w:rFonts w:ascii="Times New Roman" w:hAnsi="Times New Roman"/>
          <w:sz w:val="28"/>
          <w:szCs w:val="28"/>
        </w:rPr>
        <w:t>.</w:t>
      </w: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б) пункт 3 </w:t>
      </w:r>
      <w:r w:rsidR="00D14E1C" w:rsidRPr="002C68DA">
        <w:rPr>
          <w:rFonts w:ascii="Times New Roman" w:hAnsi="Times New Roman"/>
          <w:sz w:val="28"/>
          <w:szCs w:val="28"/>
        </w:rPr>
        <w:t>дополнить словами "</w:t>
      </w:r>
      <w:r w:rsidRPr="002C68DA">
        <w:rPr>
          <w:rFonts w:ascii="Times New Roman" w:hAnsi="Times New Roman"/>
          <w:sz w:val="28"/>
          <w:szCs w:val="28"/>
        </w:rPr>
        <w:t>(в случае ее наличия)</w:t>
      </w:r>
      <w:r w:rsidR="00D14E1C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в) пункт 6 дополнить предложением следующего содержания: </w:t>
      </w:r>
      <w:proofErr w:type="gramStart"/>
      <w:r w:rsidR="00D14E1C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К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пия решения о прекращении полномочий уполномоченного представителя избирательного объединения по финансовым вопросам направляется также в филиал кредитной организации, в котором избирательное объединение открыло специальный избирательный счет для формирования своего изб</w:t>
      </w:r>
      <w:r w:rsidRPr="002C68DA">
        <w:rPr>
          <w:rFonts w:ascii="Times New Roman" w:hAnsi="Times New Roman"/>
          <w:sz w:val="28"/>
          <w:szCs w:val="28"/>
        </w:rPr>
        <w:t>и</w:t>
      </w:r>
      <w:r w:rsidRPr="002C68DA">
        <w:rPr>
          <w:rFonts w:ascii="Times New Roman" w:hAnsi="Times New Roman"/>
          <w:sz w:val="28"/>
          <w:szCs w:val="28"/>
        </w:rPr>
        <w:t>рательного фонда.</w:t>
      </w:r>
      <w:r w:rsidR="00D14E1C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2</w:t>
      </w:r>
      <w:r w:rsidRPr="002C68DA">
        <w:rPr>
          <w:rFonts w:ascii="Times New Roman" w:hAnsi="Times New Roman"/>
          <w:sz w:val="28"/>
          <w:szCs w:val="28"/>
        </w:rPr>
        <w:t xml:space="preserve">) статью 28 изложить в </w:t>
      </w:r>
      <w:r w:rsidR="00083E95" w:rsidRPr="002C68DA">
        <w:rPr>
          <w:rFonts w:ascii="Times New Roman" w:hAnsi="Times New Roman"/>
          <w:sz w:val="28"/>
          <w:szCs w:val="28"/>
        </w:rPr>
        <w:t>следующей</w:t>
      </w:r>
      <w:r w:rsidRPr="002C68DA">
        <w:rPr>
          <w:rFonts w:ascii="Times New Roman" w:hAnsi="Times New Roman"/>
          <w:sz w:val="28"/>
          <w:szCs w:val="28"/>
        </w:rPr>
        <w:t xml:space="preserve"> редакции:</w:t>
      </w:r>
    </w:p>
    <w:p w:rsidR="0031545A" w:rsidRPr="002C68DA" w:rsidRDefault="00D14E1C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385CF0">
        <w:rPr>
          <w:rFonts w:ascii="Times New Roman" w:hAnsi="Times New Roman"/>
          <w:b/>
          <w:sz w:val="28"/>
          <w:szCs w:val="28"/>
        </w:rPr>
        <w:t>Статья 28.</w:t>
      </w:r>
      <w:r w:rsidR="0031545A" w:rsidRPr="002C68DA">
        <w:rPr>
          <w:rFonts w:ascii="Times New Roman" w:hAnsi="Times New Roman"/>
          <w:sz w:val="28"/>
          <w:szCs w:val="28"/>
        </w:rPr>
        <w:t xml:space="preserve"> </w:t>
      </w:r>
      <w:r w:rsidR="0031545A" w:rsidRPr="002C68DA">
        <w:rPr>
          <w:rFonts w:ascii="Times New Roman" w:hAnsi="Times New Roman"/>
          <w:b/>
          <w:sz w:val="28"/>
          <w:szCs w:val="28"/>
        </w:rPr>
        <w:t>Информационное обеспечение выборов</w:t>
      </w:r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Информационное обеспечение выборов включает в себя информир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вание избирателей, предвыборную агитацию и способствует осознанному волеизъявлению граждан, гласности выборов.</w:t>
      </w:r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Информирование избирателей осуществляется в порядке, пред</w:t>
      </w:r>
      <w:r w:rsidRPr="002C68DA">
        <w:rPr>
          <w:rFonts w:ascii="Times New Roman" w:hAnsi="Times New Roman"/>
          <w:sz w:val="28"/>
          <w:szCs w:val="28"/>
        </w:rPr>
        <w:t>у</w:t>
      </w:r>
      <w:r w:rsidRPr="002C68DA">
        <w:rPr>
          <w:rFonts w:ascii="Times New Roman" w:hAnsi="Times New Roman"/>
          <w:sz w:val="28"/>
          <w:szCs w:val="28"/>
        </w:rPr>
        <w:t>смотренном статьей 45 Федерального закона.</w:t>
      </w:r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Проведение опросов общественного мнения осуществляется в п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рядке, предусмотренном статьей 46 Федерального закона</w:t>
      </w:r>
      <w:proofErr w:type="gramStart"/>
      <w:r w:rsidRPr="002C68DA">
        <w:rPr>
          <w:rFonts w:ascii="Times New Roman" w:hAnsi="Times New Roman"/>
          <w:sz w:val="28"/>
          <w:szCs w:val="28"/>
        </w:rPr>
        <w:t>.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3</w:t>
      </w:r>
      <w:r w:rsidRPr="002C68DA">
        <w:rPr>
          <w:rFonts w:ascii="Times New Roman" w:hAnsi="Times New Roman"/>
          <w:sz w:val="28"/>
          <w:szCs w:val="28"/>
        </w:rPr>
        <w:t>) в статье 31:</w:t>
      </w:r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а) в наименовании слова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и в периодических печат</w:t>
      </w:r>
      <w:r w:rsidR="009A2F87" w:rsidRPr="002C68DA">
        <w:rPr>
          <w:rFonts w:ascii="Times New Roman" w:hAnsi="Times New Roman"/>
          <w:sz w:val="28"/>
          <w:szCs w:val="28"/>
        </w:rPr>
        <w:t>ных изданиях" з</w:t>
      </w:r>
      <w:r w:rsidR="009A2F87" w:rsidRPr="002C68DA">
        <w:rPr>
          <w:rFonts w:ascii="Times New Roman" w:hAnsi="Times New Roman"/>
          <w:sz w:val="28"/>
          <w:szCs w:val="28"/>
        </w:rPr>
        <w:t>а</w:t>
      </w:r>
      <w:r w:rsidR="009A2F87" w:rsidRPr="002C68DA">
        <w:rPr>
          <w:rFonts w:ascii="Times New Roman" w:hAnsi="Times New Roman"/>
          <w:sz w:val="28"/>
          <w:szCs w:val="28"/>
        </w:rPr>
        <w:t>менить словами</w:t>
      </w:r>
      <w:r w:rsidR="002F1E22">
        <w:rPr>
          <w:rFonts w:ascii="Times New Roman" w:hAnsi="Times New Roman"/>
          <w:sz w:val="28"/>
          <w:szCs w:val="28"/>
        </w:rPr>
        <w:t xml:space="preserve">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, в периодических печатных изданиях и сетевых издан</w:t>
      </w:r>
      <w:r w:rsidRPr="002C68DA">
        <w:rPr>
          <w:rFonts w:ascii="Times New Roman" w:hAnsi="Times New Roman"/>
          <w:sz w:val="28"/>
          <w:szCs w:val="28"/>
        </w:rPr>
        <w:t>и</w:t>
      </w:r>
      <w:r w:rsidRPr="002C68DA">
        <w:rPr>
          <w:rFonts w:ascii="Times New Roman" w:hAnsi="Times New Roman"/>
          <w:sz w:val="28"/>
          <w:szCs w:val="28"/>
        </w:rPr>
        <w:t>ях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31545A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lastRenderedPageBreak/>
        <w:t xml:space="preserve">б) слова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и в периодических печатных изданиях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 xml:space="preserve"> заменить словами </w:t>
      </w:r>
      <w:r w:rsidR="002F1E22">
        <w:rPr>
          <w:rFonts w:ascii="Times New Roman" w:hAnsi="Times New Roman"/>
          <w:sz w:val="28"/>
          <w:szCs w:val="28"/>
        </w:rPr>
        <w:br/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, в периодических печатных изданиях и сетевых изданиях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31545A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4</w:t>
      </w:r>
      <w:r w:rsidRPr="002C68DA">
        <w:rPr>
          <w:rFonts w:ascii="Times New Roman" w:hAnsi="Times New Roman"/>
          <w:sz w:val="28"/>
          <w:szCs w:val="28"/>
        </w:rPr>
        <w:t xml:space="preserve">) </w:t>
      </w:r>
      <w:r w:rsidR="009A2F87" w:rsidRPr="002C68DA">
        <w:rPr>
          <w:rFonts w:ascii="Times New Roman" w:hAnsi="Times New Roman"/>
          <w:sz w:val="28"/>
          <w:szCs w:val="28"/>
        </w:rPr>
        <w:t>в наименовании статьи 33 слова "</w:t>
      </w:r>
      <w:r w:rsidRPr="002C68DA">
        <w:rPr>
          <w:rFonts w:ascii="Times New Roman" w:hAnsi="Times New Roman"/>
          <w:sz w:val="28"/>
          <w:szCs w:val="28"/>
        </w:rPr>
        <w:t>массовых мероприятий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 xml:space="preserve"> зам</w:t>
      </w:r>
      <w:r w:rsidRPr="002C68DA">
        <w:rPr>
          <w:rFonts w:ascii="Times New Roman" w:hAnsi="Times New Roman"/>
          <w:sz w:val="28"/>
          <w:szCs w:val="28"/>
        </w:rPr>
        <w:t>е</w:t>
      </w:r>
      <w:r w:rsidRPr="002C68DA">
        <w:rPr>
          <w:rFonts w:ascii="Times New Roman" w:hAnsi="Times New Roman"/>
          <w:sz w:val="28"/>
          <w:szCs w:val="28"/>
        </w:rPr>
        <w:t xml:space="preserve">нить словами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агитационных публичных мероприятий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31545A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5</w:t>
      </w:r>
      <w:r w:rsidRPr="002C68DA">
        <w:rPr>
          <w:rFonts w:ascii="Times New Roman" w:hAnsi="Times New Roman"/>
          <w:sz w:val="28"/>
          <w:szCs w:val="28"/>
        </w:rPr>
        <w:t>) в статье 38:</w:t>
      </w:r>
    </w:p>
    <w:p w:rsidR="0031545A" w:rsidRPr="002B7F9B" w:rsidRDefault="00E73847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2B7F9B">
        <w:rPr>
          <w:rFonts w:ascii="Times New Roman" w:hAnsi="Times New Roman"/>
          <w:spacing w:val="-6"/>
          <w:sz w:val="28"/>
          <w:szCs w:val="28"/>
        </w:rPr>
        <w:t>а) в пункте 3</w:t>
      </w:r>
      <w:r w:rsidRPr="002B7F9B">
        <w:rPr>
          <w:rFonts w:ascii="Times New Roman" w:hAnsi="Times New Roman"/>
          <w:spacing w:val="-6"/>
          <w:sz w:val="28"/>
          <w:szCs w:val="28"/>
          <w:vertAlign w:val="superscript"/>
        </w:rPr>
        <w:t>2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 xml:space="preserve"> слова </w:t>
      </w:r>
      <w:r w:rsidR="009A2F87" w:rsidRPr="002B7F9B">
        <w:rPr>
          <w:rFonts w:ascii="Times New Roman" w:hAnsi="Times New Roman"/>
          <w:spacing w:val="-6"/>
          <w:sz w:val="28"/>
          <w:szCs w:val="28"/>
        </w:rPr>
        <w:t>"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финансовых документов</w:t>
      </w:r>
      <w:r w:rsidR="009A2F87" w:rsidRPr="002B7F9B">
        <w:rPr>
          <w:rFonts w:ascii="Times New Roman" w:hAnsi="Times New Roman"/>
          <w:spacing w:val="-6"/>
          <w:sz w:val="28"/>
          <w:szCs w:val="28"/>
        </w:rPr>
        <w:t>"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 xml:space="preserve"> заменить словами </w:t>
      </w:r>
      <w:r w:rsidR="009A2F87" w:rsidRPr="002B7F9B">
        <w:rPr>
          <w:rFonts w:ascii="Times New Roman" w:hAnsi="Times New Roman"/>
          <w:spacing w:val="-6"/>
          <w:sz w:val="28"/>
          <w:szCs w:val="28"/>
        </w:rPr>
        <w:t>"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пл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а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тежных (расчетных) документов</w:t>
      </w:r>
      <w:r w:rsidR="009A2F87" w:rsidRPr="002B7F9B">
        <w:rPr>
          <w:rFonts w:ascii="Times New Roman" w:hAnsi="Times New Roman"/>
          <w:spacing w:val="-6"/>
          <w:sz w:val="28"/>
          <w:szCs w:val="28"/>
        </w:rPr>
        <w:t>"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, дополнить словами</w:t>
      </w:r>
      <w:r w:rsidR="002F1E22" w:rsidRPr="002B7F9B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9A2F87" w:rsidRPr="002B7F9B">
        <w:rPr>
          <w:rFonts w:ascii="Times New Roman" w:hAnsi="Times New Roman"/>
          <w:spacing w:val="-6"/>
          <w:sz w:val="28"/>
          <w:szCs w:val="28"/>
        </w:rPr>
        <w:t>"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, а также в филиал кр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е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дитной организации, в котором открыт специальный избирательный счет</w:t>
      </w:r>
      <w:r w:rsidR="009A2F87" w:rsidRPr="002B7F9B">
        <w:rPr>
          <w:rFonts w:ascii="Times New Roman" w:hAnsi="Times New Roman"/>
          <w:spacing w:val="-6"/>
          <w:sz w:val="28"/>
          <w:szCs w:val="28"/>
        </w:rPr>
        <w:t>"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;</w:t>
      </w:r>
    </w:p>
    <w:p w:rsidR="0031545A" w:rsidRPr="002C68DA" w:rsidRDefault="009A2F87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б) в </w:t>
      </w:r>
      <w:r w:rsidR="002F1E22">
        <w:rPr>
          <w:rFonts w:ascii="Times New Roman" w:hAnsi="Times New Roman"/>
          <w:sz w:val="28"/>
          <w:szCs w:val="28"/>
        </w:rPr>
        <w:t xml:space="preserve">абзаце втором </w:t>
      </w:r>
      <w:r w:rsidRPr="002C68DA">
        <w:rPr>
          <w:rFonts w:ascii="Times New Roman" w:hAnsi="Times New Roman"/>
          <w:sz w:val="28"/>
          <w:szCs w:val="28"/>
        </w:rPr>
        <w:t>пункт</w:t>
      </w:r>
      <w:r w:rsidR="002F1E22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 xml:space="preserve"> 7 слова "</w:t>
      </w:r>
      <w:r w:rsidR="0031545A" w:rsidRPr="002C68DA">
        <w:rPr>
          <w:rFonts w:ascii="Times New Roman" w:hAnsi="Times New Roman"/>
          <w:sz w:val="28"/>
          <w:szCs w:val="28"/>
        </w:rPr>
        <w:t>Финансовые операции по оплате расходов со специальных избирательных счетов</w:t>
      </w:r>
      <w:r w:rsidRPr="002C68DA">
        <w:rPr>
          <w:rFonts w:ascii="Times New Roman" w:hAnsi="Times New Roman"/>
          <w:sz w:val="28"/>
          <w:szCs w:val="28"/>
        </w:rPr>
        <w:t>" заменить словами "</w:t>
      </w:r>
      <w:r w:rsidR="0031545A" w:rsidRPr="002C68DA">
        <w:rPr>
          <w:rFonts w:ascii="Times New Roman" w:hAnsi="Times New Roman"/>
          <w:sz w:val="28"/>
          <w:szCs w:val="28"/>
        </w:rPr>
        <w:t>Все финансовые операции по специальным избирательным счетам</w:t>
      </w:r>
      <w:r w:rsidRPr="002C68DA">
        <w:rPr>
          <w:rFonts w:ascii="Times New Roman" w:hAnsi="Times New Roman"/>
          <w:sz w:val="28"/>
          <w:szCs w:val="28"/>
        </w:rPr>
        <w:t>", слова "</w:t>
      </w:r>
      <w:r w:rsidR="0031545A" w:rsidRPr="002C68DA">
        <w:rPr>
          <w:rFonts w:ascii="Times New Roman" w:hAnsi="Times New Roman"/>
          <w:sz w:val="28"/>
          <w:szCs w:val="28"/>
        </w:rPr>
        <w:t>прекращаются кредитными организациями</w:t>
      </w: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 xml:space="preserve"> заменить словами </w:t>
      </w: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прекр</w:t>
      </w:r>
      <w:r w:rsidR="0031545A" w:rsidRPr="002C68DA">
        <w:rPr>
          <w:rFonts w:ascii="Times New Roman" w:hAnsi="Times New Roman"/>
          <w:sz w:val="28"/>
          <w:szCs w:val="28"/>
        </w:rPr>
        <w:t>а</w:t>
      </w:r>
      <w:r w:rsidR="0031545A" w:rsidRPr="002C68DA">
        <w:rPr>
          <w:rFonts w:ascii="Times New Roman" w:hAnsi="Times New Roman"/>
          <w:sz w:val="28"/>
          <w:szCs w:val="28"/>
        </w:rPr>
        <w:t>щаются филиалом кредитной организации, в котором открыт специальный избирательный счет</w:t>
      </w: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31545A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6</w:t>
      </w:r>
      <w:r w:rsidRPr="002C68DA">
        <w:rPr>
          <w:rFonts w:ascii="Times New Roman" w:hAnsi="Times New Roman"/>
          <w:sz w:val="28"/>
          <w:szCs w:val="28"/>
        </w:rPr>
        <w:t>) в статье 43:</w:t>
      </w:r>
    </w:p>
    <w:p w:rsidR="0031545A" w:rsidRPr="002C68DA" w:rsidRDefault="009A2F87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а) дополнить пунктом 3</w:t>
      </w:r>
      <w:r w:rsidR="0031545A"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="0031545A" w:rsidRPr="002C68DA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31545A" w:rsidRPr="002C68DA" w:rsidRDefault="009A2F87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3</w:t>
      </w:r>
      <w:r w:rsidR="0031545A"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="0031545A" w:rsidRPr="002C68DA">
        <w:rPr>
          <w:rFonts w:ascii="Times New Roman" w:hAnsi="Times New Roman"/>
          <w:sz w:val="28"/>
          <w:szCs w:val="28"/>
        </w:rPr>
        <w:t>. В помощь избирателям, являющимся инвалидами по зрению, по решению территориальной избирательной комиссии изготавливаются сп</w:t>
      </w:r>
      <w:r w:rsidR="0031545A" w:rsidRPr="002C68DA">
        <w:rPr>
          <w:rFonts w:ascii="Times New Roman" w:hAnsi="Times New Roman"/>
          <w:sz w:val="28"/>
          <w:szCs w:val="28"/>
        </w:rPr>
        <w:t>е</w:t>
      </w:r>
      <w:r w:rsidR="0031545A" w:rsidRPr="002C68DA">
        <w:rPr>
          <w:rFonts w:ascii="Times New Roman" w:hAnsi="Times New Roman"/>
          <w:sz w:val="28"/>
          <w:szCs w:val="28"/>
        </w:rPr>
        <w:t>циальные трафареты для самостоятельного заполнения бюллетеня, в том числе с применением рельефно-точечного шрифта Брайля. Избирательные участки, для которых изготавливаются такие трафареты, определяются решением комиссии, организующей выборы</w:t>
      </w:r>
      <w:proofErr w:type="gramStart"/>
      <w:r w:rsidR="0031545A" w:rsidRPr="002C68DA">
        <w:rPr>
          <w:rFonts w:ascii="Times New Roman" w:hAnsi="Times New Roman"/>
          <w:sz w:val="28"/>
          <w:szCs w:val="28"/>
        </w:rPr>
        <w:t>.</w:t>
      </w: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124BF1" w:rsidRPr="003201BA" w:rsidRDefault="0031545A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б) </w:t>
      </w:r>
      <w:r w:rsidR="00124BF1" w:rsidRPr="002C68DA">
        <w:rPr>
          <w:rFonts w:ascii="Times New Roman" w:hAnsi="Times New Roman"/>
          <w:sz w:val="28"/>
          <w:szCs w:val="28"/>
        </w:rPr>
        <w:t>в пункте 4</w:t>
      </w:r>
      <w:r w:rsidR="00124BF1" w:rsidRPr="002C68DA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="00124BF1" w:rsidRPr="002C68DA">
        <w:rPr>
          <w:rFonts w:ascii="Times New Roman" w:hAnsi="Times New Roman"/>
          <w:sz w:val="28"/>
          <w:szCs w:val="28"/>
        </w:rPr>
        <w:t>слова "</w:t>
      </w:r>
      <w:r w:rsidR="00015326" w:rsidRPr="00015326">
        <w:rPr>
          <w:rFonts w:ascii="Times New Roman" w:hAnsi="Times New Roman"/>
          <w:sz w:val="28"/>
          <w:szCs w:val="28"/>
        </w:rPr>
        <w:t xml:space="preserve">из списка </w:t>
      </w:r>
      <w:r w:rsidR="00124BF1" w:rsidRPr="002C68DA">
        <w:rPr>
          <w:rFonts w:ascii="Times New Roman" w:hAnsi="Times New Roman"/>
          <w:sz w:val="28"/>
          <w:szCs w:val="28"/>
        </w:rPr>
        <w:t xml:space="preserve">либо его </w:t>
      </w:r>
      <w:proofErr w:type="spellStart"/>
      <w:r w:rsidR="00124BF1" w:rsidRPr="002C68DA">
        <w:rPr>
          <w:rFonts w:ascii="Times New Roman" w:hAnsi="Times New Roman"/>
          <w:sz w:val="28"/>
          <w:szCs w:val="28"/>
        </w:rPr>
        <w:t>общемуниципальной</w:t>
      </w:r>
      <w:proofErr w:type="spellEnd"/>
      <w:r w:rsidR="00124BF1" w:rsidRPr="002C68DA">
        <w:rPr>
          <w:rFonts w:ascii="Times New Roman" w:hAnsi="Times New Roman"/>
          <w:sz w:val="28"/>
          <w:szCs w:val="28"/>
        </w:rPr>
        <w:t xml:space="preserve"> части </w:t>
      </w:r>
      <w:r w:rsidR="002B7F9B">
        <w:rPr>
          <w:rFonts w:ascii="Times New Roman" w:hAnsi="Times New Roman"/>
          <w:sz w:val="28"/>
          <w:szCs w:val="28"/>
        </w:rPr>
        <w:br/>
      </w:r>
      <w:r w:rsidR="00124BF1" w:rsidRPr="002C68DA">
        <w:rPr>
          <w:rFonts w:ascii="Times New Roman" w:hAnsi="Times New Roman"/>
          <w:sz w:val="28"/>
          <w:szCs w:val="28"/>
        </w:rPr>
        <w:t xml:space="preserve">и (или) соответствующей муниципальной части (в случае, если в </w:t>
      </w:r>
      <w:proofErr w:type="spellStart"/>
      <w:r w:rsidR="00124BF1" w:rsidRPr="002C68DA">
        <w:rPr>
          <w:rFonts w:ascii="Times New Roman" w:hAnsi="Times New Roman"/>
          <w:sz w:val="28"/>
          <w:szCs w:val="28"/>
        </w:rPr>
        <w:t>общем</w:t>
      </w:r>
      <w:r w:rsidR="00124BF1" w:rsidRPr="002C68DA">
        <w:rPr>
          <w:rFonts w:ascii="Times New Roman" w:hAnsi="Times New Roman"/>
          <w:sz w:val="28"/>
          <w:szCs w:val="28"/>
        </w:rPr>
        <w:t>у</w:t>
      </w:r>
      <w:r w:rsidR="00124BF1" w:rsidRPr="002C68DA">
        <w:rPr>
          <w:rFonts w:ascii="Times New Roman" w:hAnsi="Times New Roman"/>
          <w:sz w:val="28"/>
          <w:szCs w:val="28"/>
        </w:rPr>
        <w:t>ниципальную</w:t>
      </w:r>
      <w:proofErr w:type="spellEnd"/>
      <w:r w:rsidR="00124BF1" w:rsidRPr="002C68DA">
        <w:rPr>
          <w:rFonts w:ascii="Times New Roman" w:hAnsi="Times New Roman"/>
          <w:sz w:val="28"/>
          <w:szCs w:val="28"/>
        </w:rPr>
        <w:t xml:space="preserve"> часть списка или его муниципальную часть включены один или два кандидата, </w:t>
      </w:r>
      <w:r w:rsidR="005C5718" w:rsidRPr="002C68DA">
        <w:rPr>
          <w:rFonts w:ascii="Times New Roman" w:hAnsi="Times New Roman"/>
          <w:sz w:val="28"/>
          <w:szCs w:val="28"/>
        </w:rPr>
        <w:t xml:space="preserve">– </w:t>
      </w:r>
      <w:r w:rsidR="00124BF1" w:rsidRPr="002C68DA">
        <w:rPr>
          <w:rFonts w:ascii="Times New Roman" w:hAnsi="Times New Roman"/>
          <w:sz w:val="28"/>
          <w:szCs w:val="28"/>
        </w:rPr>
        <w:t xml:space="preserve">фамилии, имена, отчества этих кандидатов)" </w:t>
      </w:r>
      <w:r w:rsidR="00D53374" w:rsidRPr="002C68DA">
        <w:rPr>
          <w:rFonts w:ascii="Times New Roman" w:hAnsi="Times New Roman"/>
          <w:sz w:val="28"/>
          <w:szCs w:val="28"/>
        </w:rPr>
        <w:t xml:space="preserve">заменить словами </w:t>
      </w:r>
      <w:r w:rsidR="00CE3AA4" w:rsidRPr="003201BA">
        <w:rPr>
          <w:rFonts w:ascii="Times New Roman" w:hAnsi="Times New Roman"/>
          <w:sz w:val="28"/>
          <w:szCs w:val="28"/>
        </w:rPr>
        <w:t>"соответствующей территориальной группы</w:t>
      </w:r>
      <w:r w:rsidR="005650B7" w:rsidRPr="003201BA">
        <w:rPr>
          <w:rFonts w:ascii="Times New Roman" w:hAnsi="Times New Roman"/>
          <w:sz w:val="28"/>
          <w:szCs w:val="28"/>
        </w:rPr>
        <w:t>"</w:t>
      </w:r>
      <w:r w:rsidR="00124BF1" w:rsidRPr="003201B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124BF1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в) </w:t>
      </w:r>
      <w:r w:rsidR="0031545A" w:rsidRPr="002C68DA">
        <w:rPr>
          <w:rFonts w:ascii="Times New Roman" w:hAnsi="Times New Roman"/>
          <w:sz w:val="28"/>
          <w:szCs w:val="28"/>
        </w:rPr>
        <w:t xml:space="preserve">в пункте 7 слова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пункте 5</w:t>
      </w:r>
      <w:r w:rsidR="009A2F87" w:rsidRPr="002C68DA">
        <w:rPr>
          <w:rFonts w:ascii="Times New Roman" w:hAnsi="Times New Roman"/>
          <w:sz w:val="28"/>
          <w:szCs w:val="28"/>
        </w:rPr>
        <w:t>" заменить словами "пунктах 4</w:t>
      </w:r>
      <w:r w:rsidR="0031545A"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="0031545A" w:rsidRPr="002C68DA">
        <w:rPr>
          <w:rFonts w:ascii="Times New Roman" w:hAnsi="Times New Roman"/>
          <w:sz w:val="28"/>
          <w:szCs w:val="28"/>
        </w:rPr>
        <w:t>, 5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D53374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г</w:t>
      </w:r>
      <w:r w:rsidR="0031545A" w:rsidRPr="002C68DA">
        <w:rPr>
          <w:rFonts w:ascii="Times New Roman" w:hAnsi="Times New Roman"/>
          <w:sz w:val="28"/>
          <w:szCs w:val="28"/>
        </w:rPr>
        <w:t>) в пункте 7</w:t>
      </w:r>
      <w:r w:rsidR="0031545A"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="0031545A" w:rsidRPr="002C68DA">
        <w:rPr>
          <w:rFonts w:ascii="Times New Roman" w:hAnsi="Times New Roman"/>
          <w:sz w:val="28"/>
          <w:szCs w:val="28"/>
        </w:rPr>
        <w:t xml:space="preserve"> слова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пунктом 17</w:t>
      </w:r>
      <w:r w:rsidR="0031545A"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пунктом 18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D53374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д</w:t>
      </w:r>
      <w:r w:rsidR="0031545A" w:rsidRPr="002C68DA">
        <w:rPr>
          <w:rFonts w:ascii="Times New Roman" w:hAnsi="Times New Roman"/>
          <w:sz w:val="28"/>
          <w:szCs w:val="28"/>
        </w:rPr>
        <w:t xml:space="preserve">) в пункте 12 первое предложение дополнить словами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(в том числе досрочного голосования)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31545A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7</w:t>
      </w:r>
      <w:r w:rsidRPr="002C68DA">
        <w:rPr>
          <w:rFonts w:ascii="Times New Roman" w:hAnsi="Times New Roman"/>
          <w:sz w:val="28"/>
          <w:szCs w:val="28"/>
        </w:rPr>
        <w:t>) в статье 47:</w:t>
      </w:r>
    </w:p>
    <w:p w:rsidR="0031545A" w:rsidRPr="002C68DA" w:rsidRDefault="0031545A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а) абзац первый изложить в </w:t>
      </w:r>
      <w:r w:rsidR="00CF413A">
        <w:rPr>
          <w:rFonts w:ascii="Times New Roman" w:hAnsi="Times New Roman"/>
          <w:sz w:val="28"/>
          <w:szCs w:val="28"/>
        </w:rPr>
        <w:t>следующей</w:t>
      </w:r>
      <w:r w:rsidRPr="002C68DA">
        <w:rPr>
          <w:rFonts w:ascii="Times New Roman" w:hAnsi="Times New Roman"/>
          <w:sz w:val="28"/>
          <w:szCs w:val="28"/>
        </w:rPr>
        <w:t xml:space="preserve"> редакции:</w:t>
      </w:r>
    </w:p>
    <w:p w:rsidR="0031545A" w:rsidRPr="002C68DA" w:rsidRDefault="009A2F87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 xml:space="preserve">Порядок подсчета голосов избирателей и составления протокола об итогах голосования участковой избирательной комиссией осуществляется в порядке и сроки, предусмотренные </w:t>
      </w:r>
      <w:r w:rsidRPr="002C68DA">
        <w:rPr>
          <w:rFonts w:ascii="Times New Roman" w:hAnsi="Times New Roman"/>
          <w:sz w:val="28"/>
          <w:szCs w:val="28"/>
        </w:rPr>
        <w:t>статьей 68 Федерального закона</w:t>
      </w:r>
      <w:proofErr w:type="gramStart"/>
      <w:r w:rsidRPr="002C68DA">
        <w:rPr>
          <w:rFonts w:ascii="Times New Roman" w:hAnsi="Times New Roman"/>
          <w:sz w:val="28"/>
          <w:szCs w:val="28"/>
        </w:rPr>
        <w:t>."</w:t>
      </w:r>
      <w:r w:rsidR="0031545A"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lastRenderedPageBreak/>
        <w:t>б) дополнить новым абзацем вторым следующего содержания:</w:t>
      </w:r>
    </w:p>
    <w:p w:rsidR="0031545A" w:rsidRPr="002C68DA" w:rsidRDefault="009A2F87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Обработка итогов голосования в окружных (территориальных) и</w:t>
      </w:r>
      <w:r w:rsidR="0031545A" w:rsidRPr="002C68DA">
        <w:rPr>
          <w:rFonts w:ascii="Times New Roman" w:hAnsi="Times New Roman"/>
          <w:sz w:val="28"/>
          <w:szCs w:val="28"/>
        </w:rPr>
        <w:t>з</w:t>
      </w:r>
      <w:r w:rsidR="0031545A" w:rsidRPr="002C68DA">
        <w:rPr>
          <w:rFonts w:ascii="Times New Roman" w:hAnsi="Times New Roman"/>
          <w:sz w:val="28"/>
          <w:szCs w:val="28"/>
        </w:rPr>
        <w:t>бирательных комиссиях осуществляется в порядке и сроки, предусмотре</w:t>
      </w:r>
      <w:r w:rsidR="0031545A" w:rsidRPr="002C68DA">
        <w:rPr>
          <w:rFonts w:ascii="Times New Roman" w:hAnsi="Times New Roman"/>
          <w:sz w:val="28"/>
          <w:szCs w:val="28"/>
        </w:rPr>
        <w:t>н</w:t>
      </w:r>
      <w:r w:rsidR="0031545A" w:rsidRPr="002C68DA">
        <w:rPr>
          <w:rFonts w:ascii="Times New Roman" w:hAnsi="Times New Roman"/>
          <w:sz w:val="28"/>
          <w:szCs w:val="28"/>
        </w:rPr>
        <w:t>ные статьей 69 Федерального закона</w:t>
      </w:r>
      <w:proofErr w:type="gramStart"/>
      <w:r w:rsidR="0031545A" w:rsidRPr="002C68DA">
        <w:rPr>
          <w:rFonts w:ascii="Times New Roman" w:hAnsi="Times New Roman"/>
          <w:sz w:val="28"/>
          <w:szCs w:val="28"/>
        </w:rPr>
        <w:t>.</w:t>
      </w:r>
      <w:r w:rsidR="00CE258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в) абзац второй считать абзацем третьим;</w:t>
      </w:r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8</w:t>
      </w:r>
      <w:r w:rsidRPr="002C68DA">
        <w:rPr>
          <w:rFonts w:ascii="Times New Roman" w:hAnsi="Times New Roman"/>
          <w:sz w:val="28"/>
          <w:szCs w:val="28"/>
        </w:rPr>
        <w:t>) в статье 48:</w:t>
      </w:r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а) в пункте 1 </w:t>
      </w:r>
      <w:r w:rsidR="005650B7" w:rsidRPr="002C68DA">
        <w:rPr>
          <w:rFonts w:ascii="Times New Roman" w:hAnsi="Times New Roman"/>
          <w:sz w:val="28"/>
          <w:szCs w:val="28"/>
        </w:rPr>
        <w:t>седьмое</w:t>
      </w:r>
      <w:r w:rsidRPr="002C68DA">
        <w:rPr>
          <w:rFonts w:ascii="Times New Roman" w:hAnsi="Times New Roman"/>
          <w:sz w:val="28"/>
          <w:szCs w:val="28"/>
        </w:rPr>
        <w:t xml:space="preserve"> предложение исключить;</w:t>
      </w:r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б</w:t>
      </w:r>
      <w:r w:rsidR="009A2F87" w:rsidRPr="002C68DA">
        <w:rPr>
          <w:rFonts w:ascii="Times New Roman" w:hAnsi="Times New Roman"/>
          <w:sz w:val="28"/>
          <w:szCs w:val="28"/>
        </w:rPr>
        <w:t>) пункт 6 после слов "</w:t>
      </w:r>
      <w:r w:rsidRPr="002C68DA">
        <w:rPr>
          <w:rFonts w:ascii="Times New Roman" w:hAnsi="Times New Roman"/>
          <w:sz w:val="28"/>
          <w:szCs w:val="28"/>
        </w:rPr>
        <w:t>в пятидневный срок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со дня получения извещения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9</w:t>
      </w:r>
      <w:r w:rsidRPr="002C68DA">
        <w:rPr>
          <w:rFonts w:ascii="Times New Roman" w:hAnsi="Times New Roman"/>
          <w:sz w:val="28"/>
          <w:szCs w:val="28"/>
        </w:rPr>
        <w:t>) пункт 7 статьи 48</w:t>
      </w:r>
      <w:r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Pr="002C68DA">
        <w:rPr>
          <w:rFonts w:ascii="Times New Roman" w:hAnsi="Times New Roman"/>
          <w:sz w:val="28"/>
          <w:szCs w:val="28"/>
        </w:rPr>
        <w:t xml:space="preserve"> после слов </w:t>
      </w:r>
      <w:r w:rsidR="009A2F87" w:rsidRPr="002C68DA">
        <w:rPr>
          <w:rFonts w:ascii="Times New Roman" w:hAnsi="Times New Roman"/>
          <w:sz w:val="28"/>
          <w:szCs w:val="28"/>
        </w:rPr>
        <w:t>"в пятидневный срок" дополнить словами "</w:t>
      </w:r>
      <w:r w:rsidRPr="002C68DA">
        <w:rPr>
          <w:rFonts w:ascii="Times New Roman" w:hAnsi="Times New Roman"/>
          <w:sz w:val="28"/>
          <w:szCs w:val="28"/>
        </w:rPr>
        <w:t>со дня получения извещения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</w:p>
    <w:p w:rsidR="00D53374" w:rsidRPr="002C68DA" w:rsidRDefault="000337DF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20</w:t>
      </w:r>
      <w:r w:rsidR="0031545A" w:rsidRPr="002C68DA">
        <w:rPr>
          <w:rFonts w:ascii="Times New Roman" w:hAnsi="Times New Roman"/>
          <w:sz w:val="28"/>
          <w:szCs w:val="28"/>
        </w:rPr>
        <w:t xml:space="preserve">) </w:t>
      </w:r>
      <w:r w:rsidR="00D53374" w:rsidRPr="002C68DA">
        <w:rPr>
          <w:rFonts w:ascii="Times New Roman" w:hAnsi="Times New Roman"/>
          <w:sz w:val="28"/>
          <w:szCs w:val="28"/>
        </w:rPr>
        <w:t xml:space="preserve">в </w:t>
      </w:r>
      <w:r w:rsidR="0031545A" w:rsidRPr="002C68DA">
        <w:rPr>
          <w:rFonts w:ascii="Times New Roman" w:hAnsi="Times New Roman"/>
          <w:sz w:val="28"/>
          <w:szCs w:val="28"/>
        </w:rPr>
        <w:t>стать</w:t>
      </w:r>
      <w:r w:rsidR="00D53374" w:rsidRPr="002C68DA">
        <w:rPr>
          <w:rFonts w:ascii="Times New Roman" w:hAnsi="Times New Roman"/>
          <w:sz w:val="28"/>
          <w:szCs w:val="28"/>
        </w:rPr>
        <w:t>е</w:t>
      </w:r>
      <w:r w:rsidR="0031545A" w:rsidRPr="002C68DA">
        <w:rPr>
          <w:rFonts w:ascii="Times New Roman" w:hAnsi="Times New Roman"/>
          <w:sz w:val="28"/>
          <w:szCs w:val="28"/>
        </w:rPr>
        <w:t xml:space="preserve"> 48</w:t>
      </w:r>
      <w:r w:rsidR="0031545A" w:rsidRPr="002C68DA">
        <w:rPr>
          <w:rFonts w:ascii="Times New Roman" w:hAnsi="Times New Roman"/>
          <w:sz w:val="28"/>
          <w:szCs w:val="28"/>
          <w:vertAlign w:val="superscript"/>
        </w:rPr>
        <w:t>2</w:t>
      </w:r>
      <w:r w:rsidR="005650B7" w:rsidRPr="002C68DA">
        <w:rPr>
          <w:rFonts w:ascii="Times New Roman" w:hAnsi="Times New Roman"/>
          <w:sz w:val="28"/>
          <w:szCs w:val="28"/>
        </w:rPr>
        <w:t>:</w:t>
      </w:r>
    </w:p>
    <w:p w:rsidR="0031545A" w:rsidRPr="002C68DA" w:rsidRDefault="00D53374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а) пункт 2 </w:t>
      </w:r>
      <w:r w:rsidR="0031545A" w:rsidRPr="002C68DA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31545A" w:rsidRPr="002C68DA" w:rsidRDefault="009A2F87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2. Списки кандидатов, допущенные к распределению депутатских мандатов, получают депутатские мандаты в соответствии с методикой, предусмотренной настоящей статьей. Каждому списку кандидатов, доп</w:t>
      </w:r>
      <w:r w:rsidR="0031545A" w:rsidRPr="002C68DA">
        <w:rPr>
          <w:rFonts w:ascii="Times New Roman" w:hAnsi="Times New Roman"/>
          <w:sz w:val="28"/>
          <w:szCs w:val="28"/>
        </w:rPr>
        <w:t>у</w:t>
      </w:r>
      <w:r w:rsidR="0031545A" w:rsidRPr="002C68DA">
        <w:rPr>
          <w:rFonts w:ascii="Times New Roman" w:hAnsi="Times New Roman"/>
          <w:sz w:val="28"/>
          <w:szCs w:val="28"/>
        </w:rPr>
        <w:t xml:space="preserve">щенному к распределению депутатских мандатов, передается по одному депутатскому мандату. </w:t>
      </w:r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Оставшиеся депутатские мандаты распределяются между списками кандидатов в следующем порядке.</w:t>
      </w:r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C68DA">
        <w:rPr>
          <w:rFonts w:ascii="Times New Roman" w:hAnsi="Times New Roman"/>
          <w:sz w:val="28"/>
          <w:szCs w:val="28"/>
        </w:rPr>
        <w:t>Число голосов избирателей, полученных каждым списком кандид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тов, допущенным к распределению депутатских мандатов, последовател</w:t>
      </w:r>
      <w:r w:rsidRPr="002C68DA">
        <w:rPr>
          <w:rFonts w:ascii="Times New Roman" w:hAnsi="Times New Roman"/>
          <w:sz w:val="28"/>
          <w:szCs w:val="28"/>
        </w:rPr>
        <w:t>ь</w:t>
      </w:r>
      <w:r w:rsidRPr="002C68DA">
        <w:rPr>
          <w:rFonts w:ascii="Times New Roman" w:hAnsi="Times New Roman"/>
          <w:sz w:val="28"/>
          <w:szCs w:val="28"/>
        </w:rPr>
        <w:t>но делится на числа из ряда возрастающих натуральных чисел (делителей) начиная с двух до числа депутатских мандатов, распределяемых по един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му избирательному округу.</w:t>
      </w:r>
      <w:proofErr w:type="gramEnd"/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C68DA">
        <w:rPr>
          <w:rFonts w:ascii="Times New Roman" w:hAnsi="Times New Roman"/>
          <w:sz w:val="28"/>
          <w:szCs w:val="28"/>
        </w:rPr>
        <w:t xml:space="preserve">Полученные по всем спискам кандидатов частные, определенные </w:t>
      </w:r>
      <w:r w:rsidR="003F5DCA" w:rsidRPr="002C68DA">
        <w:rPr>
          <w:rFonts w:ascii="Times New Roman" w:hAnsi="Times New Roman"/>
          <w:sz w:val="28"/>
          <w:szCs w:val="28"/>
        </w:rPr>
        <w:br/>
      </w:r>
      <w:r w:rsidRPr="002C68DA">
        <w:rPr>
          <w:rFonts w:ascii="Times New Roman" w:hAnsi="Times New Roman"/>
          <w:sz w:val="28"/>
          <w:szCs w:val="28"/>
        </w:rPr>
        <w:t>с точностью до шестого знака после запятой, располагаются по убыва</w:t>
      </w:r>
      <w:r w:rsidRPr="002C68DA">
        <w:rPr>
          <w:rFonts w:ascii="Times New Roman" w:hAnsi="Times New Roman"/>
          <w:sz w:val="28"/>
          <w:szCs w:val="28"/>
        </w:rPr>
        <w:t>ю</w:t>
      </w:r>
      <w:r w:rsidRPr="002C68DA">
        <w:rPr>
          <w:rFonts w:ascii="Times New Roman" w:hAnsi="Times New Roman"/>
          <w:sz w:val="28"/>
          <w:szCs w:val="28"/>
        </w:rPr>
        <w:t>щей (в случае равенства числовых значений нескольких частных первым становится частное списка кандидатов, получившего большее число гол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сов избирателей, а в случае равенства голосов – частное списка кандид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тов, зарегистрированного ранее).</w:t>
      </w:r>
      <w:proofErr w:type="gramEnd"/>
      <w:r w:rsidRPr="002C68DA">
        <w:rPr>
          <w:rFonts w:ascii="Times New Roman" w:hAnsi="Times New Roman"/>
          <w:sz w:val="28"/>
          <w:szCs w:val="28"/>
        </w:rPr>
        <w:t xml:space="preserve"> Частное, порядковый номер которого р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вен числу распределяемых депутатских мандатов, является избирательной квотой, а число равных ей или превышающих ее частных, которое имеет каждый список кандидатов, допущенный к распределению депутатских мандатов, есть число депутатских мандатов, получаемых соот</w:t>
      </w:r>
      <w:r w:rsidR="009A2F87" w:rsidRPr="002C68DA">
        <w:rPr>
          <w:rFonts w:ascii="Times New Roman" w:hAnsi="Times New Roman"/>
          <w:sz w:val="28"/>
          <w:szCs w:val="28"/>
        </w:rPr>
        <w:t>ветству</w:t>
      </w:r>
      <w:r w:rsidR="009A2F87" w:rsidRPr="002C68DA">
        <w:rPr>
          <w:rFonts w:ascii="Times New Roman" w:hAnsi="Times New Roman"/>
          <w:sz w:val="28"/>
          <w:szCs w:val="28"/>
        </w:rPr>
        <w:t>ю</w:t>
      </w:r>
      <w:r w:rsidR="009A2F87" w:rsidRPr="002C68DA">
        <w:rPr>
          <w:rFonts w:ascii="Times New Roman" w:hAnsi="Times New Roman"/>
          <w:sz w:val="28"/>
          <w:szCs w:val="28"/>
        </w:rPr>
        <w:t>щим списком кандидатов</w:t>
      </w:r>
      <w:proofErr w:type="gramStart"/>
      <w:r w:rsidR="009A2F87" w:rsidRPr="002C68DA">
        <w:rPr>
          <w:rFonts w:ascii="Times New Roman" w:hAnsi="Times New Roman"/>
          <w:sz w:val="28"/>
          <w:szCs w:val="28"/>
        </w:rPr>
        <w:t>."</w:t>
      </w:r>
      <w:r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D53374" w:rsidRPr="002C68DA" w:rsidRDefault="00D53374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lastRenderedPageBreak/>
        <w:t>б) пункт 4 признать утратившим силу;</w:t>
      </w:r>
    </w:p>
    <w:p w:rsidR="005C5718" w:rsidRPr="002C68DA" w:rsidRDefault="005C5718" w:rsidP="005C5718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в) пункты 5–7 изложить в следующей редакции:</w:t>
      </w:r>
    </w:p>
    <w:p w:rsidR="005C5718" w:rsidRPr="002C68DA" w:rsidRDefault="005C5718" w:rsidP="005C5718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"5. Депутатские мандаты, причитающиеся списку кандидатов, ра</w:t>
      </w:r>
      <w:r w:rsidRPr="002C68DA">
        <w:rPr>
          <w:rFonts w:ascii="Times New Roman" w:hAnsi="Times New Roman"/>
          <w:sz w:val="28"/>
          <w:szCs w:val="28"/>
        </w:rPr>
        <w:t>с</w:t>
      </w:r>
      <w:r w:rsidRPr="002C68DA">
        <w:rPr>
          <w:rFonts w:ascii="Times New Roman" w:hAnsi="Times New Roman"/>
          <w:sz w:val="28"/>
          <w:szCs w:val="28"/>
        </w:rPr>
        <w:t>пределяются внутри списка кандидатов между территориальными групп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ми списка кандидатов следующим образом:</w:t>
      </w:r>
    </w:p>
    <w:p w:rsidR="005C5718" w:rsidRPr="002C68DA" w:rsidRDefault="005C5718" w:rsidP="005C5718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1) определяется число голосов избирателей, поданных за список ка</w:t>
      </w:r>
      <w:r w:rsidRPr="002C68DA">
        <w:rPr>
          <w:rFonts w:ascii="Times New Roman" w:hAnsi="Times New Roman"/>
          <w:sz w:val="28"/>
          <w:szCs w:val="28"/>
        </w:rPr>
        <w:t>н</w:t>
      </w:r>
      <w:r w:rsidRPr="002C68DA">
        <w:rPr>
          <w:rFonts w:ascii="Times New Roman" w:hAnsi="Times New Roman"/>
          <w:sz w:val="28"/>
          <w:szCs w:val="28"/>
        </w:rPr>
        <w:t xml:space="preserve">дидатов в каждой из территорий, которым соответствуют территориальные группы списка кандидатов (далее </w:t>
      </w:r>
      <w:r w:rsidR="00CF413A" w:rsidRPr="002C68DA">
        <w:rPr>
          <w:rFonts w:ascii="Times New Roman" w:hAnsi="Times New Roman"/>
          <w:sz w:val="28"/>
          <w:szCs w:val="28"/>
        </w:rPr>
        <w:t>–</w:t>
      </w:r>
      <w:r w:rsidRPr="002C68DA">
        <w:rPr>
          <w:rFonts w:ascii="Times New Roman" w:hAnsi="Times New Roman"/>
          <w:sz w:val="28"/>
          <w:szCs w:val="28"/>
        </w:rPr>
        <w:t xml:space="preserve"> голоса избирателей, поданные за те</w:t>
      </w:r>
      <w:r w:rsidRPr="002C68DA">
        <w:rPr>
          <w:rFonts w:ascii="Times New Roman" w:hAnsi="Times New Roman"/>
          <w:sz w:val="28"/>
          <w:szCs w:val="28"/>
        </w:rPr>
        <w:t>р</w:t>
      </w:r>
      <w:r w:rsidRPr="002C68DA">
        <w:rPr>
          <w:rFonts w:ascii="Times New Roman" w:hAnsi="Times New Roman"/>
          <w:sz w:val="28"/>
          <w:szCs w:val="28"/>
        </w:rPr>
        <w:t>риториальные группы списка кандидатов);</w:t>
      </w:r>
    </w:p>
    <w:p w:rsidR="005C5718" w:rsidRPr="002C68DA" w:rsidRDefault="005C5718" w:rsidP="005C5718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2) вычисляется доля (процент) числа голосов избирателей, поданных за территориальные группы списка кандидатов, от общего числа голосов избирателей, принявших участие в голосовании на соответствующей те</w:t>
      </w:r>
      <w:r w:rsidRPr="002C68DA">
        <w:rPr>
          <w:rFonts w:ascii="Times New Roman" w:hAnsi="Times New Roman"/>
          <w:sz w:val="28"/>
          <w:szCs w:val="28"/>
        </w:rPr>
        <w:t>р</w:t>
      </w:r>
      <w:r w:rsidRPr="002C68DA">
        <w:rPr>
          <w:rFonts w:ascii="Times New Roman" w:hAnsi="Times New Roman"/>
          <w:sz w:val="28"/>
          <w:szCs w:val="28"/>
        </w:rPr>
        <w:t>ритории;</w:t>
      </w:r>
    </w:p>
    <w:p w:rsidR="005C5718" w:rsidRPr="002C68DA" w:rsidRDefault="005C5718" w:rsidP="005C5718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3) территориальные группы списка кандидатов располагаются в п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рядке убывания доли (процента), указанной (указанного) в подпункте 2 настоящего пункта, и получают поочередно по одному мандату.</w:t>
      </w:r>
    </w:p>
    <w:p w:rsidR="005C5718" w:rsidRPr="002C68DA" w:rsidRDefault="005C5718" w:rsidP="005C5718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При равенстве указанных долей преимущество отдается той терр</w:t>
      </w:r>
      <w:r w:rsidRPr="002C68DA">
        <w:rPr>
          <w:rFonts w:ascii="Times New Roman" w:hAnsi="Times New Roman"/>
          <w:sz w:val="28"/>
          <w:szCs w:val="28"/>
        </w:rPr>
        <w:t>и</w:t>
      </w:r>
      <w:r w:rsidRPr="002C68DA">
        <w:rPr>
          <w:rFonts w:ascii="Times New Roman" w:hAnsi="Times New Roman"/>
          <w:sz w:val="28"/>
          <w:szCs w:val="28"/>
        </w:rPr>
        <w:t>ториальной группе списка кандидатов, за которую было подано большее число голосов избирателей. При равном числе голосов избирателей, п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данных за территориальные группы списка кандидатов, преимущество о</w:t>
      </w:r>
      <w:r w:rsidRPr="002C68DA">
        <w:rPr>
          <w:rFonts w:ascii="Times New Roman" w:hAnsi="Times New Roman"/>
          <w:sz w:val="28"/>
          <w:szCs w:val="28"/>
        </w:rPr>
        <w:t>т</w:t>
      </w:r>
      <w:r w:rsidRPr="002C68DA">
        <w:rPr>
          <w:rFonts w:ascii="Times New Roman" w:hAnsi="Times New Roman"/>
          <w:sz w:val="28"/>
          <w:szCs w:val="28"/>
        </w:rPr>
        <w:t>дается территориальной группе списка кандидатов, определяемой по пре</w:t>
      </w:r>
      <w:r w:rsidRPr="002C68DA">
        <w:rPr>
          <w:rFonts w:ascii="Times New Roman" w:hAnsi="Times New Roman"/>
          <w:sz w:val="28"/>
          <w:szCs w:val="28"/>
        </w:rPr>
        <w:t>д</w:t>
      </w:r>
      <w:r w:rsidRPr="002C68DA">
        <w:rPr>
          <w:rFonts w:ascii="Times New Roman" w:hAnsi="Times New Roman"/>
          <w:sz w:val="28"/>
          <w:szCs w:val="28"/>
        </w:rPr>
        <w:t>ложению коллегиального постоянно действующего руководящего органа регионального отделения политической партии. Решение об этом пре</w:t>
      </w:r>
      <w:r w:rsidRPr="002C68DA">
        <w:rPr>
          <w:rFonts w:ascii="Times New Roman" w:hAnsi="Times New Roman"/>
          <w:sz w:val="28"/>
          <w:szCs w:val="28"/>
        </w:rPr>
        <w:t>д</w:t>
      </w:r>
      <w:r w:rsidRPr="002C68DA">
        <w:rPr>
          <w:rFonts w:ascii="Times New Roman" w:hAnsi="Times New Roman"/>
          <w:sz w:val="28"/>
          <w:szCs w:val="28"/>
        </w:rPr>
        <w:t>ставляется данным органом в организующую выборы избирательную к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миссию не позднее семи дней со дня получения соответствующего запр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са.</w:t>
      </w:r>
    </w:p>
    <w:p w:rsidR="005C5718" w:rsidRPr="002C68DA" w:rsidRDefault="005C5718" w:rsidP="005C5718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2C68DA">
        <w:rPr>
          <w:rFonts w:ascii="Times New Roman" w:hAnsi="Times New Roman"/>
          <w:sz w:val="28"/>
          <w:szCs w:val="28"/>
        </w:rPr>
        <w:t>Оставшиеся после первоначального распределения депутатских мандатов между территориальными группами списка кандидатов нера</w:t>
      </w:r>
      <w:r w:rsidRPr="002C68DA">
        <w:rPr>
          <w:rFonts w:ascii="Times New Roman" w:hAnsi="Times New Roman"/>
          <w:sz w:val="28"/>
          <w:szCs w:val="28"/>
        </w:rPr>
        <w:t>с</w:t>
      </w:r>
      <w:r w:rsidRPr="002C68DA">
        <w:rPr>
          <w:rFonts w:ascii="Times New Roman" w:hAnsi="Times New Roman"/>
          <w:sz w:val="28"/>
          <w:szCs w:val="28"/>
        </w:rPr>
        <w:t>пределенные мандаты передаются территориальным группам списка ка</w:t>
      </w:r>
      <w:r w:rsidRPr="002C68DA">
        <w:rPr>
          <w:rFonts w:ascii="Times New Roman" w:hAnsi="Times New Roman"/>
          <w:sz w:val="28"/>
          <w:szCs w:val="28"/>
        </w:rPr>
        <w:t>н</w:t>
      </w:r>
      <w:r w:rsidRPr="002C68DA">
        <w:rPr>
          <w:rFonts w:ascii="Times New Roman" w:hAnsi="Times New Roman"/>
          <w:sz w:val="28"/>
          <w:szCs w:val="28"/>
        </w:rPr>
        <w:t>дидатов в такой же очередности в порядке убывания доли (процента), ук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занной (указанного) в подпункте 2 пункта 5 настоящей статьи.</w:t>
      </w:r>
      <w:proofErr w:type="gramEnd"/>
    </w:p>
    <w:p w:rsidR="00D53374" w:rsidRPr="002C68DA" w:rsidRDefault="005C5718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7. </w:t>
      </w:r>
      <w:proofErr w:type="gramStart"/>
      <w:r w:rsidRPr="002C68DA">
        <w:rPr>
          <w:rFonts w:ascii="Times New Roman" w:hAnsi="Times New Roman"/>
          <w:sz w:val="28"/>
          <w:szCs w:val="28"/>
        </w:rPr>
        <w:t>Если после первоначального распределения депутатских мандатов внутри списка кандидатов зарегистрированный кандидат отказался от п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лучения депутатского мандата или если зарегистрированный кандидат не сложил несовместимые со статусом депутата представительного органа муниципального образования полномочия, а также если депутатский ма</w:t>
      </w:r>
      <w:r w:rsidRPr="002C68DA">
        <w:rPr>
          <w:rFonts w:ascii="Times New Roman" w:hAnsi="Times New Roman"/>
          <w:sz w:val="28"/>
          <w:szCs w:val="28"/>
        </w:rPr>
        <w:t>н</w:t>
      </w:r>
      <w:r w:rsidRPr="002C68DA">
        <w:rPr>
          <w:rFonts w:ascii="Times New Roman" w:hAnsi="Times New Roman"/>
          <w:sz w:val="28"/>
          <w:szCs w:val="28"/>
        </w:rPr>
        <w:lastRenderedPageBreak/>
        <w:t>дат оказался свободен в силу иных оснований, он передается зарегистр</w:t>
      </w:r>
      <w:r w:rsidRPr="002C68DA">
        <w:rPr>
          <w:rFonts w:ascii="Times New Roman" w:hAnsi="Times New Roman"/>
          <w:sz w:val="28"/>
          <w:szCs w:val="28"/>
        </w:rPr>
        <w:t>и</w:t>
      </w:r>
      <w:r w:rsidRPr="002C68DA">
        <w:rPr>
          <w:rFonts w:ascii="Times New Roman" w:hAnsi="Times New Roman"/>
          <w:sz w:val="28"/>
          <w:szCs w:val="28"/>
        </w:rPr>
        <w:t>рованному кандидату из того же списка кандидатов.</w:t>
      </w:r>
      <w:proofErr w:type="gramEnd"/>
      <w:r w:rsidRPr="002C68DA">
        <w:rPr>
          <w:rFonts w:ascii="Times New Roman" w:hAnsi="Times New Roman"/>
          <w:sz w:val="28"/>
          <w:szCs w:val="28"/>
        </w:rPr>
        <w:t xml:space="preserve"> Депутатский мандат передается </w:t>
      </w:r>
      <w:proofErr w:type="gramStart"/>
      <w:r w:rsidRPr="002C68DA">
        <w:rPr>
          <w:rFonts w:ascii="Times New Roman" w:hAnsi="Times New Roman"/>
          <w:sz w:val="28"/>
          <w:szCs w:val="28"/>
        </w:rPr>
        <w:t>первому</w:t>
      </w:r>
      <w:proofErr w:type="gramEnd"/>
      <w:r w:rsidRPr="002C68DA">
        <w:rPr>
          <w:rFonts w:ascii="Times New Roman" w:hAnsi="Times New Roman"/>
          <w:sz w:val="28"/>
          <w:szCs w:val="28"/>
        </w:rPr>
        <w:t xml:space="preserve"> в порядке очередности зарегистрированному кандид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ту из числа зарегистрированных кандидатов, не получивших депутатских мандатов и включенных в ту же территориальную группу списка кандид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 xml:space="preserve">тов, что и зарегистрированный кандидат, депутатский мандат которого оказался вакантным. Если в соответствующей </w:t>
      </w:r>
      <w:r w:rsidR="000337DF" w:rsidRPr="002C68DA">
        <w:rPr>
          <w:rFonts w:ascii="Times New Roman" w:hAnsi="Times New Roman"/>
          <w:sz w:val="28"/>
          <w:szCs w:val="28"/>
        </w:rPr>
        <w:t>территориальной группе</w:t>
      </w:r>
      <w:r w:rsidRPr="002C68DA">
        <w:rPr>
          <w:rFonts w:ascii="Times New Roman" w:hAnsi="Times New Roman"/>
          <w:sz w:val="28"/>
          <w:szCs w:val="28"/>
        </w:rPr>
        <w:t xml:space="preserve"> списка кандидатов не имеется зарегистрированных кандидатов, не пол</w:t>
      </w:r>
      <w:r w:rsidRPr="002C68DA">
        <w:rPr>
          <w:rFonts w:ascii="Times New Roman" w:hAnsi="Times New Roman"/>
          <w:sz w:val="28"/>
          <w:szCs w:val="28"/>
        </w:rPr>
        <w:t>у</w:t>
      </w:r>
      <w:r w:rsidRPr="002C68DA">
        <w:rPr>
          <w:rFonts w:ascii="Times New Roman" w:hAnsi="Times New Roman"/>
          <w:sz w:val="28"/>
          <w:szCs w:val="28"/>
        </w:rPr>
        <w:t>чивших депутатских мандатов, оказавшийся вакантным депутатский ма</w:t>
      </w:r>
      <w:r w:rsidRPr="002C68DA">
        <w:rPr>
          <w:rFonts w:ascii="Times New Roman" w:hAnsi="Times New Roman"/>
          <w:sz w:val="28"/>
          <w:szCs w:val="28"/>
        </w:rPr>
        <w:t>н</w:t>
      </w:r>
      <w:r w:rsidRPr="002C68DA">
        <w:rPr>
          <w:rFonts w:ascii="Times New Roman" w:hAnsi="Times New Roman"/>
          <w:sz w:val="28"/>
          <w:szCs w:val="28"/>
        </w:rPr>
        <w:t xml:space="preserve">дат подлежит распределению между другими </w:t>
      </w:r>
      <w:r w:rsidR="000337DF" w:rsidRPr="002C68DA">
        <w:rPr>
          <w:rFonts w:ascii="Times New Roman" w:hAnsi="Times New Roman"/>
          <w:sz w:val="28"/>
          <w:szCs w:val="28"/>
        </w:rPr>
        <w:t>территориальными группами</w:t>
      </w:r>
      <w:r w:rsidRPr="002C68DA">
        <w:rPr>
          <w:rFonts w:ascii="Times New Roman" w:hAnsi="Times New Roman"/>
          <w:sz w:val="28"/>
          <w:szCs w:val="28"/>
        </w:rPr>
        <w:t xml:space="preserve"> того же списка кандидатов в соответствии с методикой дополнительного распределения депутатских мандатов, предусмотренной пунктом 6 наст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ящей статьи</w:t>
      </w:r>
      <w:proofErr w:type="gramStart"/>
      <w:r w:rsidRPr="002C68DA">
        <w:rPr>
          <w:rFonts w:ascii="Times New Roman" w:hAnsi="Times New Roman"/>
          <w:sz w:val="28"/>
          <w:szCs w:val="28"/>
        </w:rPr>
        <w:t>.</w:t>
      </w:r>
      <w:r w:rsidR="000337DF" w:rsidRPr="002C68DA">
        <w:rPr>
          <w:rFonts w:ascii="Times New Roman" w:hAnsi="Times New Roman"/>
          <w:sz w:val="28"/>
          <w:szCs w:val="28"/>
        </w:rPr>
        <w:t>";</w:t>
      </w:r>
      <w:proofErr w:type="gramEnd"/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2</w:t>
      </w:r>
      <w:r w:rsidR="000337DF" w:rsidRPr="002C68DA">
        <w:rPr>
          <w:rFonts w:ascii="Times New Roman" w:hAnsi="Times New Roman"/>
          <w:sz w:val="28"/>
          <w:szCs w:val="28"/>
        </w:rPr>
        <w:t>1</w:t>
      </w:r>
      <w:r w:rsidRPr="002C68DA">
        <w:rPr>
          <w:rFonts w:ascii="Times New Roman" w:hAnsi="Times New Roman"/>
          <w:sz w:val="28"/>
          <w:szCs w:val="28"/>
        </w:rPr>
        <w:t>) статью 49 дополнить пунктом 10 следующего содержания:</w:t>
      </w:r>
    </w:p>
    <w:p w:rsidR="0031545A" w:rsidRPr="002C68DA" w:rsidRDefault="009A2F87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10. Зарегистрированный кандидат, включенный в список кандид</w:t>
      </w:r>
      <w:r w:rsidR="0031545A" w:rsidRPr="002C68DA">
        <w:rPr>
          <w:rFonts w:ascii="Times New Roman" w:hAnsi="Times New Roman"/>
          <w:sz w:val="28"/>
          <w:szCs w:val="28"/>
        </w:rPr>
        <w:t>а</w:t>
      </w:r>
      <w:r w:rsidR="0031545A" w:rsidRPr="002C68DA">
        <w:rPr>
          <w:rFonts w:ascii="Times New Roman" w:hAnsi="Times New Roman"/>
          <w:sz w:val="28"/>
          <w:szCs w:val="28"/>
        </w:rPr>
        <w:t>тов, допущенный к распределению депутатских мандатов, или в список кандидатов, которому переданы депутатские мандаты в соответствии с з</w:t>
      </w:r>
      <w:r w:rsidR="0031545A" w:rsidRPr="002C68DA">
        <w:rPr>
          <w:rFonts w:ascii="Times New Roman" w:hAnsi="Times New Roman"/>
          <w:sz w:val="28"/>
          <w:szCs w:val="28"/>
        </w:rPr>
        <w:t>а</w:t>
      </w:r>
      <w:r w:rsidR="0031545A" w:rsidRPr="002C68DA">
        <w:rPr>
          <w:rFonts w:ascii="Times New Roman" w:hAnsi="Times New Roman"/>
          <w:sz w:val="28"/>
          <w:szCs w:val="28"/>
        </w:rPr>
        <w:t>конодательством Российской Федерации, исключается из указанного спи</w:t>
      </w:r>
      <w:r w:rsidR="0031545A" w:rsidRPr="002C68DA">
        <w:rPr>
          <w:rFonts w:ascii="Times New Roman" w:hAnsi="Times New Roman"/>
          <w:sz w:val="28"/>
          <w:szCs w:val="28"/>
        </w:rPr>
        <w:t>с</w:t>
      </w:r>
      <w:r w:rsidR="0031545A" w:rsidRPr="002C68DA">
        <w:rPr>
          <w:rFonts w:ascii="Times New Roman" w:hAnsi="Times New Roman"/>
          <w:sz w:val="28"/>
          <w:szCs w:val="28"/>
        </w:rPr>
        <w:t>ка в случае:</w:t>
      </w:r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а) подачи зарегистрированным кандидатом письменного заявления об исключении его из списка кандидатов;</w:t>
      </w:r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б) утраты зарегистрированным кандидатом пассивного избирател</w:t>
      </w:r>
      <w:r w:rsidRPr="002C68DA">
        <w:rPr>
          <w:rFonts w:ascii="Times New Roman" w:hAnsi="Times New Roman"/>
          <w:sz w:val="28"/>
          <w:szCs w:val="28"/>
        </w:rPr>
        <w:t>ь</w:t>
      </w:r>
      <w:r w:rsidRPr="002C68DA">
        <w:rPr>
          <w:rFonts w:ascii="Times New Roman" w:hAnsi="Times New Roman"/>
          <w:sz w:val="28"/>
          <w:szCs w:val="28"/>
        </w:rPr>
        <w:t>ного права;</w:t>
      </w:r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в) вступления зарегистрированного кандидата в члены иной полит</w:t>
      </w:r>
      <w:r w:rsidRPr="002C68DA">
        <w:rPr>
          <w:rFonts w:ascii="Times New Roman" w:hAnsi="Times New Roman"/>
          <w:sz w:val="28"/>
          <w:szCs w:val="28"/>
        </w:rPr>
        <w:t>и</w:t>
      </w:r>
      <w:r w:rsidRPr="002C68DA">
        <w:rPr>
          <w:rFonts w:ascii="Times New Roman" w:hAnsi="Times New Roman"/>
          <w:sz w:val="28"/>
          <w:szCs w:val="28"/>
        </w:rPr>
        <w:t>ческой партии, чем политическая партия, в список кандидатов которой он включен;</w:t>
      </w:r>
    </w:p>
    <w:p w:rsidR="0031545A" w:rsidRPr="002B7F9B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B7F9B">
        <w:rPr>
          <w:rFonts w:ascii="Times New Roman" w:hAnsi="Times New Roman"/>
          <w:spacing w:val="-4"/>
          <w:sz w:val="28"/>
          <w:szCs w:val="28"/>
        </w:rPr>
        <w:t>г)</w:t>
      </w:r>
      <w:r w:rsidR="002B7F9B" w:rsidRPr="002B7F9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B7F9B">
        <w:rPr>
          <w:rFonts w:ascii="Times New Roman" w:hAnsi="Times New Roman"/>
          <w:spacing w:val="-4"/>
          <w:sz w:val="28"/>
          <w:szCs w:val="28"/>
        </w:rPr>
        <w:t>невыполнения зарегистрированным кандидатом требования,</w:t>
      </w:r>
      <w:r w:rsidR="002B7F9B" w:rsidRPr="002B7F9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B7F9B">
        <w:rPr>
          <w:rFonts w:ascii="Times New Roman" w:hAnsi="Times New Roman"/>
          <w:spacing w:val="-4"/>
          <w:sz w:val="28"/>
          <w:szCs w:val="28"/>
        </w:rPr>
        <w:t>пред</w:t>
      </w:r>
      <w:r w:rsidRPr="002B7F9B">
        <w:rPr>
          <w:rFonts w:ascii="Times New Roman" w:hAnsi="Times New Roman"/>
          <w:spacing w:val="-4"/>
          <w:sz w:val="28"/>
          <w:szCs w:val="28"/>
        </w:rPr>
        <w:t>у</w:t>
      </w:r>
      <w:r w:rsidRPr="002B7F9B">
        <w:rPr>
          <w:rFonts w:ascii="Times New Roman" w:hAnsi="Times New Roman"/>
          <w:spacing w:val="-4"/>
          <w:sz w:val="28"/>
          <w:szCs w:val="28"/>
        </w:rPr>
        <w:t>смотренного пунктом 6 статьи 48 настоящего Закона;</w:t>
      </w:r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д) реализации зарегистрированным кандидатом права на участие </w:t>
      </w:r>
      <w:r w:rsidR="003F5DCA" w:rsidRPr="002C68DA">
        <w:rPr>
          <w:rFonts w:ascii="Times New Roman" w:hAnsi="Times New Roman"/>
          <w:sz w:val="28"/>
          <w:szCs w:val="28"/>
        </w:rPr>
        <w:br/>
      </w:r>
      <w:r w:rsidRPr="002C68DA">
        <w:rPr>
          <w:rFonts w:ascii="Times New Roman" w:hAnsi="Times New Roman"/>
          <w:sz w:val="28"/>
          <w:szCs w:val="28"/>
        </w:rPr>
        <w:t>в замещении (получении) депутатского мандата;</w:t>
      </w:r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е) признания зарегистрированного кандидата безвестно отсутству</w:t>
      </w:r>
      <w:r w:rsidRPr="002C68DA">
        <w:rPr>
          <w:rFonts w:ascii="Times New Roman" w:hAnsi="Times New Roman"/>
          <w:sz w:val="28"/>
          <w:szCs w:val="28"/>
        </w:rPr>
        <w:t>ю</w:t>
      </w:r>
      <w:r w:rsidRPr="002C68DA">
        <w:rPr>
          <w:rFonts w:ascii="Times New Roman" w:hAnsi="Times New Roman"/>
          <w:sz w:val="28"/>
          <w:szCs w:val="28"/>
        </w:rPr>
        <w:t>щим либо объявления его умершим на основании вступившего в законную силу решения суда;</w:t>
      </w:r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ж) смерти зарегистрированного кандидата;</w:t>
      </w:r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lastRenderedPageBreak/>
        <w:t xml:space="preserve">з) принятия соответствующей избирательной комиссией решения </w:t>
      </w:r>
      <w:r w:rsidR="009A2F87" w:rsidRPr="002C68DA">
        <w:rPr>
          <w:rFonts w:ascii="Times New Roman" w:hAnsi="Times New Roman"/>
          <w:sz w:val="28"/>
          <w:szCs w:val="28"/>
        </w:rPr>
        <w:br/>
      </w:r>
      <w:r w:rsidRPr="002C68DA">
        <w:rPr>
          <w:rFonts w:ascii="Times New Roman" w:hAnsi="Times New Roman"/>
          <w:sz w:val="28"/>
          <w:szCs w:val="28"/>
        </w:rPr>
        <w:t>о регистрации зарегистрированного кандидата депутатом, в том числе по одномандатному избирательному округу;</w:t>
      </w:r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и) выявления факта несоблюдения кандидатом требований, устано</w:t>
      </w:r>
      <w:r w:rsidRPr="002C68DA">
        <w:rPr>
          <w:rFonts w:ascii="Times New Roman" w:hAnsi="Times New Roman"/>
          <w:sz w:val="28"/>
          <w:szCs w:val="28"/>
        </w:rPr>
        <w:t>в</w:t>
      </w:r>
      <w:r w:rsidR="0098491E" w:rsidRPr="002C68DA">
        <w:rPr>
          <w:rFonts w:ascii="Times New Roman" w:hAnsi="Times New Roman"/>
          <w:sz w:val="28"/>
          <w:szCs w:val="28"/>
        </w:rPr>
        <w:t>ленных пунктом 3</w:t>
      </w:r>
      <w:r w:rsidRPr="002C68DA">
        <w:rPr>
          <w:rFonts w:ascii="Times New Roman" w:hAnsi="Times New Roman"/>
          <w:sz w:val="28"/>
          <w:szCs w:val="28"/>
          <w:vertAlign w:val="superscript"/>
        </w:rPr>
        <w:t>3</w:t>
      </w:r>
      <w:r w:rsidRPr="002C68DA">
        <w:rPr>
          <w:rFonts w:ascii="Times New Roman" w:hAnsi="Times New Roman"/>
          <w:sz w:val="28"/>
          <w:szCs w:val="28"/>
        </w:rPr>
        <w:t xml:space="preserve"> статьи 33 Федерального закона</w:t>
      </w:r>
      <w:proofErr w:type="gramStart"/>
      <w:r w:rsidRPr="002C68DA">
        <w:rPr>
          <w:rFonts w:ascii="Times New Roman" w:hAnsi="Times New Roman"/>
          <w:sz w:val="28"/>
          <w:szCs w:val="28"/>
        </w:rPr>
        <w:t>.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31545A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2</w:t>
      </w:r>
      <w:r w:rsidR="000337DF" w:rsidRPr="002C68DA">
        <w:rPr>
          <w:rFonts w:ascii="Times New Roman" w:hAnsi="Times New Roman"/>
          <w:sz w:val="28"/>
          <w:szCs w:val="28"/>
        </w:rPr>
        <w:t>2</w:t>
      </w:r>
      <w:r w:rsidR="009A2F87" w:rsidRPr="002C68DA">
        <w:rPr>
          <w:rFonts w:ascii="Times New Roman" w:hAnsi="Times New Roman"/>
          <w:sz w:val="28"/>
          <w:szCs w:val="28"/>
        </w:rPr>
        <w:t>)</w:t>
      </w:r>
      <w:r w:rsidRPr="002C68DA">
        <w:rPr>
          <w:rFonts w:ascii="Times New Roman" w:hAnsi="Times New Roman"/>
          <w:sz w:val="28"/>
          <w:szCs w:val="28"/>
        </w:rPr>
        <w:t xml:space="preserve"> в статье 52 слова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установленные Федеральным законом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 xml:space="preserve"> зам</w:t>
      </w:r>
      <w:r w:rsidRPr="002C68DA">
        <w:rPr>
          <w:rFonts w:ascii="Times New Roman" w:hAnsi="Times New Roman"/>
          <w:sz w:val="28"/>
          <w:szCs w:val="28"/>
        </w:rPr>
        <w:t>е</w:t>
      </w:r>
      <w:r w:rsidR="009A2F87" w:rsidRPr="002C68DA">
        <w:rPr>
          <w:rFonts w:ascii="Times New Roman" w:hAnsi="Times New Roman"/>
          <w:sz w:val="28"/>
          <w:szCs w:val="28"/>
        </w:rPr>
        <w:t>нить словами "</w:t>
      </w:r>
      <w:r w:rsidRPr="002C68DA">
        <w:rPr>
          <w:rFonts w:ascii="Times New Roman" w:hAnsi="Times New Roman"/>
          <w:sz w:val="28"/>
          <w:szCs w:val="28"/>
        </w:rPr>
        <w:t>установленные главой Х Федерального закона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.</w:t>
      </w:r>
    </w:p>
    <w:p w:rsidR="0031545A" w:rsidRPr="002C68DA" w:rsidRDefault="0031545A" w:rsidP="00144DB3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34F7" w:rsidRPr="002C68DA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2C68DA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93490" w:rsidRPr="002C68DA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2C68DA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68DA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2C68DA">
        <w:rPr>
          <w:rFonts w:ascii="Times New Roman" w:hAnsi="Times New Roman"/>
          <w:bCs/>
          <w:sz w:val="28"/>
          <w:szCs w:val="28"/>
        </w:rPr>
        <w:t>и</w:t>
      </w:r>
      <w:r w:rsidRPr="002C68DA">
        <w:rPr>
          <w:rFonts w:ascii="Times New Roman" w:hAnsi="Times New Roman"/>
          <w:bCs/>
          <w:sz w:val="28"/>
          <w:szCs w:val="28"/>
        </w:rPr>
        <w:t>кования.</w:t>
      </w:r>
    </w:p>
    <w:p w:rsidR="007F0969" w:rsidRPr="002C68DA" w:rsidRDefault="007F0969" w:rsidP="007F0969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7F0969" w:rsidRPr="002C68DA" w:rsidTr="008434F7">
        <w:tc>
          <w:tcPr>
            <w:tcW w:w="1661" w:type="pct"/>
          </w:tcPr>
          <w:p w:rsidR="007F0969" w:rsidRPr="002C68DA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6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F0969" w:rsidRPr="002C68DA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6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F0969" w:rsidRPr="002C68DA" w:rsidRDefault="007F0969" w:rsidP="007F09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F0969" w:rsidRPr="002C68DA" w:rsidRDefault="007F0969" w:rsidP="007F09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F0969" w:rsidRPr="002C68DA" w:rsidRDefault="007F0969" w:rsidP="007F096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26BA" w:rsidRPr="002C68DA" w:rsidRDefault="009026BA" w:rsidP="00906CD6">
      <w:pPr>
        <w:spacing w:after="0" w:line="240" w:lineRule="auto"/>
        <w:rPr>
          <w:rFonts w:ascii="Times New Roman" w:hAnsi="Times New Roman"/>
          <w:sz w:val="28"/>
        </w:rPr>
      </w:pPr>
    </w:p>
    <w:p w:rsidR="009026BA" w:rsidRDefault="009026BA" w:rsidP="00AD5993">
      <w:pPr>
        <w:spacing w:after="0" w:line="240" w:lineRule="auto"/>
        <w:jc w:val="right"/>
        <w:rPr>
          <w:rFonts w:ascii="Times New Roman" w:hAnsi="Times New Roman"/>
          <w:sz w:val="28"/>
          <w:lang w:val="en-US"/>
        </w:rPr>
      </w:pPr>
    </w:p>
    <w:sectPr w:rsidR="009026BA" w:rsidSect="007F0969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E41" w:rsidRDefault="00756E41" w:rsidP="0040333D">
      <w:pPr>
        <w:spacing w:after="0" w:line="240" w:lineRule="auto"/>
      </w:pPr>
      <w:r>
        <w:separator/>
      </w:r>
    </w:p>
  </w:endnote>
  <w:endnote w:type="continuationSeparator" w:id="0">
    <w:p w:rsidR="00756E41" w:rsidRDefault="00756E41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E41" w:rsidRDefault="00756E41" w:rsidP="0040333D">
      <w:pPr>
        <w:spacing w:after="0" w:line="240" w:lineRule="auto"/>
      </w:pPr>
      <w:r>
        <w:separator/>
      </w:r>
    </w:p>
  </w:footnote>
  <w:footnote w:type="continuationSeparator" w:id="0">
    <w:p w:rsidR="00756E41" w:rsidRDefault="00756E41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E41" w:rsidRDefault="00756E41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56E41" w:rsidRDefault="00756E4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E41" w:rsidRPr="00D239EE" w:rsidRDefault="00756E41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CB3B36">
      <w:rPr>
        <w:rStyle w:val="aa"/>
        <w:rFonts w:ascii="Times New Roman" w:hAnsi="Times New Roman"/>
        <w:noProof/>
        <w:sz w:val="24"/>
        <w:szCs w:val="24"/>
      </w:rPr>
      <w:t>3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756E41" w:rsidRPr="00D239EE" w:rsidRDefault="00756E41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326"/>
    <w:rsid w:val="00015AE3"/>
    <w:rsid w:val="0002160F"/>
    <w:rsid w:val="00023910"/>
    <w:rsid w:val="00024B15"/>
    <w:rsid w:val="00026071"/>
    <w:rsid w:val="00026E2D"/>
    <w:rsid w:val="00031064"/>
    <w:rsid w:val="00031E59"/>
    <w:rsid w:val="00032B30"/>
    <w:rsid w:val="000337DF"/>
    <w:rsid w:val="000347BF"/>
    <w:rsid w:val="0003650A"/>
    <w:rsid w:val="00045F92"/>
    <w:rsid w:val="000466A0"/>
    <w:rsid w:val="00052B24"/>
    <w:rsid w:val="000609BE"/>
    <w:rsid w:val="00060DE6"/>
    <w:rsid w:val="0006344C"/>
    <w:rsid w:val="0006365B"/>
    <w:rsid w:val="000645BC"/>
    <w:rsid w:val="000645F3"/>
    <w:rsid w:val="00070158"/>
    <w:rsid w:val="00073837"/>
    <w:rsid w:val="00076138"/>
    <w:rsid w:val="0007755B"/>
    <w:rsid w:val="000818E1"/>
    <w:rsid w:val="000818F2"/>
    <w:rsid w:val="00081F79"/>
    <w:rsid w:val="000821A9"/>
    <w:rsid w:val="00082A56"/>
    <w:rsid w:val="00083AD3"/>
    <w:rsid w:val="00083E95"/>
    <w:rsid w:val="00084CCC"/>
    <w:rsid w:val="00084D71"/>
    <w:rsid w:val="00085193"/>
    <w:rsid w:val="00085475"/>
    <w:rsid w:val="0008562E"/>
    <w:rsid w:val="00086B1C"/>
    <w:rsid w:val="00090089"/>
    <w:rsid w:val="0009050E"/>
    <w:rsid w:val="00090D7A"/>
    <w:rsid w:val="00090F58"/>
    <w:rsid w:val="00092F36"/>
    <w:rsid w:val="0009324B"/>
    <w:rsid w:val="00097124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7382"/>
    <w:rsid w:val="000D7500"/>
    <w:rsid w:val="000D765F"/>
    <w:rsid w:val="000E0D94"/>
    <w:rsid w:val="000E18D9"/>
    <w:rsid w:val="000E2738"/>
    <w:rsid w:val="000E31C8"/>
    <w:rsid w:val="000E630A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10153"/>
    <w:rsid w:val="00113C51"/>
    <w:rsid w:val="00114B95"/>
    <w:rsid w:val="00116366"/>
    <w:rsid w:val="001167C9"/>
    <w:rsid w:val="001171A6"/>
    <w:rsid w:val="00117F8F"/>
    <w:rsid w:val="0012217A"/>
    <w:rsid w:val="00124BF1"/>
    <w:rsid w:val="00126A3D"/>
    <w:rsid w:val="001271D5"/>
    <w:rsid w:val="001278BF"/>
    <w:rsid w:val="00132CF3"/>
    <w:rsid w:val="00133519"/>
    <w:rsid w:val="00134ECF"/>
    <w:rsid w:val="0013506C"/>
    <w:rsid w:val="00136D48"/>
    <w:rsid w:val="00137BFA"/>
    <w:rsid w:val="00141033"/>
    <w:rsid w:val="001419DB"/>
    <w:rsid w:val="00142EE6"/>
    <w:rsid w:val="00144392"/>
    <w:rsid w:val="00144DB3"/>
    <w:rsid w:val="00145095"/>
    <w:rsid w:val="00146DEB"/>
    <w:rsid w:val="0014727B"/>
    <w:rsid w:val="00147C8F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6A5C"/>
    <w:rsid w:val="0025778D"/>
    <w:rsid w:val="00257F92"/>
    <w:rsid w:val="00264FA0"/>
    <w:rsid w:val="002655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B7F9B"/>
    <w:rsid w:val="002C0BD7"/>
    <w:rsid w:val="002C19A9"/>
    <w:rsid w:val="002C1DE4"/>
    <w:rsid w:val="002C23AC"/>
    <w:rsid w:val="002C30C7"/>
    <w:rsid w:val="002C68DA"/>
    <w:rsid w:val="002C78C1"/>
    <w:rsid w:val="002D00DD"/>
    <w:rsid w:val="002D06A4"/>
    <w:rsid w:val="002D0854"/>
    <w:rsid w:val="002D08C7"/>
    <w:rsid w:val="002D3B86"/>
    <w:rsid w:val="002D510C"/>
    <w:rsid w:val="002D61D5"/>
    <w:rsid w:val="002E1F6F"/>
    <w:rsid w:val="002E3258"/>
    <w:rsid w:val="002E47FD"/>
    <w:rsid w:val="002E4A84"/>
    <w:rsid w:val="002E5A42"/>
    <w:rsid w:val="002F0F2B"/>
    <w:rsid w:val="002F1E22"/>
    <w:rsid w:val="002F3B9F"/>
    <w:rsid w:val="002F6432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5A"/>
    <w:rsid w:val="003154F8"/>
    <w:rsid w:val="00316F0B"/>
    <w:rsid w:val="003201BA"/>
    <w:rsid w:val="00323016"/>
    <w:rsid w:val="0032481B"/>
    <w:rsid w:val="00326E31"/>
    <w:rsid w:val="00330ADF"/>
    <w:rsid w:val="00332E7C"/>
    <w:rsid w:val="003361A9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5029"/>
    <w:rsid w:val="00375377"/>
    <w:rsid w:val="0037584F"/>
    <w:rsid w:val="00376117"/>
    <w:rsid w:val="00377EBD"/>
    <w:rsid w:val="00380AEE"/>
    <w:rsid w:val="00381337"/>
    <w:rsid w:val="00382091"/>
    <w:rsid w:val="00382289"/>
    <w:rsid w:val="003827DA"/>
    <w:rsid w:val="00382F6F"/>
    <w:rsid w:val="00385CF0"/>
    <w:rsid w:val="0038635A"/>
    <w:rsid w:val="00386A2D"/>
    <w:rsid w:val="00386B82"/>
    <w:rsid w:val="00387231"/>
    <w:rsid w:val="003875D8"/>
    <w:rsid w:val="00390BB9"/>
    <w:rsid w:val="00392244"/>
    <w:rsid w:val="00394AAC"/>
    <w:rsid w:val="00394C56"/>
    <w:rsid w:val="00395BF4"/>
    <w:rsid w:val="00395FD5"/>
    <w:rsid w:val="00396781"/>
    <w:rsid w:val="003A0047"/>
    <w:rsid w:val="003A08F9"/>
    <w:rsid w:val="003A1CA4"/>
    <w:rsid w:val="003A3C76"/>
    <w:rsid w:val="003A3FE8"/>
    <w:rsid w:val="003B347A"/>
    <w:rsid w:val="003B43FD"/>
    <w:rsid w:val="003B56B4"/>
    <w:rsid w:val="003C01C0"/>
    <w:rsid w:val="003C107C"/>
    <w:rsid w:val="003C14D9"/>
    <w:rsid w:val="003C2840"/>
    <w:rsid w:val="003C4F41"/>
    <w:rsid w:val="003C565C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3F5DCA"/>
    <w:rsid w:val="004022C5"/>
    <w:rsid w:val="0040333D"/>
    <w:rsid w:val="00403F1F"/>
    <w:rsid w:val="00407703"/>
    <w:rsid w:val="0041241A"/>
    <w:rsid w:val="00412BE5"/>
    <w:rsid w:val="00413E1D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534FF"/>
    <w:rsid w:val="00455391"/>
    <w:rsid w:val="004603FC"/>
    <w:rsid w:val="00460C3C"/>
    <w:rsid w:val="00462CCB"/>
    <w:rsid w:val="00465F0A"/>
    <w:rsid w:val="004660F5"/>
    <w:rsid w:val="00470206"/>
    <w:rsid w:val="0047224D"/>
    <w:rsid w:val="00472676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1929"/>
    <w:rsid w:val="0049559A"/>
    <w:rsid w:val="004A0D11"/>
    <w:rsid w:val="004A10EA"/>
    <w:rsid w:val="004A2580"/>
    <w:rsid w:val="004B1C44"/>
    <w:rsid w:val="004B1CC4"/>
    <w:rsid w:val="004B24D6"/>
    <w:rsid w:val="004B6305"/>
    <w:rsid w:val="004C2423"/>
    <w:rsid w:val="004C3F75"/>
    <w:rsid w:val="004C44A9"/>
    <w:rsid w:val="004C53AC"/>
    <w:rsid w:val="004D12EF"/>
    <w:rsid w:val="004D2870"/>
    <w:rsid w:val="004D33C6"/>
    <w:rsid w:val="004D4EAA"/>
    <w:rsid w:val="004D6947"/>
    <w:rsid w:val="004E02DB"/>
    <w:rsid w:val="004E2CF4"/>
    <w:rsid w:val="004E643F"/>
    <w:rsid w:val="004E79AC"/>
    <w:rsid w:val="004E7A9C"/>
    <w:rsid w:val="004F110C"/>
    <w:rsid w:val="004F6889"/>
    <w:rsid w:val="004F6CEF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18F6"/>
    <w:rsid w:val="005323C3"/>
    <w:rsid w:val="00533AE2"/>
    <w:rsid w:val="005358FB"/>
    <w:rsid w:val="00537AC6"/>
    <w:rsid w:val="005401E5"/>
    <w:rsid w:val="00542EAE"/>
    <w:rsid w:val="00543318"/>
    <w:rsid w:val="00552B38"/>
    <w:rsid w:val="00553374"/>
    <w:rsid w:val="00557A3B"/>
    <w:rsid w:val="0056231B"/>
    <w:rsid w:val="00564FEB"/>
    <w:rsid w:val="005650B7"/>
    <w:rsid w:val="00567E40"/>
    <w:rsid w:val="00567F7B"/>
    <w:rsid w:val="00570318"/>
    <w:rsid w:val="00570A73"/>
    <w:rsid w:val="005724B1"/>
    <w:rsid w:val="005726A5"/>
    <w:rsid w:val="00572904"/>
    <w:rsid w:val="00575DBE"/>
    <w:rsid w:val="00576D64"/>
    <w:rsid w:val="0058186D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718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87E"/>
    <w:rsid w:val="005E3CD7"/>
    <w:rsid w:val="005E4815"/>
    <w:rsid w:val="005E4D84"/>
    <w:rsid w:val="005F2181"/>
    <w:rsid w:val="005F581E"/>
    <w:rsid w:val="00603C8F"/>
    <w:rsid w:val="00603F6C"/>
    <w:rsid w:val="00604694"/>
    <w:rsid w:val="00607A42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60B5E"/>
    <w:rsid w:val="00661503"/>
    <w:rsid w:val="0066199D"/>
    <w:rsid w:val="0066217D"/>
    <w:rsid w:val="006633DC"/>
    <w:rsid w:val="00663B9A"/>
    <w:rsid w:val="006651A6"/>
    <w:rsid w:val="00666E43"/>
    <w:rsid w:val="006673F9"/>
    <w:rsid w:val="00667B5B"/>
    <w:rsid w:val="00667F88"/>
    <w:rsid w:val="00671D57"/>
    <w:rsid w:val="006772C4"/>
    <w:rsid w:val="00686BC1"/>
    <w:rsid w:val="00686F0C"/>
    <w:rsid w:val="0069182B"/>
    <w:rsid w:val="00692A43"/>
    <w:rsid w:val="00694D8C"/>
    <w:rsid w:val="0069798D"/>
    <w:rsid w:val="006A7413"/>
    <w:rsid w:val="006A7BC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D19E9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7C1"/>
    <w:rsid w:val="006F1AA2"/>
    <w:rsid w:val="006F6FEE"/>
    <w:rsid w:val="00700E91"/>
    <w:rsid w:val="00700F44"/>
    <w:rsid w:val="00701D4B"/>
    <w:rsid w:val="00702168"/>
    <w:rsid w:val="007029E7"/>
    <w:rsid w:val="00703422"/>
    <w:rsid w:val="00705667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323E"/>
    <w:rsid w:val="00734682"/>
    <w:rsid w:val="00734831"/>
    <w:rsid w:val="00737032"/>
    <w:rsid w:val="00740EA8"/>
    <w:rsid w:val="007416F8"/>
    <w:rsid w:val="00741740"/>
    <w:rsid w:val="00745DE1"/>
    <w:rsid w:val="007460FD"/>
    <w:rsid w:val="00750C8E"/>
    <w:rsid w:val="007513E4"/>
    <w:rsid w:val="00755BBB"/>
    <w:rsid w:val="00755DBC"/>
    <w:rsid w:val="00756E41"/>
    <w:rsid w:val="00762ED3"/>
    <w:rsid w:val="00764179"/>
    <w:rsid w:val="00764C87"/>
    <w:rsid w:val="0077310F"/>
    <w:rsid w:val="00774C6D"/>
    <w:rsid w:val="0077558D"/>
    <w:rsid w:val="00775DE8"/>
    <w:rsid w:val="00777CBA"/>
    <w:rsid w:val="00780293"/>
    <w:rsid w:val="00780349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B6CB1"/>
    <w:rsid w:val="007C382E"/>
    <w:rsid w:val="007C5B4B"/>
    <w:rsid w:val="007D1C64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4D65"/>
    <w:rsid w:val="007F5F15"/>
    <w:rsid w:val="0080042F"/>
    <w:rsid w:val="0080325E"/>
    <w:rsid w:val="00803D9D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4F7C"/>
    <w:rsid w:val="00877358"/>
    <w:rsid w:val="008809CA"/>
    <w:rsid w:val="0088179F"/>
    <w:rsid w:val="008825FB"/>
    <w:rsid w:val="00882C76"/>
    <w:rsid w:val="00885AFC"/>
    <w:rsid w:val="00885BD6"/>
    <w:rsid w:val="00890192"/>
    <w:rsid w:val="00891E9F"/>
    <w:rsid w:val="0089300E"/>
    <w:rsid w:val="00893EFE"/>
    <w:rsid w:val="0089402D"/>
    <w:rsid w:val="00894CE5"/>
    <w:rsid w:val="008951C1"/>
    <w:rsid w:val="008A00C1"/>
    <w:rsid w:val="008A061D"/>
    <w:rsid w:val="008A0D97"/>
    <w:rsid w:val="008A470B"/>
    <w:rsid w:val="008A5677"/>
    <w:rsid w:val="008A6716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D27D0"/>
    <w:rsid w:val="008E05F6"/>
    <w:rsid w:val="008E2062"/>
    <w:rsid w:val="008E2162"/>
    <w:rsid w:val="008E2C1A"/>
    <w:rsid w:val="008E2F3A"/>
    <w:rsid w:val="008E3C1F"/>
    <w:rsid w:val="008E4095"/>
    <w:rsid w:val="008E57AE"/>
    <w:rsid w:val="008E640D"/>
    <w:rsid w:val="008F0ABB"/>
    <w:rsid w:val="008F2519"/>
    <w:rsid w:val="008F2A7B"/>
    <w:rsid w:val="008F476A"/>
    <w:rsid w:val="008F50B2"/>
    <w:rsid w:val="0090030D"/>
    <w:rsid w:val="009026BA"/>
    <w:rsid w:val="00903307"/>
    <w:rsid w:val="0090657A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3AA3"/>
    <w:rsid w:val="0098491E"/>
    <w:rsid w:val="0098738D"/>
    <w:rsid w:val="009933C8"/>
    <w:rsid w:val="009938D0"/>
    <w:rsid w:val="0099704B"/>
    <w:rsid w:val="009A0FFB"/>
    <w:rsid w:val="009A11E1"/>
    <w:rsid w:val="009A1835"/>
    <w:rsid w:val="009A2F87"/>
    <w:rsid w:val="009A418C"/>
    <w:rsid w:val="009A48A7"/>
    <w:rsid w:val="009A78B2"/>
    <w:rsid w:val="009B2232"/>
    <w:rsid w:val="009B2286"/>
    <w:rsid w:val="009B42FF"/>
    <w:rsid w:val="009B50AA"/>
    <w:rsid w:val="009B6C7D"/>
    <w:rsid w:val="009C0A5D"/>
    <w:rsid w:val="009C2529"/>
    <w:rsid w:val="009C3ECA"/>
    <w:rsid w:val="009D1FE3"/>
    <w:rsid w:val="009D5B33"/>
    <w:rsid w:val="009D66C1"/>
    <w:rsid w:val="009D7F25"/>
    <w:rsid w:val="009E0C42"/>
    <w:rsid w:val="009E15AB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50FF3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FB8"/>
    <w:rsid w:val="00A94091"/>
    <w:rsid w:val="00A94429"/>
    <w:rsid w:val="00A94960"/>
    <w:rsid w:val="00A96B1D"/>
    <w:rsid w:val="00AA0689"/>
    <w:rsid w:val="00AA13FE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7BCF"/>
    <w:rsid w:val="00AD01FA"/>
    <w:rsid w:val="00AD222B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59D7"/>
    <w:rsid w:val="00B261BD"/>
    <w:rsid w:val="00B30B10"/>
    <w:rsid w:val="00B314A2"/>
    <w:rsid w:val="00B320FB"/>
    <w:rsid w:val="00B32F74"/>
    <w:rsid w:val="00B344C2"/>
    <w:rsid w:val="00B35C8C"/>
    <w:rsid w:val="00B367C7"/>
    <w:rsid w:val="00B37644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3490"/>
    <w:rsid w:val="00B940A9"/>
    <w:rsid w:val="00B97584"/>
    <w:rsid w:val="00BA6AB9"/>
    <w:rsid w:val="00BB05A6"/>
    <w:rsid w:val="00BB3785"/>
    <w:rsid w:val="00BB5496"/>
    <w:rsid w:val="00BB777F"/>
    <w:rsid w:val="00BB7C16"/>
    <w:rsid w:val="00BC0F76"/>
    <w:rsid w:val="00BC53F4"/>
    <w:rsid w:val="00BD029D"/>
    <w:rsid w:val="00BD2311"/>
    <w:rsid w:val="00BD3EB6"/>
    <w:rsid w:val="00BD6B1C"/>
    <w:rsid w:val="00BD7F73"/>
    <w:rsid w:val="00BE0836"/>
    <w:rsid w:val="00BE0D3C"/>
    <w:rsid w:val="00BE1BBE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130A"/>
    <w:rsid w:val="00BF300D"/>
    <w:rsid w:val="00BF3981"/>
    <w:rsid w:val="00BF5153"/>
    <w:rsid w:val="00BF59AA"/>
    <w:rsid w:val="00C010A5"/>
    <w:rsid w:val="00C014B7"/>
    <w:rsid w:val="00C0286D"/>
    <w:rsid w:val="00C038B7"/>
    <w:rsid w:val="00C0501B"/>
    <w:rsid w:val="00C05C88"/>
    <w:rsid w:val="00C07120"/>
    <w:rsid w:val="00C0736C"/>
    <w:rsid w:val="00C1483D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5989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7F52"/>
    <w:rsid w:val="00C61139"/>
    <w:rsid w:val="00C618B6"/>
    <w:rsid w:val="00C62675"/>
    <w:rsid w:val="00C626F3"/>
    <w:rsid w:val="00C63082"/>
    <w:rsid w:val="00C651B6"/>
    <w:rsid w:val="00C66519"/>
    <w:rsid w:val="00C73793"/>
    <w:rsid w:val="00C752DB"/>
    <w:rsid w:val="00C76454"/>
    <w:rsid w:val="00C81464"/>
    <w:rsid w:val="00C84457"/>
    <w:rsid w:val="00C87867"/>
    <w:rsid w:val="00C87F18"/>
    <w:rsid w:val="00C91D08"/>
    <w:rsid w:val="00C92E95"/>
    <w:rsid w:val="00C963CD"/>
    <w:rsid w:val="00C968D3"/>
    <w:rsid w:val="00CA01FA"/>
    <w:rsid w:val="00CA3FBD"/>
    <w:rsid w:val="00CA67BB"/>
    <w:rsid w:val="00CB1967"/>
    <w:rsid w:val="00CB239F"/>
    <w:rsid w:val="00CB39E4"/>
    <w:rsid w:val="00CB3B36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258A"/>
    <w:rsid w:val="00CE3AA4"/>
    <w:rsid w:val="00CE4A43"/>
    <w:rsid w:val="00CE524D"/>
    <w:rsid w:val="00CE572D"/>
    <w:rsid w:val="00CE5AFB"/>
    <w:rsid w:val="00CE637E"/>
    <w:rsid w:val="00CE7749"/>
    <w:rsid w:val="00CF2A15"/>
    <w:rsid w:val="00CF2D22"/>
    <w:rsid w:val="00CF3781"/>
    <w:rsid w:val="00CF413A"/>
    <w:rsid w:val="00CF5169"/>
    <w:rsid w:val="00D01611"/>
    <w:rsid w:val="00D042AC"/>
    <w:rsid w:val="00D07EF4"/>
    <w:rsid w:val="00D101D0"/>
    <w:rsid w:val="00D11F6B"/>
    <w:rsid w:val="00D1310F"/>
    <w:rsid w:val="00D14E1C"/>
    <w:rsid w:val="00D15029"/>
    <w:rsid w:val="00D16B0C"/>
    <w:rsid w:val="00D17D84"/>
    <w:rsid w:val="00D2082A"/>
    <w:rsid w:val="00D218C0"/>
    <w:rsid w:val="00D239EE"/>
    <w:rsid w:val="00D23EC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2B10"/>
    <w:rsid w:val="00D45D32"/>
    <w:rsid w:val="00D45E57"/>
    <w:rsid w:val="00D47FDB"/>
    <w:rsid w:val="00D53374"/>
    <w:rsid w:val="00D543A4"/>
    <w:rsid w:val="00D556FA"/>
    <w:rsid w:val="00D56BD3"/>
    <w:rsid w:val="00D57DD3"/>
    <w:rsid w:val="00D605AB"/>
    <w:rsid w:val="00D61D82"/>
    <w:rsid w:val="00D631E7"/>
    <w:rsid w:val="00D64F8C"/>
    <w:rsid w:val="00D6761E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2D83"/>
    <w:rsid w:val="00DF3A82"/>
    <w:rsid w:val="00DF3B88"/>
    <w:rsid w:val="00DF6958"/>
    <w:rsid w:val="00DF70AD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2279C"/>
    <w:rsid w:val="00E25912"/>
    <w:rsid w:val="00E26132"/>
    <w:rsid w:val="00E26DE3"/>
    <w:rsid w:val="00E27BFB"/>
    <w:rsid w:val="00E3115F"/>
    <w:rsid w:val="00E33B8D"/>
    <w:rsid w:val="00E354F3"/>
    <w:rsid w:val="00E410E7"/>
    <w:rsid w:val="00E42329"/>
    <w:rsid w:val="00E4309E"/>
    <w:rsid w:val="00E44056"/>
    <w:rsid w:val="00E45D7F"/>
    <w:rsid w:val="00E47823"/>
    <w:rsid w:val="00E47FCA"/>
    <w:rsid w:val="00E510AE"/>
    <w:rsid w:val="00E547D1"/>
    <w:rsid w:val="00E55D6D"/>
    <w:rsid w:val="00E56579"/>
    <w:rsid w:val="00E57B0E"/>
    <w:rsid w:val="00E60132"/>
    <w:rsid w:val="00E609AE"/>
    <w:rsid w:val="00E62E84"/>
    <w:rsid w:val="00E63E61"/>
    <w:rsid w:val="00E652CC"/>
    <w:rsid w:val="00E67EB5"/>
    <w:rsid w:val="00E70402"/>
    <w:rsid w:val="00E70FC5"/>
    <w:rsid w:val="00E73847"/>
    <w:rsid w:val="00E74AC6"/>
    <w:rsid w:val="00E74C46"/>
    <w:rsid w:val="00E759B9"/>
    <w:rsid w:val="00E80727"/>
    <w:rsid w:val="00E8146D"/>
    <w:rsid w:val="00E82226"/>
    <w:rsid w:val="00E84068"/>
    <w:rsid w:val="00E8406D"/>
    <w:rsid w:val="00E84834"/>
    <w:rsid w:val="00E8509D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5DBD"/>
    <w:rsid w:val="00ED2B84"/>
    <w:rsid w:val="00ED3E5D"/>
    <w:rsid w:val="00ED6732"/>
    <w:rsid w:val="00EE157C"/>
    <w:rsid w:val="00EE19DF"/>
    <w:rsid w:val="00EE1FF0"/>
    <w:rsid w:val="00EE524D"/>
    <w:rsid w:val="00EF01DE"/>
    <w:rsid w:val="00EF2470"/>
    <w:rsid w:val="00EF362A"/>
    <w:rsid w:val="00EF3965"/>
    <w:rsid w:val="00EF7596"/>
    <w:rsid w:val="00F017BA"/>
    <w:rsid w:val="00F01B6B"/>
    <w:rsid w:val="00F022B9"/>
    <w:rsid w:val="00F02655"/>
    <w:rsid w:val="00F03244"/>
    <w:rsid w:val="00F04DF5"/>
    <w:rsid w:val="00F06852"/>
    <w:rsid w:val="00F068E3"/>
    <w:rsid w:val="00F0695B"/>
    <w:rsid w:val="00F079C6"/>
    <w:rsid w:val="00F106D3"/>
    <w:rsid w:val="00F10901"/>
    <w:rsid w:val="00F12F9C"/>
    <w:rsid w:val="00F135BB"/>
    <w:rsid w:val="00F13ED8"/>
    <w:rsid w:val="00F14599"/>
    <w:rsid w:val="00F17C5D"/>
    <w:rsid w:val="00F21E6C"/>
    <w:rsid w:val="00F250CA"/>
    <w:rsid w:val="00F25E1C"/>
    <w:rsid w:val="00F26B85"/>
    <w:rsid w:val="00F3193B"/>
    <w:rsid w:val="00F31B29"/>
    <w:rsid w:val="00F31EA5"/>
    <w:rsid w:val="00F320DB"/>
    <w:rsid w:val="00F322ED"/>
    <w:rsid w:val="00F3397E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498C"/>
    <w:rsid w:val="00F55211"/>
    <w:rsid w:val="00F55CC2"/>
    <w:rsid w:val="00F56231"/>
    <w:rsid w:val="00F60CF6"/>
    <w:rsid w:val="00F63229"/>
    <w:rsid w:val="00F65D18"/>
    <w:rsid w:val="00F67137"/>
    <w:rsid w:val="00F71895"/>
    <w:rsid w:val="00F71DE6"/>
    <w:rsid w:val="00F738AE"/>
    <w:rsid w:val="00F74698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A2A20"/>
    <w:rsid w:val="00FA2B99"/>
    <w:rsid w:val="00FA59F9"/>
    <w:rsid w:val="00FB0618"/>
    <w:rsid w:val="00FB0B0D"/>
    <w:rsid w:val="00FB1CF7"/>
    <w:rsid w:val="00FB33D7"/>
    <w:rsid w:val="00FC0EBB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3F1F6-22DF-4C47-98B3-10706C0A2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11</Pages>
  <Words>2469</Words>
  <Characters>17275</Characters>
  <Application>Microsoft Office Word</Application>
  <DocSecurity>0</DocSecurity>
  <Lines>143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19705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Семенова ИА</cp:lastModifiedBy>
  <cp:revision>84</cp:revision>
  <cp:lastPrinted>2025-04-21T14:58:00Z</cp:lastPrinted>
  <dcterms:created xsi:type="dcterms:W3CDTF">2023-11-10T08:28:00Z</dcterms:created>
  <dcterms:modified xsi:type="dcterms:W3CDTF">2025-04-22T06:08:00Z</dcterms:modified>
</cp:coreProperties>
</file>