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E2F1961"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ED07E2">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w:t>
                            </w:r>
                            <w:r w:rsidR="00ED07E2">
                              <w:rPr>
                                <w:rFonts w:ascii="Times New Roman" w:eastAsia="Times New Roman" w:hAnsi="Times New Roman" w:cs="Times New Roman"/>
                                <w:sz w:val="24"/>
                                <w:szCs w:val="20"/>
                                <w:u w:val="single"/>
                                <w:lang w:eastAsia="ru-RU"/>
                              </w:rPr>
                              <w:t>2</w:t>
                            </w:r>
                            <w:r w:rsidR="00133493">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E2F1961"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ED07E2">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w:t>
                      </w:r>
                      <w:r w:rsidR="00ED07E2">
                        <w:rPr>
                          <w:rFonts w:ascii="Times New Roman" w:eastAsia="Times New Roman" w:hAnsi="Times New Roman" w:cs="Times New Roman"/>
                          <w:sz w:val="24"/>
                          <w:szCs w:val="20"/>
                          <w:u w:val="single"/>
                          <w:lang w:eastAsia="ru-RU"/>
                        </w:rPr>
                        <w:t>2</w:t>
                      </w:r>
                      <w:r w:rsidR="00133493">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6ED48F2"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ED07E2">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E6C7B">
                              <w:rPr>
                                <w:rFonts w:ascii="Times New Roman" w:eastAsia="Times New Roman" w:hAnsi="Times New Roman" w:cs="Times New Roman"/>
                                <w:sz w:val="24"/>
                                <w:szCs w:val="24"/>
                                <w:u w:val="single"/>
                                <w:lang w:eastAsia="ru-RU"/>
                              </w:rPr>
                              <w:t>7</w:t>
                            </w:r>
                            <w:r w:rsidR="00ED07E2">
                              <w:rPr>
                                <w:rFonts w:ascii="Times New Roman" w:eastAsia="Times New Roman" w:hAnsi="Times New Roman" w:cs="Times New Roman"/>
                                <w:sz w:val="24"/>
                                <w:szCs w:val="24"/>
                                <w:u w:val="single"/>
                                <w:lang w:eastAsia="ru-RU"/>
                              </w:rPr>
                              <w:t>2</w:t>
                            </w:r>
                            <w:r w:rsidR="00133493">
                              <w:rPr>
                                <w:rFonts w:ascii="Times New Roman" w:eastAsia="Times New Roman" w:hAnsi="Times New Roman" w:cs="Times New Roman"/>
                                <w:sz w:val="24"/>
                                <w:szCs w:val="24"/>
                                <w:u w:val="single"/>
                                <w:lang w:eastAsia="ru-RU"/>
                              </w:rPr>
                              <w:t>9</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6ED48F2"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ED07E2">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E6C7B">
                        <w:rPr>
                          <w:rFonts w:ascii="Times New Roman" w:eastAsia="Times New Roman" w:hAnsi="Times New Roman" w:cs="Times New Roman"/>
                          <w:sz w:val="24"/>
                          <w:szCs w:val="24"/>
                          <w:u w:val="single"/>
                          <w:lang w:eastAsia="ru-RU"/>
                        </w:rPr>
                        <w:t>7</w:t>
                      </w:r>
                      <w:r w:rsidR="00ED07E2">
                        <w:rPr>
                          <w:rFonts w:ascii="Times New Roman" w:eastAsia="Times New Roman" w:hAnsi="Times New Roman" w:cs="Times New Roman"/>
                          <w:sz w:val="24"/>
                          <w:szCs w:val="24"/>
                          <w:u w:val="single"/>
                          <w:lang w:eastAsia="ru-RU"/>
                        </w:rPr>
                        <w:t>2</w:t>
                      </w:r>
                      <w:r w:rsidR="00133493">
                        <w:rPr>
                          <w:rFonts w:ascii="Times New Roman" w:eastAsia="Times New Roman" w:hAnsi="Times New Roman" w:cs="Times New Roman"/>
                          <w:sz w:val="24"/>
                          <w:szCs w:val="24"/>
                          <w:u w:val="single"/>
                          <w:lang w:eastAsia="ru-RU"/>
                        </w:rPr>
                        <w:t>9</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B2ED4">
      <w:pPr>
        <w:jc w:val="both"/>
      </w:pPr>
    </w:p>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5362873" w14:textId="77777777" w:rsidR="008231E7" w:rsidRDefault="008231E7" w:rsidP="008231E7">
      <w:pPr>
        <w:spacing w:after="0" w:line="240" w:lineRule="auto"/>
        <w:ind w:right="4253"/>
        <w:jc w:val="both"/>
        <w:rPr>
          <w:rFonts w:ascii="Times New Roman" w:hAnsi="Times New Roman" w:cs="Times New Roman"/>
          <w:color w:val="000000"/>
          <w:sz w:val="24"/>
          <w:szCs w:val="24"/>
        </w:rPr>
      </w:pPr>
    </w:p>
    <w:p w14:paraId="5B5788C8" w14:textId="77777777" w:rsidR="000F273E" w:rsidRDefault="000F273E" w:rsidP="008231E7">
      <w:pPr>
        <w:spacing w:after="0" w:line="240" w:lineRule="auto"/>
        <w:ind w:right="4253"/>
        <w:jc w:val="both"/>
        <w:rPr>
          <w:rFonts w:ascii="Times New Roman" w:hAnsi="Times New Roman" w:cs="Times New Roman"/>
          <w:color w:val="000000"/>
          <w:sz w:val="24"/>
          <w:szCs w:val="24"/>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tblGrid>
      <w:tr w:rsidR="00133493" w:rsidRPr="00133493" w14:paraId="27793F05" w14:textId="77777777" w:rsidTr="00DA27E3">
        <w:tc>
          <w:tcPr>
            <w:tcW w:w="5353" w:type="dxa"/>
          </w:tcPr>
          <w:p w14:paraId="28A39AE0" w14:textId="77777777" w:rsidR="00133493" w:rsidRPr="00133493" w:rsidRDefault="00133493" w:rsidP="00133493">
            <w:pPr>
              <w:pStyle w:val="10"/>
              <w:spacing w:before="0" w:after="0" w:line="240" w:lineRule="auto"/>
              <w:ind w:right="572"/>
              <w:jc w:val="both"/>
              <w:rPr>
                <w:rFonts w:cs="Times New Roman"/>
                <w:sz w:val="24"/>
                <w:szCs w:val="24"/>
              </w:rPr>
            </w:pPr>
            <w:hyperlink r:id="rId9" w:history="1">
              <w:r w:rsidRPr="00133493">
                <w:rPr>
                  <w:rStyle w:val="af3"/>
                  <w:b w:val="0"/>
                  <w:bCs w:val="0"/>
                  <w:color w:val="auto"/>
                  <w:sz w:val="24"/>
                  <w:szCs w:val="24"/>
                </w:rPr>
                <w:t>"О возмещении затрат родителям (законным представителям) за перевозки детей, обучающихся в образовательных учреждениях (организациях), расположенных на территории Урмарского муниципального округа Чувашской Республики, в случае невозможности подвоза на школьном автобусе"</w:t>
              </w:r>
            </w:hyperlink>
          </w:p>
        </w:tc>
      </w:tr>
    </w:tbl>
    <w:p w14:paraId="71736CC5" w14:textId="77777777" w:rsidR="00133493" w:rsidRDefault="00133493" w:rsidP="00133493">
      <w:pPr>
        <w:spacing w:after="0" w:line="240" w:lineRule="auto"/>
        <w:rPr>
          <w:rFonts w:ascii="Times New Roman" w:hAnsi="Times New Roman" w:cs="Times New Roman"/>
          <w:sz w:val="24"/>
          <w:szCs w:val="24"/>
        </w:rPr>
      </w:pPr>
    </w:p>
    <w:p w14:paraId="43EC4D79" w14:textId="77777777" w:rsidR="00133493" w:rsidRPr="00133493" w:rsidRDefault="00133493" w:rsidP="00133493">
      <w:pPr>
        <w:spacing w:after="0" w:line="240" w:lineRule="auto"/>
        <w:rPr>
          <w:rFonts w:ascii="Times New Roman" w:hAnsi="Times New Roman" w:cs="Times New Roman"/>
          <w:sz w:val="24"/>
          <w:szCs w:val="24"/>
        </w:rPr>
      </w:pPr>
    </w:p>
    <w:p w14:paraId="7420A61E" w14:textId="77777777" w:rsidR="00133493" w:rsidRPr="00133493" w:rsidRDefault="00133493" w:rsidP="00133493">
      <w:pPr>
        <w:spacing w:after="0" w:line="240" w:lineRule="auto"/>
        <w:ind w:firstLine="709"/>
        <w:jc w:val="both"/>
        <w:rPr>
          <w:rFonts w:ascii="Times New Roman" w:hAnsi="Times New Roman" w:cs="Times New Roman"/>
          <w:sz w:val="24"/>
          <w:szCs w:val="24"/>
        </w:rPr>
      </w:pPr>
      <w:r w:rsidRPr="00133493">
        <w:rPr>
          <w:rFonts w:ascii="Times New Roman" w:hAnsi="Times New Roman" w:cs="Times New Roman"/>
          <w:sz w:val="24"/>
          <w:szCs w:val="24"/>
        </w:rPr>
        <w:t>В соответствии с Федеральным законом от 20 марта 2025 года N 33-ФЗ "Об общих принципах организации местного самоуправления в единой системе публичной власти", Федеральным законом от 29 декабря 2012 года N 273-ФЗ "Об образовании в Российской Федерации" и в целях организации предоставления общедоступного и бесплатного общего образования по основным общеобразовательным программам, обучающихся в муниципальных образовательных учреждениях (организациях) расположенных на территории Урмарского муниципального округа Чувашской Республики, администрация Урмарского  муниципального  округа  постановляет:</w:t>
      </w:r>
    </w:p>
    <w:p w14:paraId="2391C41D" w14:textId="77777777" w:rsidR="00133493" w:rsidRPr="00133493" w:rsidRDefault="00133493" w:rsidP="00133493">
      <w:pPr>
        <w:spacing w:after="0" w:line="240" w:lineRule="auto"/>
        <w:ind w:firstLine="709"/>
        <w:jc w:val="both"/>
        <w:rPr>
          <w:rFonts w:ascii="Times New Roman" w:hAnsi="Times New Roman" w:cs="Times New Roman"/>
          <w:sz w:val="24"/>
          <w:szCs w:val="24"/>
        </w:rPr>
      </w:pPr>
      <w:bookmarkStart w:id="0" w:name="sub_1"/>
      <w:r w:rsidRPr="00133493">
        <w:rPr>
          <w:rFonts w:ascii="Times New Roman" w:hAnsi="Times New Roman" w:cs="Times New Roman"/>
          <w:sz w:val="24"/>
          <w:szCs w:val="24"/>
        </w:rPr>
        <w:t>1. Утвердить прилагаемый Порядок возмещения затрат родителям (законным представителям) за перевозки детей, обучающихся в образовательных учреждениях (организациях) Урмарского муниципального округа Чувашской Республики (далее - Порядок), в случае невозможности подвоза на школьном автобусе.</w:t>
      </w:r>
    </w:p>
    <w:p w14:paraId="2A1D3FB6" w14:textId="77777777" w:rsidR="00133493" w:rsidRPr="00133493" w:rsidRDefault="00133493" w:rsidP="00133493">
      <w:pPr>
        <w:spacing w:after="0" w:line="240" w:lineRule="auto"/>
        <w:ind w:firstLine="709"/>
        <w:jc w:val="both"/>
        <w:rPr>
          <w:rFonts w:ascii="Times New Roman" w:hAnsi="Times New Roman" w:cs="Times New Roman"/>
          <w:sz w:val="24"/>
          <w:szCs w:val="24"/>
        </w:rPr>
      </w:pPr>
      <w:bookmarkStart w:id="1" w:name="sub_2"/>
      <w:bookmarkEnd w:id="0"/>
      <w:r w:rsidRPr="00133493">
        <w:rPr>
          <w:rFonts w:ascii="Times New Roman" w:hAnsi="Times New Roman" w:cs="Times New Roman"/>
          <w:sz w:val="24"/>
          <w:szCs w:val="24"/>
        </w:rPr>
        <w:t>2.  Информационному отделу администрации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администрации Урмарского муниципального округа.</w:t>
      </w:r>
    </w:p>
    <w:p w14:paraId="3F220548" w14:textId="77777777" w:rsidR="00133493" w:rsidRPr="00133493" w:rsidRDefault="00133493" w:rsidP="00133493">
      <w:pPr>
        <w:spacing w:after="0" w:line="240" w:lineRule="auto"/>
        <w:ind w:firstLine="709"/>
        <w:jc w:val="both"/>
        <w:rPr>
          <w:rFonts w:ascii="Times New Roman" w:hAnsi="Times New Roman" w:cs="Times New Roman"/>
          <w:sz w:val="24"/>
          <w:szCs w:val="24"/>
        </w:rPr>
      </w:pPr>
      <w:r w:rsidRPr="00133493">
        <w:rPr>
          <w:rFonts w:ascii="Times New Roman" w:hAnsi="Times New Roman" w:cs="Times New Roman"/>
          <w:sz w:val="24"/>
          <w:szCs w:val="24"/>
        </w:rPr>
        <w:t xml:space="preserve">3. Контроль </w:t>
      </w:r>
      <w:proofErr w:type="gramStart"/>
      <w:r w:rsidRPr="00133493">
        <w:rPr>
          <w:rFonts w:ascii="Times New Roman" w:hAnsi="Times New Roman" w:cs="Times New Roman"/>
          <w:sz w:val="24"/>
          <w:szCs w:val="24"/>
        </w:rPr>
        <w:t>за  исполнением</w:t>
      </w:r>
      <w:proofErr w:type="gramEnd"/>
      <w:r w:rsidRPr="00133493">
        <w:rPr>
          <w:rFonts w:ascii="Times New Roman" w:hAnsi="Times New Roman" w:cs="Times New Roman"/>
          <w:sz w:val="24"/>
          <w:szCs w:val="24"/>
        </w:rPr>
        <w:t xml:space="preserve"> настоящего постановления возложить на отдел образования </w:t>
      </w:r>
      <w:proofErr w:type="gramStart"/>
      <w:r w:rsidRPr="00133493">
        <w:rPr>
          <w:rFonts w:ascii="Times New Roman" w:hAnsi="Times New Roman" w:cs="Times New Roman"/>
          <w:sz w:val="24"/>
          <w:szCs w:val="24"/>
        </w:rPr>
        <w:t>и  молодежной</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политики  администрации</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Урмарского  муниципального</w:t>
      </w:r>
      <w:proofErr w:type="gramEnd"/>
      <w:r w:rsidRPr="00133493">
        <w:rPr>
          <w:rFonts w:ascii="Times New Roman" w:hAnsi="Times New Roman" w:cs="Times New Roman"/>
          <w:sz w:val="24"/>
          <w:szCs w:val="24"/>
        </w:rPr>
        <w:t xml:space="preserve"> округа Чувашской Республики.</w:t>
      </w:r>
    </w:p>
    <w:p w14:paraId="17315EAB" w14:textId="77777777" w:rsidR="00133493" w:rsidRPr="00133493" w:rsidRDefault="00133493" w:rsidP="00133493">
      <w:pPr>
        <w:spacing w:after="0" w:line="240" w:lineRule="auto"/>
        <w:jc w:val="both"/>
        <w:rPr>
          <w:rFonts w:ascii="Times New Roman" w:hAnsi="Times New Roman" w:cs="Times New Roman"/>
          <w:sz w:val="24"/>
          <w:szCs w:val="24"/>
        </w:rPr>
      </w:pPr>
    </w:p>
    <w:p w14:paraId="5C0992D9" w14:textId="77777777" w:rsidR="00133493" w:rsidRPr="00133493" w:rsidRDefault="00133493" w:rsidP="00133493">
      <w:pPr>
        <w:spacing w:after="0" w:line="240" w:lineRule="auto"/>
        <w:jc w:val="both"/>
        <w:rPr>
          <w:rFonts w:ascii="Times New Roman" w:hAnsi="Times New Roman" w:cs="Times New Roman"/>
          <w:sz w:val="24"/>
          <w:szCs w:val="24"/>
        </w:rPr>
      </w:pPr>
    </w:p>
    <w:bookmarkEnd w:id="1"/>
    <w:p w14:paraId="765368AB" w14:textId="77777777" w:rsidR="00133493" w:rsidRPr="00133493" w:rsidRDefault="00133493" w:rsidP="00133493">
      <w:pPr>
        <w:spacing w:after="0" w:line="240" w:lineRule="auto"/>
        <w:rPr>
          <w:rFonts w:ascii="Times New Roman" w:hAnsi="Times New Roman" w:cs="Times New Roman"/>
          <w:sz w:val="24"/>
          <w:szCs w:val="24"/>
        </w:rPr>
      </w:pPr>
    </w:p>
    <w:tbl>
      <w:tblPr>
        <w:tblW w:w="5000" w:type="pct"/>
        <w:tblInd w:w="108" w:type="dxa"/>
        <w:tblLook w:val="0000" w:firstRow="0" w:lastRow="0" w:firstColumn="0" w:lastColumn="0" w:noHBand="0" w:noVBand="0"/>
      </w:tblPr>
      <w:tblGrid>
        <w:gridCol w:w="4296"/>
        <w:gridCol w:w="5060"/>
      </w:tblGrid>
      <w:tr w:rsidR="00133493" w:rsidRPr="00133493" w14:paraId="3199AAC6" w14:textId="77777777" w:rsidTr="00DA27E3">
        <w:tc>
          <w:tcPr>
            <w:tcW w:w="2296" w:type="pct"/>
          </w:tcPr>
          <w:p w14:paraId="58268D0D" w14:textId="77777777" w:rsidR="00133493" w:rsidRDefault="00133493" w:rsidP="00133493">
            <w:pPr>
              <w:spacing w:after="0" w:line="240" w:lineRule="auto"/>
              <w:rPr>
                <w:rFonts w:ascii="Times New Roman" w:hAnsi="Times New Roman" w:cs="Times New Roman"/>
                <w:sz w:val="24"/>
                <w:szCs w:val="24"/>
              </w:rPr>
            </w:pPr>
            <w:r w:rsidRPr="00133493">
              <w:rPr>
                <w:rFonts w:ascii="Times New Roman" w:hAnsi="Times New Roman" w:cs="Times New Roman"/>
                <w:sz w:val="24"/>
                <w:szCs w:val="24"/>
              </w:rPr>
              <w:t>Глава Урмарского</w:t>
            </w:r>
          </w:p>
          <w:p w14:paraId="45ECB812" w14:textId="269DA2D9" w:rsidR="00133493" w:rsidRPr="00133493" w:rsidRDefault="00133493" w:rsidP="00133493">
            <w:pPr>
              <w:spacing w:after="0" w:line="240" w:lineRule="auto"/>
              <w:rPr>
                <w:rFonts w:ascii="Times New Roman" w:hAnsi="Times New Roman" w:cs="Times New Roman"/>
                <w:sz w:val="24"/>
                <w:szCs w:val="24"/>
              </w:rPr>
            </w:pPr>
            <w:r>
              <w:rPr>
                <w:rFonts w:ascii="Times New Roman" w:hAnsi="Times New Roman" w:cs="Times New Roman"/>
                <w:sz w:val="24"/>
                <w:szCs w:val="24"/>
              </w:rPr>
              <w:t>м</w:t>
            </w:r>
            <w:r w:rsidRPr="00133493">
              <w:rPr>
                <w:rFonts w:ascii="Times New Roman" w:hAnsi="Times New Roman" w:cs="Times New Roman"/>
                <w:sz w:val="24"/>
                <w:szCs w:val="24"/>
              </w:rPr>
              <w:t>униципального</w:t>
            </w:r>
            <w:r>
              <w:rPr>
                <w:rFonts w:ascii="Times New Roman" w:hAnsi="Times New Roman" w:cs="Times New Roman"/>
                <w:sz w:val="24"/>
                <w:szCs w:val="24"/>
              </w:rPr>
              <w:t xml:space="preserve"> о</w:t>
            </w:r>
            <w:r w:rsidRPr="00133493">
              <w:rPr>
                <w:rFonts w:ascii="Times New Roman" w:hAnsi="Times New Roman" w:cs="Times New Roman"/>
                <w:sz w:val="24"/>
                <w:szCs w:val="24"/>
              </w:rPr>
              <w:t xml:space="preserve">круга </w:t>
            </w:r>
          </w:p>
        </w:tc>
        <w:tc>
          <w:tcPr>
            <w:tcW w:w="2704" w:type="pct"/>
          </w:tcPr>
          <w:p w14:paraId="47052F61" w14:textId="77777777" w:rsidR="00133493" w:rsidRDefault="00133493" w:rsidP="00133493">
            <w:pPr>
              <w:spacing w:after="0" w:line="240" w:lineRule="auto"/>
              <w:jc w:val="right"/>
              <w:rPr>
                <w:rFonts w:ascii="Times New Roman" w:hAnsi="Times New Roman" w:cs="Times New Roman"/>
                <w:sz w:val="24"/>
                <w:szCs w:val="24"/>
              </w:rPr>
            </w:pPr>
          </w:p>
          <w:p w14:paraId="255E66C7" w14:textId="2CF78344"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В.В.</w:t>
            </w:r>
            <w:r>
              <w:rPr>
                <w:rFonts w:ascii="Times New Roman" w:hAnsi="Times New Roman" w:cs="Times New Roman"/>
                <w:sz w:val="24"/>
                <w:szCs w:val="24"/>
              </w:rPr>
              <w:t xml:space="preserve"> </w:t>
            </w:r>
            <w:r w:rsidRPr="00133493">
              <w:rPr>
                <w:rFonts w:ascii="Times New Roman" w:hAnsi="Times New Roman" w:cs="Times New Roman"/>
                <w:sz w:val="24"/>
                <w:szCs w:val="24"/>
              </w:rPr>
              <w:t xml:space="preserve">Шигильдеев </w:t>
            </w:r>
          </w:p>
        </w:tc>
      </w:tr>
    </w:tbl>
    <w:p w14:paraId="6F393688" w14:textId="77777777" w:rsidR="00133493" w:rsidRPr="00133493" w:rsidRDefault="00133493" w:rsidP="00133493">
      <w:pPr>
        <w:spacing w:after="0" w:line="240" w:lineRule="auto"/>
        <w:rPr>
          <w:rFonts w:ascii="Times New Roman" w:hAnsi="Times New Roman" w:cs="Times New Roman"/>
          <w:sz w:val="24"/>
          <w:szCs w:val="24"/>
        </w:rPr>
      </w:pPr>
    </w:p>
    <w:p w14:paraId="00EDFFFD" w14:textId="77777777" w:rsidR="00133493" w:rsidRPr="00133493" w:rsidRDefault="00133493" w:rsidP="00133493">
      <w:pPr>
        <w:spacing w:after="0" w:line="240" w:lineRule="auto"/>
        <w:rPr>
          <w:rFonts w:ascii="Times New Roman" w:hAnsi="Times New Roman" w:cs="Times New Roman"/>
          <w:sz w:val="24"/>
          <w:szCs w:val="24"/>
        </w:rPr>
      </w:pPr>
    </w:p>
    <w:p w14:paraId="203DF1E8" w14:textId="77777777" w:rsidR="00133493" w:rsidRDefault="00133493" w:rsidP="00133493">
      <w:pPr>
        <w:spacing w:after="0" w:line="240" w:lineRule="auto"/>
        <w:rPr>
          <w:rFonts w:ascii="Times New Roman" w:hAnsi="Times New Roman" w:cs="Times New Roman"/>
          <w:sz w:val="24"/>
          <w:szCs w:val="24"/>
        </w:rPr>
      </w:pPr>
    </w:p>
    <w:p w14:paraId="344AF081" w14:textId="77777777" w:rsidR="00133493" w:rsidRPr="00133493" w:rsidRDefault="00133493" w:rsidP="00133493">
      <w:pPr>
        <w:spacing w:after="0" w:line="240" w:lineRule="auto"/>
        <w:rPr>
          <w:rFonts w:ascii="Times New Roman" w:hAnsi="Times New Roman" w:cs="Times New Roman"/>
          <w:sz w:val="24"/>
          <w:szCs w:val="24"/>
        </w:rPr>
      </w:pPr>
    </w:p>
    <w:p w14:paraId="03760D3A" w14:textId="77777777" w:rsidR="00133493" w:rsidRPr="00133493" w:rsidRDefault="00133493" w:rsidP="00133493">
      <w:pPr>
        <w:spacing w:after="0" w:line="240" w:lineRule="auto"/>
        <w:rPr>
          <w:rFonts w:ascii="Times New Roman" w:hAnsi="Times New Roman" w:cs="Times New Roman"/>
          <w:sz w:val="24"/>
          <w:szCs w:val="24"/>
        </w:rPr>
      </w:pPr>
    </w:p>
    <w:p w14:paraId="62E62988" w14:textId="77777777" w:rsidR="00133493" w:rsidRPr="00133493" w:rsidRDefault="00133493" w:rsidP="00133493">
      <w:pPr>
        <w:spacing w:after="0" w:line="240" w:lineRule="auto"/>
        <w:rPr>
          <w:rFonts w:ascii="Times New Roman" w:hAnsi="Times New Roman" w:cs="Times New Roman"/>
          <w:sz w:val="24"/>
          <w:szCs w:val="24"/>
        </w:rPr>
      </w:pPr>
    </w:p>
    <w:p w14:paraId="32D440D7" w14:textId="77777777" w:rsidR="00133493" w:rsidRPr="00133493" w:rsidRDefault="00133493" w:rsidP="00133493">
      <w:pPr>
        <w:spacing w:after="0" w:line="240" w:lineRule="auto"/>
        <w:rPr>
          <w:rFonts w:ascii="Times New Roman" w:hAnsi="Times New Roman" w:cs="Times New Roman"/>
          <w:sz w:val="20"/>
          <w:szCs w:val="20"/>
        </w:rPr>
      </w:pPr>
      <w:r w:rsidRPr="00133493">
        <w:rPr>
          <w:rFonts w:ascii="Times New Roman" w:hAnsi="Times New Roman" w:cs="Times New Roman"/>
          <w:sz w:val="20"/>
          <w:szCs w:val="20"/>
        </w:rPr>
        <w:t>Павлов Сергей Витальевич</w:t>
      </w:r>
    </w:p>
    <w:p w14:paraId="13C84A4E" w14:textId="5C59CEFF" w:rsidR="00133493" w:rsidRDefault="00133493" w:rsidP="00133493">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Pr="00133493">
        <w:rPr>
          <w:rFonts w:ascii="Times New Roman" w:hAnsi="Times New Roman" w:cs="Times New Roman"/>
          <w:sz w:val="20"/>
          <w:szCs w:val="20"/>
        </w:rPr>
        <w:t>883544</w:t>
      </w:r>
      <w:r>
        <w:rPr>
          <w:rFonts w:ascii="Times New Roman" w:hAnsi="Times New Roman" w:cs="Times New Roman"/>
          <w:sz w:val="20"/>
          <w:szCs w:val="20"/>
        </w:rPr>
        <w:t xml:space="preserve">) </w:t>
      </w:r>
      <w:r w:rsidRPr="00133493">
        <w:rPr>
          <w:rFonts w:ascii="Times New Roman" w:hAnsi="Times New Roman" w:cs="Times New Roman"/>
          <w:sz w:val="20"/>
          <w:szCs w:val="20"/>
        </w:rPr>
        <w:t>2-15-41</w:t>
      </w:r>
    </w:p>
    <w:p w14:paraId="1E21405F" w14:textId="77777777" w:rsidR="00133493" w:rsidRDefault="00133493" w:rsidP="00133493">
      <w:pPr>
        <w:spacing w:after="0" w:line="240" w:lineRule="auto"/>
        <w:rPr>
          <w:rFonts w:ascii="Times New Roman" w:hAnsi="Times New Roman" w:cs="Times New Roman"/>
          <w:sz w:val="20"/>
          <w:szCs w:val="20"/>
        </w:rPr>
      </w:pPr>
    </w:p>
    <w:p w14:paraId="6B06E998" w14:textId="77777777" w:rsidR="00133493" w:rsidRPr="00133493" w:rsidRDefault="00133493" w:rsidP="00133493">
      <w:pPr>
        <w:spacing w:after="0" w:line="240" w:lineRule="auto"/>
        <w:rPr>
          <w:rFonts w:ascii="Times New Roman" w:hAnsi="Times New Roman" w:cs="Times New Roman"/>
          <w:sz w:val="20"/>
          <w:szCs w:val="20"/>
        </w:rPr>
      </w:pPr>
    </w:p>
    <w:tbl>
      <w:tblPr>
        <w:tblStyle w:val="af1"/>
        <w:tblW w:w="4395" w:type="dxa"/>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133493" w:rsidRPr="00133493" w14:paraId="4B29F0A5" w14:textId="77777777" w:rsidTr="00DA27E3">
        <w:tc>
          <w:tcPr>
            <w:tcW w:w="4395" w:type="dxa"/>
          </w:tcPr>
          <w:p w14:paraId="1203AF3D" w14:textId="77777777" w:rsidR="00133493" w:rsidRDefault="00133493" w:rsidP="00133493">
            <w:pPr>
              <w:ind w:left="34"/>
              <w:rPr>
                <w:rFonts w:ascii="Times New Roman" w:hAnsi="Times New Roman" w:cs="Times New Roman"/>
                <w:sz w:val="24"/>
                <w:szCs w:val="24"/>
              </w:rPr>
            </w:pPr>
            <w:r w:rsidRPr="00133493">
              <w:rPr>
                <w:rFonts w:ascii="Times New Roman" w:hAnsi="Times New Roman" w:cs="Times New Roman"/>
                <w:sz w:val="24"/>
                <w:szCs w:val="24"/>
              </w:rPr>
              <w:t xml:space="preserve">Приложение № 1 </w:t>
            </w:r>
          </w:p>
          <w:p w14:paraId="05D74FC8" w14:textId="1CB75464" w:rsidR="00133493" w:rsidRPr="00133493" w:rsidRDefault="00133493" w:rsidP="00133493">
            <w:pPr>
              <w:ind w:left="34"/>
              <w:rPr>
                <w:rFonts w:ascii="Times New Roman" w:hAnsi="Times New Roman" w:cs="Times New Roman"/>
                <w:sz w:val="24"/>
                <w:szCs w:val="24"/>
              </w:rPr>
            </w:pPr>
            <w:r w:rsidRPr="00133493">
              <w:rPr>
                <w:rFonts w:ascii="Times New Roman" w:hAnsi="Times New Roman" w:cs="Times New Roman"/>
                <w:sz w:val="24"/>
                <w:szCs w:val="24"/>
              </w:rPr>
              <w:t>к постановлению администрации                                         Урмарского муниципального округа Чувашской Республики</w:t>
            </w:r>
            <w:r w:rsidRPr="00133493">
              <w:rPr>
                <w:rFonts w:ascii="Times New Roman" w:hAnsi="Times New Roman" w:cs="Times New Roman"/>
                <w:sz w:val="24"/>
                <w:szCs w:val="24"/>
              </w:rPr>
              <w:br/>
              <w:t xml:space="preserve">от </w:t>
            </w:r>
            <w:r>
              <w:rPr>
                <w:rFonts w:ascii="Times New Roman" w:hAnsi="Times New Roman" w:cs="Times New Roman"/>
                <w:sz w:val="24"/>
                <w:szCs w:val="24"/>
              </w:rPr>
              <w:t>25.06.2026</w:t>
            </w:r>
            <w:r w:rsidRPr="00133493">
              <w:rPr>
                <w:rFonts w:ascii="Times New Roman" w:hAnsi="Times New Roman" w:cs="Times New Roman"/>
                <w:sz w:val="24"/>
                <w:szCs w:val="24"/>
              </w:rPr>
              <w:t xml:space="preserve"> № </w:t>
            </w:r>
            <w:r>
              <w:rPr>
                <w:rFonts w:ascii="Times New Roman" w:hAnsi="Times New Roman" w:cs="Times New Roman"/>
                <w:sz w:val="24"/>
                <w:szCs w:val="24"/>
              </w:rPr>
              <w:t>729</w:t>
            </w:r>
          </w:p>
          <w:p w14:paraId="301C5D09" w14:textId="77777777" w:rsidR="00133493" w:rsidRPr="00133493" w:rsidRDefault="00133493" w:rsidP="00133493">
            <w:pPr>
              <w:rPr>
                <w:rFonts w:ascii="Times New Roman" w:hAnsi="Times New Roman" w:cs="Times New Roman"/>
                <w:sz w:val="24"/>
                <w:szCs w:val="24"/>
              </w:rPr>
            </w:pPr>
          </w:p>
        </w:tc>
      </w:tr>
    </w:tbl>
    <w:p w14:paraId="2301C3A2" w14:textId="77777777" w:rsidR="00133493" w:rsidRPr="00133493" w:rsidRDefault="00133493" w:rsidP="00133493">
      <w:pPr>
        <w:spacing w:after="0" w:line="240" w:lineRule="auto"/>
        <w:rPr>
          <w:rFonts w:ascii="Times New Roman" w:hAnsi="Times New Roman" w:cs="Times New Roman"/>
          <w:sz w:val="24"/>
          <w:szCs w:val="24"/>
        </w:rPr>
      </w:pPr>
    </w:p>
    <w:p w14:paraId="15BAE197" w14:textId="77777777" w:rsidR="00133493" w:rsidRPr="00133493" w:rsidRDefault="00133493" w:rsidP="00133493">
      <w:pPr>
        <w:spacing w:after="0" w:line="240" w:lineRule="auto"/>
        <w:rPr>
          <w:rFonts w:ascii="Times New Roman" w:hAnsi="Times New Roman" w:cs="Times New Roman"/>
          <w:sz w:val="24"/>
          <w:szCs w:val="24"/>
        </w:rPr>
      </w:pPr>
    </w:p>
    <w:p w14:paraId="3D6D1920" w14:textId="77777777" w:rsidR="00133493" w:rsidRPr="00133493" w:rsidRDefault="00133493" w:rsidP="00133493">
      <w:pPr>
        <w:spacing w:after="0" w:line="240" w:lineRule="auto"/>
        <w:jc w:val="center"/>
        <w:outlineLvl w:val="0"/>
        <w:rPr>
          <w:rFonts w:ascii="Times New Roman" w:hAnsi="Times New Roman" w:cs="Times New Roman"/>
          <w:b/>
          <w:bCs/>
          <w:color w:val="26282F"/>
          <w:sz w:val="24"/>
          <w:szCs w:val="24"/>
        </w:rPr>
      </w:pPr>
      <w:r w:rsidRPr="00133493">
        <w:rPr>
          <w:rFonts w:ascii="Times New Roman" w:hAnsi="Times New Roman" w:cs="Times New Roman"/>
          <w:b/>
          <w:bCs/>
          <w:color w:val="26282F"/>
          <w:sz w:val="24"/>
          <w:szCs w:val="24"/>
        </w:rPr>
        <w:t>Порядок</w:t>
      </w:r>
      <w:r w:rsidRPr="00133493">
        <w:rPr>
          <w:rFonts w:ascii="Times New Roman" w:hAnsi="Times New Roman" w:cs="Times New Roman"/>
          <w:b/>
          <w:bCs/>
          <w:color w:val="26282F"/>
          <w:sz w:val="24"/>
          <w:szCs w:val="24"/>
        </w:rPr>
        <w:br/>
        <w:t xml:space="preserve">возмещения затрат родителям (законным представителям) за перевозки детей, обучающихся в образовательных учреждениях (организациях) </w:t>
      </w:r>
    </w:p>
    <w:p w14:paraId="1D69AE1A" w14:textId="77777777" w:rsidR="00133493" w:rsidRPr="00133493" w:rsidRDefault="00133493" w:rsidP="00133493">
      <w:pPr>
        <w:spacing w:after="0" w:line="240" w:lineRule="auto"/>
        <w:jc w:val="center"/>
        <w:outlineLvl w:val="0"/>
        <w:rPr>
          <w:rFonts w:ascii="Times New Roman" w:hAnsi="Times New Roman" w:cs="Times New Roman"/>
          <w:b/>
          <w:bCs/>
          <w:color w:val="26282F"/>
          <w:sz w:val="24"/>
          <w:szCs w:val="24"/>
        </w:rPr>
      </w:pPr>
      <w:r w:rsidRPr="00133493">
        <w:rPr>
          <w:rFonts w:ascii="Times New Roman" w:hAnsi="Times New Roman" w:cs="Times New Roman"/>
          <w:b/>
          <w:bCs/>
          <w:color w:val="26282F"/>
          <w:sz w:val="24"/>
          <w:szCs w:val="24"/>
        </w:rPr>
        <w:t xml:space="preserve">Урмарского муниципального округа Чувашской Республики, </w:t>
      </w:r>
    </w:p>
    <w:p w14:paraId="7A48EE3D" w14:textId="77777777" w:rsidR="00133493" w:rsidRPr="00133493" w:rsidRDefault="00133493" w:rsidP="00133493">
      <w:pPr>
        <w:spacing w:after="0" w:line="240" w:lineRule="auto"/>
        <w:jc w:val="center"/>
        <w:outlineLvl w:val="0"/>
        <w:rPr>
          <w:rFonts w:ascii="Times New Roman" w:hAnsi="Times New Roman" w:cs="Times New Roman"/>
          <w:b/>
          <w:bCs/>
          <w:color w:val="26282F"/>
          <w:sz w:val="24"/>
          <w:szCs w:val="24"/>
        </w:rPr>
      </w:pPr>
      <w:r w:rsidRPr="00133493">
        <w:rPr>
          <w:rFonts w:ascii="Times New Roman" w:hAnsi="Times New Roman" w:cs="Times New Roman"/>
          <w:b/>
          <w:bCs/>
          <w:color w:val="26282F"/>
          <w:sz w:val="24"/>
          <w:szCs w:val="24"/>
        </w:rPr>
        <w:t>в случае невозможности подвоза на школьном автобусе</w:t>
      </w:r>
    </w:p>
    <w:p w14:paraId="5AE88F59" w14:textId="77777777" w:rsidR="00133493" w:rsidRPr="00133493" w:rsidRDefault="00133493" w:rsidP="00133493">
      <w:pPr>
        <w:spacing w:after="0" w:line="240" w:lineRule="auto"/>
        <w:rPr>
          <w:rFonts w:ascii="Times New Roman" w:hAnsi="Times New Roman" w:cs="Times New Roman"/>
          <w:sz w:val="24"/>
          <w:szCs w:val="24"/>
        </w:rPr>
      </w:pPr>
    </w:p>
    <w:p w14:paraId="26D02678" w14:textId="77777777" w:rsidR="00133493" w:rsidRPr="00133493" w:rsidRDefault="00133493" w:rsidP="00133493">
      <w:pPr>
        <w:spacing w:after="0" w:line="240" w:lineRule="auto"/>
        <w:jc w:val="center"/>
        <w:outlineLvl w:val="0"/>
        <w:rPr>
          <w:rFonts w:ascii="Times New Roman" w:hAnsi="Times New Roman" w:cs="Times New Roman"/>
          <w:b/>
          <w:bCs/>
          <w:color w:val="26282F"/>
          <w:sz w:val="24"/>
          <w:szCs w:val="24"/>
        </w:rPr>
      </w:pPr>
      <w:bookmarkStart w:id="2" w:name="sub_1001"/>
      <w:r w:rsidRPr="00133493">
        <w:rPr>
          <w:rFonts w:ascii="Times New Roman" w:hAnsi="Times New Roman" w:cs="Times New Roman"/>
          <w:b/>
          <w:bCs/>
          <w:color w:val="26282F"/>
          <w:sz w:val="24"/>
          <w:szCs w:val="24"/>
        </w:rPr>
        <w:t>I. Общие положения</w:t>
      </w:r>
    </w:p>
    <w:bookmarkEnd w:id="2"/>
    <w:p w14:paraId="1A609AF8" w14:textId="77777777" w:rsidR="00133493" w:rsidRPr="00133493" w:rsidRDefault="00133493" w:rsidP="00133493">
      <w:pPr>
        <w:spacing w:after="0" w:line="240" w:lineRule="auto"/>
        <w:rPr>
          <w:rFonts w:ascii="Times New Roman" w:hAnsi="Times New Roman" w:cs="Times New Roman"/>
          <w:sz w:val="24"/>
          <w:szCs w:val="24"/>
        </w:rPr>
      </w:pPr>
    </w:p>
    <w:p w14:paraId="0725D99D" w14:textId="77777777" w:rsidR="00133493" w:rsidRPr="00133493" w:rsidRDefault="00133493" w:rsidP="00133493">
      <w:pPr>
        <w:spacing w:after="0" w:line="240" w:lineRule="auto"/>
        <w:jc w:val="both"/>
        <w:rPr>
          <w:rFonts w:ascii="Times New Roman" w:hAnsi="Times New Roman" w:cs="Times New Roman"/>
          <w:sz w:val="24"/>
          <w:szCs w:val="24"/>
        </w:rPr>
      </w:pPr>
      <w:bookmarkStart w:id="3" w:name="sub_11"/>
      <w:r w:rsidRPr="00133493">
        <w:rPr>
          <w:rFonts w:ascii="Times New Roman" w:hAnsi="Times New Roman" w:cs="Times New Roman"/>
          <w:sz w:val="24"/>
          <w:szCs w:val="24"/>
        </w:rPr>
        <w:t>I.1. Ежемесячное возмещение затрат за перевозки детей, обучающихся образовательных учреждений (организаций) расположенных на территории Урмарского  муниципального округа Чувашской Республики (далее по тексту - возмещение затрат), предоставляется родителям (законным представителям), в случае невозможности подвоза детей на школьном автобусе ввиду отсутствия утвержденного маршрута школьного автобуса и условии, что родители (законные представители) осуществляют подвоз на личном транспорте до места сбора к месту посадки/высадки на остановке маршрута школьного автобуса при организации доставки обучающегося в образовательную организацию и обратно, либо на общественном транспорте, либо на такси (в случае отсутствия общественного транспорта и личного транспорта). Обязательным условием также является наличие у обучающегося регистрации по месту жительства в закрепленных территориях за конкретными образовательными организациями.</w:t>
      </w:r>
    </w:p>
    <w:p w14:paraId="521A1461" w14:textId="77777777" w:rsidR="00133493" w:rsidRPr="00133493" w:rsidRDefault="00133493" w:rsidP="00133493">
      <w:pPr>
        <w:spacing w:after="0" w:line="240" w:lineRule="auto"/>
        <w:jc w:val="both"/>
        <w:rPr>
          <w:rFonts w:ascii="Times New Roman" w:hAnsi="Times New Roman" w:cs="Times New Roman"/>
          <w:sz w:val="24"/>
          <w:szCs w:val="24"/>
        </w:rPr>
      </w:pPr>
      <w:bookmarkStart w:id="4" w:name="sub_12"/>
      <w:bookmarkEnd w:id="3"/>
      <w:r w:rsidRPr="00133493">
        <w:rPr>
          <w:rFonts w:ascii="Times New Roman" w:hAnsi="Times New Roman" w:cs="Times New Roman"/>
          <w:sz w:val="24"/>
          <w:szCs w:val="24"/>
        </w:rPr>
        <w:t>I.2. Руководителям общеобразовательных учреждений при организации подвоза родителями (законными представителями) обучающихся, руководствоваться данным Порядком.</w:t>
      </w:r>
    </w:p>
    <w:p w14:paraId="4D8CBDDB" w14:textId="77777777" w:rsidR="00133493" w:rsidRPr="00133493" w:rsidRDefault="00133493" w:rsidP="00133493">
      <w:pPr>
        <w:spacing w:after="0" w:line="240" w:lineRule="auto"/>
        <w:jc w:val="both"/>
        <w:rPr>
          <w:rFonts w:ascii="Times New Roman" w:hAnsi="Times New Roman" w:cs="Times New Roman"/>
          <w:sz w:val="24"/>
          <w:szCs w:val="24"/>
        </w:rPr>
      </w:pPr>
      <w:bookmarkStart w:id="5" w:name="sub_13"/>
      <w:bookmarkEnd w:id="4"/>
      <w:r w:rsidRPr="00133493">
        <w:rPr>
          <w:rFonts w:ascii="Times New Roman" w:hAnsi="Times New Roman" w:cs="Times New Roman"/>
          <w:sz w:val="24"/>
          <w:szCs w:val="24"/>
        </w:rPr>
        <w:t>I.3. Муниципальному казенному учреждению "Централизованная  бухгалтерия" Урмарского  муниципального округа Чувашской Республики организовывать возмещение затрат родителям (законным представителям) за перевозки детей, обучающихся в образовательных учреждениях (организациях) Урмарского муниципального округа Чувашской Республики, в случае невозможности подвоза на школьном автобусе, либо невозможности предоставить образовательные услуги по основным общеобразовательным программам в населенном пункте, в соответствии с Порядком.</w:t>
      </w:r>
    </w:p>
    <w:p w14:paraId="2B5C54A0" w14:textId="77777777" w:rsidR="00133493" w:rsidRPr="00133493" w:rsidRDefault="00133493" w:rsidP="00133493">
      <w:pPr>
        <w:spacing w:after="0" w:line="240" w:lineRule="auto"/>
        <w:jc w:val="both"/>
        <w:rPr>
          <w:rFonts w:ascii="Times New Roman" w:hAnsi="Times New Roman" w:cs="Times New Roman"/>
          <w:sz w:val="24"/>
          <w:szCs w:val="24"/>
        </w:rPr>
      </w:pPr>
      <w:bookmarkStart w:id="6" w:name="sub_14"/>
      <w:bookmarkEnd w:id="5"/>
      <w:r w:rsidRPr="00133493">
        <w:rPr>
          <w:rFonts w:ascii="Times New Roman" w:hAnsi="Times New Roman" w:cs="Times New Roman"/>
          <w:sz w:val="24"/>
          <w:szCs w:val="24"/>
        </w:rPr>
        <w:t>I.4. При расчете суммы возмещения затрат учитывать количество дней в месяце, посещенных обучающимися образовательных учреждений (организаций), расположенных на территории Урмарского муниципального округа Чувашской Республики, расстояние перевозок, нормы расходов бензина на автомобиле, тариф на общественном транспорте или такси.</w:t>
      </w:r>
    </w:p>
    <w:bookmarkEnd w:id="6"/>
    <w:p w14:paraId="10273E57"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I.5.Получателем компенсации являются один из родителей (законных представителей) обучающегося (обучающихся - братьев, сестер, подопечных детей из семьи обучающегося - далее обучающегося), организующий подвоз обучающегося до места сбора к месту посадки/высадки на остановке маршрута школьного автобуса при организации доставки обучающегося в образовательную организацию и обратно согласно п. 21. раздела 2 постановления Главного государственного санитарного врача Российской Федерации от 28.09.2020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4C8F5CA2" w14:textId="77777777" w:rsidR="00133493" w:rsidRPr="00133493" w:rsidRDefault="00133493" w:rsidP="00133493">
      <w:pPr>
        <w:spacing w:after="0" w:line="240" w:lineRule="auto"/>
        <w:jc w:val="both"/>
        <w:rPr>
          <w:rFonts w:ascii="Times New Roman" w:hAnsi="Times New Roman" w:cs="Times New Roman"/>
          <w:sz w:val="24"/>
          <w:szCs w:val="24"/>
        </w:rPr>
      </w:pPr>
      <w:bookmarkStart w:id="7" w:name="sub_16"/>
      <w:r w:rsidRPr="00133493">
        <w:rPr>
          <w:rFonts w:ascii="Times New Roman" w:hAnsi="Times New Roman" w:cs="Times New Roman"/>
          <w:sz w:val="24"/>
          <w:szCs w:val="24"/>
        </w:rPr>
        <w:lastRenderedPageBreak/>
        <w:t>I.6. Компенсация расходов предоставляется при отсутствии организованного подвоза в закрепленные за конкретными территориями образовательные организации и обратно в случае невозможности подвоза детей на школьном автобусе (только в случае отсутствия утвержденного маршрута школьного автобуса).</w:t>
      </w:r>
    </w:p>
    <w:bookmarkEnd w:id="7"/>
    <w:p w14:paraId="32E18234" w14:textId="77777777" w:rsidR="00133493" w:rsidRPr="00133493" w:rsidRDefault="00133493" w:rsidP="00133493">
      <w:pPr>
        <w:spacing w:after="0" w:line="240" w:lineRule="auto"/>
        <w:jc w:val="both"/>
        <w:rPr>
          <w:rFonts w:ascii="Times New Roman" w:hAnsi="Times New Roman" w:cs="Times New Roman"/>
          <w:sz w:val="24"/>
          <w:szCs w:val="24"/>
        </w:rPr>
      </w:pPr>
    </w:p>
    <w:p w14:paraId="104CC615" w14:textId="77777777" w:rsidR="00133493" w:rsidRPr="00133493" w:rsidRDefault="00133493" w:rsidP="00133493">
      <w:pPr>
        <w:spacing w:after="0" w:line="240" w:lineRule="auto"/>
        <w:jc w:val="center"/>
        <w:outlineLvl w:val="0"/>
        <w:rPr>
          <w:rFonts w:ascii="Times New Roman" w:hAnsi="Times New Roman" w:cs="Times New Roman"/>
          <w:b/>
          <w:bCs/>
          <w:color w:val="26282F"/>
          <w:sz w:val="24"/>
          <w:szCs w:val="24"/>
        </w:rPr>
      </w:pPr>
      <w:bookmarkStart w:id="8" w:name="sub_1002"/>
      <w:r w:rsidRPr="00133493">
        <w:rPr>
          <w:rFonts w:ascii="Times New Roman" w:hAnsi="Times New Roman" w:cs="Times New Roman"/>
          <w:b/>
          <w:bCs/>
          <w:color w:val="26282F"/>
          <w:sz w:val="24"/>
          <w:szCs w:val="24"/>
        </w:rPr>
        <w:t>II. Возмещение затрат, выбор способа подвоза детей</w:t>
      </w:r>
    </w:p>
    <w:bookmarkEnd w:id="8"/>
    <w:p w14:paraId="6C57C827" w14:textId="77777777" w:rsidR="00133493" w:rsidRPr="00133493" w:rsidRDefault="00133493" w:rsidP="00133493">
      <w:pPr>
        <w:spacing w:after="0" w:line="240" w:lineRule="auto"/>
        <w:jc w:val="both"/>
        <w:rPr>
          <w:rFonts w:ascii="Times New Roman" w:hAnsi="Times New Roman" w:cs="Times New Roman"/>
          <w:sz w:val="24"/>
          <w:szCs w:val="24"/>
        </w:rPr>
      </w:pPr>
    </w:p>
    <w:p w14:paraId="7EA666AB" w14:textId="77777777" w:rsidR="00133493" w:rsidRPr="00133493" w:rsidRDefault="00133493" w:rsidP="00133493">
      <w:pPr>
        <w:spacing w:after="0" w:line="240" w:lineRule="auto"/>
        <w:jc w:val="both"/>
        <w:rPr>
          <w:rFonts w:ascii="Times New Roman" w:hAnsi="Times New Roman" w:cs="Times New Roman"/>
          <w:sz w:val="24"/>
          <w:szCs w:val="24"/>
        </w:rPr>
      </w:pPr>
      <w:bookmarkStart w:id="9" w:name="sub_21"/>
      <w:r w:rsidRPr="00133493">
        <w:rPr>
          <w:rFonts w:ascii="Times New Roman" w:hAnsi="Times New Roman" w:cs="Times New Roman"/>
          <w:sz w:val="24"/>
          <w:szCs w:val="24"/>
        </w:rPr>
        <w:t>2.1. Возмещение затрат, предусмотренных настоящим Порядком, предоставляются в виде денежных выплат, направляемых на компенсацию расходов (далее - выплаты) (возмещение производиться только до места сбора к месту посадки/высадки на остановке маршрута школьного автобуса):</w:t>
      </w:r>
    </w:p>
    <w:p w14:paraId="50BD9A8B" w14:textId="77777777" w:rsidR="00133493" w:rsidRPr="00133493" w:rsidRDefault="00133493" w:rsidP="00133493">
      <w:pPr>
        <w:spacing w:after="0" w:line="240" w:lineRule="auto"/>
        <w:jc w:val="both"/>
        <w:rPr>
          <w:rFonts w:ascii="Times New Roman" w:hAnsi="Times New Roman" w:cs="Times New Roman"/>
          <w:sz w:val="24"/>
          <w:szCs w:val="24"/>
        </w:rPr>
      </w:pPr>
      <w:bookmarkStart w:id="10" w:name="sub_211"/>
      <w:bookmarkEnd w:id="9"/>
      <w:r w:rsidRPr="00133493">
        <w:rPr>
          <w:rFonts w:ascii="Times New Roman" w:hAnsi="Times New Roman" w:cs="Times New Roman"/>
          <w:sz w:val="24"/>
          <w:szCs w:val="24"/>
        </w:rPr>
        <w:t>1) на оплату ГСМ при подвозе на личном транспорте родителей (законных представителей);</w:t>
      </w:r>
    </w:p>
    <w:p w14:paraId="14DE9A0B" w14:textId="77777777" w:rsidR="00133493" w:rsidRPr="00133493" w:rsidRDefault="00133493" w:rsidP="00133493">
      <w:pPr>
        <w:spacing w:after="0" w:line="240" w:lineRule="auto"/>
        <w:jc w:val="both"/>
        <w:rPr>
          <w:rFonts w:ascii="Times New Roman" w:hAnsi="Times New Roman" w:cs="Times New Roman"/>
          <w:sz w:val="24"/>
          <w:szCs w:val="24"/>
        </w:rPr>
      </w:pPr>
      <w:bookmarkStart w:id="11" w:name="sub_212"/>
      <w:bookmarkEnd w:id="10"/>
      <w:r w:rsidRPr="00133493">
        <w:rPr>
          <w:rFonts w:ascii="Times New Roman" w:hAnsi="Times New Roman" w:cs="Times New Roman"/>
          <w:sz w:val="24"/>
          <w:szCs w:val="24"/>
        </w:rPr>
        <w:t>2) на оплату проезда на транспорте, осуществляющем пассажирские перевозки;</w:t>
      </w:r>
    </w:p>
    <w:p w14:paraId="3AC85FC7" w14:textId="77777777" w:rsidR="00133493" w:rsidRPr="00133493" w:rsidRDefault="00133493" w:rsidP="00133493">
      <w:pPr>
        <w:spacing w:after="0" w:line="240" w:lineRule="auto"/>
        <w:jc w:val="both"/>
        <w:rPr>
          <w:rFonts w:ascii="Times New Roman" w:hAnsi="Times New Roman" w:cs="Times New Roman"/>
          <w:sz w:val="24"/>
          <w:szCs w:val="24"/>
        </w:rPr>
      </w:pPr>
      <w:bookmarkStart w:id="12" w:name="sub_213"/>
      <w:bookmarkEnd w:id="11"/>
      <w:r w:rsidRPr="00133493">
        <w:rPr>
          <w:rFonts w:ascii="Times New Roman" w:hAnsi="Times New Roman" w:cs="Times New Roman"/>
          <w:sz w:val="24"/>
          <w:szCs w:val="24"/>
        </w:rPr>
        <w:t>3) на оплату проезда на такси.</w:t>
      </w:r>
    </w:p>
    <w:bookmarkEnd w:id="12"/>
    <w:p w14:paraId="340F2F95"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Возмещение затрат, предусмотренных настоящим пунктом, предоставляется с учетом установленных в соответствии с действующим законодательством цен и тарифов.</w:t>
      </w:r>
    </w:p>
    <w:p w14:paraId="45A13C3F" w14:textId="77777777" w:rsidR="00133493" w:rsidRPr="00133493" w:rsidRDefault="00133493" w:rsidP="00133493">
      <w:pPr>
        <w:spacing w:after="0" w:line="240" w:lineRule="auto"/>
        <w:jc w:val="both"/>
        <w:rPr>
          <w:rFonts w:ascii="Times New Roman" w:hAnsi="Times New Roman" w:cs="Times New Roman"/>
          <w:sz w:val="24"/>
          <w:szCs w:val="24"/>
        </w:rPr>
      </w:pPr>
    </w:p>
    <w:p w14:paraId="559123EA" w14:textId="77777777" w:rsidR="00133493" w:rsidRPr="00133493" w:rsidRDefault="00133493" w:rsidP="00133493">
      <w:pPr>
        <w:spacing w:after="0" w:line="240" w:lineRule="auto"/>
        <w:jc w:val="center"/>
        <w:rPr>
          <w:rFonts w:ascii="Times New Roman" w:hAnsi="Times New Roman" w:cs="Times New Roman"/>
          <w:b/>
          <w:bCs/>
          <w:sz w:val="24"/>
          <w:szCs w:val="24"/>
        </w:rPr>
      </w:pPr>
      <w:bookmarkStart w:id="13" w:name="sub_1003"/>
      <w:r w:rsidRPr="00133493">
        <w:rPr>
          <w:rFonts w:ascii="Times New Roman" w:hAnsi="Times New Roman" w:cs="Times New Roman"/>
          <w:b/>
          <w:bCs/>
          <w:sz w:val="24"/>
          <w:szCs w:val="24"/>
        </w:rPr>
        <w:t>III. Требование к родителю (законному представителю)</w:t>
      </w:r>
    </w:p>
    <w:bookmarkEnd w:id="13"/>
    <w:p w14:paraId="3C1B987B" w14:textId="77777777" w:rsidR="00133493" w:rsidRPr="00133493" w:rsidRDefault="00133493" w:rsidP="00133493">
      <w:pPr>
        <w:spacing w:after="0" w:line="240" w:lineRule="auto"/>
        <w:jc w:val="both"/>
        <w:rPr>
          <w:rFonts w:ascii="Times New Roman" w:hAnsi="Times New Roman" w:cs="Times New Roman"/>
          <w:sz w:val="24"/>
          <w:szCs w:val="24"/>
        </w:rPr>
      </w:pPr>
    </w:p>
    <w:p w14:paraId="09B583AC" w14:textId="77777777" w:rsidR="00133493" w:rsidRPr="00133493" w:rsidRDefault="00133493" w:rsidP="00133493">
      <w:pPr>
        <w:spacing w:after="0" w:line="240" w:lineRule="auto"/>
        <w:jc w:val="both"/>
        <w:rPr>
          <w:rFonts w:ascii="Times New Roman" w:hAnsi="Times New Roman" w:cs="Times New Roman"/>
          <w:sz w:val="24"/>
          <w:szCs w:val="24"/>
        </w:rPr>
      </w:pPr>
      <w:bookmarkStart w:id="14" w:name="sub_31"/>
      <w:r w:rsidRPr="00133493">
        <w:rPr>
          <w:rFonts w:ascii="Times New Roman" w:hAnsi="Times New Roman" w:cs="Times New Roman"/>
          <w:sz w:val="24"/>
          <w:szCs w:val="24"/>
        </w:rPr>
        <w:t>3.1. Для получения права на возмещение затрат при подвозе на личном транспорте родителей (законных представителей) родитель (законный представитель) ежегодно до 01 сентября текущего года, представляет в образовательное учреждение (организацию) следующие документы:</w:t>
      </w:r>
    </w:p>
    <w:p w14:paraId="138920EC" w14:textId="77777777" w:rsidR="00133493" w:rsidRPr="00133493" w:rsidRDefault="00133493" w:rsidP="00133493">
      <w:pPr>
        <w:spacing w:after="0" w:line="240" w:lineRule="auto"/>
        <w:jc w:val="both"/>
        <w:rPr>
          <w:rFonts w:ascii="Times New Roman" w:hAnsi="Times New Roman" w:cs="Times New Roman"/>
          <w:sz w:val="24"/>
          <w:szCs w:val="24"/>
        </w:rPr>
      </w:pPr>
      <w:bookmarkStart w:id="15" w:name="sub_311"/>
      <w:bookmarkEnd w:id="14"/>
      <w:r w:rsidRPr="00133493">
        <w:rPr>
          <w:rFonts w:ascii="Times New Roman" w:hAnsi="Times New Roman" w:cs="Times New Roman"/>
          <w:sz w:val="24"/>
          <w:szCs w:val="24"/>
        </w:rPr>
        <w:t>3.1.1. Копию водительского удостоверения (или временное разрешение на право управления транспортным средством);</w:t>
      </w:r>
    </w:p>
    <w:p w14:paraId="0EC0C37F" w14:textId="77777777" w:rsidR="00133493" w:rsidRPr="00133493" w:rsidRDefault="00133493" w:rsidP="00133493">
      <w:pPr>
        <w:spacing w:after="0" w:line="240" w:lineRule="auto"/>
        <w:jc w:val="both"/>
        <w:rPr>
          <w:rFonts w:ascii="Times New Roman" w:hAnsi="Times New Roman" w:cs="Times New Roman"/>
          <w:sz w:val="24"/>
          <w:szCs w:val="24"/>
        </w:rPr>
      </w:pPr>
      <w:bookmarkStart w:id="16" w:name="sub_312"/>
      <w:bookmarkEnd w:id="15"/>
      <w:r w:rsidRPr="00133493">
        <w:rPr>
          <w:rFonts w:ascii="Times New Roman" w:hAnsi="Times New Roman" w:cs="Times New Roman"/>
          <w:sz w:val="24"/>
          <w:szCs w:val="24"/>
        </w:rPr>
        <w:t>3.1.2. Копию документа, подтверждающего отсутствие неисправностей личного транспорта (диагностическая карта);</w:t>
      </w:r>
    </w:p>
    <w:p w14:paraId="141896BD" w14:textId="77777777" w:rsidR="00133493" w:rsidRPr="00133493" w:rsidRDefault="00133493" w:rsidP="00133493">
      <w:pPr>
        <w:spacing w:after="0" w:line="240" w:lineRule="auto"/>
        <w:jc w:val="both"/>
        <w:rPr>
          <w:rFonts w:ascii="Times New Roman" w:hAnsi="Times New Roman" w:cs="Times New Roman"/>
          <w:sz w:val="24"/>
          <w:szCs w:val="24"/>
        </w:rPr>
      </w:pPr>
      <w:bookmarkStart w:id="17" w:name="sub_313"/>
      <w:bookmarkEnd w:id="16"/>
      <w:r w:rsidRPr="00133493">
        <w:rPr>
          <w:rFonts w:ascii="Times New Roman" w:hAnsi="Times New Roman" w:cs="Times New Roman"/>
          <w:sz w:val="24"/>
          <w:szCs w:val="24"/>
        </w:rPr>
        <w:t>3.1.3. Копию свидетельства о регистрации транспортного средства;</w:t>
      </w:r>
    </w:p>
    <w:p w14:paraId="0E5B7B99" w14:textId="77777777" w:rsidR="00133493" w:rsidRPr="00133493" w:rsidRDefault="00133493" w:rsidP="00133493">
      <w:pPr>
        <w:spacing w:after="0" w:line="240" w:lineRule="auto"/>
        <w:jc w:val="both"/>
        <w:rPr>
          <w:rFonts w:ascii="Times New Roman" w:hAnsi="Times New Roman" w:cs="Times New Roman"/>
          <w:sz w:val="24"/>
          <w:szCs w:val="24"/>
        </w:rPr>
      </w:pPr>
      <w:bookmarkStart w:id="18" w:name="sub_314"/>
      <w:bookmarkEnd w:id="17"/>
      <w:r w:rsidRPr="00133493">
        <w:rPr>
          <w:rFonts w:ascii="Times New Roman" w:hAnsi="Times New Roman" w:cs="Times New Roman"/>
          <w:sz w:val="24"/>
          <w:szCs w:val="24"/>
        </w:rPr>
        <w:t>3.1.4. Сертификат на удерживающее устройство, соответствующее росту и весу ребенка;</w:t>
      </w:r>
    </w:p>
    <w:p w14:paraId="66A15321" w14:textId="77777777" w:rsidR="00133493" w:rsidRPr="00133493" w:rsidRDefault="00133493" w:rsidP="00133493">
      <w:pPr>
        <w:spacing w:after="0" w:line="240" w:lineRule="auto"/>
        <w:jc w:val="both"/>
        <w:rPr>
          <w:rFonts w:ascii="Times New Roman" w:hAnsi="Times New Roman" w:cs="Times New Roman"/>
          <w:sz w:val="24"/>
          <w:szCs w:val="24"/>
        </w:rPr>
      </w:pPr>
      <w:bookmarkStart w:id="19" w:name="sub_315"/>
      <w:bookmarkEnd w:id="18"/>
      <w:r w:rsidRPr="00133493">
        <w:rPr>
          <w:rFonts w:ascii="Times New Roman" w:hAnsi="Times New Roman" w:cs="Times New Roman"/>
          <w:sz w:val="24"/>
          <w:szCs w:val="24"/>
        </w:rPr>
        <w:t>3.1.5. Справку из медицинского учреждения, подтверждающую рост и вес ребенка.</w:t>
      </w:r>
    </w:p>
    <w:p w14:paraId="55FEFBD1" w14:textId="77777777" w:rsidR="00133493" w:rsidRPr="00133493" w:rsidRDefault="00133493" w:rsidP="00133493">
      <w:pPr>
        <w:spacing w:after="0" w:line="240" w:lineRule="auto"/>
        <w:jc w:val="both"/>
        <w:rPr>
          <w:rFonts w:ascii="Times New Roman" w:hAnsi="Times New Roman" w:cs="Times New Roman"/>
          <w:sz w:val="24"/>
          <w:szCs w:val="24"/>
        </w:rPr>
      </w:pPr>
      <w:bookmarkStart w:id="20" w:name="sub_32"/>
      <w:bookmarkEnd w:id="19"/>
      <w:r w:rsidRPr="00133493">
        <w:rPr>
          <w:rFonts w:ascii="Times New Roman" w:hAnsi="Times New Roman" w:cs="Times New Roman"/>
          <w:sz w:val="24"/>
          <w:szCs w:val="24"/>
        </w:rPr>
        <w:t>3.2. Транспортное средство, используемое в целях перевозки детей должно быть оборудовано в строгом соответствии с требованиями пункта 22.9 Постановления Правительства РФ от 23.10.1993 N 1090 "О Правилах дорожного движения": перевозка детей в возрасте младше 7 лет в легковом автомобиле и кабине грузового автомобиля, конструкцией которых предусмотрены ремни безопасности либо ремни безопасности и детская удерживающая система ISOFIX</w:t>
      </w:r>
      <w:hyperlink w:anchor="sub_1111" w:history="1">
        <w:r w:rsidRPr="00133493">
          <w:rPr>
            <w:rStyle w:val="ae"/>
            <w:rFonts w:ascii="Times New Roman" w:hAnsi="Times New Roman" w:cs="Times New Roman"/>
            <w:color w:val="auto"/>
            <w:sz w:val="24"/>
            <w:szCs w:val="24"/>
          </w:rPr>
          <w:t>*</w:t>
        </w:r>
      </w:hyperlink>
      <w:r w:rsidRPr="00133493">
        <w:rPr>
          <w:rFonts w:ascii="Times New Roman" w:hAnsi="Times New Roman" w:cs="Times New Roman"/>
          <w:sz w:val="24"/>
          <w:szCs w:val="24"/>
        </w:rPr>
        <w:t>, должна осуществляться с использованием детских удерживающих систем (устройств), соответствующих весу и росту ребенка. Перевозка детей в возрасте от 7 до 11 лет (включительно) в легковом автомобиле и кабине грузового автомобиля, конструкцией которых предусмотрены ремни безопасности либо ремни безопасности и детская удерживающая система ISOFIX, должна осуществляться с использованием детских удерживающих систем (устройств), соответствующих весу и росту ребенка, или с использованием ремней безопасности, а на переднем сиденье легкового автомобиля - только с использованием детских удерживающих систем (устройств), соответствующих весу и росту ребенка. Установка в легковом автомобиле и кабине грузового автомобиля детских удерживающих систем (устройств) и размещение в них детей должны осуществляться в соответствии с руководством по эксплуатации указанных систем (устройств).</w:t>
      </w:r>
    </w:p>
    <w:p w14:paraId="320F712B" w14:textId="77777777" w:rsidR="00133493" w:rsidRPr="00133493" w:rsidRDefault="00133493" w:rsidP="00133493">
      <w:pPr>
        <w:spacing w:after="0" w:line="240" w:lineRule="auto"/>
        <w:jc w:val="both"/>
        <w:rPr>
          <w:rFonts w:ascii="Times New Roman" w:hAnsi="Times New Roman" w:cs="Times New Roman"/>
          <w:sz w:val="24"/>
          <w:szCs w:val="24"/>
        </w:rPr>
      </w:pPr>
      <w:bookmarkStart w:id="21" w:name="sub_33"/>
      <w:bookmarkEnd w:id="20"/>
      <w:r w:rsidRPr="00133493">
        <w:rPr>
          <w:rFonts w:ascii="Times New Roman" w:hAnsi="Times New Roman" w:cs="Times New Roman"/>
          <w:sz w:val="24"/>
          <w:szCs w:val="24"/>
        </w:rPr>
        <w:t>3.3. Для получения права на возмещение затрат при подвозе на легковом такси, родитель (законный представитель) ежемесячно представляет в образовательное учреждение (организацию) копию договора на перевозку с приложением выданного в установленном порядке разрешения на осуществление деятельности по перевозке пассажиров и багажа легковым такси. В договоре обязательно должна быть указана марка транспортного средства.</w:t>
      </w:r>
    </w:p>
    <w:p w14:paraId="15755C36" w14:textId="77777777" w:rsidR="00133493" w:rsidRPr="00133493" w:rsidRDefault="00133493" w:rsidP="00133493">
      <w:pPr>
        <w:spacing w:after="0" w:line="240" w:lineRule="auto"/>
        <w:jc w:val="both"/>
        <w:rPr>
          <w:rFonts w:ascii="Times New Roman" w:hAnsi="Times New Roman" w:cs="Times New Roman"/>
          <w:sz w:val="24"/>
          <w:szCs w:val="24"/>
        </w:rPr>
      </w:pPr>
      <w:bookmarkStart w:id="22" w:name="sub_34"/>
      <w:bookmarkEnd w:id="21"/>
      <w:r w:rsidRPr="00133493">
        <w:rPr>
          <w:rFonts w:ascii="Times New Roman" w:hAnsi="Times New Roman" w:cs="Times New Roman"/>
          <w:sz w:val="24"/>
          <w:szCs w:val="24"/>
        </w:rPr>
        <w:lastRenderedPageBreak/>
        <w:t xml:space="preserve">3.4. При </w:t>
      </w:r>
      <w:proofErr w:type="gramStart"/>
      <w:r w:rsidRPr="00133493">
        <w:rPr>
          <w:rFonts w:ascii="Times New Roman" w:hAnsi="Times New Roman" w:cs="Times New Roman"/>
          <w:sz w:val="24"/>
          <w:szCs w:val="24"/>
        </w:rPr>
        <w:t>не предоставлении</w:t>
      </w:r>
      <w:proofErr w:type="gramEnd"/>
      <w:r w:rsidRPr="00133493">
        <w:rPr>
          <w:rFonts w:ascii="Times New Roman" w:hAnsi="Times New Roman" w:cs="Times New Roman"/>
          <w:sz w:val="24"/>
          <w:szCs w:val="24"/>
        </w:rPr>
        <w:t xml:space="preserve"> документов, указанных в разделе III настоящего Порядка возмещение затрат за перевозку </w:t>
      </w:r>
      <w:proofErr w:type="gramStart"/>
      <w:r w:rsidRPr="00133493">
        <w:rPr>
          <w:rFonts w:ascii="Times New Roman" w:hAnsi="Times New Roman" w:cs="Times New Roman"/>
          <w:sz w:val="24"/>
          <w:szCs w:val="24"/>
        </w:rPr>
        <w:t>детей</w:t>
      </w:r>
      <w:proofErr w:type="gramEnd"/>
      <w:r w:rsidRPr="00133493">
        <w:rPr>
          <w:rFonts w:ascii="Times New Roman" w:hAnsi="Times New Roman" w:cs="Times New Roman"/>
          <w:sz w:val="24"/>
          <w:szCs w:val="24"/>
        </w:rPr>
        <w:t xml:space="preserve"> не предоставляется.</w:t>
      </w:r>
    </w:p>
    <w:p w14:paraId="525F3212" w14:textId="77777777" w:rsidR="00133493" w:rsidRPr="00133493" w:rsidRDefault="00133493" w:rsidP="00133493">
      <w:pPr>
        <w:spacing w:after="0" w:line="240" w:lineRule="auto"/>
        <w:jc w:val="both"/>
        <w:rPr>
          <w:rFonts w:ascii="Times New Roman" w:hAnsi="Times New Roman" w:cs="Times New Roman"/>
          <w:sz w:val="24"/>
          <w:szCs w:val="24"/>
        </w:rPr>
      </w:pPr>
      <w:bookmarkStart w:id="23" w:name="sub_35"/>
      <w:bookmarkEnd w:id="22"/>
      <w:r w:rsidRPr="00133493">
        <w:rPr>
          <w:rFonts w:ascii="Times New Roman" w:hAnsi="Times New Roman" w:cs="Times New Roman"/>
          <w:sz w:val="24"/>
          <w:szCs w:val="24"/>
        </w:rPr>
        <w:t>3.5. Копии указанных в настоящем разделе документов предоставляются руководителем образовательного учреждения в муниципальное казенное учреждение "Централизованная бухгалтерия" Урмарского муниципального округа Чувашской Республики.</w:t>
      </w:r>
    </w:p>
    <w:bookmarkEnd w:id="23"/>
    <w:p w14:paraId="2910CE0F" w14:textId="77777777" w:rsidR="00133493" w:rsidRPr="00133493" w:rsidRDefault="00133493" w:rsidP="00133493">
      <w:pPr>
        <w:spacing w:after="0" w:line="240" w:lineRule="auto"/>
        <w:jc w:val="both"/>
        <w:rPr>
          <w:rFonts w:ascii="Times New Roman" w:hAnsi="Times New Roman" w:cs="Times New Roman"/>
          <w:sz w:val="24"/>
          <w:szCs w:val="24"/>
        </w:rPr>
      </w:pPr>
    </w:p>
    <w:p w14:paraId="04BDD00C" w14:textId="77777777" w:rsidR="00133493" w:rsidRPr="00133493" w:rsidRDefault="00133493" w:rsidP="00133493">
      <w:pPr>
        <w:spacing w:after="0" w:line="240" w:lineRule="auto"/>
        <w:jc w:val="center"/>
        <w:rPr>
          <w:rFonts w:ascii="Times New Roman" w:hAnsi="Times New Roman" w:cs="Times New Roman"/>
          <w:b/>
          <w:bCs/>
          <w:sz w:val="24"/>
          <w:szCs w:val="24"/>
        </w:rPr>
      </w:pPr>
      <w:bookmarkStart w:id="24" w:name="sub_1004"/>
      <w:r w:rsidRPr="00133493">
        <w:rPr>
          <w:rFonts w:ascii="Times New Roman" w:hAnsi="Times New Roman" w:cs="Times New Roman"/>
          <w:b/>
          <w:bCs/>
          <w:sz w:val="24"/>
          <w:szCs w:val="24"/>
        </w:rPr>
        <w:t>IV. Порядок возмещения затрат</w:t>
      </w:r>
    </w:p>
    <w:bookmarkEnd w:id="24"/>
    <w:p w14:paraId="00E3117D" w14:textId="77777777" w:rsidR="00133493" w:rsidRPr="00133493" w:rsidRDefault="00133493" w:rsidP="00133493">
      <w:pPr>
        <w:spacing w:after="0" w:line="240" w:lineRule="auto"/>
        <w:jc w:val="both"/>
        <w:rPr>
          <w:rFonts w:ascii="Times New Roman" w:hAnsi="Times New Roman" w:cs="Times New Roman"/>
          <w:sz w:val="24"/>
          <w:szCs w:val="24"/>
        </w:rPr>
      </w:pPr>
    </w:p>
    <w:p w14:paraId="22229392" w14:textId="77777777" w:rsidR="00133493" w:rsidRPr="00133493" w:rsidRDefault="00133493" w:rsidP="00133493">
      <w:pPr>
        <w:spacing w:after="0" w:line="240" w:lineRule="auto"/>
        <w:jc w:val="both"/>
        <w:rPr>
          <w:rFonts w:ascii="Times New Roman" w:hAnsi="Times New Roman" w:cs="Times New Roman"/>
          <w:sz w:val="24"/>
          <w:szCs w:val="24"/>
        </w:rPr>
      </w:pPr>
      <w:bookmarkStart w:id="25" w:name="sub_41"/>
      <w:r w:rsidRPr="00133493">
        <w:rPr>
          <w:rFonts w:ascii="Times New Roman" w:hAnsi="Times New Roman" w:cs="Times New Roman"/>
          <w:sz w:val="24"/>
          <w:szCs w:val="24"/>
        </w:rPr>
        <w:t>4.1. Для получения возмещения затрат родитель (законный представитель) ежемесячно представляет в образовательное учреждение (организацию) следующие документы:</w:t>
      </w:r>
    </w:p>
    <w:p w14:paraId="2384137F" w14:textId="77777777" w:rsidR="00133493" w:rsidRPr="00133493" w:rsidRDefault="00133493" w:rsidP="00133493">
      <w:pPr>
        <w:spacing w:after="0" w:line="240" w:lineRule="auto"/>
        <w:jc w:val="both"/>
        <w:rPr>
          <w:rFonts w:ascii="Times New Roman" w:hAnsi="Times New Roman" w:cs="Times New Roman"/>
          <w:sz w:val="24"/>
          <w:szCs w:val="24"/>
        </w:rPr>
      </w:pPr>
      <w:bookmarkStart w:id="26" w:name="sub_411"/>
      <w:bookmarkEnd w:id="25"/>
      <w:r w:rsidRPr="00133493">
        <w:rPr>
          <w:rFonts w:ascii="Times New Roman" w:hAnsi="Times New Roman" w:cs="Times New Roman"/>
          <w:sz w:val="24"/>
          <w:szCs w:val="24"/>
        </w:rPr>
        <w:t xml:space="preserve">4.1.1. заявление о возмещении затрат за перевозки детей, обучающихся в образовательных учреждениях (организациях), расположенных на территории </w:t>
      </w:r>
      <w:proofErr w:type="gramStart"/>
      <w:r w:rsidRPr="00133493">
        <w:rPr>
          <w:rFonts w:ascii="Times New Roman" w:hAnsi="Times New Roman" w:cs="Times New Roman"/>
          <w:sz w:val="24"/>
          <w:szCs w:val="24"/>
        </w:rPr>
        <w:t>Урмарского  муниципального</w:t>
      </w:r>
      <w:proofErr w:type="gramEnd"/>
      <w:r w:rsidRPr="00133493">
        <w:rPr>
          <w:rFonts w:ascii="Times New Roman" w:hAnsi="Times New Roman" w:cs="Times New Roman"/>
          <w:sz w:val="24"/>
          <w:szCs w:val="24"/>
        </w:rPr>
        <w:t xml:space="preserve"> округа Чувашской Республики по форме согласно приложению, к настоящему Порядку;</w:t>
      </w:r>
    </w:p>
    <w:p w14:paraId="1CECAABF" w14:textId="77777777" w:rsidR="00133493" w:rsidRPr="00133493" w:rsidRDefault="00133493" w:rsidP="00133493">
      <w:pPr>
        <w:spacing w:after="0" w:line="240" w:lineRule="auto"/>
        <w:jc w:val="both"/>
        <w:rPr>
          <w:rFonts w:ascii="Times New Roman" w:hAnsi="Times New Roman" w:cs="Times New Roman"/>
          <w:sz w:val="24"/>
          <w:szCs w:val="24"/>
        </w:rPr>
      </w:pPr>
      <w:bookmarkStart w:id="27" w:name="sub_412"/>
      <w:bookmarkEnd w:id="26"/>
      <w:r w:rsidRPr="00133493">
        <w:rPr>
          <w:rFonts w:ascii="Times New Roman" w:hAnsi="Times New Roman" w:cs="Times New Roman"/>
          <w:sz w:val="24"/>
          <w:szCs w:val="24"/>
        </w:rPr>
        <w:t>4.1.2. реквизиты банковского счета, открытого получателем компенсации;</w:t>
      </w:r>
    </w:p>
    <w:p w14:paraId="3E5F14AD" w14:textId="77777777" w:rsidR="00133493" w:rsidRPr="00133493" w:rsidRDefault="00133493" w:rsidP="00133493">
      <w:pPr>
        <w:spacing w:after="0" w:line="240" w:lineRule="auto"/>
        <w:jc w:val="both"/>
        <w:rPr>
          <w:rFonts w:ascii="Times New Roman" w:hAnsi="Times New Roman" w:cs="Times New Roman"/>
          <w:sz w:val="24"/>
          <w:szCs w:val="24"/>
        </w:rPr>
      </w:pPr>
      <w:bookmarkStart w:id="28" w:name="sub_413"/>
      <w:bookmarkEnd w:id="27"/>
      <w:r w:rsidRPr="00133493">
        <w:rPr>
          <w:rFonts w:ascii="Times New Roman" w:hAnsi="Times New Roman" w:cs="Times New Roman"/>
          <w:sz w:val="24"/>
          <w:szCs w:val="24"/>
        </w:rPr>
        <w:t>4.1.3. документы, подтверждающие произведенные затраты на проезд детей;</w:t>
      </w:r>
    </w:p>
    <w:bookmarkEnd w:id="28"/>
    <w:p w14:paraId="60A90447"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В случае подвоза детей на личном транспорте расчет суммы возмещения затрат будет произведен на основании информации о марке, модели транспортного средства, нормы расхода бензина на 100 км и документов, подтверждающий произведенные затраты.</w:t>
      </w:r>
    </w:p>
    <w:p w14:paraId="4F160EA1"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В случае проезда на транспорте, осуществляющем пассажирские перевозки, документом, подтверждающим произведенные затраты на проезд, являются билеты.</w:t>
      </w:r>
    </w:p>
    <w:p w14:paraId="1C3C137A"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В случае проезда на такси, документом, подтверждающим произведенные затраты на проезд, являются кассовый чек или квитанция в форме бланка строгой отчетности, подтверждающие оплату пользования легковым такси, либо иной документ в соответствии с действующим законодательством.</w:t>
      </w:r>
    </w:p>
    <w:p w14:paraId="47C3F2C1"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Указанные документы представляются один раз в месяц в срок до 3 числа следующего месяца.</w:t>
      </w:r>
    </w:p>
    <w:p w14:paraId="4344C23C" w14:textId="77777777" w:rsidR="00133493" w:rsidRPr="00133493" w:rsidRDefault="00133493" w:rsidP="00133493">
      <w:pPr>
        <w:spacing w:after="0" w:line="240" w:lineRule="auto"/>
        <w:jc w:val="both"/>
        <w:rPr>
          <w:rFonts w:ascii="Times New Roman" w:hAnsi="Times New Roman" w:cs="Times New Roman"/>
          <w:sz w:val="24"/>
          <w:szCs w:val="24"/>
        </w:rPr>
      </w:pPr>
      <w:bookmarkStart w:id="29" w:name="sub_42"/>
      <w:r w:rsidRPr="00133493">
        <w:rPr>
          <w:rFonts w:ascii="Times New Roman" w:hAnsi="Times New Roman" w:cs="Times New Roman"/>
          <w:sz w:val="24"/>
          <w:szCs w:val="24"/>
        </w:rPr>
        <w:t>4.2. Для получения выплат руководитель образовательного учреждения (организации) (уполномоченное лицо) представляет в муниципальное казенное учреждение "Централизованная бухгалтерия" Урмарского муниципального округа Чувашской Республики в срок до 5 числа следующего месяца приказ о назначении выплат с документами о понесенных расходах на оплату перевозки детей, справку образовательного учреждения (организации) о количестве дней в месяце, посещенных обучающимися.</w:t>
      </w:r>
    </w:p>
    <w:p w14:paraId="3FDC55C2" w14:textId="77777777" w:rsidR="00133493" w:rsidRPr="00133493" w:rsidRDefault="00133493" w:rsidP="00133493">
      <w:pPr>
        <w:spacing w:after="0" w:line="240" w:lineRule="auto"/>
        <w:jc w:val="both"/>
        <w:rPr>
          <w:rFonts w:ascii="Times New Roman" w:hAnsi="Times New Roman" w:cs="Times New Roman"/>
          <w:sz w:val="24"/>
          <w:szCs w:val="24"/>
        </w:rPr>
      </w:pPr>
      <w:bookmarkStart w:id="30" w:name="sub_43"/>
      <w:bookmarkEnd w:id="29"/>
      <w:r w:rsidRPr="00133493">
        <w:rPr>
          <w:rFonts w:ascii="Times New Roman" w:hAnsi="Times New Roman" w:cs="Times New Roman"/>
          <w:sz w:val="24"/>
          <w:szCs w:val="24"/>
        </w:rPr>
        <w:t xml:space="preserve">4.3. Выплата производится не позднее 10 дней со дня представления документов, предусмотренных </w:t>
      </w:r>
      <w:proofErr w:type="gramStart"/>
      <w:r w:rsidRPr="00133493">
        <w:rPr>
          <w:rFonts w:ascii="Times New Roman" w:hAnsi="Times New Roman" w:cs="Times New Roman"/>
          <w:sz w:val="24"/>
          <w:szCs w:val="24"/>
        </w:rPr>
        <w:t>пунктом  4</w:t>
      </w:r>
      <w:proofErr w:type="gramEnd"/>
      <w:r w:rsidRPr="00133493">
        <w:rPr>
          <w:rFonts w:ascii="Times New Roman" w:hAnsi="Times New Roman" w:cs="Times New Roman"/>
          <w:sz w:val="24"/>
          <w:szCs w:val="24"/>
        </w:rPr>
        <w:t xml:space="preserve"> настоящего Порядка.</w:t>
      </w:r>
    </w:p>
    <w:p w14:paraId="02D2C4C7" w14:textId="77777777" w:rsidR="00133493" w:rsidRPr="00133493" w:rsidRDefault="00133493" w:rsidP="00133493">
      <w:pPr>
        <w:spacing w:after="0" w:line="240" w:lineRule="auto"/>
        <w:jc w:val="both"/>
        <w:rPr>
          <w:rFonts w:ascii="Times New Roman" w:hAnsi="Times New Roman" w:cs="Times New Roman"/>
          <w:sz w:val="24"/>
          <w:szCs w:val="24"/>
        </w:rPr>
      </w:pPr>
      <w:bookmarkStart w:id="31" w:name="sub_44"/>
      <w:bookmarkEnd w:id="30"/>
      <w:r w:rsidRPr="00133493">
        <w:rPr>
          <w:rFonts w:ascii="Times New Roman" w:hAnsi="Times New Roman" w:cs="Times New Roman"/>
          <w:sz w:val="24"/>
          <w:szCs w:val="24"/>
        </w:rPr>
        <w:t>4.4. Выплата осуществляется родителю (законному представителю) путем перечисления на его банковский счет.</w:t>
      </w:r>
    </w:p>
    <w:p w14:paraId="6AD3BCD7" w14:textId="77777777" w:rsidR="00133493" w:rsidRPr="00133493" w:rsidRDefault="00133493" w:rsidP="00133493">
      <w:pPr>
        <w:spacing w:after="0" w:line="240" w:lineRule="auto"/>
        <w:jc w:val="both"/>
        <w:rPr>
          <w:rFonts w:ascii="Times New Roman" w:hAnsi="Times New Roman" w:cs="Times New Roman"/>
          <w:sz w:val="24"/>
          <w:szCs w:val="24"/>
        </w:rPr>
      </w:pPr>
      <w:bookmarkStart w:id="32" w:name="sub_45"/>
      <w:bookmarkEnd w:id="31"/>
      <w:r w:rsidRPr="00133493">
        <w:rPr>
          <w:rFonts w:ascii="Times New Roman" w:hAnsi="Times New Roman" w:cs="Times New Roman"/>
          <w:sz w:val="24"/>
          <w:szCs w:val="24"/>
        </w:rPr>
        <w:t>4.5. Муниципальное казенное учреждение "Централизованная бухгалтерия" Урмарского муниципального округа Чувашской Республики рассчитывает размер компенсации из расчета количества учебных дней за месяц по табелю очной посещаемости обучающегося с указанием осуществленного подвоза в месяц, расстояние от населенного пункта до места сбора к месту посадки/высадки на остановке школьного маршрута и обратно в километрах. Размер выплат устанавливается по фактически понесенным расходам.</w:t>
      </w:r>
    </w:p>
    <w:bookmarkEnd w:id="32"/>
    <w:p w14:paraId="580066F0"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4.6. В случае представления родителем (законным представителем) недостоверных сведений, указанных в разделе III и IV настоящего Порядка, являющихся основанием для расчета и осуществления выплат, сумма неправомерно полученных средств взыскивается с родителя (законного представителя), представившего недостоверные сведения, в соответствии с законодательством РФ.</w:t>
      </w:r>
    </w:p>
    <w:p w14:paraId="2279E612"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4.7. В случае отсутствия заявления или приложенных к нему документов, свидетельствующих о подтверждении в выплате, компенсация не выплачивается.</w:t>
      </w:r>
    </w:p>
    <w:p w14:paraId="397C150F"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4.8. Финансирование возмещения затрат осуществляется за счет средств бюджета Урмарского муниципального округа Чувашской Республики.</w:t>
      </w:r>
    </w:p>
    <w:p w14:paraId="6840B617"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lastRenderedPageBreak/>
        <w:t>4.9. Ответственность за соблюдение требований по обеспечению безопасности при осуществлении подвоза детей до места сбора к месту посадки/высадки на остановке школьного маршрута и обратно несут родители (законные представители).</w:t>
      </w:r>
    </w:p>
    <w:p w14:paraId="159681CD" w14:textId="77777777" w:rsidR="00133493" w:rsidRPr="00133493" w:rsidRDefault="00133493" w:rsidP="00133493">
      <w:pPr>
        <w:spacing w:after="0" w:line="240" w:lineRule="auto"/>
        <w:jc w:val="both"/>
        <w:rPr>
          <w:rFonts w:ascii="Times New Roman" w:hAnsi="Times New Roman" w:cs="Times New Roman"/>
          <w:sz w:val="24"/>
          <w:szCs w:val="24"/>
        </w:rPr>
      </w:pPr>
    </w:p>
    <w:p w14:paraId="49FE4919" w14:textId="77777777" w:rsidR="00133493" w:rsidRPr="00133493" w:rsidRDefault="00133493" w:rsidP="00133493">
      <w:pPr>
        <w:spacing w:after="0" w:line="240" w:lineRule="auto"/>
        <w:jc w:val="both"/>
        <w:rPr>
          <w:rFonts w:ascii="Times New Roman" w:hAnsi="Times New Roman" w:cs="Times New Roman"/>
          <w:sz w:val="24"/>
          <w:szCs w:val="24"/>
          <w:u w:val="single"/>
        </w:rPr>
      </w:pPr>
      <w:bookmarkStart w:id="33" w:name="sub_1111"/>
      <w:r w:rsidRPr="00133493">
        <w:rPr>
          <w:rFonts w:ascii="Times New Roman" w:hAnsi="Times New Roman" w:cs="Times New Roman"/>
          <w:sz w:val="24"/>
          <w:szCs w:val="24"/>
        </w:rPr>
        <w:t xml:space="preserve">* </w:t>
      </w:r>
      <w:r w:rsidRPr="00133493">
        <w:rPr>
          <w:rFonts w:ascii="Times New Roman" w:hAnsi="Times New Roman" w:cs="Times New Roman"/>
          <w:sz w:val="24"/>
          <w:szCs w:val="24"/>
          <w:u w:val="single"/>
        </w:rPr>
        <w:t>Наименование детской удерживающей системы ISOFIX приведено в соответствии с Техническим регламентом Таможенного союза ТР PC 018/2011 "О безопасности колесных транспортных средств".</w:t>
      </w:r>
    </w:p>
    <w:p w14:paraId="3B4723B1"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bookmarkStart w:id="34" w:name="sub_1100"/>
      <w:bookmarkEnd w:id="33"/>
    </w:p>
    <w:p w14:paraId="33310E73"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7C0420C0"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456950D3"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744E77DB"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0158F829"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4D34EA13"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0204C90D"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0CA1B71E"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32FAA0A4"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53F17A86"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71F65828"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12A0E73A" w14:textId="77777777" w:rsidR="00133493" w:rsidRPr="00133493" w:rsidRDefault="00133493" w:rsidP="00133493">
      <w:pPr>
        <w:spacing w:after="0" w:line="240" w:lineRule="auto"/>
        <w:jc w:val="both"/>
        <w:rPr>
          <w:rFonts w:ascii="Times New Roman" w:hAnsi="Times New Roman" w:cs="Times New Roman"/>
          <w:b/>
          <w:bCs/>
          <w:color w:val="26282F"/>
          <w:sz w:val="24"/>
          <w:szCs w:val="24"/>
        </w:rPr>
      </w:pPr>
    </w:p>
    <w:p w14:paraId="41D356BD"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63B3731D"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7654134C"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12753CCE"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36AA576B"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3FE880A2"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559B9BBF"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4DB2C082"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5D901810"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7BF7F9AC"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73322FD8"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6762751E"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4733DF48"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2C09AFC3"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0AA8A72E"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0322534D"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56E25E4E"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4548AC0E"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0FFD7E23"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0ADCD185" w14:textId="77777777" w:rsidR="00133493" w:rsidRDefault="00133493" w:rsidP="00133493">
      <w:pPr>
        <w:spacing w:after="0" w:line="240" w:lineRule="auto"/>
        <w:jc w:val="right"/>
        <w:rPr>
          <w:rFonts w:ascii="Times New Roman" w:hAnsi="Times New Roman" w:cs="Times New Roman"/>
          <w:b/>
          <w:bCs/>
          <w:color w:val="26282F"/>
          <w:sz w:val="24"/>
          <w:szCs w:val="24"/>
        </w:rPr>
      </w:pPr>
    </w:p>
    <w:p w14:paraId="258A4513" w14:textId="77777777" w:rsidR="00133493" w:rsidRDefault="00133493" w:rsidP="00133493">
      <w:pPr>
        <w:spacing w:after="0" w:line="240" w:lineRule="auto"/>
        <w:jc w:val="right"/>
        <w:rPr>
          <w:rFonts w:ascii="Times New Roman" w:hAnsi="Times New Roman" w:cs="Times New Roman"/>
          <w:b/>
          <w:bCs/>
          <w:color w:val="26282F"/>
          <w:sz w:val="24"/>
          <w:szCs w:val="24"/>
        </w:rPr>
      </w:pPr>
    </w:p>
    <w:p w14:paraId="6E2671AB" w14:textId="77777777" w:rsidR="00133493" w:rsidRDefault="00133493" w:rsidP="00133493">
      <w:pPr>
        <w:spacing w:after="0" w:line="240" w:lineRule="auto"/>
        <w:jc w:val="right"/>
        <w:rPr>
          <w:rFonts w:ascii="Times New Roman" w:hAnsi="Times New Roman" w:cs="Times New Roman"/>
          <w:b/>
          <w:bCs/>
          <w:color w:val="26282F"/>
          <w:sz w:val="24"/>
          <w:szCs w:val="24"/>
        </w:rPr>
      </w:pPr>
    </w:p>
    <w:p w14:paraId="60662A51" w14:textId="77777777" w:rsidR="00133493" w:rsidRDefault="00133493" w:rsidP="00133493">
      <w:pPr>
        <w:spacing w:after="0" w:line="240" w:lineRule="auto"/>
        <w:jc w:val="right"/>
        <w:rPr>
          <w:rFonts w:ascii="Times New Roman" w:hAnsi="Times New Roman" w:cs="Times New Roman"/>
          <w:b/>
          <w:bCs/>
          <w:color w:val="26282F"/>
          <w:sz w:val="24"/>
          <w:szCs w:val="24"/>
        </w:rPr>
      </w:pPr>
    </w:p>
    <w:p w14:paraId="2124C980" w14:textId="77777777" w:rsidR="00133493" w:rsidRDefault="00133493" w:rsidP="00133493">
      <w:pPr>
        <w:spacing w:after="0" w:line="240" w:lineRule="auto"/>
        <w:jc w:val="right"/>
        <w:rPr>
          <w:rFonts w:ascii="Times New Roman" w:hAnsi="Times New Roman" w:cs="Times New Roman"/>
          <w:b/>
          <w:bCs/>
          <w:color w:val="26282F"/>
          <w:sz w:val="24"/>
          <w:szCs w:val="24"/>
        </w:rPr>
      </w:pPr>
    </w:p>
    <w:p w14:paraId="57E6A5CF" w14:textId="77777777" w:rsidR="00133493" w:rsidRDefault="00133493" w:rsidP="00133493">
      <w:pPr>
        <w:spacing w:after="0" w:line="240" w:lineRule="auto"/>
        <w:jc w:val="right"/>
        <w:rPr>
          <w:rFonts w:ascii="Times New Roman" w:hAnsi="Times New Roman" w:cs="Times New Roman"/>
          <w:b/>
          <w:bCs/>
          <w:color w:val="26282F"/>
          <w:sz w:val="24"/>
          <w:szCs w:val="24"/>
        </w:rPr>
      </w:pPr>
    </w:p>
    <w:p w14:paraId="64C178A3"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545E95C2"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4BA42764"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73880117"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439EC06C"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3C48CCD2"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4FE6691B" w14:textId="77777777" w:rsidR="00133493" w:rsidRPr="00133493" w:rsidRDefault="00133493" w:rsidP="00133493">
      <w:pPr>
        <w:spacing w:after="0" w:line="240" w:lineRule="auto"/>
        <w:jc w:val="right"/>
        <w:rPr>
          <w:rFonts w:ascii="Times New Roman" w:hAnsi="Times New Roman" w:cs="Times New Roman"/>
          <w:b/>
          <w:bCs/>
          <w:color w:val="26282F"/>
          <w:sz w:val="24"/>
          <w:szCs w:val="24"/>
        </w:rPr>
      </w:pPr>
    </w:p>
    <w:p w14:paraId="555B2253" w14:textId="77777777" w:rsidR="00133493" w:rsidRPr="00133493" w:rsidRDefault="00133493" w:rsidP="00133493">
      <w:pPr>
        <w:spacing w:after="0" w:line="240" w:lineRule="auto"/>
        <w:jc w:val="right"/>
        <w:rPr>
          <w:rFonts w:ascii="Times New Roman" w:hAnsi="Times New Roman" w:cs="Times New Roman"/>
          <w:bCs/>
          <w:color w:val="26282F"/>
          <w:sz w:val="24"/>
          <w:szCs w:val="24"/>
        </w:rPr>
      </w:pPr>
      <w:r w:rsidRPr="00133493">
        <w:rPr>
          <w:rFonts w:ascii="Times New Roman" w:hAnsi="Times New Roman" w:cs="Times New Roman"/>
          <w:bCs/>
          <w:color w:val="26282F"/>
          <w:sz w:val="24"/>
          <w:szCs w:val="24"/>
        </w:rPr>
        <w:lastRenderedPageBreak/>
        <w:t>Приложение</w:t>
      </w:r>
      <w:r w:rsidRPr="00133493">
        <w:rPr>
          <w:rFonts w:ascii="Times New Roman" w:hAnsi="Times New Roman" w:cs="Times New Roman"/>
          <w:bCs/>
          <w:color w:val="26282F"/>
          <w:sz w:val="24"/>
          <w:szCs w:val="24"/>
        </w:rPr>
        <w:br/>
        <w:t xml:space="preserve">к </w:t>
      </w:r>
      <w:r w:rsidRPr="00133493">
        <w:rPr>
          <w:rFonts w:ascii="Times New Roman" w:hAnsi="Times New Roman" w:cs="Times New Roman"/>
          <w:sz w:val="24"/>
          <w:szCs w:val="24"/>
        </w:rPr>
        <w:t>Порядку</w:t>
      </w:r>
      <w:r w:rsidRPr="00133493">
        <w:rPr>
          <w:rFonts w:ascii="Times New Roman" w:hAnsi="Times New Roman" w:cs="Times New Roman"/>
          <w:bCs/>
          <w:color w:val="26282F"/>
          <w:sz w:val="24"/>
          <w:szCs w:val="24"/>
        </w:rPr>
        <w:br/>
        <w:t>возмещения затрат родителям</w:t>
      </w:r>
      <w:r w:rsidRPr="00133493">
        <w:rPr>
          <w:rFonts w:ascii="Times New Roman" w:hAnsi="Times New Roman" w:cs="Times New Roman"/>
          <w:bCs/>
          <w:color w:val="26282F"/>
          <w:sz w:val="24"/>
          <w:szCs w:val="24"/>
        </w:rPr>
        <w:br/>
        <w:t>(законным представителям) за</w:t>
      </w:r>
      <w:r w:rsidRPr="00133493">
        <w:rPr>
          <w:rFonts w:ascii="Times New Roman" w:hAnsi="Times New Roman" w:cs="Times New Roman"/>
          <w:bCs/>
          <w:color w:val="26282F"/>
          <w:sz w:val="24"/>
          <w:szCs w:val="24"/>
        </w:rPr>
        <w:br/>
        <w:t>перевозки детей, обучающихся в</w:t>
      </w:r>
      <w:r w:rsidRPr="00133493">
        <w:rPr>
          <w:rFonts w:ascii="Times New Roman" w:hAnsi="Times New Roman" w:cs="Times New Roman"/>
          <w:bCs/>
          <w:color w:val="26282F"/>
          <w:sz w:val="24"/>
          <w:szCs w:val="24"/>
        </w:rPr>
        <w:br/>
        <w:t>образовательных учреждениях</w:t>
      </w:r>
      <w:r w:rsidRPr="00133493">
        <w:rPr>
          <w:rFonts w:ascii="Times New Roman" w:hAnsi="Times New Roman" w:cs="Times New Roman"/>
          <w:bCs/>
          <w:color w:val="26282F"/>
          <w:sz w:val="24"/>
          <w:szCs w:val="24"/>
        </w:rPr>
        <w:br/>
        <w:t xml:space="preserve">(организациях) Урмарского </w:t>
      </w:r>
    </w:p>
    <w:p w14:paraId="2440AB1D" w14:textId="77777777" w:rsidR="00133493" w:rsidRPr="00133493" w:rsidRDefault="00133493" w:rsidP="00133493">
      <w:pPr>
        <w:spacing w:after="0" w:line="240" w:lineRule="auto"/>
        <w:jc w:val="right"/>
        <w:rPr>
          <w:rFonts w:ascii="Times New Roman" w:hAnsi="Times New Roman" w:cs="Times New Roman"/>
          <w:bCs/>
          <w:color w:val="26282F"/>
          <w:sz w:val="24"/>
          <w:szCs w:val="24"/>
        </w:rPr>
      </w:pPr>
      <w:r w:rsidRPr="00133493">
        <w:rPr>
          <w:rFonts w:ascii="Times New Roman" w:hAnsi="Times New Roman" w:cs="Times New Roman"/>
          <w:bCs/>
          <w:color w:val="26282F"/>
          <w:sz w:val="24"/>
          <w:szCs w:val="24"/>
        </w:rPr>
        <w:t>муниципального округа Чувашской</w:t>
      </w:r>
      <w:r w:rsidRPr="00133493">
        <w:rPr>
          <w:rFonts w:ascii="Times New Roman" w:hAnsi="Times New Roman" w:cs="Times New Roman"/>
          <w:bCs/>
          <w:color w:val="26282F"/>
          <w:sz w:val="24"/>
          <w:szCs w:val="24"/>
        </w:rPr>
        <w:br/>
        <w:t>Республики, в случае невозможности</w:t>
      </w:r>
      <w:r w:rsidRPr="00133493">
        <w:rPr>
          <w:rFonts w:ascii="Times New Roman" w:hAnsi="Times New Roman" w:cs="Times New Roman"/>
          <w:bCs/>
          <w:color w:val="26282F"/>
          <w:sz w:val="24"/>
          <w:szCs w:val="24"/>
        </w:rPr>
        <w:br/>
        <w:t>подвоза на школьном автобусе</w:t>
      </w:r>
    </w:p>
    <w:bookmarkEnd w:id="34"/>
    <w:p w14:paraId="5FF12CA8" w14:textId="77777777" w:rsidR="00133493" w:rsidRPr="00133493" w:rsidRDefault="00133493" w:rsidP="00133493">
      <w:pPr>
        <w:spacing w:after="0" w:line="240" w:lineRule="auto"/>
        <w:rPr>
          <w:rFonts w:ascii="Times New Roman" w:hAnsi="Times New Roman" w:cs="Times New Roman"/>
          <w:sz w:val="24"/>
          <w:szCs w:val="24"/>
        </w:rPr>
      </w:pPr>
    </w:p>
    <w:p w14:paraId="424B20EB"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в ________________________________________</w:t>
      </w:r>
    </w:p>
    <w:p w14:paraId="573AA2D3"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(наименование образовательного учреждения)</w:t>
      </w:r>
    </w:p>
    <w:p w14:paraId="7F854F1E"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от _______________________________________</w:t>
      </w:r>
    </w:p>
    <w:p w14:paraId="38392344"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(фамилия, имя, отчество заявителя)</w:t>
      </w:r>
    </w:p>
    <w:p w14:paraId="030ABACD"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Полный адрес места жительства:</w:t>
      </w:r>
    </w:p>
    <w:p w14:paraId="4DAD0ECF"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__________________________________________</w:t>
      </w:r>
    </w:p>
    <w:p w14:paraId="031DE7DB"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Телефон __________________________________</w:t>
      </w:r>
    </w:p>
    <w:p w14:paraId="2D548012"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Паспорт: серия ________ N ________________</w:t>
      </w:r>
    </w:p>
    <w:p w14:paraId="1DC1FF45"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Выдан ____________________________________</w:t>
      </w:r>
    </w:p>
    <w:p w14:paraId="366AC48C"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(дата)</w:t>
      </w:r>
    </w:p>
    <w:p w14:paraId="3902F777"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Кем выдан ________________________________</w:t>
      </w:r>
    </w:p>
    <w:p w14:paraId="41DC6A72" w14:textId="77777777" w:rsidR="00133493" w:rsidRPr="00133493" w:rsidRDefault="00133493" w:rsidP="00133493">
      <w:pPr>
        <w:spacing w:after="0" w:line="240" w:lineRule="auto"/>
        <w:jc w:val="right"/>
        <w:rPr>
          <w:rFonts w:ascii="Times New Roman" w:hAnsi="Times New Roman" w:cs="Times New Roman"/>
          <w:sz w:val="24"/>
          <w:szCs w:val="24"/>
        </w:rPr>
      </w:pPr>
      <w:r w:rsidRPr="00133493">
        <w:rPr>
          <w:rFonts w:ascii="Times New Roman" w:hAnsi="Times New Roman" w:cs="Times New Roman"/>
          <w:sz w:val="24"/>
          <w:szCs w:val="24"/>
        </w:rPr>
        <w:t xml:space="preserve">                               Дата рождения ____________________________</w:t>
      </w:r>
    </w:p>
    <w:p w14:paraId="3FEC6591" w14:textId="77777777" w:rsidR="00133493" w:rsidRPr="00133493" w:rsidRDefault="00133493" w:rsidP="00133493">
      <w:pPr>
        <w:spacing w:after="0" w:line="240" w:lineRule="auto"/>
        <w:jc w:val="right"/>
        <w:rPr>
          <w:rFonts w:ascii="Times New Roman" w:hAnsi="Times New Roman" w:cs="Times New Roman"/>
          <w:sz w:val="24"/>
          <w:szCs w:val="24"/>
        </w:rPr>
      </w:pPr>
    </w:p>
    <w:p w14:paraId="6B013075" w14:textId="77777777" w:rsidR="00133493" w:rsidRPr="00133493" w:rsidRDefault="00133493" w:rsidP="00133493">
      <w:pPr>
        <w:spacing w:after="0" w:line="240" w:lineRule="auto"/>
        <w:jc w:val="center"/>
        <w:outlineLvl w:val="0"/>
        <w:rPr>
          <w:rFonts w:ascii="Times New Roman" w:hAnsi="Times New Roman" w:cs="Times New Roman"/>
          <w:b/>
          <w:bCs/>
          <w:color w:val="26282F"/>
          <w:sz w:val="24"/>
          <w:szCs w:val="24"/>
        </w:rPr>
      </w:pPr>
      <w:r w:rsidRPr="00133493">
        <w:rPr>
          <w:rFonts w:ascii="Times New Roman" w:hAnsi="Times New Roman" w:cs="Times New Roman"/>
          <w:b/>
          <w:bCs/>
          <w:color w:val="26282F"/>
          <w:sz w:val="24"/>
          <w:szCs w:val="24"/>
        </w:rPr>
        <w:t>Заявление</w:t>
      </w:r>
      <w:r w:rsidRPr="00133493">
        <w:rPr>
          <w:rFonts w:ascii="Times New Roman" w:hAnsi="Times New Roman" w:cs="Times New Roman"/>
          <w:b/>
          <w:bCs/>
          <w:color w:val="26282F"/>
          <w:sz w:val="24"/>
          <w:szCs w:val="24"/>
        </w:rPr>
        <w:br/>
        <w:t xml:space="preserve">о назначении возмещения затрат за перевозки детей, обучающихся в образовательных организациях </w:t>
      </w:r>
      <w:proofErr w:type="gramStart"/>
      <w:r w:rsidRPr="00133493">
        <w:rPr>
          <w:rFonts w:ascii="Times New Roman" w:hAnsi="Times New Roman" w:cs="Times New Roman"/>
          <w:b/>
          <w:bCs/>
          <w:color w:val="26282F"/>
          <w:sz w:val="24"/>
          <w:szCs w:val="24"/>
        </w:rPr>
        <w:t>Урмарского  муниципального</w:t>
      </w:r>
      <w:proofErr w:type="gramEnd"/>
      <w:r w:rsidRPr="00133493">
        <w:rPr>
          <w:rFonts w:ascii="Times New Roman" w:hAnsi="Times New Roman" w:cs="Times New Roman"/>
          <w:b/>
          <w:bCs/>
          <w:color w:val="26282F"/>
          <w:sz w:val="24"/>
          <w:szCs w:val="24"/>
        </w:rPr>
        <w:t xml:space="preserve"> округа</w:t>
      </w:r>
    </w:p>
    <w:p w14:paraId="27ACEEF8" w14:textId="77777777" w:rsidR="00133493" w:rsidRPr="00133493" w:rsidRDefault="00133493" w:rsidP="00133493">
      <w:pPr>
        <w:spacing w:after="0" w:line="240" w:lineRule="auto"/>
        <w:jc w:val="center"/>
        <w:outlineLvl w:val="0"/>
        <w:rPr>
          <w:rFonts w:ascii="Times New Roman" w:hAnsi="Times New Roman" w:cs="Times New Roman"/>
          <w:b/>
          <w:bCs/>
          <w:color w:val="26282F"/>
          <w:sz w:val="24"/>
          <w:szCs w:val="24"/>
        </w:rPr>
      </w:pPr>
      <w:r w:rsidRPr="00133493">
        <w:rPr>
          <w:rFonts w:ascii="Times New Roman" w:hAnsi="Times New Roman" w:cs="Times New Roman"/>
          <w:b/>
          <w:bCs/>
          <w:color w:val="26282F"/>
          <w:sz w:val="24"/>
          <w:szCs w:val="24"/>
        </w:rPr>
        <w:t xml:space="preserve"> Чувашской Республики</w:t>
      </w:r>
    </w:p>
    <w:p w14:paraId="30585A50" w14:textId="77777777" w:rsidR="00133493" w:rsidRPr="00133493" w:rsidRDefault="00133493" w:rsidP="00133493">
      <w:pPr>
        <w:spacing w:after="0" w:line="240" w:lineRule="auto"/>
        <w:rPr>
          <w:rFonts w:ascii="Times New Roman" w:hAnsi="Times New Roman" w:cs="Times New Roman"/>
          <w:sz w:val="24"/>
          <w:szCs w:val="24"/>
        </w:rPr>
      </w:pPr>
    </w:p>
    <w:p w14:paraId="488D8E12"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     Прошу назначить   в   соответствии   с   решением Собрания Депутатов</w:t>
      </w:r>
    </w:p>
    <w:p w14:paraId="79902EAA"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Урмарского муниципального округа Чувашской Республики от _________ 202__</w:t>
      </w:r>
    </w:p>
    <w:p w14:paraId="2B5B1FB4"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года N _________ "О возмещении затрат родителям (законным представителям)</w:t>
      </w:r>
    </w:p>
    <w:p w14:paraId="61DBFE40" w14:textId="77777777" w:rsidR="00133493" w:rsidRPr="00133493" w:rsidRDefault="00133493" w:rsidP="00133493">
      <w:pPr>
        <w:spacing w:after="0" w:line="240" w:lineRule="auto"/>
        <w:jc w:val="both"/>
        <w:rPr>
          <w:rFonts w:ascii="Times New Roman" w:hAnsi="Times New Roman" w:cs="Times New Roman"/>
          <w:sz w:val="24"/>
          <w:szCs w:val="24"/>
        </w:rPr>
      </w:pPr>
      <w:proofErr w:type="gramStart"/>
      <w:r w:rsidRPr="00133493">
        <w:rPr>
          <w:rFonts w:ascii="Times New Roman" w:hAnsi="Times New Roman" w:cs="Times New Roman"/>
          <w:sz w:val="24"/>
          <w:szCs w:val="24"/>
        </w:rPr>
        <w:t>за  перевозки</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 xml:space="preserve">детей,   </w:t>
      </w:r>
      <w:proofErr w:type="gramEnd"/>
      <w:r w:rsidRPr="00133493">
        <w:rPr>
          <w:rFonts w:ascii="Times New Roman" w:hAnsi="Times New Roman" w:cs="Times New Roman"/>
          <w:sz w:val="24"/>
          <w:szCs w:val="24"/>
        </w:rPr>
        <w:t>обучающихся   в   образовательных     учреждениях</w:t>
      </w:r>
    </w:p>
    <w:p w14:paraId="4FB5D07D"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(организациях</w:t>
      </w:r>
      <w:proofErr w:type="gramStart"/>
      <w:r w:rsidRPr="00133493">
        <w:rPr>
          <w:rFonts w:ascii="Times New Roman" w:hAnsi="Times New Roman" w:cs="Times New Roman"/>
          <w:sz w:val="24"/>
          <w:szCs w:val="24"/>
        </w:rPr>
        <w:t>),  расположенных</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на  территории</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Урмарского  муниципального</w:t>
      </w:r>
      <w:proofErr w:type="gramEnd"/>
    </w:p>
    <w:p w14:paraId="0D0C3330" w14:textId="77777777" w:rsidR="00133493" w:rsidRPr="00133493" w:rsidRDefault="00133493" w:rsidP="00133493">
      <w:pPr>
        <w:spacing w:after="0" w:line="240" w:lineRule="auto"/>
        <w:jc w:val="both"/>
        <w:rPr>
          <w:rFonts w:ascii="Times New Roman" w:hAnsi="Times New Roman" w:cs="Times New Roman"/>
          <w:sz w:val="24"/>
          <w:szCs w:val="24"/>
        </w:rPr>
      </w:pPr>
      <w:proofErr w:type="gramStart"/>
      <w:r w:rsidRPr="00133493">
        <w:rPr>
          <w:rFonts w:ascii="Times New Roman" w:hAnsi="Times New Roman" w:cs="Times New Roman"/>
          <w:sz w:val="24"/>
          <w:szCs w:val="24"/>
        </w:rPr>
        <w:t>округа  Чувашской</w:t>
      </w:r>
      <w:proofErr w:type="gramEnd"/>
      <w:r w:rsidRPr="00133493">
        <w:rPr>
          <w:rFonts w:ascii="Times New Roman" w:hAnsi="Times New Roman" w:cs="Times New Roman"/>
          <w:sz w:val="24"/>
          <w:szCs w:val="24"/>
        </w:rPr>
        <w:t xml:space="preserve">  Республики, в случае невозможности подвоза на школьном</w:t>
      </w:r>
    </w:p>
    <w:p w14:paraId="281481DE"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автобусе" возмещение затрат за перевозку детей</w:t>
      </w:r>
    </w:p>
    <w:p w14:paraId="35C6FBCA"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________________________________________________________________________,</w:t>
      </w:r>
    </w:p>
    <w:p w14:paraId="2DB63B91"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Ф.И.О. ребенка</w:t>
      </w:r>
    </w:p>
    <w:p w14:paraId="4317F295"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обучающегося в _________________________________________________________.</w:t>
      </w:r>
    </w:p>
    <w:p w14:paraId="08C20DDB"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Наименование учреждения (организации)/класс</w:t>
      </w:r>
    </w:p>
    <w:p w14:paraId="179A483A"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Возмещение затрат за перевозку детей прошу перечислить на счет:</w:t>
      </w:r>
    </w:p>
    <w:p w14:paraId="14D19F5B"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_________________________________________________________________________</w:t>
      </w:r>
    </w:p>
    <w:p w14:paraId="48DB2812"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К заявлению прилагаю следующие документы:</w:t>
      </w:r>
    </w:p>
    <w:p w14:paraId="1A9D155B" w14:textId="77777777" w:rsidR="00133493" w:rsidRPr="00133493" w:rsidRDefault="00133493" w:rsidP="00133493">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8057"/>
      </w:tblGrid>
      <w:tr w:rsidR="00133493" w:rsidRPr="00133493" w14:paraId="15FD7C22" w14:textId="77777777" w:rsidTr="00DA27E3">
        <w:tc>
          <w:tcPr>
            <w:tcW w:w="840" w:type="dxa"/>
            <w:tcBorders>
              <w:top w:val="single" w:sz="4" w:space="0" w:color="auto"/>
              <w:bottom w:val="single" w:sz="4" w:space="0" w:color="auto"/>
              <w:right w:val="single" w:sz="4" w:space="0" w:color="auto"/>
            </w:tcBorders>
          </w:tcPr>
          <w:p w14:paraId="1748FD3B"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N п/п</w:t>
            </w:r>
          </w:p>
        </w:tc>
        <w:tc>
          <w:tcPr>
            <w:tcW w:w="8057" w:type="dxa"/>
            <w:tcBorders>
              <w:top w:val="single" w:sz="4" w:space="0" w:color="auto"/>
              <w:left w:val="single" w:sz="4" w:space="0" w:color="auto"/>
              <w:bottom w:val="single" w:sz="4" w:space="0" w:color="auto"/>
            </w:tcBorders>
          </w:tcPr>
          <w:p w14:paraId="66278A9C"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Наименование документов</w:t>
            </w:r>
          </w:p>
        </w:tc>
      </w:tr>
      <w:tr w:rsidR="00133493" w:rsidRPr="00133493" w14:paraId="082B97BB" w14:textId="77777777" w:rsidTr="00DA27E3">
        <w:tc>
          <w:tcPr>
            <w:tcW w:w="840" w:type="dxa"/>
            <w:tcBorders>
              <w:top w:val="single" w:sz="4" w:space="0" w:color="auto"/>
              <w:bottom w:val="single" w:sz="4" w:space="0" w:color="auto"/>
              <w:right w:val="single" w:sz="4" w:space="0" w:color="auto"/>
            </w:tcBorders>
          </w:tcPr>
          <w:p w14:paraId="388FE8B0"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1</w:t>
            </w:r>
          </w:p>
        </w:tc>
        <w:tc>
          <w:tcPr>
            <w:tcW w:w="8057" w:type="dxa"/>
            <w:tcBorders>
              <w:top w:val="single" w:sz="4" w:space="0" w:color="auto"/>
              <w:left w:val="single" w:sz="4" w:space="0" w:color="auto"/>
              <w:bottom w:val="single" w:sz="4" w:space="0" w:color="auto"/>
            </w:tcBorders>
          </w:tcPr>
          <w:p w14:paraId="03DE7498" w14:textId="77777777" w:rsidR="00133493" w:rsidRPr="00133493" w:rsidRDefault="00133493" w:rsidP="00133493">
            <w:pPr>
              <w:spacing w:after="0" w:line="240" w:lineRule="auto"/>
              <w:jc w:val="both"/>
              <w:rPr>
                <w:rFonts w:ascii="Times New Roman" w:hAnsi="Times New Roman" w:cs="Times New Roman"/>
                <w:sz w:val="24"/>
                <w:szCs w:val="24"/>
              </w:rPr>
            </w:pPr>
          </w:p>
        </w:tc>
      </w:tr>
      <w:tr w:rsidR="00133493" w:rsidRPr="00133493" w14:paraId="04FF4239" w14:textId="77777777" w:rsidTr="00DA27E3">
        <w:tc>
          <w:tcPr>
            <w:tcW w:w="840" w:type="dxa"/>
            <w:tcBorders>
              <w:top w:val="single" w:sz="4" w:space="0" w:color="auto"/>
              <w:bottom w:val="single" w:sz="4" w:space="0" w:color="auto"/>
              <w:right w:val="single" w:sz="4" w:space="0" w:color="auto"/>
            </w:tcBorders>
          </w:tcPr>
          <w:p w14:paraId="0B68905E"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2</w:t>
            </w:r>
          </w:p>
        </w:tc>
        <w:tc>
          <w:tcPr>
            <w:tcW w:w="8057" w:type="dxa"/>
            <w:tcBorders>
              <w:top w:val="single" w:sz="4" w:space="0" w:color="auto"/>
              <w:left w:val="single" w:sz="4" w:space="0" w:color="auto"/>
              <w:bottom w:val="single" w:sz="4" w:space="0" w:color="auto"/>
            </w:tcBorders>
          </w:tcPr>
          <w:p w14:paraId="457718CD" w14:textId="77777777" w:rsidR="00133493" w:rsidRPr="00133493" w:rsidRDefault="00133493" w:rsidP="00133493">
            <w:pPr>
              <w:spacing w:after="0" w:line="240" w:lineRule="auto"/>
              <w:jc w:val="both"/>
              <w:rPr>
                <w:rFonts w:ascii="Times New Roman" w:hAnsi="Times New Roman" w:cs="Times New Roman"/>
                <w:sz w:val="24"/>
                <w:szCs w:val="24"/>
              </w:rPr>
            </w:pPr>
          </w:p>
        </w:tc>
      </w:tr>
      <w:tr w:rsidR="00133493" w:rsidRPr="00133493" w14:paraId="7CF65943" w14:textId="77777777" w:rsidTr="00DA27E3">
        <w:tc>
          <w:tcPr>
            <w:tcW w:w="840" w:type="dxa"/>
            <w:tcBorders>
              <w:top w:val="single" w:sz="4" w:space="0" w:color="auto"/>
              <w:bottom w:val="single" w:sz="4" w:space="0" w:color="auto"/>
              <w:right w:val="single" w:sz="4" w:space="0" w:color="auto"/>
            </w:tcBorders>
          </w:tcPr>
          <w:p w14:paraId="4F9C3EB3"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3</w:t>
            </w:r>
          </w:p>
        </w:tc>
        <w:tc>
          <w:tcPr>
            <w:tcW w:w="8057" w:type="dxa"/>
            <w:tcBorders>
              <w:top w:val="single" w:sz="4" w:space="0" w:color="auto"/>
              <w:left w:val="single" w:sz="4" w:space="0" w:color="auto"/>
              <w:bottom w:val="single" w:sz="4" w:space="0" w:color="auto"/>
            </w:tcBorders>
          </w:tcPr>
          <w:p w14:paraId="381E497F" w14:textId="77777777" w:rsidR="00133493" w:rsidRPr="00133493" w:rsidRDefault="00133493" w:rsidP="00133493">
            <w:pPr>
              <w:spacing w:after="0" w:line="240" w:lineRule="auto"/>
              <w:jc w:val="both"/>
              <w:rPr>
                <w:rFonts w:ascii="Times New Roman" w:hAnsi="Times New Roman" w:cs="Times New Roman"/>
                <w:sz w:val="24"/>
                <w:szCs w:val="24"/>
              </w:rPr>
            </w:pPr>
          </w:p>
        </w:tc>
      </w:tr>
      <w:tr w:rsidR="00133493" w:rsidRPr="00133493" w14:paraId="03F41940" w14:textId="77777777" w:rsidTr="00DA27E3">
        <w:tc>
          <w:tcPr>
            <w:tcW w:w="840" w:type="dxa"/>
            <w:tcBorders>
              <w:top w:val="single" w:sz="4" w:space="0" w:color="auto"/>
              <w:bottom w:val="single" w:sz="4" w:space="0" w:color="auto"/>
              <w:right w:val="single" w:sz="4" w:space="0" w:color="auto"/>
            </w:tcBorders>
          </w:tcPr>
          <w:p w14:paraId="11CB4E29"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4</w:t>
            </w:r>
          </w:p>
        </w:tc>
        <w:tc>
          <w:tcPr>
            <w:tcW w:w="8057" w:type="dxa"/>
            <w:tcBorders>
              <w:top w:val="single" w:sz="4" w:space="0" w:color="auto"/>
              <w:left w:val="single" w:sz="4" w:space="0" w:color="auto"/>
              <w:bottom w:val="single" w:sz="4" w:space="0" w:color="auto"/>
            </w:tcBorders>
          </w:tcPr>
          <w:p w14:paraId="3F82473F" w14:textId="77777777" w:rsidR="00133493" w:rsidRPr="00133493" w:rsidRDefault="00133493" w:rsidP="00133493">
            <w:pPr>
              <w:spacing w:after="0" w:line="240" w:lineRule="auto"/>
              <w:jc w:val="both"/>
              <w:rPr>
                <w:rFonts w:ascii="Times New Roman" w:hAnsi="Times New Roman" w:cs="Times New Roman"/>
                <w:sz w:val="24"/>
                <w:szCs w:val="24"/>
              </w:rPr>
            </w:pPr>
          </w:p>
        </w:tc>
      </w:tr>
    </w:tbl>
    <w:p w14:paraId="46796C2A" w14:textId="77777777" w:rsidR="00133493" w:rsidRPr="00133493" w:rsidRDefault="00133493" w:rsidP="00133493">
      <w:pPr>
        <w:spacing w:after="0" w:line="240" w:lineRule="auto"/>
        <w:jc w:val="both"/>
        <w:rPr>
          <w:rFonts w:ascii="Times New Roman" w:hAnsi="Times New Roman" w:cs="Times New Roman"/>
          <w:sz w:val="24"/>
          <w:szCs w:val="24"/>
        </w:rPr>
      </w:pPr>
    </w:p>
    <w:p w14:paraId="3B375EC6"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Правильность  сообщаемых</w:t>
      </w:r>
      <w:proofErr w:type="gramEnd"/>
      <w:r w:rsidRPr="00133493">
        <w:rPr>
          <w:rFonts w:ascii="Times New Roman" w:hAnsi="Times New Roman" w:cs="Times New Roman"/>
          <w:sz w:val="24"/>
          <w:szCs w:val="24"/>
        </w:rPr>
        <w:t xml:space="preserve"> сведений подтверждаю. Обязуюсь своевременно</w:t>
      </w:r>
    </w:p>
    <w:p w14:paraId="563BB1C3"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извещать    образовательную   </w:t>
      </w:r>
      <w:proofErr w:type="gramStart"/>
      <w:r w:rsidRPr="00133493">
        <w:rPr>
          <w:rFonts w:ascii="Times New Roman" w:hAnsi="Times New Roman" w:cs="Times New Roman"/>
          <w:sz w:val="24"/>
          <w:szCs w:val="24"/>
        </w:rPr>
        <w:t>организацию  о</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наступлении  обстоятельств</w:t>
      </w:r>
      <w:proofErr w:type="gramEnd"/>
      <w:r w:rsidRPr="00133493">
        <w:rPr>
          <w:rFonts w:ascii="Times New Roman" w:hAnsi="Times New Roman" w:cs="Times New Roman"/>
          <w:sz w:val="24"/>
          <w:szCs w:val="24"/>
        </w:rPr>
        <w:t>,</w:t>
      </w:r>
    </w:p>
    <w:p w14:paraId="4B1F6BE4" w14:textId="77777777" w:rsidR="00133493" w:rsidRPr="00133493" w:rsidRDefault="00133493" w:rsidP="00133493">
      <w:pPr>
        <w:spacing w:after="0" w:line="240" w:lineRule="auto"/>
        <w:jc w:val="both"/>
        <w:rPr>
          <w:rFonts w:ascii="Times New Roman" w:hAnsi="Times New Roman" w:cs="Times New Roman"/>
          <w:sz w:val="24"/>
          <w:szCs w:val="24"/>
        </w:rPr>
      </w:pPr>
      <w:proofErr w:type="gramStart"/>
      <w:r w:rsidRPr="00133493">
        <w:rPr>
          <w:rFonts w:ascii="Times New Roman" w:hAnsi="Times New Roman" w:cs="Times New Roman"/>
          <w:sz w:val="24"/>
          <w:szCs w:val="24"/>
        </w:rPr>
        <w:t>влекущих  изменение</w:t>
      </w:r>
      <w:proofErr w:type="gramEnd"/>
      <w:r w:rsidRPr="00133493">
        <w:rPr>
          <w:rFonts w:ascii="Times New Roman" w:hAnsi="Times New Roman" w:cs="Times New Roman"/>
          <w:sz w:val="24"/>
          <w:szCs w:val="24"/>
        </w:rPr>
        <w:t xml:space="preserve"> или прекращение возмещение затрат за перевозку детей.</w:t>
      </w:r>
    </w:p>
    <w:p w14:paraId="0F7AF2CE"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lastRenderedPageBreak/>
        <w:t xml:space="preserve">Разрешаю    мои    персональные    </w:t>
      </w:r>
      <w:proofErr w:type="gramStart"/>
      <w:r w:rsidRPr="00133493">
        <w:rPr>
          <w:rFonts w:ascii="Times New Roman" w:hAnsi="Times New Roman" w:cs="Times New Roman"/>
          <w:sz w:val="24"/>
          <w:szCs w:val="24"/>
        </w:rPr>
        <w:t>данные,  имеющиеся</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в  образовательной</w:t>
      </w:r>
      <w:proofErr w:type="gramEnd"/>
    </w:p>
    <w:p w14:paraId="7AC18EAA" w14:textId="77777777" w:rsidR="00133493" w:rsidRPr="00133493" w:rsidRDefault="00133493" w:rsidP="00133493">
      <w:pPr>
        <w:spacing w:after="0" w:line="240" w:lineRule="auto"/>
        <w:jc w:val="both"/>
        <w:rPr>
          <w:rFonts w:ascii="Times New Roman" w:hAnsi="Times New Roman" w:cs="Times New Roman"/>
          <w:sz w:val="24"/>
          <w:szCs w:val="24"/>
        </w:rPr>
      </w:pPr>
      <w:proofErr w:type="gramStart"/>
      <w:r w:rsidRPr="00133493">
        <w:rPr>
          <w:rFonts w:ascii="Times New Roman" w:hAnsi="Times New Roman" w:cs="Times New Roman"/>
          <w:sz w:val="24"/>
          <w:szCs w:val="24"/>
        </w:rPr>
        <w:t>организации  (</w:t>
      </w:r>
      <w:proofErr w:type="gramEnd"/>
      <w:r w:rsidRPr="00133493">
        <w:rPr>
          <w:rFonts w:ascii="Times New Roman" w:hAnsi="Times New Roman" w:cs="Times New Roman"/>
          <w:sz w:val="24"/>
          <w:szCs w:val="24"/>
        </w:rPr>
        <w:t>фамилия, имя, отчество, адрес, дата рождения, размер выплат</w:t>
      </w:r>
    </w:p>
    <w:p w14:paraId="6E8B1B0C" w14:textId="77777777" w:rsidR="00133493" w:rsidRPr="00133493" w:rsidRDefault="00133493" w:rsidP="00133493">
      <w:pPr>
        <w:spacing w:after="0" w:line="240" w:lineRule="auto"/>
        <w:jc w:val="both"/>
        <w:rPr>
          <w:rFonts w:ascii="Times New Roman" w:hAnsi="Times New Roman" w:cs="Times New Roman"/>
          <w:sz w:val="24"/>
          <w:szCs w:val="24"/>
        </w:rPr>
      </w:pPr>
      <w:proofErr w:type="gramStart"/>
      <w:r w:rsidRPr="00133493">
        <w:rPr>
          <w:rFonts w:ascii="Times New Roman" w:hAnsi="Times New Roman" w:cs="Times New Roman"/>
          <w:sz w:val="24"/>
          <w:szCs w:val="24"/>
        </w:rPr>
        <w:t>и  др.</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передавать  третьим</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лицам  (почтовым  и</w:t>
      </w:r>
      <w:proofErr w:type="gramEnd"/>
      <w:r w:rsidRPr="00133493">
        <w:rPr>
          <w:rFonts w:ascii="Times New Roman" w:hAnsi="Times New Roman" w:cs="Times New Roman"/>
          <w:sz w:val="24"/>
          <w:szCs w:val="24"/>
        </w:rPr>
        <w:t xml:space="preserve"> кредитным организациям,</w:t>
      </w:r>
    </w:p>
    <w:p w14:paraId="69998EF9"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транспортным    организациям    и    др.)    при    условии    соблюдения</w:t>
      </w:r>
    </w:p>
    <w:p w14:paraId="430ECAC9" w14:textId="77777777" w:rsidR="00133493" w:rsidRPr="00133493" w:rsidRDefault="00133493" w:rsidP="00133493">
      <w:pPr>
        <w:spacing w:after="0" w:line="240" w:lineRule="auto"/>
        <w:jc w:val="both"/>
        <w:rPr>
          <w:rFonts w:ascii="Times New Roman" w:hAnsi="Times New Roman" w:cs="Times New Roman"/>
          <w:sz w:val="24"/>
          <w:szCs w:val="24"/>
        </w:rPr>
      </w:pPr>
      <w:proofErr w:type="gramStart"/>
      <w:r w:rsidRPr="00133493">
        <w:rPr>
          <w:rFonts w:ascii="Times New Roman" w:hAnsi="Times New Roman" w:cs="Times New Roman"/>
          <w:sz w:val="24"/>
          <w:szCs w:val="24"/>
        </w:rPr>
        <w:t>конфиденциальности  данных</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с  целью</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реализации  моих</w:t>
      </w:r>
      <w:proofErr w:type="gramEnd"/>
      <w:r w:rsidRPr="00133493">
        <w:rPr>
          <w:rFonts w:ascii="Times New Roman" w:hAnsi="Times New Roman" w:cs="Times New Roman"/>
          <w:sz w:val="24"/>
          <w:szCs w:val="24"/>
        </w:rPr>
        <w:t xml:space="preserve">  прав на получение</w:t>
      </w:r>
    </w:p>
    <w:p w14:paraId="2986632D"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возмещения    </w:t>
      </w:r>
      <w:proofErr w:type="gramStart"/>
      <w:r w:rsidRPr="00133493">
        <w:rPr>
          <w:rFonts w:ascii="Times New Roman" w:hAnsi="Times New Roman" w:cs="Times New Roman"/>
          <w:sz w:val="24"/>
          <w:szCs w:val="24"/>
        </w:rPr>
        <w:t>затрат  за</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перевозку  детей,  предусмотренных</w:t>
      </w:r>
      <w:proofErr w:type="gramEnd"/>
      <w:r w:rsidRPr="00133493">
        <w:rPr>
          <w:rFonts w:ascii="Times New Roman" w:hAnsi="Times New Roman" w:cs="Times New Roman"/>
          <w:sz w:val="24"/>
          <w:szCs w:val="24"/>
        </w:rPr>
        <w:t xml:space="preserve">  нормативным</w:t>
      </w:r>
    </w:p>
    <w:p w14:paraId="23978D3E" w14:textId="77777777" w:rsidR="00133493" w:rsidRPr="00133493" w:rsidRDefault="00133493" w:rsidP="00133493">
      <w:pPr>
        <w:spacing w:after="0" w:line="240" w:lineRule="auto"/>
        <w:jc w:val="both"/>
        <w:rPr>
          <w:rFonts w:ascii="Times New Roman" w:hAnsi="Times New Roman" w:cs="Times New Roman"/>
          <w:sz w:val="24"/>
          <w:szCs w:val="24"/>
        </w:rPr>
      </w:pPr>
      <w:proofErr w:type="gramStart"/>
      <w:r w:rsidRPr="00133493">
        <w:rPr>
          <w:rFonts w:ascii="Times New Roman" w:hAnsi="Times New Roman" w:cs="Times New Roman"/>
          <w:sz w:val="24"/>
          <w:szCs w:val="24"/>
        </w:rPr>
        <w:t>правовым  актом</w:t>
      </w:r>
      <w:proofErr w:type="gramEnd"/>
      <w:r w:rsidRPr="00133493">
        <w:rPr>
          <w:rFonts w:ascii="Times New Roman" w:hAnsi="Times New Roman" w:cs="Times New Roman"/>
          <w:sz w:val="24"/>
          <w:szCs w:val="24"/>
        </w:rPr>
        <w:t xml:space="preserve"> Администрации </w:t>
      </w:r>
      <w:proofErr w:type="gramStart"/>
      <w:r w:rsidRPr="00133493">
        <w:rPr>
          <w:rFonts w:ascii="Times New Roman" w:hAnsi="Times New Roman" w:cs="Times New Roman"/>
          <w:sz w:val="24"/>
          <w:szCs w:val="24"/>
        </w:rPr>
        <w:t>Урмарского  муниципального</w:t>
      </w:r>
      <w:proofErr w:type="gramEnd"/>
      <w:r w:rsidRPr="00133493">
        <w:rPr>
          <w:rFonts w:ascii="Times New Roman" w:hAnsi="Times New Roman" w:cs="Times New Roman"/>
          <w:sz w:val="24"/>
          <w:szCs w:val="24"/>
        </w:rPr>
        <w:t xml:space="preserve"> округа Чувашской</w:t>
      </w:r>
    </w:p>
    <w:p w14:paraId="0812397A"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Республики.</w:t>
      </w:r>
    </w:p>
    <w:p w14:paraId="3E33A868"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     Разрешаю использовать мои персональные данные до ________________ г.</w:t>
      </w:r>
    </w:p>
    <w:p w14:paraId="5ED06244"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Мне  известно,  что</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я  могу</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отозвать  свое</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согласие  на</w:t>
      </w:r>
      <w:proofErr w:type="gramEnd"/>
      <w:r w:rsidRPr="00133493">
        <w:rPr>
          <w:rFonts w:ascii="Times New Roman" w:hAnsi="Times New Roman" w:cs="Times New Roman"/>
          <w:sz w:val="24"/>
          <w:szCs w:val="24"/>
        </w:rPr>
        <w:t xml:space="preserve"> обработку</w:t>
      </w:r>
    </w:p>
    <w:p w14:paraId="7B56A54A"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персональных данных путем подачи письменного заявления в</w:t>
      </w:r>
    </w:p>
    <w:p w14:paraId="460FF8E0"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_________________________________________________________________________</w:t>
      </w:r>
    </w:p>
    <w:p w14:paraId="6DCB7FEA"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                 (наименование образовательной организации)</w:t>
      </w:r>
    </w:p>
    <w:p w14:paraId="32F72C58"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"____" ___________ _______ г.                     _______________________</w:t>
      </w:r>
    </w:p>
    <w:p w14:paraId="4F6CFB04"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 xml:space="preserve">дата)   </w:t>
      </w:r>
      <w:proofErr w:type="gramEnd"/>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 xml:space="preserve">   (</w:t>
      </w:r>
      <w:proofErr w:type="gramEnd"/>
      <w:r w:rsidRPr="00133493">
        <w:rPr>
          <w:rFonts w:ascii="Times New Roman" w:hAnsi="Times New Roman" w:cs="Times New Roman"/>
          <w:sz w:val="24"/>
          <w:szCs w:val="24"/>
        </w:rPr>
        <w:t>подпись заявителя)</w:t>
      </w:r>
    </w:p>
    <w:p w14:paraId="22E6BA7F"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     </w:t>
      </w:r>
      <w:proofErr w:type="gramStart"/>
      <w:r w:rsidRPr="00133493">
        <w:rPr>
          <w:rFonts w:ascii="Times New Roman" w:hAnsi="Times New Roman" w:cs="Times New Roman"/>
          <w:sz w:val="24"/>
          <w:szCs w:val="24"/>
        </w:rPr>
        <w:t xml:space="preserve">Данные,   </w:t>
      </w:r>
      <w:proofErr w:type="gramEnd"/>
      <w:r w:rsidRPr="00133493">
        <w:rPr>
          <w:rFonts w:ascii="Times New Roman" w:hAnsi="Times New Roman" w:cs="Times New Roman"/>
          <w:sz w:val="24"/>
          <w:szCs w:val="24"/>
        </w:rPr>
        <w:t xml:space="preserve">указанные   в   </w:t>
      </w:r>
      <w:proofErr w:type="gramStart"/>
      <w:r w:rsidRPr="00133493">
        <w:rPr>
          <w:rFonts w:ascii="Times New Roman" w:hAnsi="Times New Roman" w:cs="Times New Roman"/>
          <w:sz w:val="24"/>
          <w:szCs w:val="24"/>
        </w:rPr>
        <w:t xml:space="preserve">заявлении,   </w:t>
      </w:r>
      <w:proofErr w:type="gramEnd"/>
      <w:r w:rsidRPr="00133493">
        <w:rPr>
          <w:rFonts w:ascii="Times New Roman" w:hAnsi="Times New Roman" w:cs="Times New Roman"/>
          <w:sz w:val="24"/>
          <w:szCs w:val="24"/>
        </w:rPr>
        <w:t xml:space="preserve"> соответствуют     документу,</w:t>
      </w:r>
    </w:p>
    <w:p w14:paraId="088D5F26"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удостоверяющему личность ________________________________________________</w:t>
      </w:r>
    </w:p>
    <w:p w14:paraId="3287F372" w14:textId="77777777" w:rsidR="00133493" w:rsidRPr="00133493" w:rsidRDefault="00133493" w:rsidP="00133493">
      <w:pPr>
        <w:spacing w:after="0" w:line="240" w:lineRule="auto"/>
        <w:jc w:val="both"/>
        <w:rPr>
          <w:rFonts w:ascii="Times New Roman" w:hAnsi="Times New Roman" w:cs="Times New Roman"/>
          <w:sz w:val="24"/>
          <w:szCs w:val="24"/>
        </w:rPr>
      </w:pPr>
      <w:r w:rsidRPr="00133493">
        <w:rPr>
          <w:rFonts w:ascii="Times New Roman" w:hAnsi="Times New Roman" w:cs="Times New Roman"/>
          <w:sz w:val="24"/>
          <w:szCs w:val="24"/>
        </w:rPr>
        <w:t xml:space="preserve">                                     (подпись специалиста)</w:t>
      </w:r>
    </w:p>
    <w:p w14:paraId="2493308F" w14:textId="77777777" w:rsidR="00133493" w:rsidRPr="00133493" w:rsidRDefault="00133493" w:rsidP="00133493">
      <w:pPr>
        <w:spacing w:after="0" w:line="240" w:lineRule="auto"/>
        <w:jc w:val="both"/>
        <w:rPr>
          <w:rFonts w:ascii="Times New Roman" w:hAnsi="Times New Roman" w:cs="Times New Roman"/>
          <w:sz w:val="24"/>
          <w:szCs w:val="24"/>
        </w:rPr>
      </w:pPr>
    </w:p>
    <w:p w14:paraId="3DBAB71D" w14:textId="77777777" w:rsidR="00133493" w:rsidRPr="00133493" w:rsidRDefault="00133493" w:rsidP="00133493">
      <w:pPr>
        <w:spacing w:after="0" w:line="240" w:lineRule="auto"/>
        <w:jc w:val="both"/>
        <w:outlineLvl w:val="0"/>
        <w:rPr>
          <w:rFonts w:ascii="Times New Roman" w:hAnsi="Times New Roman" w:cs="Times New Roman"/>
          <w:b/>
          <w:bCs/>
          <w:color w:val="26282F"/>
          <w:sz w:val="24"/>
          <w:szCs w:val="24"/>
        </w:rPr>
      </w:pPr>
    </w:p>
    <w:p w14:paraId="3F0FB338" w14:textId="77777777" w:rsidR="00133493" w:rsidRPr="00133493" w:rsidRDefault="00133493" w:rsidP="00133493">
      <w:pPr>
        <w:spacing w:after="0" w:line="240" w:lineRule="auto"/>
        <w:jc w:val="center"/>
        <w:outlineLvl w:val="0"/>
        <w:rPr>
          <w:rFonts w:ascii="Times New Roman" w:hAnsi="Times New Roman" w:cs="Times New Roman"/>
          <w:b/>
          <w:bCs/>
          <w:color w:val="26282F"/>
          <w:sz w:val="24"/>
          <w:szCs w:val="24"/>
        </w:rPr>
      </w:pPr>
      <w:r w:rsidRPr="00133493">
        <w:rPr>
          <w:rFonts w:ascii="Times New Roman" w:hAnsi="Times New Roman" w:cs="Times New Roman"/>
          <w:b/>
          <w:bCs/>
          <w:color w:val="26282F"/>
          <w:sz w:val="24"/>
          <w:szCs w:val="24"/>
        </w:rPr>
        <w:t>Расписка - уведомление</w:t>
      </w:r>
    </w:p>
    <w:p w14:paraId="585B4375" w14:textId="77777777" w:rsidR="00133493" w:rsidRPr="00133493" w:rsidRDefault="00133493" w:rsidP="00133493">
      <w:pPr>
        <w:spacing w:after="0" w:line="240" w:lineRule="auto"/>
        <w:rPr>
          <w:rFonts w:ascii="Times New Roman" w:hAnsi="Times New Roman" w:cs="Times New Roman"/>
          <w:sz w:val="24"/>
          <w:szCs w:val="24"/>
        </w:rPr>
      </w:pPr>
    </w:p>
    <w:p w14:paraId="4037D0B9" w14:textId="77777777" w:rsidR="00133493" w:rsidRPr="00133493" w:rsidRDefault="00133493" w:rsidP="00133493">
      <w:pPr>
        <w:spacing w:after="0" w:line="240" w:lineRule="auto"/>
        <w:rPr>
          <w:rFonts w:ascii="Times New Roman" w:hAnsi="Times New Roman" w:cs="Times New Roman"/>
          <w:sz w:val="24"/>
          <w:szCs w:val="24"/>
        </w:rPr>
      </w:pPr>
      <w:r w:rsidRPr="00133493">
        <w:rPr>
          <w:rFonts w:ascii="Times New Roman" w:hAnsi="Times New Roman" w:cs="Times New Roman"/>
          <w:sz w:val="24"/>
          <w:szCs w:val="24"/>
        </w:rPr>
        <w:t xml:space="preserve">     Заявление гр. ______________________________________________________</w:t>
      </w:r>
    </w:p>
    <w:p w14:paraId="384F0E4B" w14:textId="77777777" w:rsidR="00133493" w:rsidRPr="00133493" w:rsidRDefault="00133493" w:rsidP="00133493">
      <w:pPr>
        <w:spacing w:after="0" w:line="240" w:lineRule="auto"/>
        <w:rPr>
          <w:rFonts w:ascii="Times New Roman" w:hAnsi="Times New Roman" w:cs="Times New Roman"/>
          <w:sz w:val="24"/>
          <w:szCs w:val="24"/>
        </w:rPr>
      </w:pPr>
    </w:p>
    <w:tbl>
      <w:tblPr>
        <w:tblW w:w="975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0"/>
        <w:gridCol w:w="3220"/>
        <w:gridCol w:w="3034"/>
      </w:tblGrid>
      <w:tr w:rsidR="00133493" w:rsidRPr="00133493" w14:paraId="4B80B648" w14:textId="77777777" w:rsidTr="00DA27E3">
        <w:tc>
          <w:tcPr>
            <w:tcW w:w="3500" w:type="dxa"/>
            <w:tcBorders>
              <w:top w:val="single" w:sz="4" w:space="0" w:color="auto"/>
              <w:bottom w:val="single" w:sz="4" w:space="0" w:color="auto"/>
              <w:right w:val="single" w:sz="4" w:space="0" w:color="auto"/>
            </w:tcBorders>
          </w:tcPr>
          <w:p w14:paraId="4BE418DB" w14:textId="77777777" w:rsidR="00133493" w:rsidRPr="00133493" w:rsidRDefault="00133493" w:rsidP="00133493">
            <w:pPr>
              <w:spacing w:after="0" w:line="240" w:lineRule="auto"/>
              <w:jc w:val="center"/>
              <w:rPr>
                <w:rFonts w:ascii="Times New Roman" w:hAnsi="Times New Roman" w:cs="Times New Roman"/>
                <w:sz w:val="24"/>
                <w:szCs w:val="24"/>
              </w:rPr>
            </w:pPr>
            <w:r w:rsidRPr="00133493">
              <w:rPr>
                <w:rFonts w:ascii="Times New Roman" w:hAnsi="Times New Roman" w:cs="Times New Roman"/>
                <w:sz w:val="24"/>
                <w:szCs w:val="24"/>
              </w:rPr>
              <w:t>Регистрационный номер заявления</w:t>
            </w:r>
          </w:p>
        </w:tc>
        <w:tc>
          <w:tcPr>
            <w:tcW w:w="3220" w:type="dxa"/>
            <w:tcBorders>
              <w:top w:val="single" w:sz="4" w:space="0" w:color="auto"/>
              <w:left w:val="single" w:sz="4" w:space="0" w:color="auto"/>
              <w:bottom w:val="single" w:sz="4" w:space="0" w:color="auto"/>
              <w:right w:val="single" w:sz="4" w:space="0" w:color="auto"/>
            </w:tcBorders>
          </w:tcPr>
          <w:p w14:paraId="089A5996" w14:textId="77777777" w:rsidR="00133493" w:rsidRPr="00133493" w:rsidRDefault="00133493" w:rsidP="00133493">
            <w:pPr>
              <w:spacing w:after="0" w:line="240" w:lineRule="auto"/>
              <w:jc w:val="center"/>
              <w:rPr>
                <w:rFonts w:ascii="Times New Roman" w:hAnsi="Times New Roman" w:cs="Times New Roman"/>
                <w:sz w:val="24"/>
                <w:szCs w:val="24"/>
              </w:rPr>
            </w:pPr>
            <w:r w:rsidRPr="00133493">
              <w:rPr>
                <w:rFonts w:ascii="Times New Roman" w:hAnsi="Times New Roman" w:cs="Times New Roman"/>
                <w:sz w:val="24"/>
                <w:szCs w:val="24"/>
              </w:rPr>
              <w:t>Дата приема заявления</w:t>
            </w:r>
          </w:p>
        </w:tc>
        <w:tc>
          <w:tcPr>
            <w:tcW w:w="3034" w:type="dxa"/>
            <w:tcBorders>
              <w:top w:val="single" w:sz="4" w:space="0" w:color="auto"/>
              <w:left w:val="single" w:sz="4" w:space="0" w:color="auto"/>
              <w:bottom w:val="single" w:sz="4" w:space="0" w:color="auto"/>
            </w:tcBorders>
          </w:tcPr>
          <w:p w14:paraId="246B82AC" w14:textId="77777777" w:rsidR="00133493" w:rsidRPr="00133493" w:rsidRDefault="00133493" w:rsidP="00133493">
            <w:pPr>
              <w:spacing w:after="0" w:line="240" w:lineRule="auto"/>
              <w:jc w:val="center"/>
              <w:rPr>
                <w:rFonts w:ascii="Times New Roman" w:hAnsi="Times New Roman" w:cs="Times New Roman"/>
                <w:sz w:val="24"/>
                <w:szCs w:val="24"/>
              </w:rPr>
            </w:pPr>
            <w:r w:rsidRPr="00133493">
              <w:rPr>
                <w:rFonts w:ascii="Times New Roman" w:hAnsi="Times New Roman" w:cs="Times New Roman"/>
                <w:sz w:val="24"/>
                <w:szCs w:val="24"/>
              </w:rPr>
              <w:t>Подпись специалиста</w:t>
            </w:r>
          </w:p>
        </w:tc>
      </w:tr>
      <w:tr w:rsidR="00133493" w:rsidRPr="00133493" w14:paraId="640948F9" w14:textId="77777777" w:rsidTr="00DA27E3">
        <w:tc>
          <w:tcPr>
            <w:tcW w:w="3500" w:type="dxa"/>
            <w:tcBorders>
              <w:top w:val="single" w:sz="4" w:space="0" w:color="auto"/>
              <w:bottom w:val="single" w:sz="4" w:space="0" w:color="auto"/>
              <w:right w:val="single" w:sz="4" w:space="0" w:color="auto"/>
            </w:tcBorders>
          </w:tcPr>
          <w:p w14:paraId="23DDD208" w14:textId="77777777" w:rsidR="00133493" w:rsidRPr="00133493" w:rsidRDefault="00133493" w:rsidP="00133493">
            <w:pPr>
              <w:spacing w:after="0" w:line="240" w:lineRule="auto"/>
              <w:rPr>
                <w:rFonts w:ascii="Times New Roman" w:hAnsi="Times New Roman" w:cs="Times New Roman"/>
                <w:sz w:val="24"/>
                <w:szCs w:val="24"/>
              </w:rPr>
            </w:pPr>
          </w:p>
        </w:tc>
        <w:tc>
          <w:tcPr>
            <w:tcW w:w="3220" w:type="dxa"/>
            <w:tcBorders>
              <w:top w:val="single" w:sz="4" w:space="0" w:color="auto"/>
              <w:left w:val="single" w:sz="4" w:space="0" w:color="auto"/>
              <w:bottom w:val="single" w:sz="4" w:space="0" w:color="auto"/>
              <w:right w:val="single" w:sz="4" w:space="0" w:color="auto"/>
            </w:tcBorders>
          </w:tcPr>
          <w:p w14:paraId="0FCF49A3" w14:textId="77777777" w:rsidR="00133493" w:rsidRPr="00133493" w:rsidRDefault="00133493" w:rsidP="00133493">
            <w:pPr>
              <w:spacing w:after="0" w:line="240" w:lineRule="auto"/>
              <w:rPr>
                <w:rFonts w:ascii="Times New Roman" w:hAnsi="Times New Roman" w:cs="Times New Roman"/>
                <w:sz w:val="24"/>
                <w:szCs w:val="24"/>
              </w:rPr>
            </w:pPr>
          </w:p>
        </w:tc>
        <w:tc>
          <w:tcPr>
            <w:tcW w:w="3034" w:type="dxa"/>
            <w:tcBorders>
              <w:top w:val="single" w:sz="4" w:space="0" w:color="auto"/>
              <w:left w:val="single" w:sz="4" w:space="0" w:color="auto"/>
              <w:bottom w:val="single" w:sz="4" w:space="0" w:color="auto"/>
            </w:tcBorders>
          </w:tcPr>
          <w:p w14:paraId="1E48A5B1" w14:textId="77777777" w:rsidR="00133493" w:rsidRPr="00133493" w:rsidRDefault="00133493" w:rsidP="00133493">
            <w:pPr>
              <w:spacing w:after="0" w:line="240" w:lineRule="auto"/>
              <w:rPr>
                <w:rFonts w:ascii="Times New Roman" w:hAnsi="Times New Roman" w:cs="Times New Roman"/>
                <w:sz w:val="24"/>
                <w:szCs w:val="24"/>
              </w:rPr>
            </w:pPr>
          </w:p>
        </w:tc>
      </w:tr>
    </w:tbl>
    <w:p w14:paraId="534151D8" w14:textId="77777777" w:rsidR="00133493" w:rsidRPr="00133493" w:rsidRDefault="00133493" w:rsidP="00133493">
      <w:pPr>
        <w:spacing w:after="0" w:line="240" w:lineRule="auto"/>
        <w:rPr>
          <w:rFonts w:ascii="Times New Roman" w:hAnsi="Times New Roman" w:cs="Times New Roman"/>
          <w:sz w:val="24"/>
          <w:szCs w:val="24"/>
        </w:rPr>
      </w:pPr>
    </w:p>
    <w:p w14:paraId="0BEDC010" w14:textId="77777777" w:rsidR="00133493" w:rsidRPr="00133493" w:rsidRDefault="00133493" w:rsidP="00133493">
      <w:pPr>
        <w:spacing w:after="0" w:line="240" w:lineRule="auto"/>
        <w:rPr>
          <w:rFonts w:ascii="Times New Roman" w:hAnsi="Times New Roman" w:cs="Times New Roman"/>
          <w:sz w:val="24"/>
          <w:szCs w:val="24"/>
        </w:rPr>
      </w:pPr>
      <w:r w:rsidRPr="00133493">
        <w:rPr>
          <w:rFonts w:ascii="Times New Roman" w:hAnsi="Times New Roman" w:cs="Times New Roman"/>
          <w:sz w:val="24"/>
          <w:szCs w:val="24"/>
        </w:rPr>
        <w:t>_________________________________________________________________________</w:t>
      </w:r>
    </w:p>
    <w:p w14:paraId="3AEDCB34" w14:textId="77777777" w:rsidR="00133493" w:rsidRPr="00133493" w:rsidRDefault="00133493" w:rsidP="00133493">
      <w:pPr>
        <w:spacing w:after="0" w:line="240" w:lineRule="auto"/>
        <w:rPr>
          <w:rFonts w:ascii="Times New Roman" w:hAnsi="Times New Roman" w:cs="Times New Roman"/>
          <w:sz w:val="24"/>
          <w:szCs w:val="24"/>
        </w:rPr>
      </w:pPr>
      <w:r w:rsidRPr="00133493">
        <w:rPr>
          <w:rFonts w:ascii="Times New Roman" w:hAnsi="Times New Roman" w:cs="Times New Roman"/>
          <w:sz w:val="24"/>
          <w:szCs w:val="24"/>
        </w:rPr>
        <w:t xml:space="preserve">                               (линия отрыва)</w:t>
      </w:r>
    </w:p>
    <w:p w14:paraId="4F9955DE" w14:textId="77777777" w:rsidR="00133493" w:rsidRPr="00133493" w:rsidRDefault="00133493" w:rsidP="00133493">
      <w:pPr>
        <w:spacing w:after="0" w:line="240" w:lineRule="auto"/>
        <w:rPr>
          <w:rFonts w:ascii="Times New Roman" w:hAnsi="Times New Roman" w:cs="Times New Roman"/>
          <w:sz w:val="24"/>
          <w:szCs w:val="24"/>
        </w:rPr>
      </w:pPr>
    </w:p>
    <w:p w14:paraId="48800688" w14:textId="77777777" w:rsidR="00133493" w:rsidRPr="00133493" w:rsidRDefault="00133493" w:rsidP="00133493">
      <w:pPr>
        <w:spacing w:after="0" w:line="240" w:lineRule="auto"/>
        <w:jc w:val="center"/>
        <w:outlineLvl w:val="0"/>
        <w:rPr>
          <w:rFonts w:ascii="Times New Roman" w:hAnsi="Times New Roman" w:cs="Times New Roman"/>
          <w:b/>
          <w:bCs/>
          <w:color w:val="26282F"/>
          <w:sz w:val="24"/>
          <w:szCs w:val="24"/>
        </w:rPr>
      </w:pPr>
      <w:r w:rsidRPr="00133493">
        <w:rPr>
          <w:rFonts w:ascii="Times New Roman" w:hAnsi="Times New Roman" w:cs="Times New Roman"/>
          <w:b/>
          <w:bCs/>
          <w:color w:val="26282F"/>
          <w:sz w:val="24"/>
          <w:szCs w:val="24"/>
        </w:rPr>
        <w:t>Расписка-уведомление</w:t>
      </w:r>
    </w:p>
    <w:p w14:paraId="728763EC" w14:textId="77777777" w:rsidR="00133493" w:rsidRPr="00133493" w:rsidRDefault="00133493" w:rsidP="00133493">
      <w:pPr>
        <w:spacing w:after="0" w:line="240" w:lineRule="auto"/>
        <w:rPr>
          <w:rFonts w:ascii="Times New Roman" w:hAnsi="Times New Roman" w:cs="Times New Roman"/>
          <w:sz w:val="24"/>
          <w:szCs w:val="24"/>
        </w:rPr>
      </w:pPr>
    </w:p>
    <w:p w14:paraId="4F1150BD" w14:textId="77777777" w:rsidR="00133493" w:rsidRPr="00133493" w:rsidRDefault="00133493" w:rsidP="00133493">
      <w:pPr>
        <w:spacing w:after="0" w:line="240" w:lineRule="auto"/>
        <w:rPr>
          <w:rFonts w:ascii="Times New Roman" w:hAnsi="Times New Roman" w:cs="Times New Roman"/>
          <w:sz w:val="24"/>
          <w:szCs w:val="24"/>
        </w:rPr>
      </w:pPr>
      <w:r w:rsidRPr="00133493">
        <w:rPr>
          <w:rFonts w:ascii="Times New Roman" w:hAnsi="Times New Roman" w:cs="Times New Roman"/>
          <w:sz w:val="24"/>
          <w:szCs w:val="24"/>
        </w:rPr>
        <w:t>Заявление гр. ___________________________________________________________</w:t>
      </w:r>
    </w:p>
    <w:p w14:paraId="6653542D" w14:textId="77777777" w:rsidR="00133493" w:rsidRPr="00133493" w:rsidRDefault="00133493" w:rsidP="00133493">
      <w:pPr>
        <w:spacing w:after="0" w:line="240" w:lineRule="auto"/>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0"/>
        <w:gridCol w:w="3220"/>
        <w:gridCol w:w="3027"/>
      </w:tblGrid>
      <w:tr w:rsidR="00133493" w:rsidRPr="00133493" w14:paraId="262A0BCD" w14:textId="77777777" w:rsidTr="00DA27E3">
        <w:tc>
          <w:tcPr>
            <w:tcW w:w="3500" w:type="dxa"/>
            <w:tcBorders>
              <w:top w:val="single" w:sz="4" w:space="0" w:color="auto"/>
              <w:bottom w:val="single" w:sz="4" w:space="0" w:color="auto"/>
              <w:right w:val="single" w:sz="4" w:space="0" w:color="auto"/>
            </w:tcBorders>
          </w:tcPr>
          <w:p w14:paraId="25D1234F" w14:textId="77777777" w:rsidR="00133493" w:rsidRPr="00133493" w:rsidRDefault="00133493" w:rsidP="00133493">
            <w:pPr>
              <w:spacing w:after="0" w:line="240" w:lineRule="auto"/>
              <w:jc w:val="center"/>
              <w:rPr>
                <w:rFonts w:ascii="Times New Roman" w:hAnsi="Times New Roman" w:cs="Times New Roman"/>
                <w:sz w:val="24"/>
                <w:szCs w:val="24"/>
              </w:rPr>
            </w:pPr>
            <w:r w:rsidRPr="00133493">
              <w:rPr>
                <w:rFonts w:ascii="Times New Roman" w:hAnsi="Times New Roman" w:cs="Times New Roman"/>
                <w:sz w:val="24"/>
                <w:szCs w:val="24"/>
              </w:rPr>
              <w:t>Регистрационный номер заявления</w:t>
            </w:r>
          </w:p>
        </w:tc>
        <w:tc>
          <w:tcPr>
            <w:tcW w:w="3220" w:type="dxa"/>
            <w:tcBorders>
              <w:top w:val="single" w:sz="4" w:space="0" w:color="auto"/>
              <w:left w:val="single" w:sz="4" w:space="0" w:color="auto"/>
              <w:bottom w:val="single" w:sz="4" w:space="0" w:color="auto"/>
              <w:right w:val="single" w:sz="4" w:space="0" w:color="auto"/>
            </w:tcBorders>
          </w:tcPr>
          <w:p w14:paraId="634442D2" w14:textId="77777777" w:rsidR="00133493" w:rsidRPr="00133493" w:rsidRDefault="00133493" w:rsidP="00133493">
            <w:pPr>
              <w:spacing w:after="0" w:line="240" w:lineRule="auto"/>
              <w:jc w:val="center"/>
              <w:rPr>
                <w:rFonts w:ascii="Times New Roman" w:hAnsi="Times New Roman" w:cs="Times New Roman"/>
                <w:sz w:val="24"/>
                <w:szCs w:val="24"/>
              </w:rPr>
            </w:pPr>
            <w:r w:rsidRPr="00133493">
              <w:rPr>
                <w:rFonts w:ascii="Times New Roman" w:hAnsi="Times New Roman" w:cs="Times New Roman"/>
                <w:sz w:val="24"/>
                <w:szCs w:val="24"/>
              </w:rPr>
              <w:t>Дата приема заявления</w:t>
            </w:r>
          </w:p>
        </w:tc>
        <w:tc>
          <w:tcPr>
            <w:tcW w:w="3027" w:type="dxa"/>
            <w:tcBorders>
              <w:top w:val="single" w:sz="4" w:space="0" w:color="auto"/>
              <w:left w:val="single" w:sz="4" w:space="0" w:color="auto"/>
              <w:bottom w:val="single" w:sz="4" w:space="0" w:color="auto"/>
            </w:tcBorders>
          </w:tcPr>
          <w:p w14:paraId="4CC46A2D" w14:textId="77777777" w:rsidR="00133493" w:rsidRPr="00133493" w:rsidRDefault="00133493" w:rsidP="00133493">
            <w:pPr>
              <w:spacing w:after="0" w:line="240" w:lineRule="auto"/>
              <w:jc w:val="center"/>
              <w:rPr>
                <w:rFonts w:ascii="Times New Roman" w:hAnsi="Times New Roman" w:cs="Times New Roman"/>
                <w:sz w:val="24"/>
                <w:szCs w:val="24"/>
              </w:rPr>
            </w:pPr>
            <w:r w:rsidRPr="00133493">
              <w:rPr>
                <w:rFonts w:ascii="Times New Roman" w:hAnsi="Times New Roman" w:cs="Times New Roman"/>
                <w:sz w:val="24"/>
                <w:szCs w:val="24"/>
              </w:rPr>
              <w:t>Подпись специалиста</w:t>
            </w:r>
          </w:p>
        </w:tc>
      </w:tr>
      <w:tr w:rsidR="00133493" w:rsidRPr="00133493" w14:paraId="1E9B790A" w14:textId="77777777" w:rsidTr="00DA27E3">
        <w:tc>
          <w:tcPr>
            <w:tcW w:w="3500" w:type="dxa"/>
            <w:tcBorders>
              <w:top w:val="single" w:sz="4" w:space="0" w:color="auto"/>
              <w:bottom w:val="single" w:sz="4" w:space="0" w:color="auto"/>
              <w:right w:val="single" w:sz="4" w:space="0" w:color="auto"/>
            </w:tcBorders>
          </w:tcPr>
          <w:p w14:paraId="36138DF1" w14:textId="77777777" w:rsidR="00133493" w:rsidRPr="00133493" w:rsidRDefault="00133493" w:rsidP="00133493">
            <w:pPr>
              <w:spacing w:after="0" w:line="240" w:lineRule="auto"/>
              <w:rPr>
                <w:rFonts w:ascii="Times New Roman" w:hAnsi="Times New Roman" w:cs="Times New Roman"/>
                <w:sz w:val="24"/>
                <w:szCs w:val="24"/>
              </w:rPr>
            </w:pPr>
          </w:p>
        </w:tc>
        <w:tc>
          <w:tcPr>
            <w:tcW w:w="3220" w:type="dxa"/>
            <w:tcBorders>
              <w:top w:val="single" w:sz="4" w:space="0" w:color="auto"/>
              <w:left w:val="single" w:sz="4" w:space="0" w:color="auto"/>
              <w:bottom w:val="single" w:sz="4" w:space="0" w:color="auto"/>
              <w:right w:val="single" w:sz="4" w:space="0" w:color="auto"/>
            </w:tcBorders>
          </w:tcPr>
          <w:p w14:paraId="2739218E" w14:textId="77777777" w:rsidR="00133493" w:rsidRPr="00133493" w:rsidRDefault="00133493" w:rsidP="00133493">
            <w:pPr>
              <w:spacing w:after="0" w:line="240" w:lineRule="auto"/>
              <w:rPr>
                <w:rFonts w:ascii="Times New Roman" w:hAnsi="Times New Roman" w:cs="Times New Roman"/>
                <w:sz w:val="24"/>
                <w:szCs w:val="24"/>
              </w:rPr>
            </w:pPr>
          </w:p>
        </w:tc>
        <w:tc>
          <w:tcPr>
            <w:tcW w:w="3027" w:type="dxa"/>
            <w:tcBorders>
              <w:top w:val="single" w:sz="4" w:space="0" w:color="auto"/>
              <w:left w:val="single" w:sz="4" w:space="0" w:color="auto"/>
              <w:bottom w:val="single" w:sz="4" w:space="0" w:color="auto"/>
            </w:tcBorders>
          </w:tcPr>
          <w:p w14:paraId="55C9179B" w14:textId="77777777" w:rsidR="00133493" w:rsidRPr="00133493" w:rsidRDefault="00133493" w:rsidP="00133493">
            <w:pPr>
              <w:spacing w:after="0" w:line="240" w:lineRule="auto"/>
              <w:rPr>
                <w:rFonts w:ascii="Times New Roman" w:hAnsi="Times New Roman" w:cs="Times New Roman"/>
                <w:sz w:val="24"/>
                <w:szCs w:val="24"/>
              </w:rPr>
            </w:pPr>
          </w:p>
        </w:tc>
      </w:tr>
    </w:tbl>
    <w:p w14:paraId="4D7F4568" w14:textId="77777777" w:rsidR="00133493" w:rsidRPr="00133493" w:rsidRDefault="00133493" w:rsidP="00133493">
      <w:pPr>
        <w:spacing w:after="0" w:line="240" w:lineRule="auto"/>
        <w:rPr>
          <w:rFonts w:ascii="Times New Roman" w:hAnsi="Times New Roman" w:cs="Times New Roman"/>
          <w:sz w:val="24"/>
          <w:szCs w:val="24"/>
        </w:rPr>
      </w:pPr>
    </w:p>
    <w:p w14:paraId="3143BC1D" w14:textId="3BCCD627" w:rsidR="001D5878" w:rsidRPr="00133493" w:rsidRDefault="001D5878" w:rsidP="00133493">
      <w:pPr>
        <w:tabs>
          <w:tab w:val="left" w:pos="3600"/>
        </w:tabs>
        <w:spacing w:after="0" w:line="240" w:lineRule="auto"/>
        <w:ind w:right="4820"/>
        <w:jc w:val="both"/>
        <w:rPr>
          <w:rFonts w:ascii="Times New Roman" w:eastAsiaTheme="minorEastAsia" w:hAnsi="Times New Roman" w:cs="Times New Roman"/>
          <w:bCs/>
          <w:sz w:val="24"/>
          <w:szCs w:val="24"/>
        </w:rPr>
      </w:pPr>
    </w:p>
    <w:sectPr w:rsidR="001D5878" w:rsidRPr="00133493" w:rsidSect="00A27AA6">
      <w:pgSz w:w="11907" w:h="16840"/>
      <w:pgMar w:top="1134" w:right="850"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F4610" w14:textId="77777777" w:rsidR="002E52C6" w:rsidRDefault="002E52C6" w:rsidP="00C65999">
      <w:pPr>
        <w:spacing w:after="0" w:line="240" w:lineRule="auto"/>
      </w:pPr>
      <w:r>
        <w:separator/>
      </w:r>
    </w:p>
  </w:endnote>
  <w:endnote w:type="continuationSeparator" w:id="0">
    <w:p w14:paraId="2A0AC958" w14:textId="77777777" w:rsidR="002E52C6" w:rsidRDefault="002E52C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Mincho"/>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26121" w14:textId="77777777" w:rsidR="002E52C6" w:rsidRDefault="002E52C6" w:rsidP="00C65999">
      <w:pPr>
        <w:spacing w:after="0" w:line="240" w:lineRule="auto"/>
      </w:pPr>
      <w:r>
        <w:separator/>
      </w:r>
    </w:p>
  </w:footnote>
  <w:footnote w:type="continuationSeparator" w:id="0">
    <w:p w14:paraId="53C03E5F" w14:textId="77777777" w:rsidR="002E52C6" w:rsidRDefault="002E52C6"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1E9E"/>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1B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1F8"/>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73E"/>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3493"/>
    <w:rsid w:val="0013429B"/>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2D43"/>
    <w:rsid w:val="001533B2"/>
    <w:rsid w:val="00153A42"/>
    <w:rsid w:val="00153C98"/>
    <w:rsid w:val="00154638"/>
    <w:rsid w:val="00154EA5"/>
    <w:rsid w:val="0015528F"/>
    <w:rsid w:val="00157C1C"/>
    <w:rsid w:val="00157E7D"/>
    <w:rsid w:val="001602BA"/>
    <w:rsid w:val="001616D0"/>
    <w:rsid w:val="00161BA4"/>
    <w:rsid w:val="00161BD3"/>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9C0"/>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60F8"/>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0E"/>
    <w:rsid w:val="002E3265"/>
    <w:rsid w:val="002E34D6"/>
    <w:rsid w:val="002E4EBE"/>
    <w:rsid w:val="002E52C6"/>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4E20"/>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08AF"/>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468"/>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6A7D"/>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161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6C7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0B9E"/>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66"/>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4F9"/>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883"/>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6E7D"/>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2EA"/>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0FF"/>
    <w:rsid w:val="0085238B"/>
    <w:rsid w:val="008533C3"/>
    <w:rsid w:val="008539F1"/>
    <w:rsid w:val="00856872"/>
    <w:rsid w:val="0085690F"/>
    <w:rsid w:val="00856D09"/>
    <w:rsid w:val="00856DF8"/>
    <w:rsid w:val="00857BED"/>
    <w:rsid w:val="00861683"/>
    <w:rsid w:val="00862385"/>
    <w:rsid w:val="00862ED1"/>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2720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951"/>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578"/>
    <w:rsid w:val="009B2793"/>
    <w:rsid w:val="009B2E02"/>
    <w:rsid w:val="009B4346"/>
    <w:rsid w:val="009B458D"/>
    <w:rsid w:val="009B5A89"/>
    <w:rsid w:val="009B63B0"/>
    <w:rsid w:val="009B6E37"/>
    <w:rsid w:val="009B71E2"/>
    <w:rsid w:val="009B7596"/>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0D8"/>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27AA6"/>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5FB4"/>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12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007"/>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66"/>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3B5"/>
    <w:rsid w:val="00BF489A"/>
    <w:rsid w:val="00BF4A84"/>
    <w:rsid w:val="00BF628E"/>
    <w:rsid w:val="00BF6335"/>
    <w:rsid w:val="00BF63B6"/>
    <w:rsid w:val="00BF70C4"/>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3E5A"/>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772"/>
    <w:rsid w:val="00C63F84"/>
    <w:rsid w:val="00C65999"/>
    <w:rsid w:val="00C660C3"/>
    <w:rsid w:val="00C6651F"/>
    <w:rsid w:val="00C6675C"/>
    <w:rsid w:val="00C66FC8"/>
    <w:rsid w:val="00C67A67"/>
    <w:rsid w:val="00C707E8"/>
    <w:rsid w:val="00C70E2D"/>
    <w:rsid w:val="00C71993"/>
    <w:rsid w:val="00C71A10"/>
    <w:rsid w:val="00C72491"/>
    <w:rsid w:val="00C729AC"/>
    <w:rsid w:val="00C73408"/>
    <w:rsid w:val="00C73D2C"/>
    <w:rsid w:val="00C7408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22A2"/>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419"/>
    <w:rsid w:val="00D376A2"/>
    <w:rsid w:val="00D37C18"/>
    <w:rsid w:val="00D37F38"/>
    <w:rsid w:val="00D403D2"/>
    <w:rsid w:val="00D40460"/>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379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57FB"/>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5C5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7E2"/>
    <w:rsid w:val="00ED0F81"/>
    <w:rsid w:val="00ED1A2C"/>
    <w:rsid w:val="00ED1B6F"/>
    <w:rsid w:val="00ED1F52"/>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2F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71"/>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049B"/>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2ED4"/>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41403896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2449</Words>
  <Characters>13964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2026-06-25T13:38:00Z</cp:lastPrinted>
  <dcterms:created xsi:type="dcterms:W3CDTF">2026-06-25T13:39:00Z</dcterms:created>
  <dcterms:modified xsi:type="dcterms:W3CDTF">2026-06-25T13:39:00Z</dcterms:modified>
</cp:coreProperties>
</file>