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Сведения о выдвинутых и зарегистрированных кандидатах в депутаты, кандидатах на должность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right"/>
      </w:pPr>
      <w:r>
        <w:rPr>
          <w:rFonts w:ascii="Times New Roman" w:hAnsi="Times New Roman" w:cs="Times New Roman"/>
          <w:sz w:val="28"/>
          <w:szCs w:val="28"/>
        </w:rPr>
        <w:t xml:space="preserve">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формирования 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17 августа 2026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/>
    </w:p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pPr>
        <w:jc w:val="center"/>
        <w:keepLines/>
        <w:keepNext/>
        <w:spacing w:before="120" w:after="120" w:line="240" w:lineRule="auto"/>
        <w:shd w:val="clear" w:color="auto" w:fill="d9d9d9" w:themeFill="background1" w:themeFillShade="D9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Чувашская Республика - Чувашия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Выборы депутатов Собрания депутатов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</w:r>
    </w:p>
    <w:p>
      <w:pPr>
        <w:jc w:val="center"/>
        <w:keepLines/>
        <w:keepNext/>
        <w:spacing w:before="120" w:after="120" w:line="240" w:lineRule="auto"/>
        <w:shd w:val="clear" w:color="auto" w:fill="d9d9d9" w:themeFill="background1" w:themeFillShade="D9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Красноармейского муниципального округа Чувашской Республики второго созыва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</w:r>
      <w:r/>
    </w:p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tbl>
      <w:tblPr>
        <w:tblW w:w="15877" w:type="dxa"/>
        <w:tblInd w:w="-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80"/>
        <w:gridCol w:w="1247"/>
        <w:gridCol w:w="2127"/>
        <w:gridCol w:w="1191"/>
        <w:gridCol w:w="1134"/>
        <w:gridCol w:w="1075"/>
        <w:gridCol w:w="910"/>
        <w:gridCol w:w="1216"/>
        <w:gridCol w:w="768"/>
        <w:gridCol w:w="992"/>
        <w:gridCol w:w="993"/>
        <w:gridCol w:w="992"/>
        <w:gridCol w:w="992"/>
        <w:gridCol w:w="1134"/>
      </w:tblGrid>
      <w:tr>
        <w:tblPrEx/>
        <w:trPr>
          <w:tblHeader/>
        </w:trPr>
        <w:tc>
          <w:tcPr>
            <w:tcMar>
              <w:left w:w="57" w:type="dxa"/>
              <w:right w:w="57" w:type="dxa"/>
            </w:tcMar>
            <w:tcW w:w="4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 </w:t>
            </w:r>
            <w:r>
              <w:rPr>
                <w:rFonts w:ascii="Times New Roman" w:hAnsi="Times New Roman"/>
                <w:b/>
                <w:bCs/>
              </w:rPr>
              <w:t xml:space="preserve">окр</w:t>
            </w:r>
            <w:r>
              <w:rPr>
                <w:rFonts w:ascii="Times New Roman" w:hAnsi="Times New Roman"/>
                <w:b/>
                <w:bCs/>
              </w:rPr>
              <w:t xml:space="preserve">.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Наименование округа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Персональные данные кандидата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Принадлежность к общественному объединению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Субъект выдвижения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Дата выдвижения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Основание регистр. (для подписей </w:t>
            </w:r>
            <w:r>
              <w:rPr>
                <w:rFonts w:ascii="Times New Roman" w:hAnsi="Times New Roman"/>
                <w:b/>
                <w:bCs/>
              </w:rPr>
              <w:t xml:space="preserve">-</w:t>
            </w:r>
            <w:r>
              <w:rPr>
                <w:rFonts w:ascii="Times New Roman" w:hAnsi="Times New Roman"/>
                <w:b/>
                <w:bCs/>
              </w:rPr>
              <w:t xml:space="preserve"> число)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Дата представления док</w:t>
            </w:r>
            <w:r>
              <w:rPr>
                <w:rFonts w:ascii="Times New Roman" w:hAnsi="Times New Roman"/>
                <w:b/>
                <w:bCs/>
              </w:rPr>
              <w:t xml:space="preserve">-</w:t>
            </w:r>
            <w:r>
              <w:rPr>
                <w:rFonts w:ascii="Times New Roman" w:hAnsi="Times New Roman"/>
                <w:b/>
                <w:bCs/>
              </w:rPr>
              <w:t xml:space="preserve">тов</w:t>
            </w:r>
            <w:r>
              <w:rPr>
                <w:rFonts w:ascii="Times New Roman" w:hAnsi="Times New Roman"/>
                <w:b/>
                <w:bCs/>
              </w:rPr>
              <w:t xml:space="preserve"> на регистр.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gridSpan w:val="5"/>
            <w:tcMar>
              <w:left w:w="57" w:type="dxa"/>
              <w:right w:w="57" w:type="dxa"/>
            </w:tcMar>
            <w:tcW w:w="4737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Дата и номер решения комиссии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Текущий статус</w:t>
            </w: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blPrEx/>
        <w:trPr>
          <w:tblHeader/>
        </w:trPr>
        <w:tc>
          <w:tcPr>
            <w:tcW w:w="426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68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4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9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07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1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1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7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 утрате статуса кандидата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 отказе в регистр.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 регистр.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 отмене (</w:t>
            </w:r>
            <w:r>
              <w:rPr>
                <w:rFonts w:ascii="Times New Roman" w:hAnsi="Times New Roman"/>
                <w:b/>
                <w:bCs/>
              </w:rPr>
              <w:t xml:space="preserve">аннулир</w:t>
            </w:r>
            <w:r>
              <w:rPr>
                <w:rFonts w:ascii="Times New Roman" w:hAnsi="Times New Roman"/>
                <w:b/>
                <w:bCs/>
              </w:rPr>
              <w:t xml:space="preserve">) регистр.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 избран</w:t>
            </w:r>
            <w:r>
              <w:rPr>
                <w:rFonts w:ascii="Times New Roman" w:hAnsi="Times New Roman"/>
                <w:b/>
                <w:bCs/>
              </w:rPr>
              <w:t xml:space="preserve">и</w:t>
            </w:r>
            <w:r>
              <w:rPr>
                <w:rFonts w:ascii="Times New Roman" w:hAnsi="Times New Roman"/>
                <w:b/>
                <w:bCs/>
              </w:rPr>
              <w:t xml:space="preserve">и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Красноармейский одномандатный избирательный округ № 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Козлов Иван Михайлович, дата рождения – 11.09.1971, принадлежность к общественному объединению – член Всероссийской политической парт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ии «ЕДИНАЯ РОССИЯ», основное место работы или службы, занимаемая должность / род занятий – казенное учреждение Чувашской Республики "Центр занятости населения Чувашской Республики" Министерства труда и социальной защиты Чувашской Республики, начальник отде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ла КУ ЦЗН Чувашской Республики Минтруда Чувашии "Красноармейский", Собрание депутатов Красноармейского муниципального округа Чувашской Республики, депутат Собрания депутатов Красноармейского муниципального округа Чувашской Республики на непостоянной основе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Всероссийской политической партии «ЕДИНАЯ РОССИЯ»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Местное отделение Всероссийской политической партии "ЕДИНАЯ РОССИЯ" Красноармейского муниципального округа Чувашской Республики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06.08.2026/9/4-VI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Красноармейский одномандатный избирательный округ № 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Кузьмина Людмила Валентиновна, дата рождения – 17.04.1953, принадлежность к общественному объединению – член Политической партии ЛДПР - Либерально-демократической партии России, пенсионер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Политической партии ЛДПР - 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Чувашское региональное отделение Политической партии ЛДПР-Либерально-демократической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29.07.2026/6/1-VI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Красноармейский одномандатный избирательный округ № 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Трофимов Анатолий Андреевич, дата рождения – 18.01.1965, временно не работающий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Красноармейское местное отделение политической партии "КОММУНИСТИЧЕСКАЯ ПАРТИЯ РОССИЙСКОЙ ФЕДЕРАЦИИ"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08.08.2026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08.08.2026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15.08.2026/14/6-VI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Центральный одномандатный избирательный округ № 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Ильина Светлана Николаевна, дата рождения – 23.07.19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77, принадлежность к общественному объединению – член Всероссийской политической партии «ЕДИНАЯ РОССИЯ», основное место работы или службы, занимаемая должность / род занятий – дополнительный офис № 8613/0312  Волго-Вятского банка ПАО Сбербанк, руководитель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Всероссийской политической партии «ЕДИНАЯ РОССИЯ»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Местное отделение Всероссийской политической партии "ЕДИНАЯ РОССИЯ" Красноармейского муниципального округа Чувашской Республики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31.07.2026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31.07.2026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07.08.2026/10/5-VI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Центральный одномандатный избирательный округ № 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Михайлова Светлана Степановна, дата рождения – 22.08.1959, пенсионер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Красноармейское местное отделение политической партии "КОММУНИСТИЧЕСКАЯ ПАРТИЯ РОССИЙСКОЙ ФЕДЕРАЦИИ"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09.08.2026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09.08.2026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15.08.2026/14/8-VI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Центральный одномандатный избирательный округ № 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Пруднов Михаил Игоревич, дата рождения – 10.04.2003, принадлежность к общественному объединению – член Политической партии ЛДПР - Либерально-демократической партии России, самозанятый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Политической партии ЛДПР - 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Чувашское региональное отделение Политической партии ЛДПР-Либерально-демократической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29.07.2026/6/2-VI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Центральный одномандатный избирательный округ № 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Соколов Станислав Иванович, дата рождения – 15.09.1956, пенсионер, Собрание депутатов Красноармейского муниципального округа Чувашской Республики, депутат Собрания депутатов Красноармейского муниципального округа Чувашской Республики на непостоянной основе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Региональное отделение Социалистической политической партии СПРАВЕДЛИВАЯ РОССИЯ в Чувашской Республике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23.07.2026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23.07.2026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31.07.2026/7/5-VI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8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Юго-Западный одномандатный избирательный округ № 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Дуброва Валентина Гурьевна, дата рождения – 17.01.1971, принадлежность к общественному объединению – член Всероссийской политической партии «ЕД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ИНАЯ РОССИЯ», основное место работы или службы, занимаемая должность / род занятий – МБОУ "Яншихово-Чёллинская основная общеобразовательная школа" Красноармейского муниципального округа Чувашской Республики, временно исполняющая обязанности директора школы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Всероссийской политической партии «ЕДИНАЯ РОССИЯ»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Местное отделение Всероссийской политической партии "ЕДИНАЯ РОССИЯ" Красноармейского муниципального округа Чувашской Республики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06.08.2026/9/3-VI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9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Юго-Западный одномандатный избирательный округ № 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Сорокин Антон Андреевич, дата рождения – 06.07.2005, принадлежность к общественному объединению – член Политической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партии ЛДПР - Либерально-демократической партии России, учащийся Чебоксарского кооперативного института (филиала) автономной некоммерческой образовательной организации высшего образования Центросоюза Российской Федерации "Российский университет кооперации"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Политической партии ЛДПР - 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Чувашское региональное отделение Политической партии ЛДПР-Либерально-демократической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29.07.2026/6/3-VI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Юго-Западный одномандатный избирательный округ № 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Филиппова Татьяна Николаевна, дата рождения – 24.03.1988, принадлежность к общественному объединению – член КПРФ-политической партии КОММУНИСТИЧЕСКАЯ ПАРТИЯ РОССИЙСКОЙ ФЕДЕРАЦИИ, физическое лицо в качестве налогоплательщика налога на профессиональный доход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КПРФ-политической партии КОММУНИСТИЧЕСКАЯ ПАРТИЯ РОССИЙСКОЙ ФЕДЕРАЦИИ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Красноармейское местное отделение политической партии "КОММУНИСТИЧЕСКАЯ ПАРТИЯ РОССИЙСКОЙ ФЕДЕРАЦИИ"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08.08.2026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08.08.2026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15.08.2026/14/2-VI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Школьный одномандатный избирательный округ № 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Захаров Александр Львович, дата рождения – 25.08.1981, принадлежность к общественному объединению – член Всероссийской политической партии «ЕДИНАЯ РОССИЯ»,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основное место работы или службы, занимаемая должность / род занятий – муниципальное унитарное предприятие жилищно-коммунального хозяйства Красноармейского муниципального округа Чувашской Республики, главный инженер, ч.1 ст. 335 "Нарушение установочных пра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вил взаимоотношений между военнослужащими при отсутствии между ними отношений подчиненности" Уголовного кодекса Российской Федерации к содержанию в дисциплинарной воинской части на 9 месяцев условно с испытательным сроком на 6 месяцев, 09.05.2005, погашена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Всероссийской политической партии «ЕДИНАЯ РОССИЯ»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Местное отделение Всероссийской политической партии "ЕДИНАЯ РОССИЯ" Красноармейского муниципального округа Чувашской Республики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06.08.2026/9/6-VI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Школьный одномандатный избирательный округ № 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Ильина Елена Владимировна, дата рождения – 26.02.1990, основное 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есто работы или службы, занимаемая должность / род занятий – Заволжское линейное производственное управление магистральных газопроводов - филиал ООО "Газпром трансгаз Нижний Новгород" ПАО "Газпром", уборщик производственных помещений хозяйственного участка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Красноармейское местное отделение политической партии "КОММУНИСТИЧЕСКАЯ ПАРТИЯ РОССИЙСКОЙ ФЕДЕРАЦИИ"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09.08.2026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09.08.2026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15.08.2026/14/7-VI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Школьный одномандатный избирательный округ № 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Муллина Екатерина Алексеевна, дата рождения – 22.10.1985, принадлежность к общественному объединению – член Политической партии ЛДПР - Либерально-демократической партии России, самозанятая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Политической партии ЛДПР - 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Чувашское региональное отделение Политической партии ЛДПР-Либерально-демократической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23.07.2026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23.07.2026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31.07.2026/7/3-VI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Заволжский одномандатный избирательный округ № 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Бодягин Дмитрий Александрович, дата рождения – 22.11.1973, основное место работы или службы, занимаемая должность / род занятий – общество с ограниченной ответственностью "Темп", термист четвертого разряда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Красноармейское местное отделение политической партии "КОММУНИСТИЧЕСКАЯ ПАРТИЯ РОССИЙСКОЙ ФЕДЕРАЦИИ"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08.08.2026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установление факта сокрытия кандидатом сведений о своей судимости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08.08.2026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15.08.2026/14/11-VI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Кандидат с отказом в регистрации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Заволжский одномандатный избирательный округ № 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Краснов Геннадий Александрович, дата 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ождения – 16.04.1994, принадлежность к общественному объединению – член Политической партии ЛДПР - Либерально-демократической партии России, основное место работы или службы, занимаемая должность / род занятий – ООО "Мега ЮРМА", водитель погрузчик-штабелер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Политической партии ЛДПР - 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Чувашское региональное отделение Политической партии ЛДПР-Либерально-демократической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29.07.2026/6/5-VI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Заволжский одномандатный избирательный округ № 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Семенова Юлия Анатольевна, дата рождения – 03.09.1974, принадлежность к общественному объединению – член Всероссийской политической партии «ЕДИНАЯ РОССИЯ», осно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вное место работы или службы, занимаемая должность / род занятий – Заволжское линейное производственное управление магистральных газопроводов - филиал ООО "Газпром трансгаз Нижний Новгород" ПАО "Газпром", ведущий инженер по организации и нормированию труда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Всероссийской политической партии «ЕДИНАЯ РОССИЯ»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Местное отделение Всероссийской политической партии "ЕДИНАЯ РОССИЯ" Красноармейского муниципального округа Чувашской Республики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06.08.2026/9/1-VI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Чадукасинский одномандатный избирательный округ № 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Егоров Виталий Александрович, дата рождения – 10.03.1977, принадлежность к общественному объединению – член Всероссийской политической партии «ЕДИНАЯ РОССИЯ», основное место работы или сл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ужбы, занимаемая должность / род занятий – Яманакский фельдшерско-акушерский пункт филиал "Красноармейская центральная районная больница" бюджетного учреждения Чувашской Республики "Больница скорой медицинской помощи" Министерства здравоохранения, фельдшер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Всероссийской политической партии «ЕДИНАЯ РОССИЯ»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Местное отделение Всероссийской политической партии "ЕДИНАЯ РОССИЯ" Красноармейского муниципального округа Чувашской Республики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05.08.2026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05.08.2026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12.08.2026/13/2-VI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18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Чадукасинский одномандатный избирательный округ № 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Сапожников Александр Юрьевич, дата рождения – 24.03.1990, принадлежность к общественному объединению – член Политической партии ЛДПР - Либерально-демократической партии России, индивидуальный предприниматель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Политической партии ЛДПР - 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Чувашское региональное отделение Политической партии ЛДПР-Либерально-демократической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23.07.2026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23.07.2026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31.07.2026/7/1-VI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19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Чадукасинский одномандатный избирательный округ № 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Серафимов Владимир Серафимович, дата рождения – 28.02.1950, принадлежность к общественному объединению – член КПРФ-политической партии КОММУНИСТИЧЕСКАЯ ПАРТИЯ РОССИЙСКОЙ ФЕДЕРАЦИИ, пенсионер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КПРФ-политической партии КОММУНИСТИЧЕСКАЯ ПАРТИЯ РОССИЙСКОЙ ФЕДЕРАЦИИ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Красноармейское местное отделение политической партии "КОММУНИСТИЧЕСКАЯ ПАРТИЯ РОССИЙСКОЙ ФЕДЕРАЦИИ"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08.08.2026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08.08.2026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15.08.2026/14/4-VI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Пикшикский одномандатный избирательный округ № 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Ильин Горде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й Вениаминович, дата рождения – 29.09.1994, принадлежность к общественному объединению – член Всероссийской политической партии «ЕДИНАЯ РОССИЯ», основное место работы или службы, занимаемая должность / род занятий – крестьянское фермерское хозяйство, глава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Всероссийской политической партии «ЕДИНАЯ РОССИЯ»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Местное отделение Всероссийской политической партии "ЕДИНАЯ РОССИЯ" Красноармейского муниципального округа Чувашской Республики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06.08.2026/9/7-VI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Пикшикский одномандатный избирательный округ № 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Моисеев Роман Александрович, дата рождения – 14.01.2005, принадлежность к общ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ественному объединению – член Политической партии ЛДПР - Либерально-демократической партии России, учащийся Федерального государственного бюджетного образовательного учреждения высшего образования "Чувашский государственный университет имени И.Н. Ульянова"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Политической партии ЛДПР - 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Чувашское региональное отделение Политической партии ЛДПР-Либерально-демократической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29.07.2026/6/6-VI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Пикшикский одномандатный избирательный округ № 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Скворцов Анатолий Иванов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ич, дата рождения – 03.10.1948, принадлежность к общественному объединению – член КПРФ - политической партии КОММУНИСТИЧЕСКАЯ ПАРТИЯ РОССИЙСКОЙ ФЕДЕРАЦИИ, основное место работы или службы, занимаемая должность / род занятий – ООО "Пчеловодческое", директор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КПРФ - политической партии КОММУНИСТИЧЕСКАЯ ПАРТИЯ РОССИЙСКОЙ ФЕДЕРАЦИИ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Красноармейское местное отделение политической партии "КОММУНИСТИЧЕСКАЯ ПАРТИЯ РОССИЙСКОЙ ФЕДЕРАЦИИ"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15.08.2026/14/9-VI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Большешатьминский одномандатный избирательный округ № 8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Николаева Валерия Эдуардовна, дата рождения – 10.07.2004, принадлежность к общественному объединению – член Политической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партии ЛДПР - Либерально-демократической партии России, учащаяся Чебоксарского кооперативного института (филиала) автономной некоммерческой образовательной организации высшего образования Центросоюза Российской Федерации "Российский университет кооперации"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Политической партии ЛДПР - 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Чувашское региональное отделение Политической партии ЛДПР-Либерально-демократической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29.07.2026/6/4-VI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Большешатьминский одномандатный избирательный округ № 8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Петров Валерий Иванович, дата рождения – 22.04.1961, принадлежность к общественному объединению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член Всероссийской политической партии «ЕДИНАЯ РОССИЯ», пенсионер, Собрание депутатов Красноармейского муниципального округа Чувашской Республики, депутат Собрания депутатов Красноармейского муниципального округа Чувашской Республики на непостоянной основе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Всероссийской политической партии «ЕДИНАЯ РОССИЯ»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Местное отделение Всероссийской политической партии "ЕДИНАЯ РОССИЯ" Красноармейского муниципального округа Чувашской Республики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04.08.2026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04.08.2026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12.08.2026/13/1-VI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Большешатьминский одномандатный избирательный округ № 8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Филиппов Александр Владимирович, дата рождения – 09.01.1987, принадлежность к общественному объединению – член КПРФ-политической партии КОММУНИСТИЧЕСКАЯ ПАРТИЯ РОССИЙСКОЙ ФЕДЕРАЦИИ, основное место рабо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 или службы, занимаемая должность / род занятий – ПАО "Газпром ООО "Газпром трансгаз Нижний Новгород" филиал Заволжское линейное производственное управление магистральных газопроводов, инженер по проектно-сметной работе 2 категории хозяйственного участка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КПРФ-политической партии КОММУНИСТИЧЕСКАЯ ПАРТИЯ РОССИЙСКОЙ ФЕДЕРАЦИИ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Красноармейское местное отделение политической партии "КОММУНИСТИЧЕСКАЯ ПАРТИЯ РОССИЙСКОЙ ФЕДЕРАЦИИ"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08.08.2026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08.08.2026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15.08.2026/14/1-VI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Исаковский одномандатный избирательный округ № 9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Козлов Юрий Вениаминович, дата рождения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07.07.1976, принадлежность к общественному объединению – член Всероссийской политической партии «ЕДИНАЯ РОССИЯ», основное место работы или службы, занимаемая должность / род занятий – Сельскохозяйственный производственный кооператив "Нива", председатель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Всероссийской политической партии «ЕДИНАЯ РОССИЯ»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Местное отделение Всероссийской политической партии "ЕДИНАЯ РОССИЯ" Красноармейского муниципального округа Чувашской Республики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03.08.2026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03.08.2026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10.08.2026/11/3-VI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Исаковский одномандатный избирательный округ № 9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Кузьмин Даниил Андреевич, дата рождения – 28.07.2001, принадлежнос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ть к общественному объединению – член Политической партии ЛДПР - Либерально-демократической партии России, индивидуальный предприниматель, Чебоксарское городское Собрание депутатов, депутат Чебоксарского городского Собрания депутатов на непостоянной основе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Политической партии ЛДПР - 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Чувашское региональное отделение Политической партии ЛДПР-Либерально-демократической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29.07.2026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29.07.2026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04.08.2026/8/3-VI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28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Исаковский одномандатный избирательный округ № 9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Никитин Валерий Васильевич, дата рождения – 30.01.1967, временно не работающий, ст. 116 "Побои", ст. 119 "Угроза убийством или причинением тяжкого вреда здоровью" Уголовного кодекса Российской Федерации, 24.12.1997, снята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Региональное отделение Социалистической политической партии СПРАВЕДЛИВАЯ РОССИЯ в Чувашской Республике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23.07.2026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23.07.2026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31.07.2026/7/-VI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29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Исаковский одномандатный избирательный округ № 9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Пантелеймонов Николай Геннадьевич, дата рождения – 06.12.1967, основное место работы или службы, занимаемая должность / род заня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тий – филиал "Красноармейская центральная районная больница" бюджетного учреждения Чувашской Республики "Больница скорой медицинской помощи" Министерства здравоохранения Чувашской Республики, водитель автомобиля службы хозяйственно-технического обеспечения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Красноармейское местное отделение политической партии "КОММУНИСТИЧЕСКАЯ ПАРТИЯ РОССИЙСКОЙ ФЕДЕРАЦИИ"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09.08.2026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установление факта сокрытия кандидатом сведений о своей судимости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09.08.2026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15.08.2026/14/10-VI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Кандидат с отказом в регистрации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30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Именевский одномандатный избирательный округ № 10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Башмаков Александр Сергее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вич, дата рождения – 29.07.1987, принадлежность к общественному объединению – член Политической партии ЛДПР - Либерально-демократической партии России, основное место работы или службы, занимаемая должность / род занятий – ИП Краснов Иван Максимович, повар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Политической партии ЛДПР - 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Чувашское региональное отделение Политической партии ЛДПР-Либерально-демократической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06.08.2026/9/5-VI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31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Именевский одномандатный избирательный округ № 10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Мамхегов Владимир Михайлович, дата рождения – 02.01.1981, принадлежность к общественному объединению – член КПРФ-политической партии КОММУНИСТИЧЕСКАЯ ПАРТИЯ РОССИЙСКОЙ ФЕДЕРАЦИИ, временно не работающий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КПРФ-политической партии КОММУНИСТИЧЕСКАЯ ПАРТИЯ РОССИЙСКОЙ ФЕДЕРАЦИИ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Красноармейское местное отделение политической партии "КОММУНИСТИЧЕСКАЯ ПАРТИЯ РОССИЙСКОЙ ФЕДЕРАЦИИ"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08.08.2026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установление факта сокрытия кандидатом сведений о своей судимости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08.08.2026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15.08.2026/14/13-VI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Кандидат с отказом в регистрации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32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Именевский одномандатный избирательный округ № 10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Угасло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 Александр Николаевич, дата рождения – 14.12.1976, основное место работы или службы, занимаемая должность / род занятий – АО "Специализированный застройщик "ТУС" филиал акционерного общества "Специализированный застройщик "ТУС"  - "Завод "КЕТРА", директор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Местное отделение Всероссийской политической партии "ЕДИНАЯ РОССИЯ" Красноармейского муниципального округа Чувашской Республики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05.08.2026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05.08.2026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12.08.2026/13/3-VI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33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Караевский одномандатный избирательный округ № 11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Иванова Ирина Ивановна, дата рождения – 22.03.1983, принадлежность к общественному объединению – член Всероссийской политической партии «ЕДИНАЯ РОССИЯ», основное место работы или службы, занимаемая должность / род занятий – МАЗС ТОКО1 АО "Лама", оператор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Всероссийской политической партии «ЕДИНАЯ РОССИЯ»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Местное отделение Всероссийской политической партии "ЕДИНАЯ РОССИЯ" Красноармейского муниципального округа Чувашской Республики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01.08.2026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01.08.2026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07.08.2026/10/4-VI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34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Караевский одномандатный избирательный округ № 11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Осипов Денис Геннадьевич, дата рождения – 17.12.1983, принадлежность к общественному об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ъединению – член Политической партии ЛДПР - Либерально-демократической партии России, основное место работы или службы, занимаемая должность / род занятий – АО "Издательско-полиграфический комплекс "Чувашия", ведущий специалист управления по общим вопросам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Политической партии ЛДПР - 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Чувашское региональное отделение Политической партии ЛДПР-Либерально-демократической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29.07.2026/6/7-VI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35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Убеевский одномандатный избирательный округ № 12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Васильев Юрий Алексеевич, дата рождения – 28.05.1962, принадлежность к общественному объединению – член Всеросси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йской политической партии «ЕДИНАЯ РОССИЯ», основное место работы или службы, занимаемая должность / род занятий – бюджетное учреждение Чувашской Республики "Ибресинский дом-интернат" Министерства труда и социальной защиты Чувашской Республики, управляющий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Убеевским филиалом БУ "Ибресинский дом-интернат" Минтруда Чувашии, Собрание депутатов Красноармейского муниципального округа Чувашской Республики, депутат Собрания депутатов Красноармейского муниципального округа Чувашской Республики на непостоянной основе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Всероссийской политической партии «ЕДИНАЯ РОССИЯ»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Местное отделение Всероссийской политической партии "ЕДИНАЯ РОССИЯ" Красноармейского муниципального округа Чувашской Республики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03.08.2026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03.08.2026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10.08.2026/11/2-VI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36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Убеевский одномандатный избирательный округ № 12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Ижеев Алексей Валерьевич, дата рождения – 09.08.1979, принадлежность к общественному объединению – член Политической партии ЛДПР - Либерально-демократической партии России, индивидуальный предприниматель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Политической партии ЛДПР - 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Чувашское региональное отделение Политической партии ЛДПР-Либерально-демократической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29.07.2026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29.07.2026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04.08.2026/8/2-VI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37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Убеевский одномандатный избирательный округ № 12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Фролов Владимир Леонтьевич, дата рождения – 20.03.1962, принадлежность к общественному объединению – член КПРФ-политической партии КОММУНИСТИЧЕСКАЯ ПАРТИЯ РОССИЙСКОЙ ФЕДЕРАЦИИ, пенсионер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КПРФ-политической партии КОММУНИСТИЧЕСКАЯ ПАРТИЯ РОССИЙСКОЙ ФЕДЕРАЦИИ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Красноармейское местное отделение политической партии "КОММУНИСТИЧЕСКАЯ ПАРТИЯ РОССИЙСКОЙ ФЕДЕРАЦИИ"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08.08.2026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08.08.2026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15.08.2026/14/5-VI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38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Янгасинский одномандатный избирательный округ № 13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Белов Николай Леонидович, дата рождения – 19.07.1995, основное место работы или службы, занимаемая должность / род занятий – временно не работающий, временно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не работающий, ст. 264.1 "Нарушение правил дорожного движения лицом, подвергнутым административному наказанию" Уголовного кодекса Российской Федерации к штрафу 200000 рублей с лишением права управления транспортными средствами на 2 года., 05.06.2022, снята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Местное отделение Всероссийской политической партии "ЕДИНАЯ РОССИЯ" Красноармейского муниципального округа Чувашской Республики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06.08.2026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06.08.2026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10.08.2026/11/1-VI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39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Янгасинский одномандатный избирательный округ № 13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Герасимов Евгений Георгиевич, дата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рождения – 08.10.1990, принадлежность к общественному объединению – член Политической партии ЛДПР - Либерально-демократической партии России, основное место работы или службы, занимаемая должность / род занятий – ИП Ируков Петр Николаевич, приемщик-оценщик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Политической партии ЛДПР - 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Чувашское региональное отделение Политической партии ЛДПР-Либерально-демократической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23.07.2026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23.07.2026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31.07.2026/7/2-VI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40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Янгасинский одномандатный избирательный округ № 13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Иванов Юрий Леонидович, дата рождения – 28.12.1993, временно не работающий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Региональное отделение Социалистической политической партии СПРАВЕДЛИВАЯ РОССИЯ в Чувашской Республике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28.07.2026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28.07.2026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04.08.2026/8/1-VI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41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Янгасинский одномандатный избирательный округ № 13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Петров Алексей Владимирович, дата рождения – 17.06.1988, физическое лицо в качестве налогоплательщика налога на профессиональный доход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Красноармейское местное отделение политической партии "КОММУНИСТИЧЕСКАЯ ПАРТИЯ РОССИЙСКОЙ ФЕДЕРАЦИИ"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09.08.2026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09.08.2026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17.08.2026/15/1-VI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42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Янчеллинский одномандатный избирательный округ № 14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Беззубова Татьяна Александровна, дата рождения – 24.11.1971, принадлежность к общественному объединению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член Всероссийской политической партии «ЕДИНАЯ РОССИЯ», основное место работы или службы, занимаемая должность / род занятий – МБОУ "Красноармейская средняя общеобразовательная школа" Красноармейского муниципального округа Чувашской Республики, директор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Всероссийской политической партии «ЕДИНАЯ РОССИЯ»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Местное отделение Всероссийской политической партии "ЕДИНАЯ РОССИЯ" Красноармейского муниципального округа Чувашской Республики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03.08.2026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03.08.2026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10.08.2026/11/4-VI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43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Янчеллинский одномандатный избирательный округ № 14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Глухов Михаил Владимирович, дата рождения – 06.07.2004, принадлежность к общественному объединению – член Политической партии ЛДПР - Либерально-демократической партии России, временно не работающий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Политической партии ЛДПР - 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Чувашское региональное отделение Политической партии ЛДПР-Либерально-демократической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23.07.2026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23.07.2026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31.07.2026/7/4-VI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44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Янчеллинский одномандатный избирательный округ № 14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Павлов Александр Анатольевич, дата рождения – 29.09.1961, принадлежность к общественному объединению – член КПРФ-политической партии КОММУНИСТИЧЕСКАЯ ПАРТИЯ РОССИЙСКОЙ ФЕДЕРАЦИИ, пенсионер, ч. 1 ст. 280.3 "Публичные действия, направленные на диск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редитацию использования Вооружённых Сил Российской Федерации в целях защиты интересов Российской Федерации и её граждан, поддержания международного мира и безопасности, исполнения государственными органами Российской Федерации своих полномочий, оказания до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бровольческими формированиями, организациями или лицами содействия в выполнении задач, возложенных на Вооружённые Силы Российской Федерации или войска национальной гвардии Российской Федерации"  Уголовного кодекса Российской Федерации, 19.07.2026, погашена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КПРФ-политической партии КОММУНИСТИЧЕСКАЯ ПАРТИЯ РОССИЙСКОЙ ФЕДЕРАЦИИ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Красноармейское местное отделение политической партии "КОММУНИСТИЧЕСКАЯ ПАРТИЯ РОССИЙСКОЙ ФЕДЕРАЦИИ"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09.08.2026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установление факта сокрытия кандидатом сведений о своей судимости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09.08.2026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15.08.2026/14/12-VI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Кандидат с отказом в регистрации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45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Янчеллинский одномандатный избирательный округ № 14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Федоров Валерий Афанасьевич, дата рождения – 09.01.1959, пенсионер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Региональное отделение Социалистической политической партии СПРАВЕДЛИВАЯ РОССИЯ в Чувашской Республике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28.07.2026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28.07.2026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04.08.2026/8/4-VI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46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Алманчинский одномандатный избирательный округ № 15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Григорьева Алина Владимировна, дата рождения – 18.01.1974, принадлежность к общественному объединению – член Всерос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сийской политической партии «ЕДИНАЯ РОССИЯ», основное место работы или службы, занимаемая должность / род занятий – МБОУ "Алманчинская средняя общеобразовательная школа" Красноармейского муниципального округа Чувашской Республики, учитель начальных классов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Всероссийской политической партии «ЕДИНАЯ РОССИЯ»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Местное отделение Всероссийской политической партии "ЕДИНАЯ РОССИЯ" Красноармейского муниципального округа Чувашской Республики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30.07.2026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06.08.2026/9/2-VI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47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Алманчинский одномандатный избирательный округ № 15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Ермаков Эдуард Юрьевич, дата рождения – 05.04.1967, основное место работы или службы, занимаемая должность / род занятий – ООО "Первая Транспортная Медиакомпания" ООО "ТМК1", водитель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Красноармейское местное отделение политической партии "КОММУНИСТИЧЕСКАЯ ПАРТИЯ РОССИЙСКОЙ ФЕДЕРАЦИИ"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08.08.2026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08.08.2026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15.08.2026/14/3-VI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48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Алманчинский одномандатный избирательный округ № 15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Ткачева Татьяна Анатольевна, дата рождения – 12.03.1997, принадлежность к общественному объединению – член Политической партии ЛДПР - Либерально-демократиче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ской партии России, основное место работы или службы, занимаемая должность / род занятий – ПАО "БАНК УРАЛСИБ", специалист Группы социальной политики Управления трудовых отношений и учета персонала Департамента кадрового администрирования и документооборота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 Политической партии ЛДПР - 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Чувашское региональное отделение Политической партии ЛДПР-Либерально-демократической партии России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0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21.07.2026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п.п. 3-7 ст. 35.1 ФЗ-67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121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21.07.2026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7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29.07.2026/6/8-VI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keepLines/>
        <w:keepNext/>
        <w:spacing w:before="240" w:after="120" w:line="240" w:lineRule="auto"/>
        <w:rPr>
          <w:sz w:val="20"/>
          <w:szCs w:val="20"/>
        </w:rPr>
      </w:pPr>
      <w:r>
        <w:rPr>
          <w:sz w:val="20"/>
          <w:szCs w:val="20"/>
          <w:lang w:val="en-US"/>
        </w:rPr>
      </w:r>
      <w:r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</w:r>
      <w:r>
        <w:rPr>
          <w:sz w:val="20"/>
          <w:szCs w:val="20"/>
        </w:rPr>
      </w:r>
    </w:p>
    <w:p>
      <w:pPr>
        <w:jc w:val="center"/>
        <w:keepLines/>
        <w:keepNext/>
        <w:spacing w:before="240" w:after="12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Сведения о судимости кандидатов</w:t>
      </w:r>
      <w:r>
        <w:rPr>
          <w:rFonts w:ascii="Times New Roman" w:hAnsi="Times New Roman" w:cs="Times New Roman"/>
          <w:b/>
          <w:sz w:val="20"/>
          <w:szCs w:val="20"/>
        </w:rPr>
      </w:r>
    </w:p>
    <w:tbl>
      <w:tblPr>
        <w:tblStyle w:val="695"/>
        <w:tblW w:w="15869" w:type="dxa"/>
        <w:tblInd w:w="-279" w:type="dxa"/>
        <w:tblLayout w:type="fixed"/>
        <w:tblLook w:val="04A0" w:firstRow="1" w:lastRow="0" w:firstColumn="1" w:lastColumn="0" w:noHBand="0" w:noVBand="1"/>
      </w:tblPr>
      <w:tblGrid>
        <w:gridCol w:w="620"/>
        <w:gridCol w:w="1224"/>
        <w:gridCol w:w="3260"/>
        <w:gridCol w:w="4954"/>
        <w:gridCol w:w="3969"/>
        <w:gridCol w:w="1842"/>
      </w:tblGrid>
      <w:tr>
        <w:tblPrEx/>
        <w:trPr/>
        <w:tc>
          <w:tcPr>
            <w:shd w:val="clear" w:color="auto" w:fill="auto"/>
            <w:tcMar>
              <w:left w:w="57" w:type="dxa"/>
              <w:right w:w="57" w:type="dxa"/>
            </w:tcMar>
            <w:tcW w:w="6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57" w:type="dxa"/>
              <w:right w:w="57" w:type="dxa"/>
            </w:tcMar>
            <w:tcW w:w="1224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окр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/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 xml:space="preserve">№ гр., № в гр.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57" w:type="dxa"/>
              <w:right w:w="57" w:type="dxa"/>
            </w:tcMar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Наименование округа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57" w:type="dxa"/>
              <w:right w:w="57" w:type="dxa"/>
            </w:tcMar>
            <w:tcW w:w="495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Фамилия, имя, отчество, дата рождения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57" w:type="dxa"/>
              <w:right w:w="57" w:type="dxa"/>
            </w:tcMar>
            <w:tcW w:w="39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Сведения о судимости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57" w:type="dxa"/>
              <w:right w:w="57" w:type="dxa"/>
            </w:tcMar>
            <w:tcW w:w="18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Дата снятия/погашения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Mar>
              <w:left w:w="57" w:type="dxa"/>
              <w:right w:w="57" w:type="dxa"/>
            </w:tcMar>
            <w:tcW w:w="62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57" w:type="dxa"/>
              <w:right w:w="57" w:type="dxa"/>
            </w:tcMar>
            <w:tcW w:w="12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57" w:type="dxa"/>
              <w:right w:w="57" w:type="dxa"/>
            </w:tcMar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Школьный одномандатный избирательный округ № 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57" w:type="dxa"/>
              <w:right w:w="57" w:type="dxa"/>
            </w:tcMar>
            <w:tcW w:w="4954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Захаров Александр Львович 25.08.1981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57" w:type="dxa"/>
              <w:right w:w="57" w:type="dxa"/>
            </w:tcMar>
            <w:tcW w:w="396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ч.1 ст. 335 "Нару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шение установочных правил взаимоотношений между военнослужащими при отсутствии между ними отношений подчиненности" Уголовного кодекса Российской Федерации к содержанию в дисциплинарной воинской части на 9 месяцев условно с испытательным сроком на 6 месяцев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57" w:type="dxa"/>
              <w:right w:w="57" w:type="dxa"/>
            </w:tcMar>
            <w:tcW w:w="184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09.05.2005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Mar>
              <w:left w:w="57" w:type="dxa"/>
              <w:right w:w="57" w:type="dxa"/>
            </w:tcMar>
            <w:tcW w:w="62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57" w:type="dxa"/>
              <w:right w:w="57" w:type="dxa"/>
            </w:tcMar>
            <w:tcW w:w="12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57" w:type="dxa"/>
              <w:right w:w="57" w:type="dxa"/>
            </w:tcMar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Исаковский одномандатный избирательный округ № 9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57" w:type="dxa"/>
              <w:right w:w="57" w:type="dxa"/>
            </w:tcMar>
            <w:tcW w:w="4954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Никитин Валерий Васильевич 30.01.1967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57" w:type="dxa"/>
              <w:right w:w="57" w:type="dxa"/>
            </w:tcMar>
            <w:tcW w:w="396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ст. 116 "Побои", ст. 119 "Угроза убийством или причинением тяжкого вреда здоровью" Уголовного кодекса Российской Федерации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57" w:type="dxa"/>
              <w:right w:w="57" w:type="dxa"/>
            </w:tcMar>
            <w:tcW w:w="184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24.12.1997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Mar>
              <w:left w:w="57" w:type="dxa"/>
              <w:right w:w="57" w:type="dxa"/>
            </w:tcMar>
            <w:tcW w:w="62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57" w:type="dxa"/>
              <w:right w:w="57" w:type="dxa"/>
            </w:tcMar>
            <w:tcW w:w="12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57" w:type="dxa"/>
              <w:right w:w="57" w:type="dxa"/>
            </w:tcMar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Янгасинский одномандатный избирательный округ № 13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57" w:type="dxa"/>
              <w:right w:w="57" w:type="dxa"/>
            </w:tcMar>
            <w:tcW w:w="4954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Белов Николай Леонидович 19.07.1995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57" w:type="dxa"/>
              <w:right w:w="57" w:type="dxa"/>
            </w:tcMar>
            <w:tcW w:w="396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ст. 264.1 "Нарушение правил дорожного движения лицом, подвергнутым административному наказанию" Уголовного кодекса Российской Федерации к штрафу 200000 рублей с лишением права управления транспортными средствами на 2 года.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57" w:type="dxa"/>
              <w:right w:w="57" w:type="dxa"/>
            </w:tcMar>
            <w:tcW w:w="184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05.06.2022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Mar>
              <w:left w:w="57" w:type="dxa"/>
              <w:right w:w="57" w:type="dxa"/>
            </w:tcMar>
            <w:tcW w:w="62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57" w:type="dxa"/>
              <w:right w:w="57" w:type="dxa"/>
            </w:tcMar>
            <w:tcW w:w="12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57" w:type="dxa"/>
              <w:right w:w="57" w:type="dxa"/>
            </w:tcMar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Янчеллинский одномандатный избирательный округ № 14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57" w:type="dxa"/>
              <w:right w:w="57" w:type="dxa"/>
            </w:tcMar>
            <w:tcW w:w="4954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Павлов Александр Анатольевич 29.09.1961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57" w:type="dxa"/>
              <w:right w:w="57" w:type="dxa"/>
            </w:tcMar>
            <w:tcW w:w="396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ч. 1 ст. 280.3 "Публичные действия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направленные на дискредитацию использования Вооружённых Сил Российской Федерации в целях защиты интересов Российской Федерации и её граждан, поддержания международного мира и безопасности, исполнения государственными органами Российской Федерации своих п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олномочий, оказания добровольческими формированиями, организациями или лицами содействия в выполнении задач, возложенных на Вооружённые Силы Российской Федерации или войска национальной гвардии Российской Федерации"  Уголовного кодекса Российской Федерации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57" w:type="dxa"/>
              <w:right w:w="57" w:type="dxa"/>
            </w:tcMar>
            <w:tcW w:w="184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19.07.2026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keepLines/>
        <w:keepNext/>
        <w:spacing w:before="240" w:after="120" w:line="240" w:lineRule="auto"/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pPr>
        <w:keepLines/>
        <w:keepNext/>
        <w:spacing w:before="240" w:after="12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lang w:val="en-US"/>
        </w:rPr>
      </w:r>
      <w:r/>
      <w:r>
        <w:rPr>
          <w:rFonts w:ascii="Times New Roman" w:hAnsi="Times New Roman" w:cs="Times New Roman"/>
          <w:bCs/>
          <w:sz w:val="24"/>
          <w:szCs w:val="24"/>
          <w:lang w:val="en-US"/>
        </w:rPr>
      </w:r>
    </w:p>
    <w:p>
      <w:r>
        <w:rPr>
          <w:lang w:val="en-US"/>
        </w:rPr>
      </w:r>
      <w:r>
        <w:rPr>
          <w:lang w:val="en-US"/>
        </w:rPr>
      </w:r>
      <w:r/>
    </w:p>
    <w:sectPr>
      <w:footerReference w:type="default" r:id="rId8"/>
      <w:footnotePr/>
      <w:endnotePr/>
      <w:type w:val="nextPage"/>
      <w:pgSz w:w="16839" w:h="11907" w:orient="landscape"/>
      <w:pgMar w:top="1701" w:right="851" w:bottom="851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6040504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88"/>
    <w:link w:val="70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88"/>
    <w:link w:val="701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88"/>
    <w:link w:val="702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88"/>
    <w:link w:val="70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88"/>
    <w:link w:val="70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88"/>
    <w:link w:val="70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87"/>
    <w:next w:val="687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88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87"/>
    <w:next w:val="687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88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87"/>
    <w:next w:val="687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88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87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87"/>
    <w:next w:val="687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88"/>
    <w:link w:val="35"/>
    <w:uiPriority w:val="10"/>
    <w:rPr>
      <w:sz w:val="48"/>
      <w:szCs w:val="48"/>
    </w:rPr>
  </w:style>
  <w:style w:type="paragraph" w:styleId="37">
    <w:name w:val="Subtitle"/>
    <w:basedOn w:val="687"/>
    <w:next w:val="687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88"/>
    <w:link w:val="37"/>
    <w:uiPriority w:val="11"/>
    <w:rPr>
      <w:sz w:val="24"/>
      <w:szCs w:val="24"/>
    </w:rPr>
  </w:style>
  <w:style w:type="paragraph" w:styleId="39">
    <w:name w:val="Quote"/>
    <w:basedOn w:val="687"/>
    <w:next w:val="687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87"/>
    <w:next w:val="687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88"/>
    <w:link w:val="691"/>
    <w:uiPriority w:val="99"/>
  </w:style>
  <w:style w:type="character" w:styleId="46">
    <w:name w:val="Footer Char"/>
    <w:basedOn w:val="688"/>
    <w:link w:val="693"/>
    <w:uiPriority w:val="99"/>
  </w:style>
  <w:style w:type="paragraph" w:styleId="47">
    <w:name w:val="Caption"/>
    <w:basedOn w:val="687"/>
    <w:next w:val="687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88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8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87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88"/>
    <w:uiPriority w:val="99"/>
    <w:unhideWhenUsed/>
    <w:rPr>
      <w:vertAlign w:val="superscript"/>
    </w:rPr>
  </w:style>
  <w:style w:type="paragraph" w:styleId="179">
    <w:name w:val="endnote text"/>
    <w:basedOn w:val="687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88"/>
    <w:uiPriority w:val="99"/>
    <w:semiHidden/>
    <w:unhideWhenUsed/>
    <w:rPr>
      <w:vertAlign w:val="superscript"/>
    </w:rPr>
  </w:style>
  <w:style w:type="paragraph" w:styleId="182">
    <w:name w:val="toc 1"/>
    <w:basedOn w:val="687"/>
    <w:next w:val="687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87"/>
    <w:next w:val="687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87"/>
    <w:next w:val="687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87"/>
    <w:next w:val="687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87"/>
    <w:next w:val="687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87"/>
    <w:next w:val="687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87"/>
    <w:next w:val="687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87"/>
    <w:next w:val="687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87"/>
    <w:next w:val="687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87"/>
    <w:next w:val="687"/>
    <w:uiPriority w:val="99"/>
    <w:unhideWhenUsed/>
    <w:pPr>
      <w:spacing w:after="0" w:afterAutospacing="0"/>
    </w:pPr>
  </w:style>
  <w:style w:type="paragraph" w:styleId="687" w:default="1">
    <w:name w:val="Normal"/>
    <w:qFormat/>
  </w:style>
  <w:style w:type="character" w:styleId="688" w:default="1">
    <w:name w:val="Default Paragraph Font"/>
    <w:uiPriority w:val="1"/>
    <w:semiHidden/>
    <w:unhideWhenUsed/>
  </w:style>
  <w:style w:type="table" w:styleId="68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0" w:default="1">
    <w:name w:val="No List"/>
    <w:uiPriority w:val="99"/>
    <w:semiHidden/>
    <w:unhideWhenUsed/>
  </w:style>
  <w:style w:type="paragraph" w:styleId="691">
    <w:name w:val="Header"/>
    <w:basedOn w:val="687"/>
    <w:link w:val="69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2" w:customStyle="1">
    <w:name w:val="Верхний колонтитул Знак"/>
    <w:basedOn w:val="688"/>
    <w:link w:val="691"/>
    <w:uiPriority w:val="99"/>
  </w:style>
  <w:style w:type="paragraph" w:styleId="693">
    <w:name w:val="Footer"/>
    <w:basedOn w:val="687"/>
    <w:link w:val="69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4" w:customStyle="1">
    <w:name w:val="Нижний колонтитул Знак"/>
    <w:basedOn w:val="688"/>
    <w:link w:val="693"/>
    <w:uiPriority w:val="99"/>
  </w:style>
  <w:style w:type="table" w:styleId="695">
    <w:name w:val="Table Grid"/>
    <w:basedOn w:val="68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96">
    <w:name w:val="Balloon Text"/>
    <w:basedOn w:val="687"/>
    <w:link w:val="69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97" w:customStyle="1">
    <w:name w:val="Текст выноски Знак"/>
    <w:basedOn w:val="688"/>
    <w:link w:val="696"/>
    <w:uiPriority w:val="99"/>
    <w:semiHidden/>
    <w:rPr>
      <w:rFonts w:ascii="Tahoma" w:hAnsi="Tahoma" w:cs="Tahoma"/>
      <w:sz w:val="16"/>
      <w:szCs w:val="16"/>
    </w:rPr>
  </w:style>
  <w:style w:type="character" w:styleId="698">
    <w:name w:val="line number"/>
    <w:basedOn w:val="688"/>
    <w:uiPriority w:val="99"/>
    <w:semiHidden/>
    <w:unhideWhenUsed/>
  </w:style>
  <w:style w:type="character" w:styleId="699">
    <w:name w:val="Hyperlink"/>
    <w:uiPriority w:val="99"/>
    <w:unhideWhenUsed/>
    <w:rPr>
      <w:color w:val="0000ff" w:themeColor="hyperlink"/>
      <w:u w:val="single"/>
    </w:rPr>
  </w:style>
  <w:style w:type="paragraph" w:styleId="700">
    <w:name w:val="Heading 1"/>
    <w:uiPriority w:val="9"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701">
    <w:name w:val="Heading 2"/>
    <w:uiPriority w:val="9"/>
    <w:unhideWhenUsed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702">
    <w:name w:val="Heading 3"/>
    <w:uiPriority w:val="9"/>
    <w:unhideWhenUsed/>
    <w:pPr>
      <w:keepLines/>
      <w:keepNext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703">
    <w:name w:val="Heading 4"/>
    <w:uiPriority w:val="9"/>
    <w:unhideWhenUsed/>
    <w:qFormat/>
    <w:pPr>
      <w:keepLines/>
      <w:keepNext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704">
    <w:name w:val="Heading 5"/>
    <w:uiPriority w:val="9"/>
    <w:unhideWhenUsed/>
    <w:qFormat/>
    <w:pPr>
      <w:keepLines/>
      <w:keepNext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705">
    <w:name w:val="Heading 6"/>
    <w:uiPriority w:val="9"/>
    <w:unhideWhenUsed/>
    <w:qFormat/>
    <w:pPr>
      <w:keepLines/>
      <w:keepNext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871AA-F5B6-4989-9BD8-A1B30852B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Габриелов Андрей Алексеевич</dc:creator>
  <cp:lastModifiedBy>l.n.zaxarova</cp:lastModifiedBy>
  <cp:revision>53</cp:revision>
  <dcterms:created xsi:type="dcterms:W3CDTF">2024-04-25T11:47:00Z</dcterms:created>
  <dcterms:modified xsi:type="dcterms:W3CDTF">2026-08-17T11:25:54Z</dcterms:modified>
</cp:coreProperties>
</file>