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B829C0D"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34437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w:t>
                            </w:r>
                            <w:r w:rsidR="00B633A8">
                              <w:rPr>
                                <w:rFonts w:ascii="Times New Roman" w:eastAsia="Times New Roman" w:hAnsi="Times New Roman" w:cs="Times New Roman"/>
                                <w:sz w:val="24"/>
                                <w:szCs w:val="20"/>
                                <w:u w:val="single"/>
                                <w:lang w:eastAsia="ru-RU"/>
                              </w:rPr>
                              <w:t>4</w:t>
                            </w:r>
                            <w:r w:rsidR="00D73BD4">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B829C0D"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34437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w:t>
                      </w:r>
                      <w:r w:rsidR="00B633A8">
                        <w:rPr>
                          <w:rFonts w:ascii="Times New Roman" w:eastAsia="Times New Roman" w:hAnsi="Times New Roman" w:cs="Times New Roman"/>
                          <w:sz w:val="24"/>
                          <w:szCs w:val="20"/>
                          <w:u w:val="single"/>
                          <w:lang w:eastAsia="ru-RU"/>
                        </w:rPr>
                        <w:t>4</w:t>
                      </w:r>
                      <w:r w:rsidR="00D73BD4">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B216DE4"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344372">
                              <w:rPr>
                                <w:rFonts w:ascii="Times New Roman" w:eastAsia="Times New Roman" w:hAnsi="Times New Roman" w:cs="Times New Roman"/>
                                <w:sz w:val="24"/>
                                <w:szCs w:val="24"/>
                                <w:u w:val="single"/>
                                <w:lang w:eastAsia="ru-RU"/>
                              </w:rPr>
                              <w:t>7</w:t>
                            </w:r>
                            <w:r w:rsidR="0061188A">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B633A8">
                              <w:rPr>
                                <w:rFonts w:ascii="Times New Roman" w:eastAsia="Times New Roman" w:hAnsi="Times New Roman" w:cs="Times New Roman"/>
                                <w:sz w:val="24"/>
                                <w:szCs w:val="24"/>
                                <w:u w:val="single"/>
                                <w:lang w:eastAsia="ru-RU"/>
                              </w:rPr>
                              <w:t>4</w:t>
                            </w:r>
                            <w:r w:rsidR="00D73BD4">
                              <w:rPr>
                                <w:rFonts w:ascii="Times New Roman" w:eastAsia="Times New Roman" w:hAnsi="Times New Roman" w:cs="Times New Roman"/>
                                <w:sz w:val="24"/>
                                <w:szCs w:val="24"/>
                                <w:u w:val="single"/>
                                <w:lang w:eastAsia="ru-RU"/>
                              </w:rPr>
                              <w:t>8</w:t>
                            </w:r>
                            <w:proofErr w:type="gramEnd"/>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B216DE4"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344372">
                        <w:rPr>
                          <w:rFonts w:ascii="Times New Roman" w:eastAsia="Times New Roman" w:hAnsi="Times New Roman" w:cs="Times New Roman"/>
                          <w:sz w:val="24"/>
                          <w:szCs w:val="24"/>
                          <w:u w:val="single"/>
                          <w:lang w:eastAsia="ru-RU"/>
                        </w:rPr>
                        <w:t>7</w:t>
                      </w:r>
                      <w:r w:rsidR="0061188A">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B633A8">
                        <w:rPr>
                          <w:rFonts w:ascii="Times New Roman" w:eastAsia="Times New Roman" w:hAnsi="Times New Roman" w:cs="Times New Roman"/>
                          <w:sz w:val="24"/>
                          <w:szCs w:val="24"/>
                          <w:u w:val="single"/>
                          <w:lang w:eastAsia="ru-RU"/>
                        </w:rPr>
                        <w:t>4</w:t>
                      </w:r>
                      <w:r w:rsidR="00D73BD4">
                        <w:rPr>
                          <w:rFonts w:ascii="Times New Roman" w:eastAsia="Times New Roman" w:hAnsi="Times New Roman" w:cs="Times New Roman"/>
                          <w:sz w:val="24"/>
                          <w:szCs w:val="24"/>
                          <w:u w:val="single"/>
                          <w:lang w:eastAsia="ru-RU"/>
                        </w:rPr>
                        <w:t>8</w:t>
                      </w:r>
                      <w:proofErr w:type="gramEnd"/>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99FCBC" w14:textId="77777777" w:rsidR="008807C7" w:rsidRDefault="008807C7" w:rsidP="008807C7">
      <w:pPr>
        <w:tabs>
          <w:tab w:val="left" w:pos="9639"/>
        </w:tabs>
        <w:spacing w:after="0" w:line="240" w:lineRule="auto"/>
        <w:ind w:right="4536"/>
        <w:jc w:val="center"/>
        <w:rPr>
          <w:rFonts w:ascii="Calibri" w:hAnsi="Calibri"/>
        </w:rPr>
      </w:pPr>
    </w:p>
    <w:p w14:paraId="43870D20" w14:textId="77777777" w:rsidR="008807C7" w:rsidRDefault="008807C7" w:rsidP="008807C7">
      <w:pPr>
        <w:tabs>
          <w:tab w:val="left" w:pos="9639"/>
        </w:tabs>
        <w:spacing w:after="0" w:line="240" w:lineRule="auto"/>
        <w:ind w:right="4536"/>
        <w:jc w:val="center"/>
        <w:rPr>
          <w:rFonts w:ascii="Calibri" w:hAnsi="Calibri"/>
        </w:rPr>
      </w:pPr>
    </w:p>
    <w:p w14:paraId="5B1475FF" w14:textId="77777777" w:rsidR="00D73BD4" w:rsidRPr="00D73BD4" w:rsidRDefault="00D73BD4" w:rsidP="00D73BD4">
      <w:pPr>
        <w:pStyle w:val="afa"/>
        <w:spacing w:after="0" w:line="240" w:lineRule="auto"/>
        <w:ind w:right="4819"/>
        <w:jc w:val="both"/>
        <w:rPr>
          <w:rFonts w:ascii="Times New Roman" w:hAnsi="Times New Roman" w:cs="Times New Roman"/>
          <w:sz w:val="24"/>
          <w:szCs w:val="24"/>
        </w:rPr>
      </w:pPr>
      <w:r>
        <w:rPr>
          <w:rFonts w:ascii="Times New Roman" w:hAnsi="Times New Roman"/>
        </w:rPr>
        <w:t xml:space="preserve">О муниципальной </w:t>
      </w:r>
      <w:proofErr w:type="gramStart"/>
      <w:r>
        <w:rPr>
          <w:rFonts w:ascii="Times New Roman" w:hAnsi="Times New Roman"/>
        </w:rPr>
        <w:t>программе  «</w:t>
      </w:r>
      <w:proofErr w:type="gramEnd"/>
      <w:r>
        <w:rPr>
          <w:rFonts w:ascii="Times New Roman" w:hAnsi="Times New Roman"/>
        </w:rPr>
        <w:t xml:space="preserve">Развитие </w:t>
      </w:r>
      <w:r w:rsidRPr="00D73BD4">
        <w:rPr>
          <w:rFonts w:ascii="Times New Roman" w:hAnsi="Times New Roman" w:cs="Times New Roman"/>
          <w:sz w:val="24"/>
          <w:szCs w:val="24"/>
        </w:rPr>
        <w:t>потенциала природно-сырьевых ресурсов и обеспечение экологической         безопасности»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D73BD4" w:rsidRPr="00D73BD4" w14:paraId="7AA7B98A" w14:textId="77777777" w:rsidTr="00D73BD4">
        <w:tc>
          <w:tcPr>
            <w:tcW w:w="3996" w:type="dxa"/>
            <w:tcBorders>
              <w:top w:val="nil"/>
              <w:left w:val="nil"/>
              <w:bottom w:val="nil"/>
              <w:right w:val="nil"/>
            </w:tcBorders>
          </w:tcPr>
          <w:p w14:paraId="3AFF9945" w14:textId="77777777" w:rsidR="00D73BD4" w:rsidRPr="00D73BD4" w:rsidRDefault="00D73BD4" w:rsidP="00D73BD4">
            <w:pPr>
              <w:spacing w:after="0" w:line="240" w:lineRule="auto"/>
              <w:ind w:right="4819"/>
              <w:jc w:val="both"/>
              <w:rPr>
                <w:rFonts w:ascii="Times New Roman" w:hAnsi="Times New Roman" w:cs="Times New Roman"/>
                <w:sz w:val="24"/>
                <w:szCs w:val="24"/>
              </w:rPr>
            </w:pPr>
          </w:p>
        </w:tc>
      </w:tr>
    </w:tbl>
    <w:p w14:paraId="7D98AFCE" w14:textId="77777777" w:rsidR="00D73BD4" w:rsidRDefault="00D73BD4" w:rsidP="00D73BD4">
      <w:pPr>
        <w:pStyle w:val="afa"/>
        <w:spacing w:after="0" w:line="240" w:lineRule="auto"/>
        <w:ind w:firstLine="567"/>
        <w:jc w:val="both"/>
        <w:rPr>
          <w:rFonts w:ascii="Times New Roman" w:hAnsi="Times New Roman" w:cs="Times New Roman"/>
          <w:sz w:val="24"/>
          <w:szCs w:val="24"/>
        </w:rPr>
      </w:pPr>
    </w:p>
    <w:p w14:paraId="61277E3E" w14:textId="77777777" w:rsidR="00D73BD4" w:rsidRDefault="00D73BD4" w:rsidP="00D73BD4">
      <w:pPr>
        <w:pStyle w:val="afa"/>
        <w:spacing w:after="0" w:line="240" w:lineRule="auto"/>
        <w:ind w:firstLine="567"/>
        <w:jc w:val="both"/>
        <w:rPr>
          <w:rFonts w:ascii="Times New Roman" w:hAnsi="Times New Roman" w:cs="Times New Roman"/>
          <w:sz w:val="24"/>
          <w:szCs w:val="24"/>
        </w:rPr>
      </w:pPr>
    </w:p>
    <w:p w14:paraId="1D60F826" w14:textId="659D5DE1" w:rsidR="00D73BD4" w:rsidRPr="00D73BD4" w:rsidRDefault="00D73BD4" w:rsidP="00D73BD4">
      <w:pPr>
        <w:pStyle w:val="afa"/>
        <w:spacing w:after="0" w:line="240" w:lineRule="auto"/>
        <w:ind w:firstLine="567"/>
        <w:jc w:val="both"/>
        <w:rPr>
          <w:rFonts w:ascii="Times New Roman" w:hAnsi="Times New Roman" w:cs="Times New Roman"/>
          <w:sz w:val="24"/>
          <w:szCs w:val="24"/>
        </w:rPr>
      </w:pPr>
      <w:r w:rsidRPr="00D73BD4">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Законом Чувашской Республики от 13.02.2018 г. № 4 «О стратегическом планировании в Чувашской Республике», Уставом Урмарского муниципального округа Чувашской Республики, постановлением администрации Урмарского муниципального округа Чувашской Республики от 14.02.2023г. № 185  «Об утверждении  Порядка  разработки,  реализации и  оценки эффективности муниципальных программ  Урмарского муниципального округа Чувашской Республики», администрация Урмарского муниципального округа Чувашской Республики п</w:t>
      </w:r>
      <w:r>
        <w:rPr>
          <w:rFonts w:ascii="Times New Roman" w:hAnsi="Times New Roman" w:cs="Times New Roman"/>
          <w:sz w:val="24"/>
          <w:szCs w:val="24"/>
        </w:rPr>
        <w:t xml:space="preserve"> </w:t>
      </w:r>
      <w:r w:rsidRPr="00D73BD4">
        <w:rPr>
          <w:rFonts w:ascii="Times New Roman" w:hAnsi="Times New Roman" w:cs="Times New Roman"/>
          <w:sz w:val="24"/>
          <w:szCs w:val="24"/>
        </w:rPr>
        <w:t>о</w:t>
      </w:r>
      <w:r>
        <w:rPr>
          <w:rFonts w:ascii="Times New Roman" w:hAnsi="Times New Roman" w:cs="Times New Roman"/>
          <w:sz w:val="24"/>
          <w:szCs w:val="24"/>
        </w:rPr>
        <w:t xml:space="preserve"> </w:t>
      </w:r>
      <w:r w:rsidRPr="00D73BD4">
        <w:rPr>
          <w:rFonts w:ascii="Times New Roman" w:hAnsi="Times New Roman" w:cs="Times New Roman"/>
          <w:sz w:val="24"/>
          <w:szCs w:val="24"/>
        </w:rPr>
        <w:t>с</w:t>
      </w:r>
      <w:r>
        <w:rPr>
          <w:rFonts w:ascii="Times New Roman" w:hAnsi="Times New Roman" w:cs="Times New Roman"/>
          <w:sz w:val="24"/>
          <w:szCs w:val="24"/>
        </w:rPr>
        <w:t xml:space="preserve"> </w:t>
      </w:r>
      <w:r w:rsidRPr="00D73BD4">
        <w:rPr>
          <w:rFonts w:ascii="Times New Roman" w:hAnsi="Times New Roman" w:cs="Times New Roman"/>
          <w:sz w:val="24"/>
          <w:szCs w:val="24"/>
        </w:rPr>
        <w:t>т</w:t>
      </w:r>
      <w:r>
        <w:rPr>
          <w:rFonts w:ascii="Times New Roman" w:hAnsi="Times New Roman" w:cs="Times New Roman"/>
          <w:sz w:val="24"/>
          <w:szCs w:val="24"/>
        </w:rPr>
        <w:t xml:space="preserve"> </w:t>
      </w:r>
      <w:r w:rsidRPr="00D73BD4">
        <w:rPr>
          <w:rFonts w:ascii="Times New Roman" w:hAnsi="Times New Roman" w:cs="Times New Roman"/>
          <w:sz w:val="24"/>
          <w:szCs w:val="24"/>
        </w:rPr>
        <w:t>а</w:t>
      </w:r>
      <w:r>
        <w:rPr>
          <w:rFonts w:ascii="Times New Roman" w:hAnsi="Times New Roman" w:cs="Times New Roman"/>
          <w:sz w:val="24"/>
          <w:szCs w:val="24"/>
        </w:rPr>
        <w:t xml:space="preserve"> </w:t>
      </w:r>
      <w:r w:rsidRPr="00D73BD4">
        <w:rPr>
          <w:rFonts w:ascii="Times New Roman" w:hAnsi="Times New Roman" w:cs="Times New Roman"/>
          <w:sz w:val="24"/>
          <w:szCs w:val="24"/>
        </w:rPr>
        <w:t>н</w:t>
      </w:r>
      <w:r>
        <w:rPr>
          <w:rFonts w:ascii="Times New Roman" w:hAnsi="Times New Roman" w:cs="Times New Roman"/>
          <w:sz w:val="24"/>
          <w:szCs w:val="24"/>
        </w:rPr>
        <w:t xml:space="preserve"> </w:t>
      </w:r>
      <w:r w:rsidRPr="00D73BD4">
        <w:rPr>
          <w:rFonts w:ascii="Times New Roman" w:hAnsi="Times New Roman" w:cs="Times New Roman"/>
          <w:sz w:val="24"/>
          <w:szCs w:val="24"/>
        </w:rPr>
        <w:t>о</w:t>
      </w:r>
      <w:r>
        <w:rPr>
          <w:rFonts w:ascii="Times New Roman" w:hAnsi="Times New Roman" w:cs="Times New Roman"/>
          <w:sz w:val="24"/>
          <w:szCs w:val="24"/>
        </w:rPr>
        <w:t xml:space="preserve"> </w:t>
      </w:r>
      <w:r w:rsidRPr="00D73BD4">
        <w:rPr>
          <w:rFonts w:ascii="Times New Roman" w:hAnsi="Times New Roman" w:cs="Times New Roman"/>
          <w:sz w:val="24"/>
          <w:szCs w:val="24"/>
        </w:rPr>
        <w:t>в</w:t>
      </w:r>
      <w:r>
        <w:rPr>
          <w:rFonts w:ascii="Times New Roman" w:hAnsi="Times New Roman" w:cs="Times New Roman"/>
          <w:sz w:val="24"/>
          <w:szCs w:val="24"/>
        </w:rPr>
        <w:t xml:space="preserve"> </w:t>
      </w:r>
      <w:r w:rsidRPr="00D73BD4">
        <w:rPr>
          <w:rFonts w:ascii="Times New Roman" w:hAnsi="Times New Roman" w:cs="Times New Roman"/>
          <w:sz w:val="24"/>
          <w:szCs w:val="24"/>
        </w:rPr>
        <w:t>л</w:t>
      </w:r>
      <w:r>
        <w:rPr>
          <w:rFonts w:ascii="Times New Roman" w:hAnsi="Times New Roman" w:cs="Times New Roman"/>
          <w:sz w:val="24"/>
          <w:szCs w:val="24"/>
        </w:rPr>
        <w:t xml:space="preserve"> </w:t>
      </w:r>
      <w:r w:rsidRPr="00D73BD4">
        <w:rPr>
          <w:rFonts w:ascii="Times New Roman" w:hAnsi="Times New Roman" w:cs="Times New Roman"/>
          <w:sz w:val="24"/>
          <w:szCs w:val="24"/>
        </w:rPr>
        <w:t>я</w:t>
      </w:r>
      <w:r>
        <w:rPr>
          <w:rFonts w:ascii="Times New Roman" w:hAnsi="Times New Roman" w:cs="Times New Roman"/>
          <w:sz w:val="24"/>
          <w:szCs w:val="24"/>
        </w:rPr>
        <w:t xml:space="preserve"> </w:t>
      </w:r>
      <w:r w:rsidRPr="00D73BD4">
        <w:rPr>
          <w:rFonts w:ascii="Times New Roman" w:hAnsi="Times New Roman" w:cs="Times New Roman"/>
          <w:sz w:val="24"/>
          <w:szCs w:val="24"/>
        </w:rPr>
        <w:t>е</w:t>
      </w:r>
      <w:r>
        <w:rPr>
          <w:rFonts w:ascii="Times New Roman" w:hAnsi="Times New Roman" w:cs="Times New Roman"/>
          <w:sz w:val="24"/>
          <w:szCs w:val="24"/>
        </w:rPr>
        <w:t xml:space="preserve"> </w:t>
      </w:r>
      <w:r w:rsidRPr="00D73BD4">
        <w:rPr>
          <w:rFonts w:ascii="Times New Roman" w:hAnsi="Times New Roman" w:cs="Times New Roman"/>
          <w:sz w:val="24"/>
          <w:szCs w:val="24"/>
        </w:rPr>
        <w:t>т:</w:t>
      </w:r>
    </w:p>
    <w:p w14:paraId="2C1C878C" w14:textId="6D7DA911" w:rsidR="00D73BD4" w:rsidRPr="00D73BD4" w:rsidRDefault="00D73BD4" w:rsidP="00D73BD4">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D73BD4">
        <w:rPr>
          <w:rFonts w:ascii="Times New Roman" w:hAnsi="Times New Roman" w:cs="Times New Roman"/>
          <w:sz w:val="24"/>
          <w:szCs w:val="24"/>
        </w:rPr>
        <w:t xml:space="preserve">1. Утвердить прилагаемую </w:t>
      </w:r>
      <w:r w:rsidRPr="00D73BD4">
        <w:rPr>
          <w:rFonts w:ascii="Times New Roman" w:hAnsi="Times New Roman" w:cs="Times New Roman"/>
          <w:color w:val="000000" w:themeColor="text1"/>
          <w:sz w:val="24"/>
          <w:szCs w:val="24"/>
        </w:rPr>
        <w:t xml:space="preserve">муниципальную </w:t>
      </w:r>
      <w:hyperlink r:id="rId9" w:anchor="P37" w:history="1">
        <w:r w:rsidRPr="00D73BD4">
          <w:rPr>
            <w:rStyle w:val="ae"/>
            <w:rFonts w:ascii="Times New Roman" w:hAnsi="Times New Roman" w:cs="Times New Roman"/>
            <w:color w:val="000000" w:themeColor="text1"/>
            <w:sz w:val="24"/>
            <w:szCs w:val="24"/>
            <w:u w:val="none"/>
          </w:rPr>
          <w:t>программу</w:t>
        </w:r>
      </w:hyperlink>
      <w:r w:rsidRPr="00D73BD4">
        <w:rPr>
          <w:rFonts w:ascii="Times New Roman" w:hAnsi="Times New Roman" w:cs="Times New Roman"/>
          <w:color w:val="000000" w:themeColor="text1"/>
          <w:sz w:val="24"/>
          <w:szCs w:val="24"/>
        </w:rPr>
        <w:t xml:space="preserve"> </w:t>
      </w:r>
      <w:bookmarkStart w:id="0" w:name="_Hlk190337628"/>
      <w:r w:rsidRPr="00D73BD4">
        <w:rPr>
          <w:rFonts w:ascii="Times New Roman" w:hAnsi="Times New Roman" w:cs="Times New Roman"/>
          <w:color w:val="000000" w:themeColor="text1"/>
          <w:sz w:val="24"/>
          <w:szCs w:val="24"/>
        </w:rPr>
        <w:t xml:space="preserve">«Развитие потенциала природно-сырьевых ресурсов и обеспечение экологической         безопасности» </w:t>
      </w:r>
      <w:bookmarkEnd w:id="0"/>
      <w:r w:rsidRPr="00D73BD4">
        <w:rPr>
          <w:rFonts w:ascii="Times New Roman" w:hAnsi="Times New Roman" w:cs="Times New Roman"/>
          <w:color w:val="000000" w:themeColor="text1"/>
          <w:sz w:val="24"/>
          <w:szCs w:val="24"/>
        </w:rPr>
        <w:t>(далее - Муниципальная программа).</w:t>
      </w:r>
    </w:p>
    <w:p w14:paraId="5D88D31C" w14:textId="26EC2D44" w:rsidR="00D73BD4" w:rsidRPr="00D73BD4" w:rsidRDefault="00D73BD4" w:rsidP="00D73BD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ab/>
      </w:r>
      <w:r w:rsidRPr="00D73BD4">
        <w:rPr>
          <w:rFonts w:ascii="Times New Roman" w:hAnsi="Times New Roman" w:cs="Times New Roman"/>
          <w:sz w:val="24"/>
          <w:szCs w:val="24"/>
        </w:rPr>
        <w:t>2. Утвердить ответственным исполнителем муниципальной программы «Развитие потенциала природно-сырьевых ресурсов и обеспечение экологической         безопасности» отдел развития АПК и экологии администрации Урмарского муниципального округа Чувашской Республики.</w:t>
      </w:r>
    </w:p>
    <w:p w14:paraId="6517BD6D" w14:textId="4D914E69" w:rsidR="00D73BD4" w:rsidRPr="00D73BD4" w:rsidRDefault="00D73BD4" w:rsidP="00D73BD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ab/>
      </w:r>
      <w:r w:rsidRPr="00D73BD4">
        <w:rPr>
          <w:rFonts w:ascii="Times New Roman" w:hAnsi="Times New Roman" w:cs="Times New Roman"/>
          <w:sz w:val="24"/>
          <w:szCs w:val="24"/>
        </w:rPr>
        <w:t xml:space="preserve">3. Признать утратившим силу: </w:t>
      </w:r>
    </w:p>
    <w:p w14:paraId="5ACAD9C9" w14:textId="5D496C22" w:rsidR="00D73BD4" w:rsidRPr="00D73BD4" w:rsidRDefault="00D73BD4" w:rsidP="00D73BD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ab/>
      </w:r>
      <w:r w:rsidRPr="00D73BD4">
        <w:rPr>
          <w:rFonts w:ascii="Times New Roman" w:hAnsi="Times New Roman" w:cs="Times New Roman"/>
          <w:sz w:val="24"/>
          <w:szCs w:val="24"/>
        </w:rPr>
        <w:t>постановление администрации Урмарского муниципального округа Чувашской Республики от 14.04.2023 г. № 304 «Об утверждении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p w14:paraId="3311D008" w14:textId="4350398E" w:rsidR="00D73BD4" w:rsidRPr="00D73BD4" w:rsidRDefault="00D73BD4" w:rsidP="00D73BD4">
      <w:pPr>
        <w:pStyle w:val="afa"/>
        <w:tabs>
          <w:tab w:val="left" w:pos="482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73BD4">
        <w:rPr>
          <w:rFonts w:ascii="Times New Roman" w:hAnsi="Times New Roman" w:cs="Times New Roman"/>
          <w:sz w:val="24"/>
          <w:szCs w:val="24"/>
        </w:rPr>
        <w:t xml:space="preserve">постановление администрации Урмарского муниципального округа Чувашской Республики от 19.04.2024 г.  № 645 «О внесении изменений в постановление администрации Урмарского муниципального округа Чувашской Республики от 14.04.2023 № 304 «Об утверждении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  </w:t>
      </w:r>
    </w:p>
    <w:p w14:paraId="4D669ED8" w14:textId="77BCE40F" w:rsidR="00D73BD4" w:rsidRPr="00D73BD4" w:rsidRDefault="00D73BD4" w:rsidP="00D73BD4">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ab/>
      </w:r>
      <w:r w:rsidRPr="00D73BD4">
        <w:rPr>
          <w:rFonts w:ascii="Times New Roman" w:hAnsi="Times New Roman" w:cs="Times New Roman"/>
          <w:sz w:val="24"/>
          <w:szCs w:val="24"/>
        </w:rPr>
        <w:t xml:space="preserve">4.Контроль за выполнением настоящего постановления возложить на заместителя главы администрации Урмарского муниципального округа – начальника отдела развития АПК и </w:t>
      </w:r>
      <w:proofErr w:type="gramStart"/>
      <w:r w:rsidRPr="00D73BD4">
        <w:rPr>
          <w:rFonts w:ascii="Times New Roman" w:hAnsi="Times New Roman" w:cs="Times New Roman"/>
          <w:sz w:val="24"/>
          <w:szCs w:val="24"/>
        </w:rPr>
        <w:t>экологии  И.Н.</w:t>
      </w:r>
      <w:proofErr w:type="gramEnd"/>
      <w:r w:rsidRPr="00D73BD4">
        <w:rPr>
          <w:rFonts w:ascii="Times New Roman" w:hAnsi="Times New Roman" w:cs="Times New Roman"/>
          <w:sz w:val="24"/>
          <w:szCs w:val="24"/>
        </w:rPr>
        <w:t xml:space="preserve"> Иванова.</w:t>
      </w:r>
    </w:p>
    <w:p w14:paraId="74E8996F" w14:textId="24860DBC" w:rsidR="00D73BD4" w:rsidRPr="00D73BD4" w:rsidRDefault="00D73BD4" w:rsidP="00D73BD4">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ab/>
      </w:r>
      <w:r w:rsidRPr="00D73BD4">
        <w:rPr>
          <w:rFonts w:ascii="Times New Roman" w:hAnsi="Times New Roman" w:cs="Times New Roman"/>
          <w:sz w:val="24"/>
          <w:szCs w:val="24"/>
        </w:rPr>
        <w:t xml:space="preserve">5. Настоящее постановление вступает в силу после его официального опубликования в периодическом печатном издании «Урмарский вестник» и подлежит размещению на </w:t>
      </w:r>
      <w:r w:rsidRPr="00D73BD4">
        <w:rPr>
          <w:rFonts w:ascii="Times New Roman" w:hAnsi="Times New Roman" w:cs="Times New Roman"/>
          <w:sz w:val="24"/>
          <w:szCs w:val="24"/>
        </w:rPr>
        <w:lastRenderedPageBreak/>
        <w:t>официальном сайте администрации Урмарского муниципального округа Чувашской Республики в информационно-телекоммуникационной сети «Интернет».</w:t>
      </w:r>
    </w:p>
    <w:p w14:paraId="1A5336C8" w14:textId="77777777" w:rsidR="00D73BD4" w:rsidRPr="00D73BD4" w:rsidRDefault="00D73BD4" w:rsidP="00D73BD4">
      <w:pPr>
        <w:pStyle w:val="ConsPlusNormal0"/>
        <w:ind w:firstLine="540"/>
        <w:jc w:val="both"/>
        <w:rPr>
          <w:rFonts w:ascii="Times New Roman" w:hAnsi="Times New Roman" w:cs="Times New Roman"/>
          <w:sz w:val="24"/>
          <w:szCs w:val="24"/>
        </w:rPr>
      </w:pPr>
    </w:p>
    <w:tbl>
      <w:tblPr>
        <w:tblW w:w="9990" w:type="dxa"/>
        <w:tblLayout w:type="fixed"/>
        <w:tblCellMar>
          <w:top w:w="102" w:type="dxa"/>
          <w:left w:w="62" w:type="dxa"/>
          <w:bottom w:w="102" w:type="dxa"/>
          <w:right w:w="62" w:type="dxa"/>
        </w:tblCellMar>
        <w:tblLook w:val="04A0" w:firstRow="1" w:lastRow="0" w:firstColumn="1" w:lastColumn="0" w:noHBand="0" w:noVBand="1"/>
      </w:tblPr>
      <w:tblGrid>
        <w:gridCol w:w="4537"/>
        <w:gridCol w:w="5453"/>
      </w:tblGrid>
      <w:tr w:rsidR="00D73BD4" w:rsidRPr="00D73BD4" w14:paraId="31984B46" w14:textId="77777777" w:rsidTr="00D73BD4">
        <w:tc>
          <w:tcPr>
            <w:tcW w:w="4537" w:type="dxa"/>
            <w:hideMark/>
          </w:tcPr>
          <w:p w14:paraId="505DEB75" w14:textId="77777777" w:rsidR="00D73BD4" w:rsidRDefault="00D73BD4" w:rsidP="00D73BD4">
            <w:pPr>
              <w:pStyle w:val="ConsPlusTitle"/>
              <w:jc w:val="both"/>
              <w:outlineLvl w:val="0"/>
              <w:rPr>
                <w:rFonts w:eastAsia="Calibri"/>
                <w:b w:val="0"/>
              </w:rPr>
            </w:pPr>
          </w:p>
          <w:p w14:paraId="32A7E98C" w14:textId="7D2D5D36" w:rsidR="00D73BD4" w:rsidRDefault="00D73BD4" w:rsidP="00D73BD4">
            <w:pPr>
              <w:pStyle w:val="ConsPlusTitle"/>
              <w:jc w:val="both"/>
              <w:outlineLvl w:val="0"/>
              <w:rPr>
                <w:rFonts w:eastAsia="Calibri"/>
                <w:b w:val="0"/>
              </w:rPr>
            </w:pPr>
            <w:r w:rsidRPr="00D73BD4">
              <w:rPr>
                <w:rFonts w:eastAsia="Calibri"/>
                <w:b w:val="0"/>
              </w:rPr>
              <w:t xml:space="preserve">Глава Урмарского </w:t>
            </w:r>
          </w:p>
          <w:p w14:paraId="41CAE5CB" w14:textId="6B1065D4" w:rsidR="00D73BD4" w:rsidRPr="00D73BD4" w:rsidRDefault="00D73BD4" w:rsidP="00D73BD4">
            <w:pPr>
              <w:pStyle w:val="ConsPlusTitle"/>
              <w:jc w:val="both"/>
              <w:outlineLvl w:val="0"/>
              <w:rPr>
                <w:rFonts w:eastAsia="Calibri"/>
                <w:b w:val="0"/>
              </w:rPr>
            </w:pPr>
            <w:r>
              <w:rPr>
                <w:rFonts w:eastAsia="Calibri"/>
                <w:b w:val="0"/>
              </w:rPr>
              <w:t>м</w:t>
            </w:r>
            <w:r w:rsidRPr="00D73BD4">
              <w:rPr>
                <w:rFonts w:eastAsia="Calibri"/>
                <w:b w:val="0"/>
              </w:rPr>
              <w:t>униципального</w:t>
            </w:r>
            <w:r>
              <w:rPr>
                <w:rFonts w:eastAsia="Calibri"/>
                <w:b w:val="0"/>
              </w:rPr>
              <w:t xml:space="preserve"> </w:t>
            </w:r>
            <w:r w:rsidRPr="00D73BD4">
              <w:rPr>
                <w:rFonts w:eastAsia="Calibri"/>
                <w:b w:val="0"/>
              </w:rPr>
              <w:t xml:space="preserve">округа </w:t>
            </w:r>
          </w:p>
        </w:tc>
        <w:tc>
          <w:tcPr>
            <w:tcW w:w="5453" w:type="dxa"/>
            <w:vAlign w:val="bottom"/>
            <w:hideMark/>
          </w:tcPr>
          <w:p w14:paraId="1FDE6368" w14:textId="0C06D531" w:rsidR="00D73BD4" w:rsidRPr="00D73BD4" w:rsidRDefault="00D73BD4" w:rsidP="00D73BD4">
            <w:pPr>
              <w:pStyle w:val="ConsPlusTitle"/>
              <w:jc w:val="both"/>
              <w:outlineLvl w:val="0"/>
              <w:rPr>
                <w:rFonts w:eastAsia="Calibri"/>
                <w:b w:val="0"/>
              </w:rPr>
            </w:pPr>
            <w:r w:rsidRPr="00D73BD4">
              <w:rPr>
                <w:rFonts w:eastAsia="Calibri"/>
                <w:b w:val="0"/>
              </w:rPr>
              <w:t xml:space="preserve">                                    </w:t>
            </w:r>
            <w:r>
              <w:rPr>
                <w:rFonts w:eastAsia="Calibri"/>
                <w:b w:val="0"/>
              </w:rPr>
              <w:t xml:space="preserve">               </w:t>
            </w:r>
            <w:r w:rsidRPr="00D73BD4">
              <w:rPr>
                <w:rFonts w:eastAsia="Calibri"/>
                <w:b w:val="0"/>
              </w:rPr>
              <w:t>В.В. Шигильдеев</w:t>
            </w:r>
          </w:p>
        </w:tc>
      </w:tr>
    </w:tbl>
    <w:p w14:paraId="3A8C82A3" w14:textId="77777777" w:rsidR="00D73BD4" w:rsidRDefault="00D73BD4" w:rsidP="00D73BD4">
      <w:pPr>
        <w:spacing w:after="0" w:line="240" w:lineRule="auto"/>
        <w:jc w:val="center"/>
        <w:rPr>
          <w:rFonts w:ascii="Times New Roman" w:eastAsia="Times New Roman" w:hAnsi="Times New Roman" w:cs="Times New Roman"/>
          <w:b/>
          <w:color w:val="000000"/>
          <w:sz w:val="24"/>
          <w:szCs w:val="24"/>
        </w:rPr>
      </w:pPr>
    </w:p>
    <w:p w14:paraId="3B7C889F" w14:textId="77777777" w:rsidR="00D73BD4" w:rsidRDefault="00D73BD4" w:rsidP="00D73BD4">
      <w:pPr>
        <w:spacing w:after="0"/>
        <w:jc w:val="both"/>
        <w:rPr>
          <w:rFonts w:ascii="Times New Roman" w:eastAsia="Calibri" w:hAnsi="Times New Roman"/>
          <w:sz w:val="24"/>
          <w:szCs w:val="24"/>
        </w:rPr>
      </w:pPr>
    </w:p>
    <w:p w14:paraId="33921AB2" w14:textId="77777777" w:rsidR="00D73BD4" w:rsidRDefault="00D73BD4" w:rsidP="00D73BD4">
      <w:pPr>
        <w:spacing w:after="0"/>
        <w:jc w:val="both"/>
        <w:rPr>
          <w:rFonts w:ascii="Times New Roman" w:hAnsi="Times New Roman"/>
          <w:sz w:val="24"/>
          <w:szCs w:val="24"/>
        </w:rPr>
      </w:pPr>
    </w:p>
    <w:p w14:paraId="66311EBE" w14:textId="77777777" w:rsidR="00D73BD4" w:rsidRDefault="00D73BD4" w:rsidP="00D73BD4">
      <w:pPr>
        <w:spacing w:after="0"/>
        <w:jc w:val="both"/>
        <w:rPr>
          <w:rFonts w:ascii="Times New Roman" w:hAnsi="Times New Roman"/>
          <w:sz w:val="20"/>
          <w:szCs w:val="20"/>
        </w:rPr>
      </w:pPr>
    </w:p>
    <w:p w14:paraId="7EAB7597" w14:textId="77777777" w:rsidR="00D73BD4" w:rsidRDefault="00D73BD4" w:rsidP="00D73BD4">
      <w:pPr>
        <w:spacing w:after="0"/>
        <w:jc w:val="both"/>
        <w:rPr>
          <w:rFonts w:ascii="Times New Roman" w:hAnsi="Times New Roman"/>
          <w:sz w:val="20"/>
          <w:szCs w:val="20"/>
        </w:rPr>
      </w:pPr>
    </w:p>
    <w:p w14:paraId="145F7CCA" w14:textId="77777777" w:rsidR="00D73BD4" w:rsidRDefault="00D73BD4" w:rsidP="00D73BD4">
      <w:pPr>
        <w:spacing w:after="0"/>
        <w:jc w:val="both"/>
        <w:rPr>
          <w:rFonts w:ascii="Times New Roman" w:hAnsi="Times New Roman"/>
          <w:sz w:val="20"/>
          <w:szCs w:val="20"/>
        </w:rPr>
      </w:pPr>
    </w:p>
    <w:p w14:paraId="5AD96C35" w14:textId="77777777" w:rsidR="00D73BD4" w:rsidRDefault="00D73BD4" w:rsidP="00D73BD4">
      <w:pPr>
        <w:spacing w:after="0"/>
        <w:jc w:val="both"/>
        <w:rPr>
          <w:rFonts w:ascii="Times New Roman" w:hAnsi="Times New Roman"/>
          <w:sz w:val="20"/>
          <w:szCs w:val="20"/>
        </w:rPr>
      </w:pPr>
    </w:p>
    <w:p w14:paraId="75ECCCFB" w14:textId="77777777" w:rsidR="00D73BD4" w:rsidRDefault="00D73BD4" w:rsidP="00D73BD4">
      <w:pPr>
        <w:spacing w:after="0"/>
        <w:jc w:val="both"/>
        <w:rPr>
          <w:rFonts w:ascii="Times New Roman" w:hAnsi="Times New Roman"/>
          <w:sz w:val="20"/>
          <w:szCs w:val="20"/>
        </w:rPr>
      </w:pPr>
    </w:p>
    <w:p w14:paraId="1D5D7C67" w14:textId="77777777" w:rsidR="00D73BD4" w:rsidRDefault="00D73BD4" w:rsidP="00D73BD4">
      <w:pPr>
        <w:spacing w:after="0"/>
        <w:jc w:val="both"/>
        <w:rPr>
          <w:rFonts w:ascii="Times New Roman" w:hAnsi="Times New Roman"/>
          <w:sz w:val="20"/>
          <w:szCs w:val="20"/>
        </w:rPr>
      </w:pPr>
    </w:p>
    <w:p w14:paraId="3890F6ED" w14:textId="77777777" w:rsidR="00D73BD4" w:rsidRDefault="00D73BD4" w:rsidP="00D73BD4">
      <w:pPr>
        <w:spacing w:after="0"/>
        <w:jc w:val="both"/>
        <w:rPr>
          <w:rFonts w:ascii="Times New Roman" w:hAnsi="Times New Roman"/>
          <w:sz w:val="20"/>
          <w:szCs w:val="20"/>
        </w:rPr>
      </w:pPr>
    </w:p>
    <w:p w14:paraId="1F6AC11E" w14:textId="77777777" w:rsidR="00D73BD4" w:rsidRDefault="00D73BD4" w:rsidP="00D73BD4">
      <w:pPr>
        <w:spacing w:after="0"/>
        <w:jc w:val="both"/>
        <w:rPr>
          <w:rFonts w:ascii="Times New Roman" w:hAnsi="Times New Roman"/>
          <w:sz w:val="20"/>
          <w:szCs w:val="20"/>
        </w:rPr>
      </w:pPr>
    </w:p>
    <w:p w14:paraId="798D769A" w14:textId="77777777" w:rsidR="00D73BD4" w:rsidRDefault="00D73BD4" w:rsidP="00D73BD4">
      <w:pPr>
        <w:spacing w:after="0"/>
        <w:jc w:val="both"/>
        <w:rPr>
          <w:rFonts w:ascii="Times New Roman" w:hAnsi="Times New Roman"/>
          <w:sz w:val="20"/>
          <w:szCs w:val="20"/>
        </w:rPr>
      </w:pPr>
    </w:p>
    <w:p w14:paraId="3BD9D30A" w14:textId="77777777" w:rsidR="00D73BD4" w:rsidRDefault="00D73BD4" w:rsidP="00D73BD4">
      <w:pPr>
        <w:spacing w:after="0"/>
        <w:jc w:val="both"/>
        <w:rPr>
          <w:rFonts w:ascii="Times New Roman" w:hAnsi="Times New Roman"/>
          <w:sz w:val="20"/>
          <w:szCs w:val="20"/>
        </w:rPr>
      </w:pPr>
    </w:p>
    <w:p w14:paraId="4A172DA0" w14:textId="77777777" w:rsidR="00D73BD4" w:rsidRDefault="00D73BD4" w:rsidP="00D73BD4">
      <w:pPr>
        <w:spacing w:after="0"/>
        <w:jc w:val="both"/>
        <w:rPr>
          <w:rFonts w:ascii="Times New Roman" w:hAnsi="Times New Roman"/>
          <w:sz w:val="20"/>
          <w:szCs w:val="20"/>
        </w:rPr>
      </w:pPr>
    </w:p>
    <w:p w14:paraId="47E5CD35" w14:textId="77777777" w:rsidR="00D73BD4" w:rsidRDefault="00D73BD4" w:rsidP="00D73BD4">
      <w:pPr>
        <w:spacing w:after="0"/>
        <w:jc w:val="both"/>
        <w:rPr>
          <w:rFonts w:ascii="Times New Roman" w:hAnsi="Times New Roman"/>
          <w:sz w:val="20"/>
          <w:szCs w:val="20"/>
        </w:rPr>
      </w:pPr>
    </w:p>
    <w:p w14:paraId="170598B4" w14:textId="77777777" w:rsidR="00D73BD4" w:rsidRDefault="00D73BD4" w:rsidP="00D73BD4">
      <w:pPr>
        <w:spacing w:after="0"/>
        <w:jc w:val="both"/>
        <w:rPr>
          <w:rFonts w:ascii="Times New Roman" w:hAnsi="Times New Roman"/>
          <w:sz w:val="20"/>
          <w:szCs w:val="20"/>
        </w:rPr>
      </w:pPr>
    </w:p>
    <w:p w14:paraId="7A3D18FD" w14:textId="77777777" w:rsidR="00D73BD4" w:rsidRDefault="00D73BD4" w:rsidP="00D73BD4">
      <w:pPr>
        <w:spacing w:after="0"/>
        <w:jc w:val="both"/>
        <w:rPr>
          <w:rFonts w:ascii="Times New Roman" w:hAnsi="Times New Roman"/>
          <w:sz w:val="20"/>
          <w:szCs w:val="20"/>
        </w:rPr>
      </w:pPr>
    </w:p>
    <w:p w14:paraId="05A61F30" w14:textId="77777777" w:rsidR="00D73BD4" w:rsidRDefault="00D73BD4" w:rsidP="00D73BD4">
      <w:pPr>
        <w:spacing w:after="0"/>
        <w:jc w:val="both"/>
        <w:rPr>
          <w:rFonts w:ascii="Times New Roman" w:hAnsi="Times New Roman"/>
          <w:sz w:val="20"/>
          <w:szCs w:val="20"/>
        </w:rPr>
      </w:pPr>
    </w:p>
    <w:p w14:paraId="17C74DE2" w14:textId="77777777" w:rsidR="00D73BD4" w:rsidRDefault="00D73BD4" w:rsidP="00D73BD4">
      <w:pPr>
        <w:spacing w:after="0"/>
        <w:jc w:val="both"/>
        <w:rPr>
          <w:rFonts w:ascii="Times New Roman" w:hAnsi="Times New Roman"/>
          <w:sz w:val="20"/>
          <w:szCs w:val="20"/>
        </w:rPr>
      </w:pPr>
    </w:p>
    <w:p w14:paraId="2B23D0AF" w14:textId="77777777" w:rsidR="00D73BD4" w:rsidRDefault="00D73BD4" w:rsidP="00D73BD4">
      <w:pPr>
        <w:spacing w:after="0"/>
        <w:jc w:val="both"/>
        <w:rPr>
          <w:rFonts w:ascii="Times New Roman" w:hAnsi="Times New Roman"/>
          <w:sz w:val="20"/>
          <w:szCs w:val="20"/>
        </w:rPr>
      </w:pPr>
    </w:p>
    <w:p w14:paraId="41E0ACEF" w14:textId="77777777" w:rsidR="00D73BD4" w:rsidRDefault="00D73BD4" w:rsidP="00D73BD4">
      <w:pPr>
        <w:spacing w:after="0"/>
        <w:jc w:val="both"/>
        <w:rPr>
          <w:rFonts w:ascii="Times New Roman" w:hAnsi="Times New Roman"/>
          <w:sz w:val="20"/>
          <w:szCs w:val="20"/>
        </w:rPr>
      </w:pPr>
    </w:p>
    <w:p w14:paraId="219877C0" w14:textId="77777777" w:rsidR="00D73BD4" w:rsidRDefault="00D73BD4" w:rsidP="00D73BD4">
      <w:pPr>
        <w:spacing w:after="0"/>
        <w:jc w:val="both"/>
        <w:rPr>
          <w:rFonts w:ascii="Times New Roman" w:hAnsi="Times New Roman"/>
          <w:sz w:val="20"/>
          <w:szCs w:val="20"/>
        </w:rPr>
      </w:pPr>
    </w:p>
    <w:p w14:paraId="5E13DF8E" w14:textId="77777777" w:rsidR="00D73BD4" w:rsidRDefault="00D73BD4" w:rsidP="00D73BD4">
      <w:pPr>
        <w:spacing w:after="0"/>
        <w:jc w:val="both"/>
        <w:rPr>
          <w:rFonts w:ascii="Times New Roman" w:hAnsi="Times New Roman"/>
          <w:sz w:val="20"/>
          <w:szCs w:val="20"/>
        </w:rPr>
      </w:pPr>
    </w:p>
    <w:p w14:paraId="742FDE0A" w14:textId="77777777" w:rsidR="00D73BD4" w:rsidRDefault="00D73BD4" w:rsidP="00D73BD4">
      <w:pPr>
        <w:spacing w:after="0"/>
        <w:jc w:val="both"/>
        <w:rPr>
          <w:rFonts w:ascii="Times New Roman" w:hAnsi="Times New Roman"/>
          <w:sz w:val="20"/>
          <w:szCs w:val="20"/>
        </w:rPr>
      </w:pPr>
    </w:p>
    <w:p w14:paraId="471CE7A1" w14:textId="77777777" w:rsidR="00D73BD4" w:rsidRDefault="00D73BD4" w:rsidP="00D73BD4">
      <w:pPr>
        <w:spacing w:after="0"/>
        <w:jc w:val="both"/>
        <w:rPr>
          <w:rFonts w:ascii="Times New Roman" w:hAnsi="Times New Roman"/>
          <w:sz w:val="20"/>
          <w:szCs w:val="20"/>
        </w:rPr>
      </w:pPr>
    </w:p>
    <w:p w14:paraId="7A481487" w14:textId="77777777" w:rsidR="00D73BD4" w:rsidRDefault="00D73BD4" w:rsidP="00D73BD4">
      <w:pPr>
        <w:spacing w:after="0"/>
        <w:jc w:val="both"/>
        <w:rPr>
          <w:rFonts w:ascii="Times New Roman" w:hAnsi="Times New Roman"/>
          <w:sz w:val="20"/>
          <w:szCs w:val="20"/>
        </w:rPr>
      </w:pPr>
    </w:p>
    <w:p w14:paraId="0AF89D9E" w14:textId="77777777" w:rsidR="00D73BD4" w:rsidRDefault="00D73BD4" w:rsidP="00D73BD4">
      <w:pPr>
        <w:spacing w:after="0"/>
        <w:jc w:val="both"/>
        <w:rPr>
          <w:rFonts w:ascii="Times New Roman" w:hAnsi="Times New Roman"/>
          <w:sz w:val="20"/>
          <w:szCs w:val="20"/>
        </w:rPr>
      </w:pPr>
    </w:p>
    <w:p w14:paraId="2CAFC64B" w14:textId="77777777" w:rsidR="00D73BD4" w:rsidRDefault="00D73BD4" w:rsidP="00D73BD4">
      <w:pPr>
        <w:spacing w:after="0"/>
        <w:jc w:val="both"/>
        <w:rPr>
          <w:rFonts w:ascii="Times New Roman" w:hAnsi="Times New Roman"/>
          <w:sz w:val="20"/>
          <w:szCs w:val="20"/>
        </w:rPr>
      </w:pPr>
    </w:p>
    <w:p w14:paraId="1B25F1C5" w14:textId="77777777" w:rsidR="00D73BD4" w:rsidRDefault="00D73BD4" w:rsidP="00D73BD4">
      <w:pPr>
        <w:spacing w:after="0"/>
        <w:jc w:val="both"/>
        <w:rPr>
          <w:rFonts w:ascii="Times New Roman" w:hAnsi="Times New Roman"/>
          <w:sz w:val="20"/>
          <w:szCs w:val="20"/>
        </w:rPr>
      </w:pPr>
    </w:p>
    <w:p w14:paraId="63D9BFE7" w14:textId="77777777" w:rsidR="00D73BD4" w:rsidRDefault="00D73BD4" w:rsidP="00D73BD4">
      <w:pPr>
        <w:spacing w:after="0"/>
        <w:jc w:val="both"/>
        <w:rPr>
          <w:rFonts w:ascii="Times New Roman" w:hAnsi="Times New Roman"/>
          <w:sz w:val="20"/>
          <w:szCs w:val="20"/>
        </w:rPr>
      </w:pPr>
    </w:p>
    <w:p w14:paraId="339E2D06" w14:textId="77777777" w:rsidR="00D73BD4" w:rsidRDefault="00D73BD4" w:rsidP="00D73BD4">
      <w:pPr>
        <w:spacing w:after="0"/>
        <w:jc w:val="both"/>
        <w:rPr>
          <w:rFonts w:ascii="Times New Roman" w:hAnsi="Times New Roman"/>
          <w:sz w:val="20"/>
          <w:szCs w:val="20"/>
        </w:rPr>
      </w:pPr>
    </w:p>
    <w:p w14:paraId="59F9B1DE" w14:textId="77777777" w:rsidR="00D73BD4" w:rsidRDefault="00D73BD4" w:rsidP="00D73BD4">
      <w:pPr>
        <w:spacing w:after="0"/>
        <w:jc w:val="both"/>
        <w:rPr>
          <w:rFonts w:ascii="Times New Roman" w:hAnsi="Times New Roman"/>
          <w:sz w:val="20"/>
          <w:szCs w:val="20"/>
        </w:rPr>
      </w:pPr>
    </w:p>
    <w:p w14:paraId="61970EDA" w14:textId="77777777" w:rsidR="00D73BD4" w:rsidRDefault="00D73BD4" w:rsidP="00D73BD4">
      <w:pPr>
        <w:spacing w:after="0"/>
        <w:jc w:val="both"/>
        <w:rPr>
          <w:rFonts w:ascii="Times New Roman" w:hAnsi="Times New Roman"/>
          <w:sz w:val="20"/>
          <w:szCs w:val="20"/>
        </w:rPr>
      </w:pPr>
    </w:p>
    <w:p w14:paraId="575BCADE" w14:textId="77777777" w:rsidR="00D73BD4" w:rsidRDefault="00D73BD4" w:rsidP="00D73BD4">
      <w:pPr>
        <w:spacing w:after="0"/>
        <w:jc w:val="both"/>
        <w:rPr>
          <w:rFonts w:ascii="Times New Roman" w:hAnsi="Times New Roman"/>
          <w:sz w:val="20"/>
          <w:szCs w:val="20"/>
        </w:rPr>
      </w:pPr>
    </w:p>
    <w:p w14:paraId="63E71453" w14:textId="77777777" w:rsidR="00D73BD4" w:rsidRDefault="00D73BD4" w:rsidP="00D73BD4">
      <w:pPr>
        <w:spacing w:after="0"/>
        <w:jc w:val="both"/>
        <w:rPr>
          <w:rFonts w:ascii="Times New Roman" w:hAnsi="Times New Roman"/>
          <w:sz w:val="20"/>
          <w:szCs w:val="20"/>
        </w:rPr>
      </w:pPr>
    </w:p>
    <w:p w14:paraId="2A769A6E" w14:textId="77777777" w:rsidR="00D73BD4" w:rsidRDefault="00D73BD4" w:rsidP="00D73BD4">
      <w:pPr>
        <w:spacing w:after="0"/>
        <w:jc w:val="both"/>
        <w:rPr>
          <w:rFonts w:ascii="Times New Roman" w:hAnsi="Times New Roman"/>
          <w:sz w:val="20"/>
          <w:szCs w:val="20"/>
        </w:rPr>
      </w:pPr>
    </w:p>
    <w:p w14:paraId="19B8B260" w14:textId="77777777" w:rsidR="00D73BD4" w:rsidRDefault="00D73BD4" w:rsidP="00D73BD4">
      <w:pPr>
        <w:spacing w:after="0"/>
        <w:jc w:val="both"/>
        <w:rPr>
          <w:rFonts w:ascii="Times New Roman" w:hAnsi="Times New Roman"/>
          <w:sz w:val="20"/>
          <w:szCs w:val="20"/>
        </w:rPr>
      </w:pPr>
    </w:p>
    <w:p w14:paraId="5629FCC7" w14:textId="77777777" w:rsidR="00D73BD4" w:rsidRDefault="00D73BD4" w:rsidP="00D73BD4">
      <w:pPr>
        <w:spacing w:after="0"/>
        <w:jc w:val="both"/>
        <w:rPr>
          <w:rFonts w:ascii="Times New Roman" w:hAnsi="Times New Roman"/>
          <w:sz w:val="20"/>
          <w:szCs w:val="20"/>
        </w:rPr>
      </w:pPr>
    </w:p>
    <w:p w14:paraId="7B4AE8EE" w14:textId="77777777" w:rsidR="00D73BD4" w:rsidRDefault="00D73BD4" w:rsidP="00D73BD4">
      <w:pPr>
        <w:spacing w:after="0"/>
        <w:jc w:val="both"/>
        <w:rPr>
          <w:rFonts w:ascii="Times New Roman" w:hAnsi="Times New Roman"/>
          <w:sz w:val="20"/>
          <w:szCs w:val="20"/>
        </w:rPr>
      </w:pPr>
    </w:p>
    <w:p w14:paraId="6902ABAC" w14:textId="77777777" w:rsidR="00D73BD4" w:rsidRDefault="00D73BD4" w:rsidP="00D73BD4">
      <w:pPr>
        <w:spacing w:after="0"/>
        <w:jc w:val="both"/>
        <w:rPr>
          <w:rFonts w:ascii="Times New Roman" w:hAnsi="Times New Roman"/>
          <w:sz w:val="20"/>
          <w:szCs w:val="20"/>
        </w:rPr>
      </w:pPr>
    </w:p>
    <w:p w14:paraId="3A010239" w14:textId="77777777" w:rsidR="00D73BD4" w:rsidRDefault="00D73BD4" w:rsidP="00D73BD4">
      <w:pPr>
        <w:spacing w:after="0"/>
        <w:jc w:val="both"/>
        <w:rPr>
          <w:rFonts w:ascii="Times New Roman" w:hAnsi="Times New Roman"/>
          <w:sz w:val="20"/>
          <w:szCs w:val="20"/>
        </w:rPr>
      </w:pPr>
    </w:p>
    <w:p w14:paraId="641828A5" w14:textId="77777777" w:rsidR="00D73BD4" w:rsidRDefault="00D73BD4" w:rsidP="00D73BD4">
      <w:pPr>
        <w:spacing w:after="0"/>
        <w:jc w:val="both"/>
        <w:rPr>
          <w:rFonts w:ascii="Times New Roman" w:hAnsi="Times New Roman"/>
          <w:sz w:val="20"/>
          <w:szCs w:val="20"/>
        </w:rPr>
      </w:pPr>
    </w:p>
    <w:p w14:paraId="5230A1A9" w14:textId="77777777" w:rsidR="00D73BD4" w:rsidRDefault="00D73BD4" w:rsidP="00D73BD4">
      <w:pPr>
        <w:spacing w:after="0"/>
        <w:jc w:val="both"/>
        <w:rPr>
          <w:rFonts w:ascii="Times New Roman" w:hAnsi="Times New Roman"/>
          <w:sz w:val="20"/>
          <w:szCs w:val="20"/>
        </w:rPr>
      </w:pPr>
    </w:p>
    <w:p w14:paraId="32935B9D" w14:textId="77777777" w:rsidR="00D73BD4" w:rsidRDefault="00D73BD4" w:rsidP="00D73BD4">
      <w:pPr>
        <w:spacing w:after="0"/>
        <w:jc w:val="both"/>
        <w:rPr>
          <w:rFonts w:ascii="Times New Roman" w:hAnsi="Times New Roman"/>
          <w:sz w:val="20"/>
          <w:szCs w:val="20"/>
        </w:rPr>
      </w:pPr>
    </w:p>
    <w:p w14:paraId="4192610A" w14:textId="77777777" w:rsidR="00D73BD4" w:rsidRDefault="00D73BD4" w:rsidP="00D73BD4">
      <w:pPr>
        <w:spacing w:after="0"/>
        <w:jc w:val="both"/>
        <w:rPr>
          <w:rFonts w:ascii="Times New Roman" w:hAnsi="Times New Roman"/>
          <w:sz w:val="20"/>
          <w:szCs w:val="20"/>
        </w:rPr>
      </w:pPr>
    </w:p>
    <w:p w14:paraId="0716FDD4" w14:textId="5A2E6981" w:rsidR="00D73BD4" w:rsidRDefault="00D73BD4" w:rsidP="00D73BD4">
      <w:pPr>
        <w:spacing w:after="0" w:line="240" w:lineRule="auto"/>
        <w:jc w:val="both"/>
        <w:rPr>
          <w:rFonts w:ascii="Times New Roman" w:hAnsi="Times New Roman"/>
          <w:sz w:val="20"/>
          <w:szCs w:val="20"/>
        </w:rPr>
      </w:pPr>
      <w:r>
        <w:rPr>
          <w:rFonts w:ascii="Times New Roman" w:hAnsi="Times New Roman"/>
          <w:sz w:val="20"/>
          <w:szCs w:val="20"/>
        </w:rPr>
        <w:t>Иванов Иван Николаевич</w:t>
      </w:r>
    </w:p>
    <w:p w14:paraId="1814555B" w14:textId="4044B81A" w:rsidR="00D73BD4" w:rsidRDefault="00D73BD4" w:rsidP="00D73BD4">
      <w:pPr>
        <w:spacing w:after="0" w:line="240" w:lineRule="auto"/>
        <w:jc w:val="both"/>
        <w:rPr>
          <w:rFonts w:ascii="Times New Roman" w:hAnsi="Times New Roman"/>
          <w:sz w:val="20"/>
          <w:szCs w:val="20"/>
        </w:rPr>
      </w:pPr>
      <w:r>
        <w:rPr>
          <w:rFonts w:ascii="Times New Roman" w:hAnsi="Times New Roman"/>
          <w:sz w:val="20"/>
          <w:szCs w:val="20"/>
        </w:rPr>
        <w:t>8(835</w:t>
      </w:r>
      <w:r>
        <w:rPr>
          <w:rFonts w:ascii="Times New Roman" w:hAnsi="Times New Roman"/>
          <w:sz w:val="20"/>
          <w:szCs w:val="20"/>
        </w:rPr>
        <w:t>-</w:t>
      </w:r>
      <w:r>
        <w:rPr>
          <w:rFonts w:ascii="Times New Roman" w:hAnsi="Times New Roman"/>
          <w:sz w:val="20"/>
          <w:szCs w:val="20"/>
        </w:rPr>
        <w:t>44)</w:t>
      </w:r>
      <w:r>
        <w:rPr>
          <w:rFonts w:ascii="Times New Roman" w:hAnsi="Times New Roman"/>
          <w:sz w:val="20"/>
          <w:szCs w:val="20"/>
        </w:rPr>
        <w:t xml:space="preserve"> </w:t>
      </w:r>
      <w:r>
        <w:rPr>
          <w:rFonts w:ascii="Times New Roman" w:hAnsi="Times New Roman"/>
          <w:sz w:val="20"/>
          <w:szCs w:val="20"/>
        </w:rPr>
        <w:t>2-10-20</w:t>
      </w:r>
    </w:p>
    <w:p w14:paraId="15D399C2" w14:textId="77777777" w:rsidR="00D73BD4" w:rsidRPr="00923298" w:rsidRDefault="00D73BD4" w:rsidP="00D73BD4">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14:paraId="71BE62BE" w14:textId="77777777" w:rsidR="00D73BD4" w:rsidRPr="00923298" w:rsidRDefault="00D73BD4" w:rsidP="00D73BD4">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2FDF06DD" w14:textId="77777777" w:rsidR="00D73BD4" w:rsidRPr="00923298" w:rsidRDefault="00D73BD4" w:rsidP="00D73BD4">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1A171F3C" w14:textId="52614EED" w:rsidR="00D73BD4" w:rsidRPr="00923298" w:rsidRDefault="00D73BD4" w:rsidP="00D73BD4">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07.03.2025</w:t>
      </w:r>
      <w:r w:rsidRPr="00923298">
        <w:rPr>
          <w:rFonts w:ascii="Times New Roman" w:hAnsi="Times New Roman"/>
          <w:sz w:val="24"/>
          <w:szCs w:val="24"/>
        </w:rPr>
        <w:t xml:space="preserve"> № </w:t>
      </w:r>
      <w:r>
        <w:rPr>
          <w:rFonts w:ascii="Times New Roman" w:hAnsi="Times New Roman"/>
          <w:sz w:val="24"/>
          <w:szCs w:val="24"/>
        </w:rPr>
        <w:t>448</w:t>
      </w:r>
    </w:p>
    <w:p w14:paraId="0415F733" w14:textId="77777777" w:rsidR="00D73BD4" w:rsidRPr="00923298" w:rsidRDefault="00D73BD4" w:rsidP="00D73BD4">
      <w:pPr>
        <w:ind w:left="3540" w:firstLine="709"/>
        <w:jc w:val="both"/>
        <w:rPr>
          <w:rFonts w:ascii="Times New Roman" w:hAnsi="Times New Roman"/>
          <w:sz w:val="24"/>
          <w:szCs w:val="24"/>
        </w:rPr>
      </w:pPr>
    </w:p>
    <w:p w14:paraId="35C75A2F" w14:textId="77777777" w:rsidR="00D73BD4" w:rsidRDefault="00D73BD4" w:rsidP="00D73BD4">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Муниципальная программа Урмарского муниципального округа</w:t>
      </w:r>
    </w:p>
    <w:p w14:paraId="3BDB8E86" w14:textId="77777777" w:rsidR="00D73BD4" w:rsidRDefault="00D73BD4" w:rsidP="00D73BD4">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Чувашской Республики</w:t>
      </w:r>
    </w:p>
    <w:p w14:paraId="70F77AA0" w14:textId="77777777" w:rsidR="00D73BD4" w:rsidRDefault="00D73BD4" w:rsidP="00D73BD4">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«Развитие потенциала природно-сырьевых ресурсов и обеспечение экологической         безопасности»</w:t>
      </w:r>
    </w:p>
    <w:p w14:paraId="6128450F" w14:textId="77777777" w:rsidR="00D73BD4" w:rsidRDefault="00D73BD4" w:rsidP="00D73BD4">
      <w:pPr>
        <w:spacing w:after="0" w:line="240" w:lineRule="auto"/>
        <w:jc w:val="center"/>
        <w:rPr>
          <w:rFonts w:ascii="Times New Roman" w:eastAsia="Times New Roman" w:hAnsi="Times New Roman"/>
          <w:b/>
          <w:color w:val="000000"/>
          <w:sz w:val="24"/>
          <w:szCs w:val="24"/>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4317"/>
        <w:gridCol w:w="220"/>
        <w:gridCol w:w="4819"/>
      </w:tblGrid>
      <w:tr w:rsidR="00D73BD4" w14:paraId="411770E4" w14:textId="77777777" w:rsidTr="00CF7FAC">
        <w:tc>
          <w:tcPr>
            <w:tcW w:w="4317" w:type="dxa"/>
            <w:hideMark/>
          </w:tcPr>
          <w:p w14:paraId="60EE30E1" w14:textId="77777777" w:rsidR="00D73BD4" w:rsidRDefault="00D73BD4" w:rsidP="00D73BD4">
            <w:pPr>
              <w:pStyle w:val="ConsPlusNormal0"/>
              <w:ind w:firstLine="0"/>
              <w:rPr>
                <w:rFonts w:ascii="Times New Roman" w:eastAsia="Times New Roman" w:hAnsi="Times New Roman" w:cs="Times New Roman"/>
                <w:sz w:val="24"/>
                <w:szCs w:val="24"/>
              </w:rPr>
            </w:pPr>
            <w:r>
              <w:rPr>
                <w:rFonts w:ascii="Times New Roman" w:hAnsi="Times New Roman" w:cs="Times New Roman"/>
                <w:sz w:val="24"/>
                <w:szCs w:val="24"/>
              </w:rPr>
              <w:t xml:space="preserve">Ответственный </w:t>
            </w:r>
            <w:proofErr w:type="gramStart"/>
            <w:r>
              <w:rPr>
                <w:rFonts w:ascii="Times New Roman" w:hAnsi="Times New Roman" w:cs="Times New Roman"/>
                <w:sz w:val="24"/>
                <w:szCs w:val="24"/>
              </w:rPr>
              <w:t>исполнитель  Муниципальной</w:t>
            </w:r>
            <w:proofErr w:type="gramEnd"/>
            <w:r>
              <w:rPr>
                <w:rFonts w:ascii="Times New Roman" w:hAnsi="Times New Roman" w:cs="Times New Roman"/>
                <w:sz w:val="24"/>
                <w:szCs w:val="24"/>
              </w:rPr>
              <w:t xml:space="preserve"> программы:</w:t>
            </w:r>
          </w:p>
        </w:tc>
        <w:tc>
          <w:tcPr>
            <w:tcW w:w="220" w:type="dxa"/>
          </w:tcPr>
          <w:p w14:paraId="2CD61F2D" w14:textId="77777777" w:rsidR="00D73BD4" w:rsidRDefault="00D73BD4">
            <w:pPr>
              <w:pStyle w:val="ConsPlusNormal0"/>
              <w:rPr>
                <w:rFonts w:ascii="Times New Roman" w:hAnsi="Times New Roman" w:cs="Times New Roman"/>
                <w:sz w:val="24"/>
                <w:szCs w:val="24"/>
              </w:rPr>
            </w:pPr>
          </w:p>
        </w:tc>
        <w:tc>
          <w:tcPr>
            <w:tcW w:w="4819" w:type="dxa"/>
            <w:hideMark/>
          </w:tcPr>
          <w:p w14:paraId="2D76C95B" w14:textId="77777777" w:rsidR="00D73BD4" w:rsidRDefault="00D73BD4" w:rsidP="00D73BD4">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Урмарского муниципального округа Чувашской Республики </w:t>
            </w:r>
          </w:p>
        </w:tc>
      </w:tr>
      <w:tr w:rsidR="00D73BD4" w14:paraId="30079E89" w14:textId="77777777" w:rsidTr="00CF7FAC">
        <w:tc>
          <w:tcPr>
            <w:tcW w:w="4317" w:type="dxa"/>
          </w:tcPr>
          <w:p w14:paraId="3B52A396" w14:textId="77777777" w:rsidR="00D73BD4" w:rsidRDefault="00D73BD4" w:rsidP="00D73BD4">
            <w:pPr>
              <w:pStyle w:val="ConsPlusNormal0"/>
              <w:ind w:firstLine="0"/>
              <w:rPr>
                <w:rFonts w:ascii="Times New Roman" w:hAnsi="Times New Roman" w:cs="Times New Roman"/>
                <w:sz w:val="24"/>
                <w:szCs w:val="24"/>
              </w:rPr>
            </w:pPr>
            <w:r>
              <w:rPr>
                <w:rFonts w:ascii="Times New Roman" w:hAnsi="Times New Roman" w:cs="Times New Roman"/>
                <w:sz w:val="24"/>
                <w:szCs w:val="24"/>
              </w:rPr>
              <w:t xml:space="preserve">Дата составления проекта </w:t>
            </w:r>
            <w:proofErr w:type="gramStart"/>
            <w:r>
              <w:rPr>
                <w:rFonts w:ascii="Times New Roman" w:hAnsi="Times New Roman" w:cs="Times New Roman"/>
                <w:sz w:val="24"/>
                <w:szCs w:val="24"/>
              </w:rPr>
              <w:t>Муниципальной  программы</w:t>
            </w:r>
            <w:proofErr w:type="gramEnd"/>
            <w:r>
              <w:rPr>
                <w:rFonts w:ascii="Times New Roman" w:hAnsi="Times New Roman" w:cs="Times New Roman"/>
                <w:sz w:val="24"/>
                <w:szCs w:val="24"/>
              </w:rPr>
              <w:t>:</w:t>
            </w:r>
          </w:p>
          <w:p w14:paraId="6C5A7347" w14:textId="77777777" w:rsidR="00D73BD4" w:rsidRDefault="00D73BD4" w:rsidP="00D73BD4">
            <w:pPr>
              <w:pStyle w:val="ConsPlusNormal0"/>
              <w:tabs>
                <w:tab w:val="left" w:pos="3405"/>
              </w:tabs>
              <w:ind w:firstLine="0"/>
              <w:rPr>
                <w:rFonts w:ascii="Times New Roman" w:hAnsi="Times New Roman" w:cs="Times New Roman"/>
                <w:sz w:val="24"/>
                <w:szCs w:val="24"/>
              </w:rPr>
            </w:pPr>
            <w:r>
              <w:rPr>
                <w:rFonts w:ascii="Times New Roman" w:hAnsi="Times New Roman" w:cs="Times New Roman"/>
                <w:sz w:val="24"/>
                <w:szCs w:val="24"/>
              </w:rPr>
              <w:tab/>
            </w:r>
          </w:p>
          <w:p w14:paraId="65055710" w14:textId="77777777" w:rsidR="00D73BD4" w:rsidRDefault="00D73BD4" w:rsidP="00D73BD4">
            <w:pPr>
              <w:pStyle w:val="ConsPlusNormal0"/>
              <w:ind w:firstLine="0"/>
              <w:rPr>
                <w:rFonts w:ascii="Times New Roman" w:hAnsi="Times New Roman" w:cs="Times New Roman"/>
                <w:sz w:val="24"/>
                <w:szCs w:val="24"/>
              </w:rPr>
            </w:pPr>
          </w:p>
        </w:tc>
        <w:tc>
          <w:tcPr>
            <w:tcW w:w="220" w:type="dxa"/>
          </w:tcPr>
          <w:p w14:paraId="18E9ECC9" w14:textId="77777777" w:rsidR="00D73BD4" w:rsidRDefault="00D73BD4">
            <w:pPr>
              <w:pStyle w:val="ConsPlusNormal0"/>
              <w:rPr>
                <w:rFonts w:ascii="Times New Roman" w:hAnsi="Times New Roman" w:cs="Times New Roman"/>
                <w:sz w:val="24"/>
                <w:szCs w:val="24"/>
              </w:rPr>
            </w:pPr>
          </w:p>
        </w:tc>
        <w:tc>
          <w:tcPr>
            <w:tcW w:w="4819" w:type="dxa"/>
            <w:hideMark/>
          </w:tcPr>
          <w:p w14:paraId="612DAB0B" w14:textId="77777777" w:rsidR="00D73BD4" w:rsidRDefault="00D73BD4" w:rsidP="00D73BD4">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февраль  2025</w:t>
            </w:r>
            <w:proofErr w:type="gramEnd"/>
            <w:r>
              <w:rPr>
                <w:rFonts w:ascii="Times New Roman" w:hAnsi="Times New Roman" w:cs="Times New Roman"/>
                <w:sz w:val="24"/>
                <w:szCs w:val="24"/>
              </w:rPr>
              <w:t xml:space="preserve"> года</w:t>
            </w:r>
          </w:p>
        </w:tc>
      </w:tr>
      <w:tr w:rsidR="00D73BD4" w:rsidRPr="00D73BD4" w14:paraId="16EA1D80" w14:textId="77777777" w:rsidTr="00CF7FAC">
        <w:tc>
          <w:tcPr>
            <w:tcW w:w="4537" w:type="dxa"/>
            <w:gridSpan w:val="2"/>
            <w:hideMark/>
          </w:tcPr>
          <w:p w14:paraId="2F59C9EF" w14:textId="77777777" w:rsidR="00D73BD4" w:rsidRDefault="00D73BD4" w:rsidP="00D73BD4">
            <w:pPr>
              <w:pStyle w:val="ConsPlusNormal0"/>
              <w:ind w:firstLine="0"/>
              <w:rPr>
                <w:rFonts w:ascii="Times New Roman" w:hAnsi="Times New Roman" w:cs="Times New Roman"/>
                <w:sz w:val="24"/>
                <w:szCs w:val="24"/>
              </w:rPr>
            </w:pPr>
            <w:proofErr w:type="gramStart"/>
            <w:r>
              <w:rPr>
                <w:rFonts w:ascii="Times New Roman" w:hAnsi="Times New Roman" w:cs="Times New Roman"/>
                <w:sz w:val="24"/>
                <w:szCs w:val="24"/>
              </w:rPr>
              <w:t>Непосредственный  исполнитель</w:t>
            </w:r>
            <w:proofErr w:type="gramEnd"/>
            <w:r>
              <w:rPr>
                <w:rFonts w:ascii="Times New Roman" w:hAnsi="Times New Roman" w:cs="Times New Roman"/>
                <w:sz w:val="24"/>
                <w:szCs w:val="24"/>
              </w:rPr>
              <w:t xml:space="preserve"> муниципальной программы </w:t>
            </w:r>
          </w:p>
        </w:tc>
        <w:tc>
          <w:tcPr>
            <w:tcW w:w="4819" w:type="dxa"/>
            <w:hideMark/>
          </w:tcPr>
          <w:p w14:paraId="22A49956" w14:textId="77777777" w:rsidR="00D73BD4" w:rsidRDefault="00D73BD4" w:rsidP="00D73BD4">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Начальник отдела развития и экологии администрации Урмарского муниципального округа Чувашской Республики Иванов Иван Николаевич</w:t>
            </w:r>
          </w:p>
          <w:p w14:paraId="1F9B44F9" w14:textId="77777777" w:rsidR="00D73BD4" w:rsidRDefault="00D73BD4" w:rsidP="00D73BD4">
            <w:pPr>
              <w:pStyle w:val="ConsPlusNormal0"/>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тел</w:t>
            </w:r>
            <w:r>
              <w:rPr>
                <w:rFonts w:ascii="Times New Roman" w:hAnsi="Times New Roman" w:cs="Times New Roman"/>
                <w:sz w:val="24"/>
                <w:szCs w:val="24"/>
                <w:lang w:val="en-US"/>
              </w:rPr>
              <w:t xml:space="preserve">: 8(83544)2-10-20, </w:t>
            </w:r>
          </w:p>
          <w:p w14:paraId="22B1B7EF" w14:textId="77777777" w:rsidR="00D73BD4" w:rsidRDefault="00D73BD4" w:rsidP="00D73BD4">
            <w:pPr>
              <w:pStyle w:val="ConsPlusNormal0"/>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e-mail: urmary_agro1@cap.ru)</w:t>
            </w:r>
          </w:p>
        </w:tc>
      </w:tr>
      <w:tr w:rsidR="00D73BD4" w14:paraId="368035E5" w14:textId="77777777" w:rsidTr="00CF7FAC">
        <w:tc>
          <w:tcPr>
            <w:tcW w:w="9356" w:type="dxa"/>
            <w:gridSpan w:val="3"/>
          </w:tcPr>
          <w:p w14:paraId="2E7A6A87" w14:textId="77777777" w:rsidR="00D73BD4" w:rsidRDefault="00D73BD4" w:rsidP="00D73BD4">
            <w:pPr>
              <w:pStyle w:val="ConsPlusNormal0"/>
              <w:ind w:firstLine="0"/>
              <w:jc w:val="both"/>
              <w:rPr>
                <w:rFonts w:ascii="Times New Roman" w:hAnsi="Times New Roman" w:cs="Times New Roman"/>
                <w:sz w:val="24"/>
                <w:szCs w:val="24"/>
                <w:lang w:val="en-US"/>
              </w:rPr>
            </w:pPr>
          </w:p>
          <w:p w14:paraId="29558B45" w14:textId="77777777" w:rsidR="00D73BD4" w:rsidRDefault="00D73BD4" w:rsidP="00D73BD4">
            <w:pPr>
              <w:pStyle w:val="ConsPlusNormal0"/>
              <w:ind w:firstLine="0"/>
              <w:jc w:val="both"/>
              <w:rPr>
                <w:rFonts w:ascii="Times New Roman" w:hAnsi="Times New Roman" w:cs="Times New Roman"/>
                <w:sz w:val="24"/>
                <w:szCs w:val="24"/>
                <w:lang w:val="en-US"/>
              </w:rPr>
            </w:pPr>
          </w:p>
          <w:p w14:paraId="51CCA1D1" w14:textId="77777777" w:rsidR="00D73BD4" w:rsidRDefault="00D73BD4" w:rsidP="00D73BD4">
            <w:pPr>
              <w:pStyle w:val="ConsPlusNormal0"/>
              <w:ind w:firstLine="0"/>
              <w:jc w:val="both"/>
              <w:rPr>
                <w:rFonts w:ascii="Times New Roman" w:hAnsi="Times New Roman" w:cs="Times New Roman"/>
                <w:sz w:val="24"/>
                <w:szCs w:val="24"/>
                <w:lang w:val="en-US"/>
              </w:rPr>
            </w:pPr>
          </w:p>
          <w:p w14:paraId="3268C144" w14:textId="77777777" w:rsidR="00D73BD4" w:rsidRDefault="00D73BD4" w:rsidP="00D73BD4">
            <w:pPr>
              <w:pStyle w:val="ConsPlusNormal0"/>
              <w:ind w:firstLine="0"/>
              <w:jc w:val="both"/>
              <w:rPr>
                <w:rFonts w:ascii="Times New Roman" w:hAnsi="Times New Roman" w:cs="Times New Roman"/>
                <w:sz w:val="24"/>
                <w:szCs w:val="24"/>
                <w:lang w:val="en-US"/>
              </w:rPr>
            </w:pPr>
          </w:p>
          <w:p w14:paraId="77CB2E95" w14:textId="77777777" w:rsidR="00D73BD4" w:rsidRDefault="00D73BD4" w:rsidP="00D73BD4">
            <w:pPr>
              <w:pStyle w:val="ConsPlusNormal0"/>
              <w:ind w:firstLine="0"/>
              <w:jc w:val="both"/>
              <w:rPr>
                <w:rFonts w:ascii="Times New Roman" w:hAnsi="Times New Roman" w:cs="Times New Roman"/>
                <w:sz w:val="24"/>
                <w:szCs w:val="24"/>
                <w:lang w:val="en-US"/>
              </w:rPr>
            </w:pPr>
          </w:p>
          <w:p w14:paraId="48C70503" w14:textId="77777777" w:rsidR="00D73BD4" w:rsidRDefault="00D73BD4" w:rsidP="00D73BD4">
            <w:pPr>
              <w:pStyle w:val="ConsPlusNormal0"/>
              <w:ind w:firstLine="0"/>
              <w:jc w:val="both"/>
              <w:rPr>
                <w:rFonts w:ascii="Times New Roman" w:hAnsi="Times New Roman" w:cs="Times New Roman"/>
                <w:sz w:val="24"/>
                <w:szCs w:val="24"/>
                <w:lang w:val="en-US"/>
              </w:rPr>
            </w:pPr>
          </w:p>
          <w:p w14:paraId="738FCCFD" w14:textId="77777777" w:rsidR="00D73BD4" w:rsidRDefault="00D73BD4" w:rsidP="00D73BD4">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Глава Урмарского</w:t>
            </w:r>
          </w:p>
          <w:p w14:paraId="35A00C60" w14:textId="4BF5FFC3" w:rsidR="00D73BD4" w:rsidRDefault="00D73BD4" w:rsidP="00D73BD4">
            <w:pPr>
              <w:pStyle w:val="ConsPlusNormal0"/>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Pr>
                <w:rFonts w:ascii="Times New Roman" w:hAnsi="Times New Roman" w:cs="Times New Roman"/>
                <w:sz w:val="24"/>
                <w:szCs w:val="24"/>
              </w:rPr>
              <w:t>округа</w:t>
            </w:r>
            <w:proofErr w:type="gramEnd"/>
            <w:r>
              <w:rPr>
                <w:rFonts w:ascii="Times New Roman" w:hAnsi="Times New Roman" w:cs="Times New Roman"/>
                <w:sz w:val="24"/>
                <w:szCs w:val="24"/>
              </w:rPr>
              <w:tab/>
              <w:t xml:space="preserve">                                                                          В.В. Шигильдеев</w:t>
            </w:r>
          </w:p>
          <w:p w14:paraId="580798DD" w14:textId="77777777" w:rsidR="00D73BD4" w:rsidRDefault="00D73BD4" w:rsidP="00D73BD4">
            <w:pPr>
              <w:pStyle w:val="ConsPlusNormal0"/>
              <w:ind w:firstLine="0"/>
              <w:jc w:val="both"/>
              <w:rPr>
                <w:rFonts w:ascii="Times New Roman" w:hAnsi="Times New Roman" w:cs="Times New Roman"/>
                <w:sz w:val="24"/>
                <w:szCs w:val="24"/>
              </w:rPr>
            </w:pPr>
          </w:p>
        </w:tc>
      </w:tr>
    </w:tbl>
    <w:p w14:paraId="6FA06356" w14:textId="77777777" w:rsidR="00D73BD4" w:rsidRDefault="00D73BD4" w:rsidP="00D73BD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p>
    <w:p w14:paraId="770FCF94" w14:textId="77777777" w:rsidR="00D73BD4" w:rsidRDefault="00D73BD4" w:rsidP="00D73BD4">
      <w:pPr>
        <w:spacing w:after="0" w:line="240" w:lineRule="auto"/>
        <w:rPr>
          <w:rFonts w:ascii="Times New Roman" w:eastAsia="Times New Roman" w:hAnsi="Times New Roman"/>
          <w:color w:val="000000"/>
          <w:sz w:val="24"/>
          <w:szCs w:val="24"/>
        </w:rPr>
      </w:pPr>
    </w:p>
    <w:p w14:paraId="349B4BFD" w14:textId="77777777" w:rsidR="00D73BD4" w:rsidRDefault="00D73BD4" w:rsidP="00D73BD4">
      <w:pPr>
        <w:pStyle w:val="ConsPlusNormal0"/>
        <w:widowControl/>
        <w:ind w:firstLine="0"/>
        <w:jc w:val="center"/>
        <w:outlineLvl w:val="1"/>
        <w:rPr>
          <w:rFonts w:ascii="Times New Roman" w:eastAsia="Times New Roman" w:hAnsi="Times New Roman" w:cs="Times New Roman"/>
          <w:color w:val="000000"/>
          <w:sz w:val="24"/>
          <w:szCs w:val="24"/>
        </w:rPr>
      </w:pPr>
    </w:p>
    <w:tbl>
      <w:tblPr>
        <w:tblW w:w="9990" w:type="dxa"/>
        <w:tblLayout w:type="fixed"/>
        <w:tblCellMar>
          <w:top w:w="102" w:type="dxa"/>
          <w:left w:w="62" w:type="dxa"/>
          <w:bottom w:w="102" w:type="dxa"/>
          <w:right w:w="62" w:type="dxa"/>
        </w:tblCellMar>
        <w:tblLook w:val="04A0" w:firstRow="1" w:lastRow="0" w:firstColumn="1" w:lastColumn="0" w:noHBand="0" w:noVBand="1"/>
      </w:tblPr>
      <w:tblGrid>
        <w:gridCol w:w="4537"/>
        <w:gridCol w:w="5453"/>
      </w:tblGrid>
      <w:tr w:rsidR="00D73BD4" w14:paraId="202E9190" w14:textId="77777777" w:rsidTr="00D73BD4">
        <w:tc>
          <w:tcPr>
            <w:tcW w:w="4535" w:type="dxa"/>
          </w:tcPr>
          <w:p w14:paraId="44BF000D" w14:textId="77777777" w:rsidR="00D73BD4" w:rsidRDefault="00D73BD4" w:rsidP="00D73BD4">
            <w:pPr>
              <w:pStyle w:val="ConsPlusTitle"/>
              <w:jc w:val="both"/>
              <w:outlineLvl w:val="0"/>
              <w:rPr>
                <w:rFonts w:eastAsia="Calibri"/>
                <w:b w:val="0"/>
              </w:rPr>
            </w:pPr>
          </w:p>
        </w:tc>
        <w:tc>
          <w:tcPr>
            <w:tcW w:w="5450" w:type="dxa"/>
            <w:vAlign w:val="bottom"/>
          </w:tcPr>
          <w:p w14:paraId="6E71D613" w14:textId="77777777" w:rsidR="00D73BD4" w:rsidRDefault="00D73BD4" w:rsidP="00D73BD4">
            <w:pPr>
              <w:pStyle w:val="ConsPlusTitle"/>
              <w:jc w:val="center"/>
              <w:outlineLvl w:val="0"/>
              <w:rPr>
                <w:rFonts w:eastAsia="Calibri"/>
                <w:b w:val="0"/>
              </w:rPr>
            </w:pPr>
          </w:p>
        </w:tc>
      </w:tr>
    </w:tbl>
    <w:p w14:paraId="35930220" w14:textId="77777777" w:rsidR="00D73BD4" w:rsidRDefault="00D73BD4" w:rsidP="00D73BD4">
      <w:pPr>
        <w:pStyle w:val="ConsPlusNormal0"/>
        <w:widowControl/>
        <w:jc w:val="center"/>
        <w:outlineLvl w:val="1"/>
        <w:rPr>
          <w:rFonts w:ascii="Times New Roman" w:eastAsia="Times New Roman" w:hAnsi="Times New Roman" w:cs="Times New Roman"/>
          <w:color w:val="000000"/>
          <w:sz w:val="24"/>
          <w:szCs w:val="24"/>
          <w:lang w:eastAsia="ru-RU"/>
        </w:rPr>
      </w:pPr>
    </w:p>
    <w:p w14:paraId="63C56408" w14:textId="77777777" w:rsidR="00D73BD4" w:rsidRDefault="00D73BD4" w:rsidP="00D73BD4">
      <w:pPr>
        <w:pStyle w:val="ConsPlusNormal0"/>
        <w:widowControl/>
        <w:jc w:val="center"/>
        <w:outlineLvl w:val="1"/>
        <w:rPr>
          <w:rFonts w:ascii="Times New Roman" w:hAnsi="Times New Roman" w:cs="Times New Roman"/>
          <w:color w:val="000000"/>
          <w:sz w:val="24"/>
          <w:szCs w:val="24"/>
        </w:rPr>
      </w:pPr>
    </w:p>
    <w:p w14:paraId="269B8204" w14:textId="77777777" w:rsidR="00D73BD4" w:rsidRDefault="00D73BD4" w:rsidP="00D73BD4">
      <w:pPr>
        <w:pStyle w:val="ConsPlusNormal0"/>
        <w:widowControl/>
        <w:jc w:val="center"/>
        <w:outlineLvl w:val="1"/>
        <w:rPr>
          <w:rFonts w:ascii="Times New Roman" w:hAnsi="Times New Roman" w:cs="Times New Roman"/>
          <w:color w:val="000000"/>
          <w:sz w:val="24"/>
          <w:szCs w:val="24"/>
        </w:rPr>
      </w:pPr>
      <w:r>
        <w:rPr>
          <w:rFonts w:ascii="Times New Roman" w:eastAsia="Times New Roman" w:hAnsi="Times New Roman"/>
          <w:color w:val="000000"/>
          <w:sz w:val="24"/>
          <w:szCs w:val="24"/>
          <w:lang w:eastAsia="ru-RU"/>
        </w:rPr>
        <w:br w:type="page"/>
      </w:r>
    </w:p>
    <w:p w14:paraId="36D797A4" w14:textId="77777777" w:rsidR="00D73BD4" w:rsidRDefault="00D73BD4" w:rsidP="00D73BD4">
      <w:pPr>
        <w:pStyle w:val="ConsPlusTitle"/>
        <w:jc w:val="center"/>
        <w:outlineLvl w:val="1"/>
        <w:rPr>
          <w:color w:val="000000" w:themeColor="text1"/>
        </w:rPr>
      </w:pPr>
    </w:p>
    <w:p w14:paraId="07E12D4C" w14:textId="77777777" w:rsidR="00D73BD4" w:rsidRDefault="00D73BD4" w:rsidP="00D73BD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Стратегические приоритеты в сфере реализации</w:t>
      </w:r>
    </w:p>
    <w:p w14:paraId="6493715B" w14:textId="77777777" w:rsidR="00D73BD4" w:rsidRDefault="00D73BD4" w:rsidP="00CF7FAC">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муниципальной программы Урмарского муниципального округа</w:t>
      </w:r>
    </w:p>
    <w:p w14:paraId="0770AB78" w14:textId="77777777" w:rsidR="00D73BD4" w:rsidRDefault="00D73BD4" w:rsidP="00CF7FAC">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Чувашской Республики «Развитие потенциала природно-сырьевых ресурсов и обеспечение экологической безопасности»</w:t>
      </w:r>
    </w:p>
    <w:p w14:paraId="086ED44B" w14:textId="77777777" w:rsidR="00D73BD4" w:rsidRDefault="00D73BD4" w:rsidP="00CF7FAC">
      <w:pPr>
        <w:autoSpaceDE w:val="0"/>
        <w:autoSpaceDN w:val="0"/>
        <w:adjustRightInd w:val="0"/>
        <w:spacing w:line="240" w:lineRule="auto"/>
        <w:jc w:val="center"/>
        <w:outlineLvl w:val="0"/>
        <w:rPr>
          <w:rFonts w:ascii="Times New Roman" w:eastAsia="Times New Roman" w:hAnsi="Times New Roman"/>
          <w:b/>
          <w:sz w:val="24"/>
          <w:szCs w:val="24"/>
          <w:lang w:eastAsia="ru-RU"/>
        </w:rPr>
      </w:pPr>
    </w:p>
    <w:p w14:paraId="1ED2EF7B" w14:textId="77777777" w:rsidR="00D73BD4" w:rsidRDefault="00D73BD4" w:rsidP="00CF7FAC">
      <w:pPr>
        <w:autoSpaceDE w:val="0"/>
        <w:autoSpaceDN w:val="0"/>
        <w:adjustRightInd w:val="0"/>
        <w:spacing w:line="240" w:lineRule="auto"/>
        <w:jc w:val="center"/>
        <w:outlineLvl w:val="0"/>
        <w:rPr>
          <w:rFonts w:ascii="Times New Roman" w:eastAsia="Times New Roman" w:hAnsi="Times New Roman"/>
          <w:b/>
          <w:bCs/>
          <w:sz w:val="24"/>
          <w:szCs w:val="24"/>
          <w:lang w:eastAsia="ru-RU"/>
        </w:rPr>
      </w:pPr>
      <w:r>
        <w:rPr>
          <w:rFonts w:ascii="Times New Roman" w:eastAsia="Times New Roman" w:hAnsi="Times New Roman"/>
          <w:b/>
          <w:sz w:val="24"/>
          <w:szCs w:val="24"/>
          <w:lang w:val="en-US" w:eastAsia="ru-RU"/>
        </w:rPr>
        <w:t>I</w:t>
      </w:r>
      <w:r>
        <w:rPr>
          <w:rFonts w:ascii="Times New Roman" w:eastAsia="Times New Roman" w:hAnsi="Times New Roman"/>
          <w:b/>
          <w:sz w:val="24"/>
          <w:szCs w:val="24"/>
          <w:lang w:eastAsia="ru-RU"/>
        </w:rPr>
        <w:t xml:space="preserve">. Оценка текущего состояния сферы реализации </w:t>
      </w:r>
      <w:r>
        <w:rPr>
          <w:rFonts w:ascii="Times New Roman" w:eastAsia="Times New Roman" w:hAnsi="Times New Roman"/>
          <w:b/>
          <w:sz w:val="24"/>
          <w:szCs w:val="24"/>
          <w:lang w:eastAsia="ru-RU"/>
        </w:rPr>
        <w:br/>
        <w:t xml:space="preserve">муниципальной программы Урмарского муниципального </w:t>
      </w:r>
      <w:proofErr w:type="gramStart"/>
      <w:r>
        <w:rPr>
          <w:rFonts w:ascii="Times New Roman" w:eastAsia="Times New Roman" w:hAnsi="Times New Roman"/>
          <w:b/>
          <w:sz w:val="24"/>
          <w:szCs w:val="24"/>
          <w:lang w:eastAsia="ru-RU"/>
        </w:rPr>
        <w:t xml:space="preserve">округа </w:t>
      </w:r>
      <w:r>
        <w:rPr>
          <w:rFonts w:ascii="Times New Roman" w:eastAsia="Times New Roman" w:hAnsi="Times New Roman"/>
          <w:b/>
          <w:bCs/>
          <w:sz w:val="24"/>
          <w:szCs w:val="24"/>
          <w:lang w:eastAsia="ru-RU"/>
        </w:rPr>
        <w:t xml:space="preserve"> Чувашской</w:t>
      </w:r>
      <w:proofErr w:type="gramEnd"/>
      <w:r>
        <w:rPr>
          <w:rFonts w:ascii="Times New Roman" w:eastAsia="Times New Roman" w:hAnsi="Times New Roman"/>
          <w:b/>
          <w:bCs/>
          <w:sz w:val="24"/>
          <w:szCs w:val="24"/>
          <w:lang w:eastAsia="ru-RU"/>
        </w:rPr>
        <w:t xml:space="preserve"> Республики «Развитие потенциала природно-сырьевых ресурсов и обеспечение экологической безопасности»</w:t>
      </w:r>
    </w:p>
    <w:p w14:paraId="1D39F7EF" w14:textId="77777777" w:rsidR="00D73BD4" w:rsidRDefault="00D73BD4" w:rsidP="00CF7FAC">
      <w:pPr>
        <w:autoSpaceDE w:val="0"/>
        <w:autoSpaceDN w:val="0"/>
        <w:adjustRightInd w:val="0"/>
        <w:spacing w:after="0" w:line="240" w:lineRule="auto"/>
        <w:ind w:firstLine="709"/>
        <w:jc w:val="both"/>
        <w:rPr>
          <w:rFonts w:ascii="Times New Roman" w:eastAsia="Times New Roman" w:hAnsi="Times New Roman"/>
          <w:sz w:val="24"/>
          <w:szCs w:val="24"/>
          <w:highlight w:val="yellow"/>
          <w:lang w:eastAsia="ru-RU"/>
        </w:rPr>
      </w:pPr>
    </w:p>
    <w:p w14:paraId="53E952C8" w14:textId="77777777" w:rsidR="00D73BD4" w:rsidRDefault="00D73BD4" w:rsidP="00CF7F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Муниципальная программа Урмарского муниципального округа Чувашской Республики «Развитие потенциала природно-сырьевых ресурсов и обеспечение экологической безопасности» (далее также – </w:t>
      </w:r>
      <w:proofErr w:type="gramStart"/>
      <w:r>
        <w:rPr>
          <w:rFonts w:ascii="Times New Roman" w:eastAsia="Times New Roman" w:hAnsi="Times New Roman"/>
          <w:sz w:val="24"/>
          <w:szCs w:val="24"/>
          <w:lang w:eastAsia="ru-RU"/>
        </w:rPr>
        <w:t>Муниципальная  программа</w:t>
      </w:r>
      <w:proofErr w:type="gramEnd"/>
      <w:r>
        <w:rPr>
          <w:rFonts w:ascii="Times New Roman" w:eastAsia="Times New Roman" w:hAnsi="Times New Roman"/>
          <w:sz w:val="24"/>
          <w:szCs w:val="24"/>
          <w:lang w:eastAsia="ru-RU"/>
        </w:rPr>
        <w:t>) определяет цели, задачи и основные направления развития и регулирования реализации муниципальной политики в сфере природопользования и охраны окружающей   среды в Урмарском муниципальном округе Чувашской Республики.</w:t>
      </w:r>
    </w:p>
    <w:p w14:paraId="39199D05" w14:textId="77777777" w:rsidR="00D73BD4" w:rsidRDefault="00D73BD4" w:rsidP="00D73BD4">
      <w:pPr>
        <w:spacing w:after="0" w:line="240" w:lineRule="auto"/>
        <w:ind w:firstLine="709"/>
        <w:jc w:val="both"/>
        <w:rPr>
          <w:rFonts w:ascii="Times New Roman" w:eastAsia="Calibri" w:hAnsi="Times New Roman"/>
          <w:sz w:val="24"/>
          <w:szCs w:val="24"/>
        </w:rPr>
      </w:pPr>
      <w:r>
        <w:rPr>
          <w:rFonts w:ascii="Times New Roman" w:hAnsi="Times New Roman"/>
          <w:sz w:val="24"/>
          <w:szCs w:val="24"/>
        </w:rPr>
        <w:t>Составляющими природно-ресурсного комплекса Урмарского муниципального округа Чувашской Республики являются:</w:t>
      </w:r>
    </w:p>
    <w:p w14:paraId="26A9A4E8"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атмосферный воздух;</w:t>
      </w:r>
    </w:p>
    <w:p w14:paraId="552814D3"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водные ресурсы (в том числе источники водоснабжения и водоотведения);</w:t>
      </w:r>
    </w:p>
    <w:p w14:paraId="7DB3B37F"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почва и земельные ресурсы;</w:t>
      </w:r>
    </w:p>
    <w:p w14:paraId="71FA0EF6"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недра и полезные ископаемые;</w:t>
      </w:r>
    </w:p>
    <w:p w14:paraId="211CEF13"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лесные ресурсы;</w:t>
      </w:r>
    </w:p>
    <w:p w14:paraId="6E0C818B"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экологическое просвещение и формирование экологической культуры.</w:t>
      </w:r>
    </w:p>
    <w:p w14:paraId="70D2A2EF" w14:textId="77777777" w:rsidR="00D73BD4" w:rsidRDefault="00D73BD4" w:rsidP="00D73BD4">
      <w:pPr>
        <w:spacing w:after="0" w:line="240" w:lineRule="auto"/>
        <w:ind w:firstLine="709"/>
        <w:jc w:val="both"/>
        <w:rPr>
          <w:rFonts w:ascii="Times New Roman" w:hAnsi="Times New Roman"/>
          <w:sz w:val="24"/>
          <w:szCs w:val="24"/>
          <w:highlight w:val="yellow"/>
        </w:rPr>
      </w:pPr>
    </w:p>
    <w:p w14:paraId="5BC1AB53" w14:textId="77777777" w:rsidR="00D73BD4" w:rsidRDefault="00D73BD4" w:rsidP="00D73BD4">
      <w:pPr>
        <w:numPr>
          <w:ilvl w:val="1"/>
          <w:numId w:val="30"/>
        </w:numPr>
        <w:tabs>
          <w:tab w:val="num" w:pos="1194"/>
        </w:tabs>
        <w:spacing w:after="0" w:line="240" w:lineRule="auto"/>
        <w:jc w:val="both"/>
        <w:rPr>
          <w:rFonts w:ascii="Times New Roman" w:hAnsi="Times New Roman"/>
          <w:b/>
          <w:sz w:val="24"/>
          <w:szCs w:val="24"/>
        </w:rPr>
      </w:pPr>
      <w:r>
        <w:rPr>
          <w:rFonts w:ascii="Times New Roman" w:hAnsi="Times New Roman"/>
          <w:b/>
          <w:sz w:val="24"/>
          <w:szCs w:val="24"/>
        </w:rPr>
        <w:t>Атмосферный воздух</w:t>
      </w:r>
    </w:p>
    <w:p w14:paraId="2FD67CC6"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Индустриализация и урбанизация оказывают негативное влияние на качество окружающей среды.</w:t>
      </w:r>
    </w:p>
    <w:p w14:paraId="527D87CD"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Основными источниками загрязнения воздуха являются энергетическая отрасль, транспортная индустрия, промышленное производство, сельское хозяйство, природные источники.</w:t>
      </w:r>
    </w:p>
    <w:p w14:paraId="34CFB571" w14:textId="77777777" w:rsidR="00D73BD4" w:rsidRDefault="00D73BD4" w:rsidP="00D73BD4">
      <w:pPr>
        <w:shd w:val="clear" w:color="auto" w:fill="FFFFFF"/>
        <w:spacing w:after="0" w:line="24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Экологическая безопасность </w:t>
      </w:r>
      <w:proofErr w:type="gramStart"/>
      <w:r>
        <w:rPr>
          <w:rFonts w:ascii="Times New Roman" w:eastAsia="Times New Roman" w:hAnsi="Times New Roman"/>
          <w:spacing w:val="-4"/>
          <w:sz w:val="24"/>
          <w:szCs w:val="24"/>
          <w:lang w:eastAsia="ru-RU"/>
        </w:rPr>
        <w:t>- это</w:t>
      </w:r>
      <w:proofErr w:type="gramEnd"/>
      <w:r>
        <w:rPr>
          <w:rFonts w:ascii="Times New Roman" w:eastAsia="Times New Roman" w:hAnsi="Times New Roman"/>
          <w:spacing w:val="-4"/>
          <w:sz w:val="24"/>
          <w:szCs w:val="24"/>
          <w:lang w:eastAsia="ru-RU"/>
        </w:rPr>
        <w:t xml:space="preserve">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w:t>
      </w:r>
    </w:p>
    <w:p w14:paraId="1F706E18" w14:textId="77777777" w:rsidR="00D73BD4" w:rsidRDefault="00D73BD4" w:rsidP="00D73BD4">
      <w:pPr>
        <w:spacing w:after="0" w:line="240" w:lineRule="auto"/>
        <w:ind w:firstLine="709"/>
        <w:jc w:val="both"/>
        <w:rPr>
          <w:rFonts w:ascii="Times New Roman" w:eastAsia="Calibri" w:hAnsi="Times New Roman"/>
          <w:sz w:val="24"/>
          <w:szCs w:val="24"/>
        </w:rPr>
      </w:pPr>
      <w:r>
        <w:rPr>
          <w:rFonts w:ascii="Times New Roman" w:hAnsi="Times New Roman"/>
          <w:sz w:val="24"/>
          <w:szCs w:val="24"/>
        </w:rPr>
        <w:t>Эффективность государственной политики по повышению экологической безопасности Чувашской Республики подтверждается лидирующими позициями республики в экологическом рейтинге в Приволжском федеральном округе (далее – ПФО).</w:t>
      </w:r>
    </w:p>
    <w:p w14:paraId="373C517B" w14:textId="77777777" w:rsidR="00D73BD4" w:rsidRDefault="00D73BD4" w:rsidP="00D73BD4">
      <w:pPr>
        <w:spacing w:after="0" w:line="240" w:lineRule="auto"/>
        <w:jc w:val="both"/>
        <w:rPr>
          <w:rFonts w:ascii="Times New Roman" w:hAnsi="Times New Roman"/>
          <w:sz w:val="24"/>
          <w:szCs w:val="24"/>
          <w:highlight w:val="yellow"/>
        </w:rPr>
      </w:pPr>
    </w:p>
    <w:p w14:paraId="200EAF75" w14:textId="77777777" w:rsidR="00D73BD4" w:rsidRDefault="00D73BD4" w:rsidP="00D73BD4">
      <w:pPr>
        <w:pStyle w:val="ad"/>
        <w:numPr>
          <w:ilvl w:val="1"/>
          <w:numId w:val="30"/>
        </w:numPr>
        <w:suppressAutoHyphens w:val="0"/>
        <w:autoSpaceDN/>
        <w:spacing w:after="0" w:line="240" w:lineRule="auto"/>
        <w:contextualSpacing/>
        <w:jc w:val="both"/>
        <w:rPr>
          <w:b/>
        </w:rPr>
      </w:pPr>
      <w:bookmarkStart w:id="1" w:name="Общая_характеристика_водно-ресурсного_по"/>
      <w:bookmarkStart w:id="2" w:name="_bookmark2"/>
      <w:bookmarkEnd w:id="1"/>
      <w:bookmarkEnd w:id="2"/>
      <w:r>
        <w:rPr>
          <w:b/>
        </w:rPr>
        <w:t>Водные ресурсы</w:t>
      </w:r>
    </w:p>
    <w:p w14:paraId="6E6DD1D3"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Загрязнение водных объектов – одна из самых острых экологических проблем. Вызывает озабоченность состояние рек, озер и водохранилищ, так как они являются источниками питьевого водоснабжения, а от качества воды во многом зависит здоровье населения.</w:t>
      </w:r>
    </w:p>
    <w:p w14:paraId="06177FF2"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настоящее время водные </w:t>
      </w:r>
      <w:proofErr w:type="gramStart"/>
      <w:r>
        <w:rPr>
          <w:rFonts w:ascii="Times New Roman" w:hAnsi="Times New Roman"/>
          <w:sz w:val="24"/>
          <w:szCs w:val="24"/>
        </w:rPr>
        <w:t>объекты  испытывают</w:t>
      </w:r>
      <w:proofErr w:type="gramEnd"/>
      <w:r>
        <w:rPr>
          <w:rFonts w:ascii="Times New Roman" w:hAnsi="Times New Roman"/>
          <w:sz w:val="24"/>
          <w:szCs w:val="24"/>
        </w:rPr>
        <w:t xml:space="preserve"> большую антропогенную нагрузку. В первую очередь они страдают от промышленных и сельскохозяйственных предприятий.</w:t>
      </w:r>
    </w:p>
    <w:p w14:paraId="4E9416CB"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Реки, протекающие по территории округа, являются малыми водотоками. Реки южной части района – р. </w:t>
      </w:r>
      <w:proofErr w:type="spellStart"/>
      <w:r>
        <w:rPr>
          <w:rFonts w:ascii="Times New Roman" w:hAnsi="Times New Roman"/>
          <w:sz w:val="24"/>
          <w:szCs w:val="24"/>
        </w:rPr>
        <w:t>Шарбаш</w:t>
      </w:r>
      <w:proofErr w:type="spellEnd"/>
      <w:r>
        <w:rPr>
          <w:rFonts w:ascii="Times New Roman" w:hAnsi="Times New Roman"/>
          <w:sz w:val="24"/>
          <w:szCs w:val="24"/>
        </w:rPr>
        <w:t xml:space="preserve">, р. </w:t>
      </w:r>
      <w:proofErr w:type="spellStart"/>
      <w:r>
        <w:rPr>
          <w:rFonts w:ascii="Times New Roman" w:hAnsi="Times New Roman"/>
          <w:sz w:val="24"/>
          <w:szCs w:val="24"/>
        </w:rPr>
        <w:t>Сугутка</w:t>
      </w:r>
      <w:proofErr w:type="spellEnd"/>
      <w:r>
        <w:rPr>
          <w:rFonts w:ascii="Times New Roman" w:hAnsi="Times New Roman"/>
          <w:sz w:val="24"/>
          <w:szCs w:val="24"/>
        </w:rPr>
        <w:t xml:space="preserve"> и их притоки относятся к бассейну р. Кубни. </w:t>
      </w:r>
      <w:r>
        <w:rPr>
          <w:rFonts w:ascii="Times New Roman" w:hAnsi="Times New Roman"/>
          <w:sz w:val="24"/>
          <w:szCs w:val="24"/>
        </w:rPr>
        <w:lastRenderedPageBreak/>
        <w:t>По р. Кубня проходит юго-восточная граница между Чувашской Республикой и Республикой Татарстан.</w:t>
      </w:r>
    </w:p>
    <w:p w14:paraId="223B4636"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Реки северной половины района – р. </w:t>
      </w:r>
      <w:proofErr w:type="spellStart"/>
      <w:r>
        <w:rPr>
          <w:rFonts w:ascii="Times New Roman" w:hAnsi="Times New Roman"/>
          <w:sz w:val="24"/>
          <w:szCs w:val="24"/>
        </w:rPr>
        <w:t>Аря</w:t>
      </w:r>
      <w:proofErr w:type="spellEnd"/>
      <w:r>
        <w:rPr>
          <w:rFonts w:ascii="Times New Roman" w:hAnsi="Times New Roman"/>
          <w:sz w:val="24"/>
          <w:szCs w:val="24"/>
        </w:rPr>
        <w:t xml:space="preserve">, Малый и Средний </w:t>
      </w:r>
      <w:proofErr w:type="spellStart"/>
      <w:r>
        <w:rPr>
          <w:rFonts w:ascii="Times New Roman" w:hAnsi="Times New Roman"/>
          <w:sz w:val="24"/>
          <w:szCs w:val="24"/>
        </w:rPr>
        <w:t>Аниш</w:t>
      </w:r>
      <w:proofErr w:type="spellEnd"/>
      <w:r>
        <w:rPr>
          <w:rFonts w:ascii="Times New Roman" w:hAnsi="Times New Roman"/>
          <w:sz w:val="24"/>
          <w:szCs w:val="24"/>
        </w:rPr>
        <w:t xml:space="preserve"> относятся к бассейну р. Волги.</w:t>
      </w:r>
    </w:p>
    <w:p w14:paraId="57013EA3" w14:textId="77777777" w:rsidR="00D73BD4" w:rsidRDefault="00D73BD4" w:rsidP="00D73BD4">
      <w:pPr>
        <w:spacing w:after="0" w:line="240" w:lineRule="auto"/>
        <w:ind w:right="-5" w:firstLine="709"/>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 xml:space="preserve">На состояние водных объектов негативное действие оказывают также водная эрозия, оползни, абразия берегов, донный размыв русел рек. Наиболее распространенными проявлениями негативного воздействия вод являются разрушение берегов водных объектов, активно развивающееся в период половодья, и подтопление селитебных территорий. </w:t>
      </w:r>
    </w:p>
    <w:p w14:paraId="65CCD5D2" w14:textId="77777777" w:rsidR="00D73BD4" w:rsidRDefault="00D73BD4" w:rsidP="00D73BD4">
      <w:pPr>
        <w:spacing w:after="0" w:line="240" w:lineRule="auto"/>
        <w:ind w:right="-5"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уменьшения водно-эрозионных процессов на водных объектах на территории округа </w:t>
      </w:r>
      <w:r>
        <w:rPr>
          <w:rFonts w:ascii="Times New Roman" w:hAnsi="Times New Roman"/>
          <w:sz w:val="24"/>
          <w:szCs w:val="24"/>
        </w:rPr>
        <w:t>находится 28 гидротехнических сооружений, находящихся в муниципальной собственности, из них подлежат капитальному ремонту - 5</w:t>
      </w:r>
      <w:r>
        <w:rPr>
          <w:rFonts w:ascii="Times New Roman" w:eastAsia="Times New Roman" w:hAnsi="Times New Roman"/>
          <w:sz w:val="24"/>
          <w:szCs w:val="24"/>
          <w:lang w:eastAsia="ru-RU"/>
        </w:rPr>
        <w:t xml:space="preserve">. Практически все гидротехнические сооружения требуют проведения ремонтно-восстановительных работ, которые приведут к снижению уровня аварийности гидротехнических сооружений. </w:t>
      </w:r>
    </w:p>
    <w:p w14:paraId="7E33B4A0" w14:textId="77777777" w:rsidR="00D73BD4" w:rsidRDefault="00D73BD4" w:rsidP="00D73BD4">
      <w:pPr>
        <w:spacing w:after="0" w:line="240" w:lineRule="auto"/>
        <w:ind w:firstLine="709"/>
        <w:jc w:val="both"/>
        <w:rPr>
          <w:rFonts w:ascii="Times New Roman" w:eastAsia="Calibri" w:hAnsi="Times New Roman"/>
          <w:spacing w:val="-4"/>
          <w:sz w:val="24"/>
          <w:szCs w:val="24"/>
        </w:rPr>
      </w:pPr>
      <w:r>
        <w:rPr>
          <w:rFonts w:ascii="Times New Roman" w:hAnsi="Times New Roman"/>
          <w:spacing w:val="-4"/>
          <w:sz w:val="24"/>
          <w:szCs w:val="24"/>
        </w:rPr>
        <w:t xml:space="preserve">Ежегодно Урмарский муниципальный округ </w:t>
      </w:r>
      <w:proofErr w:type="gramStart"/>
      <w:r>
        <w:rPr>
          <w:rFonts w:ascii="Times New Roman" w:hAnsi="Times New Roman"/>
          <w:spacing w:val="-4"/>
          <w:sz w:val="24"/>
          <w:szCs w:val="24"/>
        </w:rPr>
        <w:t>участвует  во</w:t>
      </w:r>
      <w:proofErr w:type="gramEnd"/>
      <w:r>
        <w:rPr>
          <w:rFonts w:ascii="Times New Roman" w:hAnsi="Times New Roman"/>
          <w:spacing w:val="-4"/>
          <w:sz w:val="24"/>
          <w:szCs w:val="24"/>
        </w:rPr>
        <w:t xml:space="preserve"> Всероссийский акции «Вода России», в котором активное участие принимают сельские поселения, работники администрации, культуры и образования, а так же учащиеся школ. В 2024 </w:t>
      </w:r>
      <w:proofErr w:type="gramStart"/>
      <w:r>
        <w:rPr>
          <w:rFonts w:ascii="Times New Roman" w:hAnsi="Times New Roman"/>
          <w:spacing w:val="-4"/>
          <w:sz w:val="24"/>
          <w:szCs w:val="24"/>
        </w:rPr>
        <w:t>году  в</w:t>
      </w:r>
      <w:proofErr w:type="gramEnd"/>
      <w:r>
        <w:rPr>
          <w:rFonts w:ascii="Times New Roman" w:hAnsi="Times New Roman"/>
          <w:spacing w:val="-4"/>
          <w:sz w:val="24"/>
          <w:szCs w:val="24"/>
        </w:rPr>
        <w:t xml:space="preserve"> данном мероприятии приняли участие 351 человек, вдоль берегов водоемов собрано  28,321 куб. м. мусора. Протяженность очищенных берегов и прилегающих водоемов составила 22,627 км.</w:t>
      </w:r>
    </w:p>
    <w:p w14:paraId="20A54813" w14:textId="77777777" w:rsidR="00D73BD4" w:rsidRDefault="00D73BD4" w:rsidP="00D73BD4">
      <w:pPr>
        <w:spacing w:after="0" w:line="240" w:lineRule="auto"/>
        <w:ind w:firstLine="709"/>
        <w:rPr>
          <w:rFonts w:ascii="Times New Roman" w:hAnsi="Times New Roman"/>
          <w:b/>
          <w:bCs/>
          <w:iCs/>
          <w:sz w:val="24"/>
          <w:szCs w:val="24"/>
          <w:highlight w:val="yellow"/>
        </w:rPr>
      </w:pPr>
      <w:bookmarkStart w:id="3" w:name="Качество_источников_централизованного_и_"/>
      <w:bookmarkStart w:id="4" w:name="_bookmark3"/>
      <w:bookmarkStart w:id="5" w:name="Подземные_воды"/>
      <w:bookmarkStart w:id="6" w:name="_bookmark4"/>
      <w:bookmarkStart w:id="7" w:name="_Toc107240502"/>
      <w:bookmarkEnd w:id="3"/>
      <w:bookmarkEnd w:id="4"/>
      <w:bookmarkEnd w:id="5"/>
      <w:bookmarkEnd w:id="6"/>
    </w:p>
    <w:p w14:paraId="7FCAD4BE" w14:textId="77777777" w:rsidR="00D73BD4" w:rsidRDefault="00D73BD4" w:rsidP="00D73BD4">
      <w:pPr>
        <w:numPr>
          <w:ilvl w:val="1"/>
          <w:numId w:val="31"/>
        </w:numPr>
        <w:jc w:val="center"/>
        <w:rPr>
          <w:rFonts w:ascii="Times New Roman" w:hAnsi="Times New Roman"/>
          <w:b/>
          <w:bCs/>
          <w:iCs/>
          <w:sz w:val="24"/>
          <w:szCs w:val="24"/>
        </w:rPr>
      </w:pPr>
      <w:r>
        <w:rPr>
          <w:rFonts w:ascii="Times New Roman" w:hAnsi="Times New Roman"/>
          <w:b/>
          <w:bCs/>
          <w:iCs/>
          <w:sz w:val="24"/>
          <w:szCs w:val="24"/>
        </w:rPr>
        <w:t>Почва и земельные ресурсы</w:t>
      </w:r>
      <w:bookmarkStart w:id="8" w:name="Почвы_и_земельные_ресурсы"/>
      <w:bookmarkEnd w:id="8"/>
    </w:p>
    <w:p w14:paraId="2350870B" w14:textId="77777777" w:rsidR="00D73BD4" w:rsidRDefault="00D73BD4" w:rsidP="00D73BD4">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Урмарский муниципальный округ располагается в центральной части лесостепной зоны России и входит в состав </w:t>
      </w:r>
      <w:proofErr w:type="spellStart"/>
      <w:r>
        <w:rPr>
          <w:rFonts w:ascii="Times New Roman" w:hAnsi="Times New Roman"/>
          <w:sz w:val="24"/>
          <w:szCs w:val="24"/>
        </w:rPr>
        <w:t>Замалоцивильского</w:t>
      </w:r>
      <w:proofErr w:type="spellEnd"/>
      <w:r>
        <w:rPr>
          <w:rFonts w:ascii="Times New Roman" w:hAnsi="Times New Roman"/>
          <w:sz w:val="24"/>
          <w:szCs w:val="24"/>
        </w:rPr>
        <w:t xml:space="preserve"> </w:t>
      </w:r>
      <w:proofErr w:type="spellStart"/>
      <w:r>
        <w:rPr>
          <w:rFonts w:ascii="Times New Roman" w:hAnsi="Times New Roman"/>
          <w:sz w:val="24"/>
          <w:szCs w:val="24"/>
        </w:rPr>
        <w:t>агропочвенного</w:t>
      </w:r>
      <w:proofErr w:type="spellEnd"/>
      <w:r>
        <w:rPr>
          <w:rFonts w:ascii="Times New Roman" w:hAnsi="Times New Roman"/>
          <w:sz w:val="24"/>
          <w:szCs w:val="24"/>
        </w:rPr>
        <w:t xml:space="preserve"> района Чувашии, со свойственным последнему преобладанием серых лесных почв, занимающих на рассматриваемой территории около 84% площади, т. е. распространяясь практически на все пахотные земли. Остальные 16% приходятся на дерновые и дерново-подзолистые почвы. Почвообразующими породами почти повсеместно выступают </w:t>
      </w:r>
      <w:proofErr w:type="spellStart"/>
      <w:r>
        <w:rPr>
          <w:rFonts w:ascii="Times New Roman" w:hAnsi="Times New Roman"/>
          <w:sz w:val="24"/>
          <w:szCs w:val="24"/>
        </w:rPr>
        <w:t>пестроцветные</w:t>
      </w:r>
      <w:proofErr w:type="spellEnd"/>
      <w:r>
        <w:rPr>
          <w:rFonts w:ascii="Times New Roman" w:hAnsi="Times New Roman"/>
          <w:sz w:val="24"/>
          <w:szCs w:val="24"/>
        </w:rPr>
        <w:t xml:space="preserve"> мергели и глины татарского яруса. Наибольшее распространение из этих трех подтипов в рассматриваемом районе получили серые лесные почвы (половина территории, занятой всеми тремя подтипами). Для серых лесных почв характерна слабокислая реакция и невысокое содержание азота. Содержание гумуса колеблется от 3 до 7%.</w:t>
      </w:r>
    </w:p>
    <w:p w14:paraId="63597AF3" w14:textId="77777777" w:rsidR="00D73BD4" w:rsidRDefault="00D73BD4" w:rsidP="00D73BD4">
      <w:pPr>
        <w:spacing w:after="0" w:line="240" w:lineRule="auto"/>
        <w:ind w:firstLine="708"/>
        <w:jc w:val="both"/>
        <w:rPr>
          <w:rFonts w:ascii="Times New Roman" w:hAnsi="Times New Roman"/>
          <w:sz w:val="24"/>
          <w:szCs w:val="24"/>
        </w:rPr>
      </w:pPr>
      <w:r>
        <w:rPr>
          <w:rFonts w:ascii="Times New Roman" w:hAnsi="Times New Roman"/>
          <w:sz w:val="24"/>
          <w:szCs w:val="24"/>
        </w:rPr>
        <w:t>Дерново-подзолистые почвы приурочены преимущественно к лесным массивам и отличаются большим разнообразием – в зависимости от характера рельефа местности и типа растительности, определяющих преобладание дернового или подзольного процессов почвообразования. Почвы неустойчивы к механическим воздействиям ввиду ненасыщенности верхнего слоя кальцием. Водная вытяжка дает кислую реакцию. На почвах тяжелого механического состава в условиях расчлененного рельефа характерна эрозия.  В районе преобладают серые лесные почвы с тяжелым механическим составом и содержанием гумуса 3 – 7%. Почвы по преимуществу кислые или слабокислые, бедные азотом. Почвы района неустойчивы или слабоустойчивы к эрозии.</w:t>
      </w:r>
    </w:p>
    <w:p w14:paraId="7ACEA0D4" w14:textId="77777777" w:rsidR="00D73BD4" w:rsidRDefault="00D73BD4" w:rsidP="00D73BD4">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Площадь Урмарского муниципального округа - </w:t>
      </w:r>
      <w:r>
        <w:rPr>
          <w:rFonts w:ascii="Times New Roman" w:hAnsi="Times New Roman"/>
          <w:color w:val="000000"/>
          <w:sz w:val="24"/>
          <w:szCs w:val="24"/>
        </w:rPr>
        <w:t>59828 га</w:t>
      </w:r>
      <w:r>
        <w:rPr>
          <w:rFonts w:ascii="Times New Roman" w:hAnsi="Times New Roman"/>
          <w:sz w:val="24"/>
          <w:szCs w:val="24"/>
        </w:rPr>
        <w:t xml:space="preserve">, из них покрыто лесами - </w:t>
      </w:r>
      <w:r>
        <w:rPr>
          <w:rFonts w:ascii="Times New Roman" w:hAnsi="Times New Roman"/>
          <w:sz w:val="24"/>
          <w:szCs w:val="24"/>
          <w:shd w:val="clear" w:color="auto" w:fill="FFFFFF"/>
        </w:rPr>
        <w:t>5556</w:t>
      </w:r>
      <w:r>
        <w:rPr>
          <w:rFonts w:ascii="Times New Roman" w:hAnsi="Times New Roman"/>
          <w:sz w:val="24"/>
          <w:szCs w:val="24"/>
        </w:rPr>
        <w:t xml:space="preserve"> га. Показатель лесистости территории составляет 9,3 %.</w:t>
      </w:r>
    </w:p>
    <w:p w14:paraId="63FCDC13" w14:textId="77777777" w:rsidR="00D73BD4" w:rsidRDefault="00D73BD4" w:rsidP="00D73BD4">
      <w:pPr>
        <w:spacing w:after="0" w:line="240" w:lineRule="auto"/>
        <w:ind w:firstLine="708"/>
        <w:jc w:val="both"/>
        <w:rPr>
          <w:rFonts w:ascii="Times New Roman" w:hAnsi="Times New Roman"/>
          <w:sz w:val="24"/>
          <w:szCs w:val="24"/>
        </w:rPr>
      </w:pPr>
    </w:p>
    <w:bookmarkEnd w:id="7"/>
    <w:p w14:paraId="7693B6DE" w14:textId="77777777" w:rsidR="00D73BD4" w:rsidRDefault="00D73BD4" w:rsidP="00D73BD4">
      <w:pPr>
        <w:numPr>
          <w:ilvl w:val="1"/>
          <w:numId w:val="31"/>
        </w:numPr>
        <w:spacing w:after="0" w:line="240" w:lineRule="auto"/>
        <w:jc w:val="center"/>
        <w:rPr>
          <w:rFonts w:ascii="Times New Roman" w:hAnsi="Times New Roman"/>
          <w:b/>
          <w:sz w:val="24"/>
          <w:szCs w:val="24"/>
        </w:rPr>
      </w:pPr>
      <w:r>
        <w:rPr>
          <w:rFonts w:ascii="Times New Roman" w:hAnsi="Times New Roman"/>
          <w:b/>
          <w:sz w:val="24"/>
          <w:szCs w:val="24"/>
        </w:rPr>
        <w:t>Недра и полезные ископаемые</w:t>
      </w:r>
    </w:p>
    <w:p w14:paraId="1BDB470E" w14:textId="77777777" w:rsidR="00D73BD4" w:rsidRDefault="00D73BD4" w:rsidP="00D73BD4">
      <w:pPr>
        <w:spacing w:after="0" w:line="240" w:lineRule="auto"/>
        <w:ind w:right="-1" w:firstLine="708"/>
        <w:jc w:val="both"/>
        <w:rPr>
          <w:rFonts w:ascii="Times New Roman" w:hAnsi="Times New Roman"/>
          <w:sz w:val="24"/>
          <w:szCs w:val="24"/>
          <w:highlight w:val="yellow"/>
        </w:rPr>
      </w:pPr>
      <w:bookmarkStart w:id="9" w:name="Лесные_ресурсы"/>
      <w:bookmarkStart w:id="10" w:name="_bookmark7"/>
      <w:bookmarkStart w:id="11" w:name="_Toc107240503"/>
      <w:bookmarkEnd w:id="9"/>
      <w:bookmarkEnd w:id="10"/>
      <w:r>
        <w:rPr>
          <w:rFonts w:ascii="Times New Roman" w:hAnsi="Times New Roman"/>
          <w:sz w:val="24"/>
          <w:szCs w:val="24"/>
        </w:rPr>
        <w:t xml:space="preserve">В Урмарском муниципальном округе имеются месторождения известняков и доломитов, одно из них расположено в двух километрах к юго-западу от станции Урмары. Сырьё пригодно для производства известковой муки, а также для дорожного строительства. </w:t>
      </w:r>
      <w:proofErr w:type="spellStart"/>
      <w:r>
        <w:rPr>
          <w:rFonts w:ascii="Times New Roman" w:hAnsi="Times New Roman"/>
          <w:sz w:val="24"/>
          <w:szCs w:val="24"/>
        </w:rPr>
        <w:t>Шигалинское</w:t>
      </w:r>
      <w:proofErr w:type="spellEnd"/>
      <w:r>
        <w:rPr>
          <w:rFonts w:ascii="Times New Roman" w:hAnsi="Times New Roman"/>
          <w:sz w:val="24"/>
          <w:szCs w:val="24"/>
        </w:rPr>
        <w:t xml:space="preserve"> месторождение известняков и доломитов, расположенное в 15 км к юго-западу от </w:t>
      </w:r>
      <w:proofErr w:type="spellStart"/>
      <w:r>
        <w:rPr>
          <w:rFonts w:ascii="Times New Roman" w:hAnsi="Times New Roman"/>
          <w:sz w:val="24"/>
          <w:szCs w:val="24"/>
        </w:rPr>
        <w:t>Урмар</w:t>
      </w:r>
      <w:proofErr w:type="spellEnd"/>
      <w:r>
        <w:rPr>
          <w:rFonts w:ascii="Times New Roman" w:hAnsi="Times New Roman"/>
          <w:sz w:val="24"/>
          <w:szCs w:val="24"/>
        </w:rPr>
        <w:t xml:space="preserve">, является резервным. Разведано три небольших месторождения кирпичных суглинков и глин. Урмарское месторождение расположено в 1,5 км к юго-востоку от </w:t>
      </w:r>
      <w:proofErr w:type="spellStart"/>
      <w:r>
        <w:rPr>
          <w:rFonts w:ascii="Times New Roman" w:hAnsi="Times New Roman"/>
          <w:sz w:val="24"/>
          <w:szCs w:val="24"/>
        </w:rPr>
        <w:t>Урмар</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Шоркистринское</w:t>
      </w:r>
      <w:proofErr w:type="spellEnd"/>
      <w:r>
        <w:rPr>
          <w:rFonts w:ascii="Times New Roman" w:hAnsi="Times New Roman"/>
          <w:sz w:val="24"/>
          <w:szCs w:val="24"/>
        </w:rPr>
        <w:t xml:space="preserve"> месторождение в 1,8 км от станции </w:t>
      </w:r>
      <w:proofErr w:type="spellStart"/>
      <w:r>
        <w:rPr>
          <w:rFonts w:ascii="Times New Roman" w:hAnsi="Times New Roman"/>
          <w:sz w:val="24"/>
          <w:szCs w:val="24"/>
        </w:rPr>
        <w:t>Шоркистры</w:t>
      </w:r>
      <w:proofErr w:type="spellEnd"/>
      <w:r>
        <w:rPr>
          <w:rFonts w:ascii="Times New Roman" w:hAnsi="Times New Roman"/>
          <w:sz w:val="24"/>
          <w:szCs w:val="24"/>
        </w:rPr>
        <w:t xml:space="preserve">. В резерве находится </w:t>
      </w:r>
      <w:proofErr w:type="spellStart"/>
      <w:r>
        <w:rPr>
          <w:rFonts w:ascii="Times New Roman" w:hAnsi="Times New Roman"/>
          <w:sz w:val="24"/>
          <w:szCs w:val="24"/>
        </w:rPr>
        <w:t>Ковалинское</w:t>
      </w:r>
      <w:proofErr w:type="spellEnd"/>
      <w:r>
        <w:rPr>
          <w:rFonts w:ascii="Times New Roman" w:hAnsi="Times New Roman"/>
          <w:sz w:val="24"/>
          <w:szCs w:val="24"/>
        </w:rPr>
        <w:t xml:space="preserve"> месторождение, расположенное в двух км к югу </w:t>
      </w:r>
      <w:proofErr w:type="gramStart"/>
      <w:r>
        <w:rPr>
          <w:rFonts w:ascii="Times New Roman" w:hAnsi="Times New Roman"/>
          <w:sz w:val="24"/>
          <w:szCs w:val="24"/>
        </w:rPr>
        <w:t>от села</w:t>
      </w:r>
      <w:proofErr w:type="gramEnd"/>
      <w:r>
        <w:rPr>
          <w:rFonts w:ascii="Times New Roman" w:hAnsi="Times New Roman"/>
          <w:sz w:val="24"/>
          <w:szCs w:val="24"/>
        </w:rPr>
        <w:t xml:space="preserve"> Ковали.</w:t>
      </w:r>
    </w:p>
    <w:p w14:paraId="4641A6D9" w14:textId="77777777" w:rsidR="00D73BD4" w:rsidRDefault="00D73BD4" w:rsidP="00D73BD4">
      <w:pPr>
        <w:spacing w:after="0" w:line="240" w:lineRule="auto"/>
        <w:ind w:left="709"/>
        <w:jc w:val="both"/>
        <w:rPr>
          <w:rFonts w:ascii="Times New Roman" w:hAnsi="Times New Roman"/>
          <w:b/>
          <w:bCs/>
          <w:iCs/>
          <w:sz w:val="24"/>
          <w:szCs w:val="24"/>
        </w:rPr>
      </w:pPr>
    </w:p>
    <w:p w14:paraId="5FAAA69A" w14:textId="77777777" w:rsidR="00D73BD4" w:rsidRDefault="00D73BD4" w:rsidP="00D73BD4">
      <w:pPr>
        <w:pStyle w:val="ad"/>
        <w:numPr>
          <w:ilvl w:val="1"/>
          <w:numId w:val="31"/>
        </w:numPr>
        <w:suppressAutoHyphens w:val="0"/>
        <w:autoSpaceDN/>
        <w:spacing w:after="0" w:line="240" w:lineRule="auto"/>
        <w:contextualSpacing/>
        <w:jc w:val="center"/>
        <w:rPr>
          <w:b/>
          <w:bCs/>
          <w:iCs/>
        </w:rPr>
      </w:pPr>
      <w:r>
        <w:rPr>
          <w:b/>
          <w:bCs/>
          <w:iCs/>
        </w:rPr>
        <w:t>Лесные ресурсы</w:t>
      </w:r>
      <w:bookmarkEnd w:id="11"/>
    </w:p>
    <w:p w14:paraId="30C63EA2" w14:textId="77777777" w:rsidR="00D73BD4" w:rsidRDefault="00D73BD4" w:rsidP="00D73BD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12" w:name="_Toc107240508"/>
      <w:r>
        <w:rPr>
          <w:rFonts w:ascii="Times New Roman" w:eastAsia="Times New Roman" w:hAnsi="Times New Roman"/>
          <w:sz w:val="24"/>
          <w:szCs w:val="24"/>
          <w:lang w:eastAsia="ru-RU"/>
        </w:rPr>
        <w:t xml:space="preserve">Леса </w:t>
      </w:r>
      <w:proofErr w:type="gramStart"/>
      <w:r>
        <w:rPr>
          <w:rFonts w:ascii="Times New Roman" w:eastAsia="Times New Roman" w:hAnsi="Times New Roman"/>
          <w:sz w:val="24"/>
          <w:szCs w:val="24"/>
          <w:lang w:eastAsia="ru-RU"/>
        </w:rPr>
        <w:t>в  Урмарском</w:t>
      </w:r>
      <w:proofErr w:type="gramEnd"/>
      <w:r>
        <w:rPr>
          <w:rFonts w:ascii="Times New Roman" w:eastAsia="Times New Roman" w:hAnsi="Times New Roman"/>
          <w:sz w:val="24"/>
          <w:szCs w:val="24"/>
          <w:lang w:eastAsia="ru-RU"/>
        </w:rPr>
        <w:t xml:space="preserve"> муниципальном округе Чувашской Республики  являются одним из главных компонентов природно-ресурсного комплекса. В обостряющейся экологической ситуации они становятся главным средством сохранения окружающей среды, выполняют </w:t>
      </w:r>
      <w:proofErr w:type="spellStart"/>
      <w:r>
        <w:rPr>
          <w:rFonts w:ascii="Times New Roman" w:eastAsia="Times New Roman" w:hAnsi="Times New Roman"/>
          <w:sz w:val="24"/>
          <w:szCs w:val="24"/>
          <w:lang w:eastAsia="ru-RU"/>
        </w:rPr>
        <w:t>средообразующие</w:t>
      </w:r>
      <w:proofErr w:type="spellEnd"/>
      <w:r>
        <w:rPr>
          <w:rFonts w:ascii="Times New Roman" w:eastAsia="Times New Roman" w:hAnsi="Times New Roman"/>
          <w:sz w:val="24"/>
          <w:szCs w:val="24"/>
          <w:lang w:eastAsia="ru-RU"/>
        </w:rPr>
        <w:t>, климаторегулирующие, почвозащитные, санитарно-гигиени</w:t>
      </w:r>
      <w:r>
        <w:rPr>
          <w:rFonts w:ascii="Times New Roman" w:eastAsia="Times New Roman" w:hAnsi="Times New Roman"/>
          <w:sz w:val="24"/>
          <w:szCs w:val="24"/>
          <w:lang w:eastAsia="ru-RU"/>
        </w:rPr>
        <w:softHyphen/>
        <w:t>чес</w:t>
      </w:r>
      <w:r>
        <w:rPr>
          <w:rFonts w:ascii="Times New Roman" w:eastAsia="Times New Roman" w:hAnsi="Times New Roman"/>
          <w:sz w:val="24"/>
          <w:szCs w:val="24"/>
          <w:lang w:eastAsia="ru-RU"/>
        </w:rPr>
        <w:softHyphen/>
        <w:t>кие и другие полезные функции.</w:t>
      </w:r>
    </w:p>
    <w:p w14:paraId="405D9AC7" w14:textId="77777777" w:rsidR="00D73BD4" w:rsidRDefault="00D73BD4" w:rsidP="00D73BD4">
      <w:pPr>
        <w:widowControl w:val="0"/>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ar-SA"/>
        </w:rPr>
        <w:tab/>
      </w:r>
      <w:r>
        <w:rPr>
          <w:rFonts w:ascii="Times New Roman" w:eastAsia="Times New Roman" w:hAnsi="Times New Roman"/>
          <w:sz w:val="24"/>
          <w:szCs w:val="24"/>
          <w:lang w:eastAsia="ru-RU"/>
        </w:rPr>
        <w:t xml:space="preserve">Общая площадь лесов округа составляет 5556 га. В лесах преобладают твердолиственные, смешанные и хвойные породы деревьев. </w:t>
      </w:r>
      <w:r>
        <w:rPr>
          <w:rFonts w:ascii="Times New Roman" w:eastAsia="Times New Roman" w:hAnsi="Times New Roman"/>
          <w:sz w:val="24"/>
          <w:szCs w:val="24"/>
          <w:lang w:eastAsia="ar-SA"/>
        </w:rPr>
        <w:t>В небольших смешанных лесах растет дуб, береза, осина, липа, черемуха, орешник, крушина, рябина, калина, шиповник и другие.</w:t>
      </w:r>
      <w:r>
        <w:rPr>
          <w:rFonts w:ascii="Times New Roman" w:eastAsia="Times New Roman" w:hAnsi="Times New Roman"/>
          <w:spacing w:val="-4"/>
          <w:sz w:val="24"/>
          <w:szCs w:val="24"/>
          <w:lang w:eastAsia="ru-RU"/>
        </w:rPr>
        <w:t xml:space="preserve"> </w:t>
      </w:r>
    </w:p>
    <w:p w14:paraId="62079A89" w14:textId="77777777" w:rsidR="00D73BD4" w:rsidRDefault="00D73BD4" w:rsidP="00D73BD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Основными проблемами лесных ресурсов округа являются воздействие неблагоприятных погодных условий, повреждение насекомыми и болезнями. </w:t>
      </w:r>
    </w:p>
    <w:p w14:paraId="58C0563B" w14:textId="77777777" w:rsidR="00D73BD4" w:rsidRDefault="00D73BD4" w:rsidP="00D73BD4">
      <w:pPr>
        <w:widowControl w:val="0"/>
        <w:autoSpaceDE w:val="0"/>
        <w:autoSpaceDN w:val="0"/>
        <w:adjustRightInd w:val="0"/>
        <w:spacing w:after="0" w:line="240" w:lineRule="auto"/>
        <w:ind w:firstLine="708"/>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В целях создания благоприятной жизненной среды, обеспечения комплексного социально-экономического развития территорий и улучшения их внешнего облика ежегодно  на территории Урмарского  муниципального округа проводится «День дерева» согласно Указу Президента Чувашской Республики от 28.03.2005 года №30 «О проведении Дня дерева «Посади дерево и сохрани его»,  а так же акции «Сохраним лес» и «Сад памяти»</w:t>
      </w:r>
    </w:p>
    <w:p w14:paraId="65B8F4D1" w14:textId="77777777" w:rsidR="00D73BD4" w:rsidRDefault="00D73BD4" w:rsidP="00D73BD4">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p>
    <w:p w14:paraId="0043B4C0" w14:textId="77777777" w:rsidR="00D73BD4" w:rsidRDefault="00D73BD4" w:rsidP="00D73BD4">
      <w:pPr>
        <w:spacing w:after="0" w:line="240" w:lineRule="auto"/>
        <w:ind w:firstLine="709"/>
        <w:jc w:val="both"/>
        <w:outlineLvl w:val="1"/>
        <w:rPr>
          <w:rFonts w:ascii="Times New Roman" w:eastAsia="Times New Roman" w:hAnsi="Times New Roman"/>
          <w:b/>
          <w:sz w:val="24"/>
          <w:szCs w:val="24"/>
          <w:lang w:eastAsia="ru-RU"/>
        </w:rPr>
      </w:pPr>
      <w:bookmarkStart w:id="13" w:name="Охотничьи_ресурсы_и_среда_их_обитания"/>
      <w:bookmarkEnd w:id="12"/>
      <w:bookmarkEnd w:id="13"/>
      <w:r>
        <w:rPr>
          <w:rFonts w:ascii="Times New Roman" w:eastAsia="Times New Roman" w:hAnsi="Times New Roman"/>
          <w:b/>
          <w:sz w:val="24"/>
          <w:szCs w:val="24"/>
          <w:lang w:eastAsia="ru-RU"/>
        </w:rPr>
        <w:t>1.6. Экологическое просвещение и формирование экологической культуры</w:t>
      </w:r>
    </w:p>
    <w:p w14:paraId="4079C6F9" w14:textId="77777777" w:rsidR="00D73BD4" w:rsidRDefault="00D73BD4" w:rsidP="00D73BD4">
      <w:pPr>
        <w:spacing w:after="0" w:line="228" w:lineRule="auto"/>
        <w:ind w:firstLine="709"/>
        <w:jc w:val="both"/>
        <w:rPr>
          <w:rFonts w:ascii="Times New Roman" w:eastAsia="Calibri" w:hAnsi="Times New Roman"/>
          <w:sz w:val="24"/>
          <w:szCs w:val="24"/>
        </w:rPr>
      </w:pPr>
      <w:r>
        <w:rPr>
          <w:rFonts w:ascii="Times New Roman" w:hAnsi="Times New Roman"/>
          <w:sz w:val="24"/>
          <w:szCs w:val="24"/>
        </w:rPr>
        <w:t>В соответствии со статьей 74 Федерального закона от 10 января 2002 г.   № 7-ФЗ «Об охране окружающей среды» экологическое просвещение осуществляется посредством распространения информации о состоянии окружающей среды и об использовании природных ресурсов с целью формирования экологической культуры в обществе, воспитания бережного отношения к природе, рационального использования природных ресурсов.</w:t>
      </w:r>
    </w:p>
    <w:p w14:paraId="1AD31228" w14:textId="77777777" w:rsidR="00D73BD4" w:rsidRDefault="00D73BD4" w:rsidP="00D73BD4">
      <w:pPr>
        <w:spacing w:after="0" w:line="228" w:lineRule="auto"/>
        <w:ind w:firstLine="709"/>
        <w:jc w:val="both"/>
        <w:rPr>
          <w:rFonts w:ascii="Times New Roman" w:hAnsi="Times New Roman"/>
          <w:sz w:val="24"/>
          <w:szCs w:val="24"/>
        </w:rPr>
      </w:pPr>
      <w:r>
        <w:rPr>
          <w:rFonts w:ascii="Times New Roman" w:hAnsi="Times New Roman"/>
          <w:sz w:val="24"/>
          <w:szCs w:val="24"/>
        </w:rPr>
        <w:t>Экологическое просвещение, информирование населения о законодательстве в сфере охраны окружающей среды и законодательстве в сфере экологической безопасности осуществляются Минприроды Чувашии в том числе путем размещения информации на официальном сайте Минприроды Чувашии в информационно-телекоммуникационной сети «Интернет».</w:t>
      </w:r>
    </w:p>
    <w:p w14:paraId="2E6C4646"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В целях вовлечения подрастающего поколения в экологическую волонтерскую деятельность в округе проводятся мероприятия, приуроченные к календарным природоохранным датам, массовые экологические субботники по очистке и благоустройству родников, водоохранных зон, прибрежных полос и водоемов, мероприятия по озеленению территорий, благоустройству территорий сельских населенных пунктов, санитарной очистке леса, посадке леса, мероприятия по экологическому просвещению. Ежегодно проходят такие массовые мероприятия, как всероссийские экологические субботники «Вода России», «Зеленая Россия», мероприятия по посадке деревьев «Сад памяти», «Сохраним лес».</w:t>
      </w:r>
    </w:p>
    <w:p w14:paraId="0AD0B8AF"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В МБОУДО «Дом детского творчества» Урмарского муниципального округа:</w:t>
      </w:r>
    </w:p>
    <w:p w14:paraId="0449CF78"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«Лесные </w:t>
      </w:r>
      <w:proofErr w:type="spellStart"/>
      <w:r>
        <w:rPr>
          <w:rFonts w:ascii="Times New Roman" w:hAnsi="Times New Roman"/>
          <w:sz w:val="24"/>
          <w:szCs w:val="24"/>
        </w:rPr>
        <w:t>робинзоны</w:t>
      </w:r>
      <w:proofErr w:type="spellEnd"/>
      <w:r>
        <w:rPr>
          <w:rFonts w:ascii="Times New Roman" w:hAnsi="Times New Roman"/>
          <w:sz w:val="24"/>
          <w:szCs w:val="24"/>
        </w:rPr>
        <w:t>», «Юный биолог», «Юный натуралист»;</w:t>
      </w:r>
    </w:p>
    <w:p w14:paraId="1EA8E36C"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«Туризм и краеведение», «Краеведение», «Родная сторона», «Родные просторы».</w:t>
      </w:r>
    </w:p>
    <w:p w14:paraId="50295BE2"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общеобразовательных организациях функционируют: </w:t>
      </w:r>
    </w:p>
    <w:p w14:paraId="5DB6C909"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«Край родной», «Юные экологи», «Мир вокруг нас», «Я познаю мир», «Природа и мы», «Юный краевед» и т.д.</w:t>
      </w:r>
    </w:p>
    <w:p w14:paraId="484B599A" w14:textId="77777777" w:rsidR="00D73BD4" w:rsidRDefault="00D73BD4" w:rsidP="00D73B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школах муниципального округа активно действуют 13 волонтерских команд, в которых участвуют около 200 школьников. Ребята занимаются пропагандой здорового образа жизни, организацией мероприятий патриотической направленности, ведут тимуровскую работу, оказывают адресную помощь ветеранам войны, облагораживают </w:t>
      </w:r>
      <w:r>
        <w:rPr>
          <w:rFonts w:ascii="Times New Roman" w:hAnsi="Times New Roman"/>
          <w:sz w:val="24"/>
          <w:szCs w:val="24"/>
        </w:rPr>
        <w:lastRenderedPageBreak/>
        <w:t>территории Парка Победы участвуют в экологических мероприятиях. Волонтеры-экологи принимают участие в акциях «Сад памяти», сажают деревья в честь героев Великой Отечественной войны 1941-1945 гг.; во всероссийской экологической акции по очистке берегов водоемов от мусора «Вода России».</w:t>
      </w:r>
    </w:p>
    <w:p w14:paraId="0DB9420A" w14:textId="77777777" w:rsidR="00D73BD4" w:rsidRDefault="00D73BD4" w:rsidP="00D73BD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общеобразовательных школах и библиотеках округа в течении 2024 года проводились экологические уроки, конкурсы, игры. Все мероприятия, проводимые в рамках экологического просвещения, размещались на сайте администрации Урмарского муниципального округа и на сайтах образовательных организаций, библиотек. Работа по освещению мероприятий проводилась и местными СМИ.</w:t>
      </w:r>
    </w:p>
    <w:p w14:paraId="17272BFD" w14:textId="77777777" w:rsidR="00D73BD4" w:rsidRDefault="00D73BD4" w:rsidP="00D73BD4">
      <w:pPr>
        <w:spacing w:after="0" w:line="240" w:lineRule="auto"/>
        <w:ind w:firstLine="709"/>
        <w:jc w:val="both"/>
        <w:rPr>
          <w:rFonts w:ascii="Times New Roman" w:eastAsia="Calibri" w:hAnsi="Times New Roman"/>
          <w:sz w:val="24"/>
          <w:szCs w:val="24"/>
          <w:highlight w:val="yellow"/>
        </w:rPr>
      </w:pPr>
    </w:p>
    <w:p w14:paraId="2DA86F80" w14:textId="77777777" w:rsidR="00D73BD4" w:rsidRDefault="00D73BD4" w:rsidP="00D73BD4">
      <w:pPr>
        <w:tabs>
          <w:tab w:val="left" w:pos="144"/>
          <w:tab w:val="left" w:pos="294"/>
          <w:tab w:val="left" w:pos="1134"/>
        </w:tabs>
        <w:autoSpaceDE w:val="0"/>
        <w:autoSpaceDN w:val="0"/>
        <w:adjustRightInd w:val="0"/>
        <w:spacing w:after="0" w:line="240" w:lineRule="auto"/>
        <w:ind w:left="384"/>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Стратегические приоритеты и цели муниципальной политики в сфере реализации Муниципальной программы</w:t>
      </w:r>
    </w:p>
    <w:p w14:paraId="31CA4A1B" w14:textId="77777777" w:rsidR="00D73BD4" w:rsidRDefault="00D73BD4" w:rsidP="00D73BD4">
      <w:pPr>
        <w:spacing w:after="0" w:line="240" w:lineRule="auto"/>
        <w:ind w:firstLine="709"/>
        <w:jc w:val="both"/>
        <w:rPr>
          <w:rFonts w:ascii="Times New Roman" w:eastAsia="Times New Roman" w:hAnsi="Times New Roman"/>
          <w:sz w:val="24"/>
          <w:szCs w:val="24"/>
          <w:lang w:eastAsia="ru-RU"/>
        </w:rPr>
      </w:pPr>
    </w:p>
    <w:p w14:paraId="3889C806"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Долгосрочные приоритеты муниципальной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14:paraId="18CB5C55"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Указ Президента Российской Федерации от 21 июля 2020 г. </w:t>
      </w:r>
      <w:proofErr w:type="gramStart"/>
      <w:r>
        <w:rPr>
          <w:rFonts w:ascii="Times New Roman" w:eastAsia="Times New Roman" w:hAnsi="Times New Roman"/>
          <w:sz w:val="24"/>
          <w:szCs w:val="24"/>
          <w:lang w:eastAsia="ru-RU"/>
        </w:rPr>
        <w:t>№  474</w:t>
      </w:r>
      <w:proofErr w:type="gramEnd"/>
      <w:r>
        <w:rPr>
          <w:rFonts w:ascii="Times New Roman" w:eastAsia="Times New Roman" w:hAnsi="Times New Roman"/>
          <w:sz w:val="24"/>
          <w:szCs w:val="24"/>
          <w:lang w:eastAsia="ru-RU"/>
        </w:rPr>
        <w:t xml:space="preserve"> «О национальных целях развития Российской Федерации на период до 2030 года»;</w:t>
      </w:r>
    </w:p>
    <w:p w14:paraId="4CA1EDAA"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постановление Правительства Российской Федерации от 26 мая 2021 г. </w:t>
      </w:r>
      <w:r>
        <w:rPr>
          <w:rFonts w:ascii="Times New Roman" w:eastAsia="Times New Roman" w:hAnsi="Times New Roman"/>
          <w:sz w:val="24"/>
          <w:szCs w:val="24"/>
          <w:lang w:eastAsia="ru-RU"/>
        </w:rPr>
        <w:br/>
      </w:r>
      <w:proofErr w:type="gramStart"/>
      <w:r>
        <w:rPr>
          <w:rFonts w:ascii="Times New Roman" w:eastAsia="Times New Roman" w:hAnsi="Times New Roman"/>
          <w:sz w:val="24"/>
          <w:szCs w:val="24"/>
          <w:lang w:eastAsia="ru-RU"/>
        </w:rPr>
        <w:t>№  786</w:t>
      </w:r>
      <w:proofErr w:type="gramEnd"/>
      <w:r>
        <w:rPr>
          <w:rFonts w:ascii="Times New Roman" w:eastAsia="Times New Roman" w:hAnsi="Times New Roman"/>
          <w:sz w:val="24"/>
          <w:szCs w:val="24"/>
          <w:lang w:eastAsia="ru-RU"/>
        </w:rPr>
        <w:t xml:space="preserve"> «О системе управления государственными программами Российской Федерации»;</w:t>
      </w:r>
    </w:p>
    <w:p w14:paraId="7B2762DA"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распоряжение Правительства Российской Федерации от 18 декабря 2012 г. № 2423-р об утверждении Плана действий по реализации Основ государственной политики в области экологического развития Российской Федерации на период до 2030 года;</w:t>
      </w:r>
    </w:p>
    <w:p w14:paraId="31084C11"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распоряжение Правительства Российской Федерации от 22 декабря 2018 г. № 2914-р об утверждении Стратегии развития минерально-сырьевой базы Российской Федерации до 2035 года;</w:t>
      </w:r>
    </w:p>
    <w:p w14:paraId="265B0038"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распоряжение Правительства Российской Федерации от 11 февраля 2021 г. № 312-р об утверждении Стратегии развития лесного комплекса Российской Федерации до 2030 года; </w:t>
      </w:r>
    </w:p>
    <w:p w14:paraId="0C24283B"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 Чувашской Республики от 26 ноября 2020 г. № 102 «О Стратегии социально-экономического развития Чувашской Республики до 2035 года» (далее также – Стратегия до 2035 года);</w:t>
      </w:r>
    </w:p>
    <w:p w14:paraId="622828A3" w14:textId="77777777" w:rsidR="00D73BD4" w:rsidRDefault="00D73BD4" w:rsidP="00D73B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Кабинета Министров Чувашской Республики от 22 января 2020 г. № 24 «Об утверждении Бюджетного прогноза Чувашской Республики на период до 2035 года»;</w:t>
      </w:r>
    </w:p>
    <w:p w14:paraId="39ABE0D0"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распоряжение Кабинета Министров Чувашской Республики от 22 мая 2013 г. № 314-р о Плане действий Чувашской Республики по реализации Основ государственной политики в области экологического развития Российской Федерации на период до 2030 года;</w:t>
      </w:r>
    </w:p>
    <w:p w14:paraId="11DC5F1C" w14:textId="77777777" w:rsidR="00D73BD4" w:rsidRDefault="00D73BD4" w:rsidP="00D73BD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Кабинета Министров Чувашской Республики от 18 декабря 2018 г. № 525 «О Государственной программе Чувашской Республики «Развитие потенциала природно-сырьевых ресурсов и обеспечение экологической безопасности;</w:t>
      </w:r>
    </w:p>
    <w:p w14:paraId="4E397CF4"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решением Собрания депутатов Урмарского муниципального округа от 28.12.2023 №С-18/2 "Об утверждении Стратегии социально-экономического развития Урмарского муниципального округа Чувашской Республики до 2035 года" (далее также - Стратегия до 2035 года);</w:t>
      </w:r>
    </w:p>
    <w:p w14:paraId="0E7B76EF"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Ключевые ориентиры (развитие) в рамках Муниципальной программы:</w:t>
      </w:r>
    </w:p>
    <w:p w14:paraId="318E5D95"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сохранение экологического потенциала лесов;</w:t>
      </w:r>
    </w:p>
    <w:p w14:paraId="3DA8DDCB"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экологически безопасного устойчивого развития Урмарского муниципального округа Чувашкой Республики;</w:t>
      </w:r>
    </w:p>
    <w:p w14:paraId="12518539"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адаптация к изменению климата, пропаганда экологической культуры,</w:t>
      </w:r>
    </w:p>
    <w:p w14:paraId="5C709254"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сохранение биологического разнообразия, создание условий для экологического туризма;</w:t>
      </w:r>
    </w:p>
    <w:p w14:paraId="65AA8A50" w14:textId="77777777" w:rsidR="00D73BD4" w:rsidRDefault="00D73BD4" w:rsidP="00D73B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снижение объемов образования отходов производства и потребления, развитие индустрии их утилизации и вторичного использования.</w:t>
      </w:r>
    </w:p>
    <w:p w14:paraId="5A890B2F" w14:textId="77777777" w:rsidR="00D73BD4" w:rsidRDefault="00D73BD4" w:rsidP="00D73BD4">
      <w:pPr>
        <w:spacing w:after="0" w:line="240" w:lineRule="auto"/>
        <w:ind w:firstLine="709"/>
        <w:jc w:val="both"/>
        <w:rPr>
          <w:rFonts w:ascii="Times New Roman" w:eastAsia="Times New Roman" w:hAnsi="Times New Roman"/>
          <w:sz w:val="24"/>
          <w:szCs w:val="24"/>
          <w:lang w:eastAsia="ru-RU"/>
        </w:rPr>
      </w:pPr>
    </w:p>
    <w:p w14:paraId="567EE809" w14:textId="77777777" w:rsidR="00D73BD4" w:rsidRDefault="00D73BD4" w:rsidP="00D73B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Целями Муниципальной программы являются:</w:t>
      </w:r>
    </w:p>
    <w:p w14:paraId="5D987291" w14:textId="77777777" w:rsidR="00D73BD4" w:rsidRDefault="00D73BD4" w:rsidP="00D73B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1 –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сброса загрязненных сточных вод, развитие системы обращения с отходами;</w:t>
      </w:r>
    </w:p>
    <w:p w14:paraId="3C700196" w14:textId="77777777" w:rsidR="00D73BD4" w:rsidRDefault="00D73BD4" w:rsidP="00D73B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2 – 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14:paraId="2FF9BA53" w14:textId="77777777" w:rsidR="00D73BD4" w:rsidRDefault="00D73BD4" w:rsidP="00D73BD4">
      <w:pPr>
        <w:spacing w:after="0" w:line="240" w:lineRule="auto"/>
        <w:ind w:firstLine="709"/>
        <w:jc w:val="both"/>
        <w:rPr>
          <w:rFonts w:ascii="Times New Roman" w:eastAsia="Times New Roman" w:hAnsi="Times New Roman"/>
          <w:sz w:val="24"/>
          <w:szCs w:val="24"/>
          <w:highlight w:val="yellow"/>
          <w:lang w:eastAsia="ru-RU"/>
        </w:rPr>
      </w:pPr>
    </w:p>
    <w:p w14:paraId="1A6DCC09" w14:textId="77777777" w:rsidR="00D73BD4" w:rsidRDefault="00D73BD4" w:rsidP="00D73BD4">
      <w:pPr>
        <w:tabs>
          <w:tab w:val="left" w:pos="492"/>
          <w:tab w:val="left" w:pos="1134"/>
        </w:tabs>
        <w:spacing w:after="0" w:line="240" w:lineRule="auto"/>
        <w:ind w:left="384"/>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Сведения о взаимосвязи со стратегическими приоритетами, </w:t>
      </w:r>
      <w:r>
        <w:rPr>
          <w:rFonts w:ascii="Times New Roman" w:eastAsia="Times New Roman" w:hAnsi="Times New Roman"/>
          <w:b/>
          <w:sz w:val="24"/>
          <w:szCs w:val="24"/>
          <w:lang w:eastAsia="ru-RU"/>
        </w:rPr>
        <w:br/>
        <w:t xml:space="preserve">целями и показателями государственной программы </w:t>
      </w:r>
      <w:r>
        <w:rPr>
          <w:rFonts w:ascii="Times New Roman" w:eastAsia="Times New Roman" w:hAnsi="Times New Roman"/>
          <w:b/>
          <w:sz w:val="24"/>
          <w:szCs w:val="24"/>
          <w:lang w:eastAsia="ru-RU"/>
        </w:rPr>
        <w:br/>
        <w:t>Российской Федерации, Чувашской Республики</w:t>
      </w:r>
    </w:p>
    <w:p w14:paraId="01392C7F" w14:textId="77777777" w:rsidR="00D73BD4" w:rsidRDefault="00D73BD4" w:rsidP="00D73BD4">
      <w:pPr>
        <w:spacing w:after="0" w:line="240" w:lineRule="auto"/>
        <w:ind w:firstLine="709"/>
        <w:jc w:val="both"/>
        <w:rPr>
          <w:rFonts w:ascii="Times New Roman" w:eastAsia="Times New Roman" w:hAnsi="Times New Roman"/>
          <w:sz w:val="24"/>
          <w:szCs w:val="24"/>
          <w:lang w:eastAsia="ru-RU"/>
        </w:rPr>
      </w:pPr>
    </w:p>
    <w:p w14:paraId="096CB299"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Муниципальной программы оказывает влияние на результаты государственной программы Российской Федерации «Охрана окружающей среды», государственной программы Чувашской Республики «Развитие потенциала природно-сырьевых ресурсов и обеспечение экологической безопасности», которые направлены на достижение национальной цели развития Российской Федерации «Комфортная и безопасная среда для жизни», определенной Указом Президента Российской Федерации от 21 июля 2020 г. № 474 «О национальных целях развития Российской Федерации на период до 2030 года», в том числе на достижение следующих целевых показателей, характеризующих достижение целей:</w:t>
      </w:r>
    </w:p>
    <w:p w14:paraId="2A0C3C60"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Увеличение количество проводимых экологических мероприятий, направленных на повышение уровня экологической культуры, воспитание и просвещение населения Урмарского муниципального округа</w:t>
      </w:r>
      <w:r>
        <w:rPr>
          <w:rFonts w:ascii="Times New Roman" w:eastAsia="Times New Roman" w:hAnsi="Times New Roman"/>
          <w:sz w:val="24"/>
          <w:szCs w:val="24"/>
          <w:lang w:eastAsia="ru-RU"/>
        </w:rPr>
        <w:t>;</w:t>
      </w:r>
    </w:p>
    <w:p w14:paraId="3274F4F9" w14:textId="77777777" w:rsidR="00D73BD4" w:rsidRDefault="00D73BD4" w:rsidP="00D73BD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ликвидация наиболее опасных объектов накопленного вреда окружающей среде и экологическое оздоровление водных объектов.</w:t>
      </w:r>
    </w:p>
    <w:p w14:paraId="4BE6B83B" w14:textId="77777777" w:rsidR="00D73BD4" w:rsidRDefault="00D73BD4" w:rsidP="00CF7F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Достижение указанных целевых показателей в основном обеспечивается в рамках комплекса процессных мероприятий: «Обеспечение экологической безопасности на территории муниципального образования</w:t>
      </w:r>
      <w:proofErr w:type="gramStart"/>
      <w:r>
        <w:rPr>
          <w:rFonts w:ascii="Times New Roman" w:eastAsia="Times New Roman" w:hAnsi="Times New Roman"/>
          <w:sz w:val="24"/>
          <w:szCs w:val="24"/>
          <w:lang w:eastAsia="ru-RU"/>
        </w:rPr>
        <w:t>»,  комплекса</w:t>
      </w:r>
      <w:proofErr w:type="gramEnd"/>
      <w:r>
        <w:rPr>
          <w:rFonts w:ascii="Times New Roman" w:eastAsia="Times New Roman" w:hAnsi="Times New Roman"/>
          <w:sz w:val="24"/>
          <w:szCs w:val="24"/>
          <w:lang w:eastAsia="ru-RU"/>
        </w:rPr>
        <w:t xml:space="preserve"> процессных мероприятий: «Защита от наводнений и иных негативных воздействий вод и обеспечение безопасности гидротехнических сооружений»,  комплекса процессных мероприятий: «Реализация мер, направленных на оснащение мест накопления твердых коммунальных отходов».</w:t>
      </w:r>
    </w:p>
    <w:p w14:paraId="6D36815E" w14:textId="77777777" w:rsidR="00D73BD4" w:rsidRDefault="00D73BD4" w:rsidP="00CF7FAC">
      <w:pPr>
        <w:spacing w:after="0" w:line="240" w:lineRule="auto"/>
        <w:jc w:val="both"/>
        <w:rPr>
          <w:rFonts w:ascii="Times New Roman" w:eastAsia="Times New Roman" w:hAnsi="Times New Roman"/>
          <w:sz w:val="24"/>
          <w:szCs w:val="24"/>
          <w:highlight w:val="yellow"/>
          <w:lang w:eastAsia="ru-RU"/>
        </w:rPr>
      </w:pPr>
    </w:p>
    <w:p w14:paraId="5F0DD1B5" w14:textId="77777777" w:rsidR="00D73BD4" w:rsidRDefault="00D73BD4" w:rsidP="00CF7FAC">
      <w:pPr>
        <w:spacing w:after="0" w:line="240" w:lineRule="auto"/>
        <w:ind w:left="732"/>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Задачи муниципального управления и способы </w:t>
      </w:r>
      <w:r>
        <w:rPr>
          <w:rFonts w:ascii="Times New Roman" w:eastAsia="Times New Roman" w:hAnsi="Times New Roman"/>
          <w:b/>
          <w:sz w:val="24"/>
          <w:szCs w:val="24"/>
          <w:lang w:eastAsia="ru-RU"/>
        </w:rPr>
        <w:br/>
        <w:t>их эффективного решения</w:t>
      </w:r>
    </w:p>
    <w:p w14:paraId="3032EF96" w14:textId="77777777" w:rsidR="00D73BD4" w:rsidRDefault="00D73BD4" w:rsidP="00CF7FAC">
      <w:pPr>
        <w:spacing w:after="0" w:line="240" w:lineRule="auto"/>
        <w:ind w:firstLine="709"/>
        <w:jc w:val="both"/>
        <w:rPr>
          <w:rFonts w:ascii="Times New Roman" w:eastAsia="Times New Roman" w:hAnsi="Times New Roman"/>
          <w:sz w:val="24"/>
          <w:szCs w:val="24"/>
          <w:lang w:eastAsia="ru-RU"/>
        </w:rPr>
      </w:pPr>
    </w:p>
    <w:p w14:paraId="2D1E175F" w14:textId="77777777" w:rsidR="00D73BD4" w:rsidRDefault="00D73BD4" w:rsidP="00CF7F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достижения целей Муниципальной программы предусматривается реализация следующих задач:</w:t>
      </w:r>
    </w:p>
    <w:p w14:paraId="76737518" w14:textId="77777777" w:rsidR="00D73BD4" w:rsidRDefault="00D73BD4" w:rsidP="00CF7F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задачи по достижению </w:t>
      </w:r>
      <w:r>
        <w:rPr>
          <w:rFonts w:ascii="Times New Roman" w:eastAsia="Times New Roman" w:hAnsi="Times New Roman"/>
          <w:b/>
          <w:sz w:val="24"/>
          <w:szCs w:val="24"/>
          <w:lang w:eastAsia="ru-RU"/>
        </w:rPr>
        <w:t>цели 1</w:t>
      </w:r>
      <w:r>
        <w:rPr>
          <w:rFonts w:ascii="Times New Roman" w:eastAsia="Times New Roman" w:hAnsi="Times New Roman"/>
          <w:sz w:val="24"/>
          <w:szCs w:val="24"/>
          <w:lang w:eastAsia="ru-RU"/>
        </w:rPr>
        <w:t xml:space="preserve">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сброса загрязненных сточных вод, развитие системы обращения с отходами»:</w:t>
      </w:r>
    </w:p>
    <w:p w14:paraId="466014E7" w14:textId="77777777" w:rsidR="00D73BD4" w:rsidRDefault="00D73BD4" w:rsidP="00D73BD4">
      <w:pPr>
        <w:spacing w:after="0" w:line="232" w:lineRule="auto"/>
        <w:ind w:firstLine="709"/>
        <w:jc w:val="both"/>
        <w:rPr>
          <w:rFonts w:ascii="Times New Roman" w:eastAsia="Times New Roman" w:hAnsi="Times New Roman"/>
          <w:sz w:val="24"/>
          <w:szCs w:val="24"/>
          <w:lang w:eastAsia="ru-RU"/>
        </w:rPr>
      </w:pPr>
      <w:r>
        <w:rPr>
          <w:rFonts w:ascii="Times New Roman" w:hAnsi="Times New Roman"/>
          <w:sz w:val="24"/>
          <w:szCs w:val="24"/>
        </w:rP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Урмарского муниципальном округе Чувашской Республики</w:t>
      </w:r>
    </w:p>
    <w:p w14:paraId="6F0EAD12" w14:textId="77777777" w:rsidR="00D73BD4" w:rsidRDefault="00D73BD4" w:rsidP="00D73BD4">
      <w:pPr>
        <w:spacing w:after="0" w:line="232"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снижение негативного воздействия хозяйственной и иной деятельности на окружающую среду </w:t>
      </w:r>
    </w:p>
    <w:p w14:paraId="21126C80" w14:textId="77777777" w:rsidR="00D73BD4" w:rsidRDefault="00D73BD4" w:rsidP="00D73BD4">
      <w:pPr>
        <w:spacing w:after="0" w:line="232"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задачи по достижению </w:t>
      </w:r>
      <w:r>
        <w:rPr>
          <w:rFonts w:ascii="Times New Roman" w:eastAsia="Times New Roman" w:hAnsi="Times New Roman"/>
          <w:b/>
          <w:sz w:val="24"/>
          <w:szCs w:val="24"/>
          <w:lang w:eastAsia="ru-RU"/>
        </w:rPr>
        <w:t>цели 2</w:t>
      </w:r>
      <w:r>
        <w:rPr>
          <w:rFonts w:ascii="Times New Roman" w:eastAsia="Times New Roman" w:hAnsi="Times New Roman"/>
          <w:sz w:val="24"/>
          <w:szCs w:val="24"/>
          <w:lang w:eastAsia="ru-RU"/>
        </w:rPr>
        <w:t xml:space="preserve"> «постепенное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14:paraId="5AD91FC6" w14:textId="77777777" w:rsidR="00D73BD4" w:rsidRDefault="00D73BD4" w:rsidP="00D73BD4">
      <w:pPr>
        <w:spacing w:after="0" w:line="232" w:lineRule="auto"/>
        <w:ind w:firstLine="709"/>
        <w:jc w:val="both"/>
        <w:rPr>
          <w:rFonts w:ascii="Times New Roman" w:eastAsia="Calibri" w:hAnsi="Times New Roman"/>
          <w:sz w:val="24"/>
          <w:szCs w:val="24"/>
        </w:rPr>
      </w:pPr>
      <w:r>
        <w:rPr>
          <w:rFonts w:ascii="Times New Roman" w:eastAsia="Times New Roman" w:hAnsi="Times New Roman"/>
          <w:sz w:val="24"/>
          <w:szCs w:val="24"/>
          <w:lang w:eastAsia="ru-RU"/>
        </w:rPr>
        <w:t xml:space="preserve">защита населения и объектов экономики от негативного воздействия вод, путем приведения в безопасное техническое состояние гидротехнических сооружений, находящихся, муниципальной собственности. </w:t>
      </w:r>
    </w:p>
    <w:p w14:paraId="56A4CE63" w14:textId="77777777" w:rsidR="00D73BD4" w:rsidRDefault="00D73BD4" w:rsidP="00D73BD4">
      <w:pPr>
        <w:spacing w:after="0"/>
        <w:rPr>
          <w:rFonts w:ascii="Times New Roman" w:hAnsi="Times New Roman"/>
          <w:sz w:val="24"/>
          <w:szCs w:val="24"/>
        </w:rPr>
        <w:sectPr w:rsidR="00D73BD4" w:rsidSect="00D73BD4">
          <w:pgSz w:w="11906" w:h="16838"/>
          <w:pgMar w:top="1134" w:right="850" w:bottom="1134" w:left="1701" w:header="709" w:footer="709" w:gutter="0"/>
          <w:cols w:space="720"/>
        </w:sectPr>
      </w:pPr>
    </w:p>
    <w:p w14:paraId="1F642C4E" w14:textId="77777777" w:rsidR="00D73BD4" w:rsidRDefault="00D73BD4" w:rsidP="00D73BD4">
      <w:pPr>
        <w:widowControl w:val="0"/>
        <w:autoSpaceDE w:val="0"/>
        <w:autoSpaceDN w:val="0"/>
        <w:spacing w:after="0"/>
        <w:jc w:val="center"/>
        <w:rPr>
          <w:rFonts w:ascii="Times New Roman" w:eastAsiaTheme="minorEastAsia" w:hAnsi="Times New Roman"/>
          <w:b/>
          <w:sz w:val="24"/>
          <w:szCs w:val="24"/>
          <w:lang w:eastAsia="ru-RU"/>
        </w:rPr>
      </w:pPr>
    </w:p>
    <w:p w14:paraId="0B8E958B" w14:textId="5A58E55E" w:rsidR="00D73BD4" w:rsidRDefault="00D73BD4" w:rsidP="00D73BD4">
      <w:pPr>
        <w:widowControl w:val="0"/>
        <w:autoSpaceDE w:val="0"/>
        <w:autoSpaceDN w:val="0"/>
        <w:spacing w:after="0"/>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ПАСПОРТ </w:t>
      </w:r>
    </w:p>
    <w:p w14:paraId="780BA659" w14:textId="77777777" w:rsidR="00D73BD4" w:rsidRDefault="00D73BD4" w:rsidP="00D73BD4">
      <w:pPr>
        <w:widowControl w:val="0"/>
        <w:autoSpaceDE w:val="0"/>
        <w:autoSpaceDN w:val="0"/>
        <w:spacing w:after="0"/>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муниципальной программы «Развитие потенциала природно-сырьевых ресурсов и повышение экологической безопасности»</w:t>
      </w:r>
    </w:p>
    <w:p w14:paraId="71F98EA7" w14:textId="77777777" w:rsidR="00D73BD4" w:rsidRDefault="00D73BD4" w:rsidP="00D73BD4">
      <w:pPr>
        <w:widowControl w:val="0"/>
        <w:numPr>
          <w:ilvl w:val="0"/>
          <w:numId w:val="32"/>
        </w:numPr>
        <w:autoSpaceDE w:val="0"/>
        <w:autoSpaceDN w:val="0"/>
        <w:spacing w:after="160"/>
        <w:contextualSpacing/>
        <w:jc w:val="center"/>
        <w:rPr>
          <w:rFonts w:ascii="Times New Roman" w:eastAsiaTheme="minorEastAsia" w:hAnsi="Times New Roman"/>
          <w:b/>
          <w:sz w:val="24"/>
          <w:szCs w:val="24"/>
          <w:lang w:val="en-US" w:eastAsia="ru-RU"/>
        </w:rPr>
      </w:pPr>
      <w:r>
        <w:rPr>
          <w:rFonts w:ascii="Times New Roman" w:eastAsiaTheme="minorEastAsia" w:hAnsi="Times New Roman"/>
          <w:b/>
          <w:sz w:val="24"/>
          <w:szCs w:val="24"/>
          <w:lang w:eastAsia="ru-RU"/>
        </w:rPr>
        <w:t>Основные положения</w:t>
      </w:r>
    </w:p>
    <w:p w14:paraId="0DE29348" w14:textId="77777777" w:rsidR="00D73BD4" w:rsidRDefault="00D73BD4" w:rsidP="00D73BD4">
      <w:pPr>
        <w:widowControl w:val="0"/>
        <w:autoSpaceDE w:val="0"/>
        <w:autoSpaceDN w:val="0"/>
        <w:spacing w:after="0"/>
        <w:ind w:left="360"/>
        <w:rPr>
          <w:rFonts w:ascii="Times New Roman" w:eastAsiaTheme="minorEastAsia" w:hAnsi="Times New Roman"/>
          <w:b/>
          <w:sz w:val="24"/>
          <w:szCs w:val="24"/>
          <w:lang w:eastAsia="ru-RU"/>
        </w:rPr>
      </w:pPr>
    </w:p>
    <w:tbl>
      <w:tblPr>
        <w:tblW w:w="136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7"/>
        <w:gridCol w:w="7444"/>
      </w:tblGrid>
      <w:tr w:rsidR="00D73BD4" w14:paraId="2E13D3E5" w14:textId="77777777" w:rsidTr="00D73BD4">
        <w:tc>
          <w:tcPr>
            <w:tcW w:w="6237" w:type="dxa"/>
            <w:tcBorders>
              <w:top w:val="single" w:sz="4" w:space="0" w:color="auto"/>
              <w:left w:val="single" w:sz="4" w:space="0" w:color="auto"/>
              <w:bottom w:val="single" w:sz="4" w:space="0" w:color="auto"/>
              <w:right w:val="single" w:sz="4" w:space="0" w:color="auto"/>
            </w:tcBorders>
            <w:vAlign w:val="bottom"/>
            <w:hideMark/>
          </w:tcPr>
          <w:p w14:paraId="4838F950"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Куратор муниципальной программы</w:t>
            </w:r>
          </w:p>
        </w:tc>
        <w:tc>
          <w:tcPr>
            <w:tcW w:w="7444" w:type="dxa"/>
            <w:tcBorders>
              <w:top w:val="single" w:sz="4" w:space="0" w:color="auto"/>
              <w:left w:val="single" w:sz="4" w:space="0" w:color="auto"/>
              <w:bottom w:val="single" w:sz="4" w:space="0" w:color="auto"/>
              <w:right w:val="single" w:sz="4" w:space="0" w:color="auto"/>
            </w:tcBorders>
            <w:vAlign w:val="bottom"/>
            <w:hideMark/>
          </w:tcPr>
          <w:p w14:paraId="4CC148D4"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color w:val="000000"/>
                <w:sz w:val="24"/>
                <w:szCs w:val="24"/>
                <w:lang w:eastAsia="ru-RU"/>
              </w:rPr>
              <w:t>Заместитель главы администрации муниципального округа - начальник отдела развития АПК и экологии И.Н. Иванов.</w:t>
            </w:r>
          </w:p>
        </w:tc>
      </w:tr>
      <w:tr w:rsidR="00D73BD4" w14:paraId="184AB929" w14:textId="77777777" w:rsidTr="00D73BD4">
        <w:tc>
          <w:tcPr>
            <w:tcW w:w="6237" w:type="dxa"/>
            <w:tcBorders>
              <w:top w:val="single" w:sz="4" w:space="0" w:color="auto"/>
              <w:left w:val="single" w:sz="4" w:space="0" w:color="auto"/>
              <w:bottom w:val="single" w:sz="4" w:space="0" w:color="auto"/>
              <w:right w:val="single" w:sz="4" w:space="0" w:color="auto"/>
            </w:tcBorders>
            <w:hideMark/>
          </w:tcPr>
          <w:p w14:paraId="49B4BABA"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Ответственный исполнитель муниципальной программы</w:t>
            </w:r>
          </w:p>
        </w:tc>
        <w:tc>
          <w:tcPr>
            <w:tcW w:w="7444" w:type="dxa"/>
            <w:tcBorders>
              <w:top w:val="single" w:sz="4" w:space="0" w:color="auto"/>
              <w:left w:val="single" w:sz="4" w:space="0" w:color="auto"/>
              <w:bottom w:val="single" w:sz="4" w:space="0" w:color="auto"/>
              <w:right w:val="single" w:sz="4" w:space="0" w:color="auto"/>
            </w:tcBorders>
            <w:vAlign w:val="bottom"/>
            <w:hideMark/>
          </w:tcPr>
          <w:p w14:paraId="356C56CD"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Отдел развития АПК и экологии администрации Урмарского муниципального округа Чувашской Республики</w:t>
            </w:r>
          </w:p>
        </w:tc>
      </w:tr>
      <w:tr w:rsidR="00D73BD4" w14:paraId="3DE67055" w14:textId="77777777" w:rsidTr="00D73BD4">
        <w:tc>
          <w:tcPr>
            <w:tcW w:w="6237" w:type="dxa"/>
            <w:tcBorders>
              <w:top w:val="single" w:sz="4" w:space="0" w:color="auto"/>
              <w:left w:val="single" w:sz="4" w:space="0" w:color="auto"/>
              <w:bottom w:val="single" w:sz="4" w:space="0" w:color="auto"/>
              <w:right w:val="single" w:sz="4" w:space="0" w:color="auto"/>
            </w:tcBorders>
          </w:tcPr>
          <w:p w14:paraId="05AE26B3"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Соисполнитель муниципальной программы</w:t>
            </w:r>
          </w:p>
          <w:p w14:paraId="050F5B7A"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p>
        </w:tc>
        <w:tc>
          <w:tcPr>
            <w:tcW w:w="7444" w:type="dxa"/>
            <w:tcBorders>
              <w:top w:val="single" w:sz="4" w:space="0" w:color="auto"/>
              <w:left w:val="single" w:sz="4" w:space="0" w:color="auto"/>
              <w:bottom w:val="single" w:sz="4" w:space="0" w:color="auto"/>
              <w:right w:val="single" w:sz="4" w:space="0" w:color="auto"/>
            </w:tcBorders>
            <w:vAlign w:val="bottom"/>
          </w:tcPr>
          <w:p w14:paraId="3934FE82" w14:textId="77777777" w:rsidR="00D73BD4" w:rsidRDefault="00D73BD4">
            <w:pPr>
              <w:keepNext/>
              <w:spacing w:after="0" w:line="240" w:lineRule="auto"/>
              <w:jc w:val="both"/>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Отдел строительства и дорожного хозяйства администрации Урмарского муниципального округа Чувашской Республики </w:t>
            </w:r>
          </w:p>
          <w:p w14:paraId="41149AFE" w14:textId="77777777" w:rsidR="00D73BD4" w:rsidRDefault="00D73BD4">
            <w:pPr>
              <w:widowControl w:val="0"/>
              <w:autoSpaceDE w:val="0"/>
              <w:autoSpaceDN w:val="0"/>
              <w:spacing w:after="0" w:line="240" w:lineRule="auto"/>
              <w:jc w:val="both"/>
              <w:rPr>
                <w:rFonts w:ascii="Times New Roman" w:eastAsiaTheme="minorEastAsia" w:hAnsi="Times New Roman"/>
                <w:sz w:val="24"/>
                <w:szCs w:val="24"/>
                <w:lang w:eastAsia="ru-RU"/>
              </w:rPr>
            </w:pPr>
          </w:p>
          <w:p w14:paraId="4E8ACCFA"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Сектор по благоустройству территорий и жилищно-коммунального хозяйства администрации Урмарского муниципального округа Чувашской Республики</w:t>
            </w:r>
          </w:p>
        </w:tc>
      </w:tr>
      <w:tr w:rsidR="00D73BD4" w14:paraId="65943CC0" w14:textId="77777777" w:rsidTr="00D73BD4">
        <w:tc>
          <w:tcPr>
            <w:tcW w:w="6237" w:type="dxa"/>
            <w:tcBorders>
              <w:top w:val="single" w:sz="4" w:space="0" w:color="auto"/>
              <w:left w:val="single" w:sz="4" w:space="0" w:color="auto"/>
              <w:bottom w:val="single" w:sz="4" w:space="0" w:color="auto"/>
              <w:right w:val="single" w:sz="4" w:space="0" w:color="auto"/>
            </w:tcBorders>
            <w:hideMark/>
          </w:tcPr>
          <w:p w14:paraId="4C703ABB" w14:textId="77777777" w:rsidR="00D73BD4" w:rsidRDefault="00D73BD4">
            <w:pPr>
              <w:widowControl w:val="0"/>
              <w:autoSpaceDE w:val="0"/>
              <w:autoSpaceDN w:val="0"/>
              <w:adjustRightInd w:val="0"/>
              <w:rPr>
                <w:rFonts w:ascii="Times New Roman" w:eastAsia="Calibri" w:hAnsi="Times New Roman"/>
                <w:sz w:val="24"/>
                <w:szCs w:val="24"/>
              </w:rPr>
            </w:pPr>
            <w:r>
              <w:rPr>
                <w:rFonts w:ascii="Times New Roman" w:hAnsi="Times New Roman"/>
                <w:sz w:val="24"/>
                <w:szCs w:val="24"/>
              </w:rPr>
              <w:t>Участники муниципальной программы</w:t>
            </w:r>
          </w:p>
        </w:tc>
        <w:tc>
          <w:tcPr>
            <w:tcW w:w="7444" w:type="dxa"/>
            <w:tcBorders>
              <w:top w:val="single" w:sz="4" w:space="0" w:color="auto"/>
              <w:left w:val="single" w:sz="4" w:space="0" w:color="auto"/>
              <w:bottom w:val="single" w:sz="4" w:space="0" w:color="auto"/>
              <w:right w:val="single" w:sz="4" w:space="0" w:color="auto"/>
            </w:tcBorders>
          </w:tcPr>
          <w:p w14:paraId="0889E736" w14:textId="77777777" w:rsidR="00D73BD4" w:rsidRDefault="00D73BD4">
            <w:pPr>
              <w:spacing w:line="244" w:lineRule="auto"/>
              <w:jc w:val="both"/>
              <w:rPr>
                <w:rFonts w:ascii="Times New Roman" w:hAnsi="Times New Roman"/>
                <w:sz w:val="24"/>
                <w:szCs w:val="24"/>
              </w:rPr>
            </w:pPr>
            <w:r>
              <w:rPr>
                <w:rFonts w:ascii="Times New Roman" w:hAnsi="Times New Roman"/>
                <w:sz w:val="24"/>
                <w:szCs w:val="24"/>
              </w:rPr>
              <w:t>Предприятия, организации, учреждения всех форм собственности, находящиеся на территории Урмарского муниципального округа Чувашской Республики</w:t>
            </w:r>
          </w:p>
          <w:p w14:paraId="2D77BCD7" w14:textId="77777777" w:rsidR="00D73BD4" w:rsidRDefault="00D73BD4">
            <w:pPr>
              <w:widowControl w:val="0"/>
              <w:autoSpaceDE w:val="0"/>
              <w:autoSpaceDN w:val="0"/>
              <w:adjustRightInd w:val="0"/>
              <w:jc w:val="both"/>
              <w:rPr>
                <w:rFonts w:ascii="Times New Roman" w:hAnsi="Times New Roman"/>
                <w:sz w:val="24"/>
                <w:szCs w:val="24"/>
              </w:rPr>
            </w:pPr>
          </w:p>
        </w:tc>
      </w:tr>
      <w:tr w:rsidR="00D73BD4" w14:paraId="63AD56C9" w14:textId="77777777" w:rsidTr="00D73BD4">
        <w:tc>
          <w:tcPr>
            <w:tcW w:w="6237" w:type="dxa"/>
            <w:tcBorders>
              <w:top w:val="single" w:sz="4" w:space="0" w:color="auto"/>
              <w:left w:val="single" w:sz="4" w:space="0" w:color="auto"/>
              <w:bottom w:val="single" w:sz="4" w:space="0" w:color="auto"/>
              <w:right w:val="single" w:sz="4" w:space="0" w:color="auto"/>
            </w:tcBorders>
            <w:hideMark/>
          </w:tcPr>
          <w:p w14:paraId="02EB77E2"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Период реализации муниципальной программы </w:t>
            </w:r>
          </w:p>
        </w:tc>
        <w:tc>
          <w:tcPr>
            <w:tcW w:w="7444" w:type="dxa"/>
            <w:tcBorders>
              <w:top w:val="single" w:sz="4" w:space="0" w:color="auto"/>
              <w:left w:val="single" w:sz="4" w:space="0" w:color="auto"/>
              <w:bottom w:val="single" w:sz="4" w:space="0" w:color="auto"/>
              <w:right w:val="single" w:sz="4" w:space="0" w:color="auto"/>
            </w:tcBorders>
            <w:vAlign w:val="bottom"/>
            <w:hideMark/>
          </w:tcPr>
          <w:p w14:paraId="1E62BC52"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2025-2035</w:t>
            </w:r>
          </w:p>
          <w:p w14:paraId="4CDF5781"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Этап I: 2025-2030 годы</w:t>
            </w:r>
          </w:p>
          <w:p w14:paraId="2F2CC5CF"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Этап II: 2031-2035 годы</w:t>
            </w:r>
          </w:p>
        </w:tc>
      </w:tr>
      <w:tr w:rsidR="00D73BD4" w14:paraId="79AC252B" w14:textId="77777777" w:rsidTr="00D73BD4">
        <w:tc>
          <w:tcPr>
            <w:tcW w:w="6237" w:type="dxa"/>
            <w:tcBorders>
              <w:top w:val="single" w:sz="4" w:space="0" w:color="auto"/>
              <w:left w:val="single" w:sz="4" w:space="0" w:color="auto"/>
              <w:bottom w:val="single" w:sz="4" w:space="0" w:color="auto"/>
              <w:right w:val="single" w:sz="4" w:space="0" w:color="auto"/>
            </w:tcBorders>
            <w:hideMark/>
          </w:tcPr>
          <w:p w14:paraId="0BE74CE4"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Цели муниципальной программы</w:t>
            </w:r>
          </w:p>
        </w:tc>
        <w:tc>
          <w:tcPr>
            <w:tcW w:w="7444" w:type="dxa"/>
            <w:tcBorders>
              <w:top w:val="single" w:sz="4" w:space="0" w:color="auto"/>
              <w:left w:val="single" w:sz="4" w:space="0" w:color="auto"/>
              <w:bottom w:val="single" w:sz="4" w:space="0" w:color="auto"/>
              <w:right w:val="single" w:sz="4" w:space="0" w:color="auto"/>
            </w:tcBorders>
            <w:vAlign w:val="bottom"/>
          </w:tcPr>
          <w:p w14:paraId="437D8192" w14:textId="77777777" w:rsidR="00D73BD4" w:rsidRDefault="00D73BD4">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цель 1 -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w:t>
            </w:r>
            <w:proofErr w:type="gramStart"/>
            <w:r>
              <w:rPr>
                <w:rFonts w:ascii="Times New Roman" w:eastAsiaTheme="minorEastAsia" w:hAnsi="Times New Roman"/>
                <w:sz w:val="24"/>
                <w:szCs w:val="24"/>
                <w:lang w:eastAsia="ru-RU"/>
              </w:rPr>
              <w:t>деятельности,  снижение</w:t>
            </w:r>
            <w:proofErr w:type="gramEnd"/>
            <w:r>
              <w:rPr>
                <w:rFonts w:ascii="Times New Roman" w:eastAsiaTheme="minorEastAsia" w:hAnsi="Times New Roman"/>
                <w:sz w:val="24"/>
                <w:szCs w:val="24"/>
                <w:lang w:eastAsia="ru-RU"/>
              </w:rPr>
              <w:t xml:space="preserve"> сброса загрязненных сточных вод, развитие системы обращения с отходами;</w:t>
            </w:r>
          </w:p>
          <w:p w14:paraId="40E0A777" w14:textId="77777777" w:rsidR="00D73BD4" w:rsidRDefault="00D73BD4">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цель </w:t>
            </w:r>
          </w:p>
          <w:p w14:paraId="05854984" w14:textId="77777777" w:rsidR="00D73BD4" w:rsidRDefault="00D73BD4">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цель 2 - постепенное восстановление естественных экосистем до </w:t>
            </w:r>
            <w:r>
              <w:rPr>
                <w:rFonts w:ascii="Times New Roman" w:eastAsiaTheme="minorEastAsia" w:hAnsi="Times New Roman"/>
                <w:sz w:val="24"/>
                <w:szCs w:val="24"/>
                <w:lang w:eastAsia="ru-RU"/>
              </w:rPr>
              <w:lastRenderedPageBreak/>
              <w:t>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14:paraId="6561F2CA" w14:textId="77777777" w:rsidR="00D73BD4" w:rsidRDefault="00D73BD4">
            <w:pPr>
              <w:autoSpaceDE w:val="0"/>
              <w:autoSpaceDN w:val="0"/>
              <w:spacing w:after="0" w:line="240" w:lineRule="auto"/>
              <w:jc w:val="both"/>
              <w:rPr>
                <w:rFonts w:ascii="Times New Roman" w:eastAsiaTheme="minorEastAsia" w:hAnsi="Times New Roman"/>
                <w:sz w:val="24"/>
                <w:szCs w:val="24"/>
                <w:lang w:eastAsia="ru-RU"/>
              </w:rPr>
            </w:pPr>
          </w:p>
        </w:tc>
      </w:tr>
      <w:tr w:rsidR="00D73BD4" w14:paraId="5FBDFBC2" w14:textId="77777777" w:rsidTr="00D73BD4">
        <w:trPr>
          <w:trHeight w:val="766"/>
        </w:trPr>
        <w:tc>
          <w:tcPr>
            <w:tcW w:w="6237" w:type="dxa"/>
            <w:tcBorders>
              <w:top w:val="single" w:sz="4" w:space="0" w:color="auto"/>
              <w:left w:val="single" w:sz="4" w:space="0" w:color="auto"/>
              <w:bottom w:val="single" w:sz="4" w:space="0" w:color="auto"/>
              <w:right w:val="single" w:sz="4" w:space="0" w:color="auto"/>
            </w:tcBorders>
            <w:vAlign w:val="bottom"/>
            <w:hideMark/>
          </w:tcPr>
          <w:p w14:paraId="5C1AD124"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 xml:space="preserve">Направления (подпрограммы) муниципальной программы </w:t>
            </w:r>
          </w:p>
        </w:tc>
        <w:tc>
          <w:tcPr>
            <w:tcW w:w="7444" w:type="dxa"/>
            <w:tcBorders>
              <w:top w:val="single" w:sz="4" w:space="0" w:color="auto"/>
              <w:left w:val="single" w:sz="4" w:space="0" w:color="auto"/>
              <w:bottom w:val="single" w:sz="4" w:space="0" w:color="auto"/>
              <w:right w:val="single" w:sz="4" w:space="0" w:color="auto"/>
            </w:tcBorders>
            <w:hideMark/>
          </w:tcPr>
          <w:p w14:paraId="0BD628EC" w14:textId="77777777" w:rsidR="00D73BD4" w:rsidRDefault="00D73BD4" w:rsidP="00D73BD4">
            <w:pPr>
              <w:pStyle w:val="ad"/>
              <w:numPr>
                <w:ilvl w:val="0"/>
                <w:numId w:val="33"/>
              </w:numPr>
              <w:shd w:val="clear" w:color="auto" w:fill="FFFFFF"/>
              <w:suppressAutoHyphens w:val="0"/>
              <w:autoSpaceDN/>
              <w:spacing w:after="0" w:line="240" w:lineRule="auto"/>
              <w:contextualSpacing/>
              <w:rPr>
                <w:color w:val="22272F"/>
              </w:rPr>
            </w:pPr>
            <w:r>
              <w:rPr>
                <w:color w:val="22272F"/>
              </w:rPr>
              <w:t>«Обеспечение экологической безопасности на территории муниципального образования».</w:t>
            </w:r>
          </w:p>
          <w:p w14:paraId="31ECAD38" w14:textId="77777777" w:rsidR="00D73BD4" w:rsidRDefault="00D73BD4" w:rsidP="00D73BD4">
            <w:pPr>
              <w:pStyle w:val="ad"/>
              <w:numPr>
                <w:ilvl w:val="0"/>
                <w:numId w:val="33"/>
              </w:numPr>
              <w:shd w:val="clear" w:color="auto" w:fill="FFFFFF"/>
              <w:suppressAutoHyphens w:val="0"/>
              <w:autoSpaceDN/>
              <w:spacing w:after="0" w:line="240" w:lineRule="auto"/>
              <w:contextualSpacing/>
            </w:pPr>
            <w:r>
              <w:rPr>
                <w:color w:val="22272F"/>
              </w:rPr>
              <w:t>«Реализация мероприятий по охране окружающей среды»0</w:t>
            </w:r>
          </w:p>
        </w:tc>
      </w:tr>
      <w:tr w:rsidR="00D73BD4" w14:paraId="73AD7720" w14:textId="77777777" w:rsidTr="00D73BD4">
        <w:tc>
          <w:tcPr>
            <w:tcW w:w="6237" w:type="dxa"/>
            <w:tcBorders>
              <w:top w:val="single" w:sz="4" w:space="0" w:color="auto"/>
              <w:left w:val="single" w:sz="4" w:space="0" w:color="auto"/>
              <w:bottom w:val="single" w:sz="4" w:space="0" w:color="auto"/>
              <w:right w:val="single" w:sz="4" w:space="0" w:color="auto"/>
            </w:tcBorders>
            <w:hideMark/>
          </w:tcPr>
          <w:p w14:paraId="16702715"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Объемы финансового обеспечения за весь период реализации и с разбивкой по годам реализации </w:t>
            </w:r>
          </w:p>
        </w:tc>
        <w:tc>
          <w:tcPr>
            <w:tcW w:w="7444" w:type="dxa"/>
            <w:tcBorders>
              <w:top w:val="single" w:sz="4" w:space="0" w:color="auto"/>
              <w:left w:val="single" w:sz="4" w:space="0" w:color="auto"/>
              <w:bottom w:val="single" w:sz="4" w:space="0" w:color="auto"/>
              <w:right w:val="single" w:sz="4" w:space="0" w:color="auto"/>
            </w:tcBorders>
            <w:hideMark/>
          </w:tcPr>
          <w:p w14:paraId="67980FCB"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прогнозируемый объем финансирования муниципальной программы в 2025-2035 годах </w:t>
            </w:r>
            <w:proofErr w:type="gramStart"/>
            <w:r>
              <w:rPr>
                <w:rFonts w:ascii="Times New Roman" w:eastAsiaTheme="minorEastAsia" w:hAnsi="Times New Roman"/>
                <w:sz w:val="24"/>
                <w:szCs w:val="24"/>
                <w:lang w:eastAsia="ru-RU"/>
              </w:rPr>
              <w:t>составляет  7150</w:t>
            </w:r>
            <w:proofErr w:type="gramEnd"/>
            <w:r>
              <w:rPr>
                <w:rFonts w:ascii="Times New Roman" w:eastAsiaTheme="minorEastAsia" w:hAnsi="Times New Roman"/>
                <w:sz w:val="24"/>
                <w:szCs w:val="24"/>
                <w:lang w:eastAsia="ru-RU"/>
              </w:rPr>
              <w:t>,00 тыс. рублей, в том числе</w:t>
            </w:r>
          </w:p>
          <w:p w14:paraId="4FA2BD4E"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 2025 году – 650,0 тыс. рублей;</w:t>
            </w:r>
          </w:p>
          <w:p w14:paraId="31453C05"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 2026 году – 650,0 тыс. рублей;</w:t>
            </w:r>
          </w:p>
          <w:p w14:paraId="481C47C2"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 2027 году – 650,0 тыс. рублей;</w:t>
            </w:r>
          </w:p>
          <w:p w14:paraId="7FF9C34D"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 2028 году- 2030 годах- 1950,0 тыс. рублей;</w:t>
            </w:r>
          </w:p>
          <w:p w14:paraId="2BC65B68"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в 2031-2035 </w:t>
            </w:r>
            <w:proofErr w:type="gramStart"/>
            <w:r>
              <w:rPr>
                <w:rFonts w:ascii="Times New Roman" w:eastAsiaTheme="minorEastAsia" w:hAnsi="Times New Roman"/>
                <w:sz w:val="24"/>
                <w:szCs w:val="24"/>
                <w:lang w:eastAsia="ru-RU"/>
              </w:rPr>
              <w:t>годах  -</w:t>
            </w:r>
            <w:proofErr w:type="gramEnd"/>
            <w:r>
              <w:rPr>
                <w:rFonts w:ascii="Times New Roman" w:eastAsiaTheme="minorEastAsia" w:hAnsi="Times New Roman"/>
                <w:sz w:val="24"/>
                <w:szCs w:val="24"/>
                <w:lang w:eastAsia="ru-RU"/>
              </w:rPr>
              <w:t xml:space="preserve"> 3250,0 тыс. рублей</w:t>
            </w:r>
          </w:p>
        </w:tc>
      </w:tr>
      <w:tr w:rsidR="00D73BD4" w14:paraId="30035A64" w14:textId="77777777" w:rsidTr="00D73BD4">
        <w:tc>
          <w:tcPr>
            <w:tcW w:w="6237" w:type="dxa"/>
            <w:tcBorders>
              <w:top w:val="single" w:sz="4" w:space="0" w:color="auto"/>
              <w:left w:val="single" w:sz="4" w:space="0" w:color="auto"/>
              <w:bottom w:val="single" w:sz="4" w:space="0" w:color="auto"/>
              <w:right w:val="single" w:sz="4" w:space="0" w:color="auto"/>
            </w:tcBorders>
            <w:hideMark/>
          </w:tcPr>
          <w:p w14:paraId="60BFF85D"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Связь с национальными целями развития Российской Федерации/государственной программой Чувашской Республики </w:t>
            </w:r>
          </w:p>
        </w:tc>
        <w:tc>
          <w:tcPr>
            <w:tcW w:w="7444" w:type="dxa"/>
            <w:tcBorders>
              <w:top w:val="single" w:sz="4" w:space="0" w:color="auto"/>
              <w:left w:val="single" w:sz="4" w:space="0" w:color="auto"/>
              <w:bottom w:val="single" w:sz="4" w:space="0" w:color="auto"/>
              <w:right w:val="single" w:sz="4" w:space="0" w:color="auto"/>
            </w:tcBorders>
          </w:tcPr>
          <w:p w14:paraId="3FA7FDCC" w14:textId="77777777" w:rsidR="00D73BD4" w:rsidRDefault="00D73BD4" w:rsidP="00D73BD4">
            <w:pPr>
              <w:widowControl w:val="0"/>
              <w:numPr>
                <w:ilvl w:val="0"/>
                <w:numId w:val="34"/>
              </w:numPr>
              <w:autoSpaceDE w:val="0"/>
              <w:autoSpaceDN w:val="0"/>
              <w:adjustRightInd w:val="0"/>
              <w:spacing w:after="0" w:line="240" w:lineRule="auto"/>
              <w:ind w:left="0" w:firstLine="0"/>
              <w:jc w:val="both"/>
              <w:outlineLvl w:val="0"/>
              <w:rPr>
                <w:rFonts w:ascii="Times New Roman" w:eastAsia="Times New Roman" w:hAnsi="Times New Roman"/>
                <w:bCs/>
                <w:sz w:val="24"/>
                <w:szCs w:val="24"/>
                <w:lang w:eastAsia="ru-RU"/>
              </w:rPr>
            </w:pPr>
            <w:r>
              <w:rPr>
                <w:rFonts w:ascii="Times New Roman" w:eastAsiaTheme="minorEastAsia" w:hAnsi="Times New Roman"/>
                <w:sz w:val="24"/>
                <w:szCs w:val="24"/>
                <w:lang w:eastAsia="ru-RU"/>
              </w:rPr>
              <w:t xml:space="preserve">Государственная программа Чувашской Республики </w:t>
            </w:r>
            <w:r>
              <w:rPr>
                <w:rFonts w:ascii="Times New Roman" w:eastAsia="Times New Roman" w:hAnsi="Times New Roman"/>
                <w:bCs/>
                <w:sz w:val="24"/>
                <w:szCs w:val="24"/>
                <w:lang w:eastAsia="ru-RU"/>
              </w:rPr>
              <w:t>«Развитие потенциала природно-сырьевых ресурсов и обеспечение экологической безопасности»</w:t>
            </w:r>
            <w:r>
              <w:rPr>
                <w:rFonts w:ascii="Times New Roman" w:eastAsia="Times New Roman" w:hAnsi="Times New Roman"/>
                <w:bCs/>
                <w:sz w:val="24"/>
                <w:szCs w:val="24"/>
                <w:vertAlign w:val="superscript"/>
                <w:lang w:eastAsia="ru-RU"/>
              </w:rPr>
              <w:t> </w:t>
            </w:r>
          </w:p>
          <w:p w14:paraId="2AC0582C" w14:textId="77777777" w:rsidR="00D73BD4" w:rsidRDefault="00D73BD4">
            <w:pPr>
              <w:ind w:firstLine="176"/>
              <w:rPr>
                <w:rFonts w:ascii="Times New Roman" w:eastAsiaTheme="minorEastAsia" w:hAnsi="Times New Roman" w:cs="Times New Roman"/>
                <w:sz w:val="24"/>
                <w:szCs w:val="24"/>
                <w:lang w:eastAsia="ru-RU"/>
              </w:rPr>
            </w:pPr>
          </w:p>
        </w:tc>
      </w:tr>
    </w:tbl>
    <w:p w14:paraId="0BAF6FF8" w14:textId="77777777" w:rsidR="00D73BD4" w:rsidRDefault="00D73BD4" w:rsidP="00D73BD4">
      <w:pPr>
        <w:widowControl w:val="0"/>
        <w:autoSpaceDE w:val="0"/>
        <w:autoSpaceDN w:val="0"/>
        <w:jc w:val="center"/>
        <w:outlineLvl w:val="2"/>
        <w:rPr>
          <w:rFonts w:ascii="Times New Roman" w:eastAsia="Calibri" w:hAnsi="Times New Roman"/>
          <w:sz w:val="24"/>
          <w:szCs w:val="24"/>
        </w:rPr>
      </w:pPr>
    </w:p>
    <w:p w14:paraId="64673510" w14:textId="77777777" w:rsidR="00D73BD4" w:rsidRDefault="00D73BD4" w:rsidP="00D73BD4">
      <w:pPr>
        <w:widowControl w:val="0"/>
        <w:autoSpaceDE w:val="0"/>
        <w:autoSpaceDN w:val="0"/>
        <w:jc w:val="center"/>
        <w:outlineLvl w:val="2"/>
        <w:rPr>
          <w:rFonts w:ascii="Times New Roman" w:hAnsi="Times New Roman"/>
          <w:sz w:val="24"/>
          <w:szCs w:val="24"/>
        </w:rPr>
      </w:pPr>
    </w:p>
    <w:p w14:paraId="666B9AF3" w14:textId="77777777" w:rsidR="00D73BD4" w:rsidRDefault="00D73BD4" w:rsidP="00D73BD4">
      <w:pPr>
        <w:widowControl w:val="0"/>
        <w:autoSpaceDE w:val="0"/>
        <w:autoSpaceDN w:val="0"/>
        <w:jc w:val="center"/>
        <w:outlineLvl w:val="2"/>
        <w:rPr>
          <w:rFonts w:ascii="Times New Roman" w:hAnsi="Times New Roman"/>
          <w:sz w:val="24"/>
          <w:szCs w:val="24"/>
        </w:rPr>
      </w:pPr>
    </w:p>
    <w:p w14:paraId="49244AF2" w14:textId="77777777" w:rsidR="00D73BD4" w:rsidRDefault="00D73BD4" w:rsidP="00D73BD4">
      <w:pPr>
        <w:widowControl w:val="0"/>
        <w:autoSpaceDE w:val="0"/>
        <w:autoSpaceDN w:val="0"/>
        <w:jc w:val="center"/>
        <w:outlineLvl w:val="2"/>
        <w:rPr>
          <w:rFonts w:ascii="Times New Roman" w:hAnsi="Times New Roman"/>
          <w:sz w:val="24"/>
          <w:szCs w:val="24"/>
        </w:rPr>
      </w:pPr>
    </w:p>
    <w:p w14:paraId="105C0A9F" w14:textId="77777777" w:rsidR="00D73BD4" w:rsidRDefault="00D73BD4" w:rsidP="00D73BD4">
      <w:pPr>
        <w:widowControl w:val="0"/>
        <w:autoSpaceDE w:val="0"/>
        <w:autoSpaceDN w:val="0"/>
        <w:jc w:val="center"/>
        <w:outlineLvl w:val="2"/>
        <w:rPr>
          <w:rFonts w:ascii="Times New Roman" w:hAnsi="Times New Roman"/>
          <w:sz w:val="24"/>
          <w:szCs w:val="24"/>
        </w:rPr>
      </w:pPr>
    </w:p>
    <w:p w14:paraId="36102E09" w14:textId="77777777" w:rsidR="00D73BD4" w:rsidRDefault="00D73BD4" w:rsidP="00D73BD4">
      <w:pPr>
        <w:widowControl w:val="0"/>
        <w:autoSpaceDE w:val="0"/>
        <w:autoSpaceDN w:val="0"/>
        <w:jc w:val="center"/>
        <w:outlineLvl w:val="2"/>
        <w:rPr>
          <w:rFonts w:ascii="Times New Roman" w:hAnsi="Times New Roman"/>
          <w:sz w:val="24"/>
          <w:szCs w:val="24"/>
        </w:rPr>
      </w:pPr>
    </w:p>
    <w:p w14:paraId="25C2D28F" w14:textId="77777777" w:rsidR="00D73BD4" w:rsidRDefault="00D73BD4" w:rsidP="00D73BD4">
      <w:pPr>
        <w:widowControl w:val="0"/>
        <w:autoSpaceDE w:val="0"/>
        <w:autoSpaceDN w:val="0"/>
        <w:jc w:val="center"/>
        <w:outlineLvl w:val="2"/>
        <w:rPr>
          <w:rFonts w:ascii="Times New Roman" w:hAnsi="Times New Roman"/>
          <w:sz w:val="24"/>
          <w:szCs w:val="24"/>
        </w:rPr>
      </w:pPr>
    </w:p>
    <w:p w14:paraId="0118B203" w14:textId="77777777" w:rsidR="00D73BD4" w:rsidRDefault="00D73BD4" w:rsidP="00D73BD4">
      <w:pPr>
        <w:pStyle w:val="ad"/>
        <w:widowControl w:val="0"/>
        <w:autoSpaceDE w:val="0"/>
        <w:adjustRightInd w:val="0"/>
        <w:spacing w:after="0" w:line="240" w:lineRule="auto"/>
        <w:ind w:left="1080"/>
        <w:jc w:val="center"/>
        <w:outlineLvl w:val="0"/>
        <w:rPr>
          <w:rFonts w:eastAsiaTheme="minorEastAsia"/>
          <w:b/>
        </w:rPr>
      </w:pPr>
    </w:p>
    <w:p w14:paraId="7CD7FF79" w14:textId="6EFC99F4" w:rsidR="00D73BD4" w:rsidRDefault="00D73BD4" w:rsidP="00CF7FAC">
      <w:pPr>
        <w:pStyle w:val="ad"/>
        <w:widowControl w:val="0"/>
        <w:numPr>
          <w:ilvl w:val="0"/>
          <w:numId w:val="34"/>
        </w:numPr>
        <w:autoSpaceDE w:val="0"/>
        <w:adjustRightInd w:val="0"/>
        <w:spacing w:after="0" w:line="240" w:lineRule="auto"/>
        <w:jc w:val="center"/>
        <w:outlineLvl w:val="0"/>
        <w:rPr>
          <w:b/>
          <w:bCs/>
          <w:sz w:val="26"/>
          <w:szCs w:val="26"/>
        </w:rPr>
      </w:pPr>
      <w:r w:rsidRPr="00D73BD4">
        <w:rPr>
          <w:rFonts w:eastAsiaTheme="minorEastAsia"/>
          <w:b/>
        </w:rPr>
        <w:t xml:space="preserve">Показатели муниципальной </w:t>
      </w:r>
      <w:proofErr w:type="gramStart"/>
      <w:r w:rsidRPr="00D73BD4">
        <w:rPr>
          <w:rFonts w:eastAsiaTheme="minorEastAsia"/>
          <w:b/>
        </w:rPr>
        <w:t xml:space="preserve">программы  </w:t>
      </w:r>
      <w:r w:rsidRPr="00D73BD4">
        <w:rPr>
          <w:b/>
          <w:bCs/>
          <w:sz w:val="26"/>
          <w:szCs w:val="26"/>
        </w:rPr>
        <w:t>«</w:t>
      </w:r>
      <w:proofErr w:type="gramEnd"/>
      <w:r w:rsidRPr="00D73BD4">
        <w:rPr>
          <w:b/>
          <w:bCs/>
          <w:sz w:val="26"/>
          <w:szCs w:val="26"/>
        </w:rPr>
        <w:t xml:space="preserve">Развитие потенциала природно-сырьевых ресурсов и </w:t>
      </w:r>
    </w:p>
    <w:p w14:paraId="66A1A87D" w14:textId="0570B547" w:rsidR="00D73BD4" w:rsidRPr="00D73BD4" w:rsidRDefault="00D73BD4" w:rsidP="00D73BD4">
      <w:pPr>
        <w:pStyle w:val="ad"/>
        <w:widowControl w:val="0"/>
        <w:autoSpaceDE w:val="0"/>
        <w:adjustRightInd w:val="0"/>
        <w:spacing w:after="0" w:line="240" w:lineRule="auto"/>
        <w:ind w:left="1080"/>
        <w:jc w:val="center"/>
        <w:outlineLvl w:val="0"/>
        <w:rPr>
          <w:b/>
          <w:bCs/>
          <w:sz w:val="26"/>
          <w:szCs w:val="26"/>
        </w:rPr>
      </w:pPr>
      <w:r>
        <w:rPr>
          <w:b/>
          <w:bCs/>
          <w:sz w:val="26"/>
          <w:szCs w:val="26"/>
        </w:rPr>
        <w:t>о</w:t>
      </w:r>
      <w:r w:rsidRPr="00D73BD4">
        <w:rPr>
          <w:b/>
          <w:bCs/>
          <w:sz w:val="26"/>
          <w:szCs w:val="26"/>
        </w:rPr>
        <w:t>беспечение экологической безопасности»</w:t>
      </w:r>
      <w:r w:rsidRPr="00D73BD4">
        <w:rPr>
          <w:b/>
          <w:bCs/>
          <w:sz w:val="26"/>
          <w:szCs w:val="26"/>
          <w:vertAlign w:val="superscript"/>
        </w:rPr>
        <w:t> </w:t>
      </w:r>
    </w:p>
    <w:p w14:paraId="62C9A916" w14:textId="77777777" w:rsidR="00D73BD4" w:rsidRDefault="00D73BD4" w:rsidP="00D73BD4">
      <w:pPr>
        <w:widowControl w:val="0"/>
        <w:autoSpaceDE w:val="0"/>
        <w:autoSpaceDN w:val="0"/>
        <w:adjustRightInd w:val="0"/>
        <w:spacing w:after="0" w:line="240" w:lineRule="auto"/>
        <w:jc w:val="center"/>
        <w:outlineLvl w:val="0"/>
        <w:rPr>
          <w:rFonts w:ascii="Times New Roman" w:eastAsia="Times New Roman" w:hAnsi="Times New Roman"/>
          <w:b/>
          <w:bCs/>
          <w:sz w:val="26"/>
          <w:szCs w:val="26"/>
          <w:lang w:eastAsia="ru-RU"/>
        </w:rPr>
      </w:pPr>
    </w:p>
    <w:tbl>
      <w:tblPr>
        <w:tblW w:w="152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
        <w:gridCol w:w="27"/>
        <w:gridCol w:w="1480"/>
        <w:gridCol w:w="8"/>
        <w:gridCol w:w="1145"/>
        <w:gridCol w:w="964"/>
        <w:gridCol w:w="907"/>
        <w:gridCol w:w="794"/>
        <w:gridCol w:w="624"/>
        <w:gridCol w:w="669"/>
        <w:gridCol w:w="701"/>
        <w:gridCol w:w="712"/>
        <w:gridCol w:w="675"/>
        <w:gridCol w:w="34"/>
        <w:gridCol w:w="656"/>
        <w:gridCol w:w="105"/>
        <w:gridCol w:w="34"/>
        <w:gridCol w:w="627"/>
        <w:gridCol w:w="1417"/>
        <w:gridCol w:w="993"/>
        <w:gridCol w:w="141"/>
        <w:gridCol w:w="709"/>
        <w:gridCol w:w="1418"/>
      </w:tblGrid>
      <w:tr w:rsidR="00D73BD4" w14:paraId="6B154B7F" w14:textId="77777777" w:rsidTr="00CF7FAC">
        <w:tc>
          <w:tcPr>
            <w:tcW w:w="398" w:type="dxa"/>
            <w:vMerge w:val="restart"/>
            <w:tcBorders>
              <w:top w:val="single" w:sz="4" w:space="0" w:color="auto"/>
              <w:left w:val="single" w:sz="4" w:space="0" w:color="auto"/>
              <w:bottom w:val="single" w:sz="4" w:space="0" w:color="auto"/>
              <w:right w:val="single" w:sz="4" w:space="0" w:color="auto"/>
            </w:tcBorders>
            <w:hideMark/>
          </w:tcPr>
          <w:p w14:paraId="6D689D7C" w14:textId="77777777" w:rsidR="00D73BD4" w:rsidRDefault="00D73BD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sz w:val="24"/>
                <w:szCs w:val="24"/>
                <w:lang w:eastAsia="ru-RU"/>
              </w:rPr>
              <w:t>N п/п</w:t>
            </w:r>
          </w:p>
        </w:tc>
        <w:tc>
          <w:tcPr>
            <w:tcW w:w="1515" w:type="dxa"/>
            <w:gridSpan w:val="3"/>
            <w:vMerge w:val="restart"/>
            <w:tcBorders>
              <w:top w:val="single" w:sz="4" w:space="0" w:color="auto"/>
              <w:left w:val="single" w:sz="4" w:space="0" w:color="auto"/>
              <w:bottom w:val="single" w:sz="4" w:space="0" w:color="auto"/>
              <w:right w:val="single" w:sz="4" w:space="0" w:color="auto"/>
            </w:tcBorders>
            <w:hideMark/>
          </w:tcPr>
          <w:p w14:paraId="616E9ED9"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Наименование показателя </w:t>
            </w:r>
          </w:p>
        </w:tc>
        <w:tc>
          <w:tcPr>
            <w:tcW w:w="1145" w:type="dxa"/>
            <w:vMerge w:val="restart"/>
            <w:tcBorders>
              <w:top w:val="single" w:sz="4" w:space="0" w:color="auto"/>
              <w:left w:val="single" w:sz="4" w:space="0" w:color="auto"/>
              <w:bottom w:val="single" w:sz="4" w:space="0" w:color="auto"/>
              <w:right w:val="single" w:sz="4" w:space="0" w:color="auto"/>
            </w:tcBorders>
            <w:hideMark/>
          </w:tcPr>
          <w:p w14:paraId="6BD0CDF6"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Уровень показателя </w:t>
            </w:r>
          </w:p>
        </w:tc>
        <w:tc>
          <w:tcPr>
            <w:tcW w:w="964" w:type="dxa"/>
            <w:vMerge w:val="restart"/>
            <w:tcBorders>
              <w:top w:val="single" w:sz="4" w:space="0" w:color="auto"/>
              <w:left w:val="single" w:sz="4" w:space="0" w:color="auto"/>
              <w:bottom w:val="single" w:sz="4" w:space="0" w:color="auto"/>
              <w:right w:val="single" w:sz="4" w:space="0" w:color="auto"/>
            </w:tcBorders>
            <w:hideMark/>
          </w:tcPr>
          <w:p w14:paraId="447A3C1F" w14:textId="77777777" w:rsidR="00D73BD4" w:rsidRPr="00D73BD4" w:rsidRDefault="00D73BD4">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D73BD4">
              <w:rPr>
                <w:rFonts w:ascii="Times New Roman" w:eastAsiaTheme="minorEastAsia" w:hAnsi="Times New Roman"/>
                <w:color w:val="000000" w:themeColor="text1"/>
                <w:sz w:val="24"/>
                <w:szCs w:val="24"/>
                <w:lang w:eastAsia="ru-RU"/>
              </w:rPr>
              <w:t>Признак возрастания/убывания</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0613E84" w14:textId="77777777" w:rsidR="00D73BD4" w:rsidRPr="00D73BD4" w:rsidRDefault="00D73BD4">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D73BD4">
              <w:rPr>
                <w:rFonts w:ascii="Times New Roman" w:eastAsiaTheme="minorEastAsia" w:hAnsi="Times New Roman"/>
                <w:color w:val="000000" w:themeColor="text1"/>
                <w:sz w:val="24"/>
                <w:szCs w:val="24"/>
                <w:lang w:eastAsia="ru-RU"/>
              </w:rPr>
              <w:t xml:space="preserve">Единица измерения (по </w:t>
            </w:r>
            <w:hyperlink r:id="rId10" w:history="1">
              <w:r w:rsidRPr="00D73BD4">
                <w:rPr>
                  <w:rStyle w:val="ae"/>
                  <w:rFonts w:ascii="Times New Roman" w:eastAsiaTheme="minorEastAsia" w:hAnsi="Times New Roman"/>
                  <w:color w:val="000000" w:themeColor="text1"/>
                  <w:sz w:val="24"/>
                  <w:szCs w:val="24"/>
                  <w:u w:val="none"/>
                  <w:lang w:eastAsia="ru-RU"/>
                </w:rPr>
                <w:t>ОКЕИ</w:t>
              </w:r>
            </w:hyperlink>
            <w:r w:rsidRPr="00D73BD4">
              <w:rPr>
                <w:rFonts w:ascii="Times New Roman" w:eastAsiaTheme="minorEastAsia" w:hAnsi="Times New Roman"/>
                <w:color w:val="000000" w:themeColor="text1"/>
                <w:sz w:val="24"/>
                <w:szCs w:val="24"/>
                <w:lang w:eastAsia="ru-RU"/>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4DA80BD8"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Базовое значение </w:t>
            </w:r>
          </w:p>
        </w:tc>
        <w:tc>
          <w:tcPr>
            <w:tcW w:w="4213" w:type="dxa"/>
            <w:gridSpan w:val="9"/>
            <w:tcBorders>
              <w:top w:val="single" w:sz="4" w:space="0" w:color="auto"/>
              <w:left w:val="single" w:sz="4" w:space="0" w:color="auto"/>
              <w:bottom w:val="single" w:sz="4" w:space="0" w:color="auto"/>
              <w:right w:val="single" w:sz="4" w:space="0" w:color="auto"/>
            </w:tcBorders>
            <w:hideMark/>
          </w:tcPr>
          <w:p w14:paraId="42DB38A8"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Значение показателя по годам</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F19610A"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Документ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3BACBEEF"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Ответственный за достижение показателя </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6D25ABDE"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Связь с показателями национальных целей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93F43B5"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Информационная система </w:t>
            </w:r>
          </w:p>
        </w:tc>
      </w:tr>
      <w:tr w:rsidR="00D73BD4" w14:paraId="32BB7AAF" w14:textId="77777777" w:rsidTr="00CF7FAC">
        <w:tc>
          <w:tcPr>
            <w:tcW w:w="398" w:type="dxa"/>
            <w:vMerge/>
            <w:tcBorders>
              <w:top w:val="single" w:sz="4" w:space="0" w:color="auto"/>
              <w:left w:val="single" w:sz="4" w:space="0" w:color="auto"/>
              <w:bottom w:val="single" w:sz="4" w:space="0" w:color="auto"/>
              <w:right w:val="single" w:sz="4" w:space="0" w:color="auto"/>
            </w:tcBorders>
            <w:vAlign w:val="center"/>
            <w:hideMark/>
          </w:tcPr>
          <w:p w14:paraId="2AFE31B0" w14:textId="77777777" w:rsidR="00D73BD4" w:rsidRDefault="00D73BD4">
            <w:pPr>
              <w:spacing w:after="0" w:line="240" w:lineRule="auto"/>
              <w:rPr>
                <w:rFonts w:ascii="Times New Roman" w:eastAsiaTheme="minorEastAsia" w:hAnsi="Times New Roman" w:cs="Times New Roman"/>
                <w:sz w:val="24"/>
                <w:szCs w:val="24"/>
                <w:lang w:eastAsia="ru-RU"/>
              </w:rPr>
            </w:pPr>
          </w:p>
        </w:tc>
        <w:tc>
          <w:tcPr>
            <w:tcW w:w="1515" w:type="dxa"/>
            <w:gridSpan w:val="3"/>
            <w:vMerge/>
            <w:tcBorders>
              <w:top w:val="single" w:sz="4" w:space="0" w:color="auto"/>
              <w:left w:val="single" w:sz="4" w:space="0" w:color="auto"/>
              <w:bottom w:val="single" w:sz="4" w:space="0" w:color="auto"/>
              <w:right w:val="single" w:sz="4" w:space="0" w:color="auto"/>
            </w:tcBorders>
            <w:vAlign w:val="center"/>
            <w:hideMark/>
          </w:tcPr>
          <w:p w14:paraId="74C4EBCD" w14:textId="77777777" w:rsidR="00D73BD4" w:rsidRDefault="00D73BD4">
            <w:pPr>
              <w:spacing w:after="0" w:line="240" w:lineRule="auto"/>
              <w:rPr>
                <w:rFonts w:ascii="Times New Roman" w:eastAsiaTheme="minorEastAsia" w:hAnsi="Times New Roman" w:cs="Times New Roman"/>
                <w:sz w:val="24"/>
                <w:szCs w:val="24"/>
                <w:lang w:eastAsia="ru-RU"/>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1970086" w14:textId="77777777" w:rsidR="00D73BD4" w:rsidRDefault="00D73BD4">
            <w:pPr>
              <w:spacing w:after="0" w:line="240" w:lineRule="auto"/>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8FBE1A1" w14:textId="77777777" w:rsidR="00D73BD4" w:rsidRDefault="00D73BD4">
            <w:pPr>
              <w:spacing w:after="0" w:line="240" w:lineRule="auto"/>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520BCC3B" w14:textId="77777777" w:rsidR="00D73BD4" w:rsidRDefault="00D73BD4">
            <w:pPr>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hideMark/>
          </w:tcPr>
          <w:p w14:paraId="29A6DF1B"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значение</w:t>
            </w:r>
          </w:p>
        </w:tc>
        <w:tc>
          <w:tcPr>
            <w:tcW w:w="624" w:type="dxa"/>
            <w:tcBorders>
              <w:top w:val="single" w:sz="4" w:space="0" w:color="auto"/>
              <w:left w:val="single" w:sz="4" w:space="0" w:color="auto"/>
              <w:bottom w:val="single" w:sz="4" w:space="0" w:color="auto"/>
              <w:right w:val="single" w:sz="4" w:space="0" w:color="auto"/>
            </w:tcBorders>
            <w:hideMark/>
          </w:tcPr>
          <w:p w14:paraId="01C9E953"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год</w:t>
            </w:r>
          </w:p>
        </w:tc>
        <w:tc>
          <w:tcPr>
            <w:tcW w:w="669" w:type="dxa"/>
            <w:tcBorders>
              <w:top w:val="single" w:sz="4" w:space="0" w:color="auto"/>
              <w:left w:val="single" w:sz="4" w:space="0" w:color="auto"/>
              <w:bottom w:val="single" w:sz="4" w:space="0" w:color="auto"/>
              <w:right w:val="single" w:sz="4" w:space="0" w:color="auto"/>
            </w:tcBorders>
            <w:hideMark/>
          </w:tcPr>
          <w:p w14:paraId="3A08D8D0" w14:textId="77777777" w:rsidR="00D73BD4" w:rsidRDefault="00D73BD4">
            <w:pPr>
              <w:widowControl w:val="0"/>
              <w:tabs>
                <w:tab w:val="left" w:pos="267"/>
              </w:tabs>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2025</w:t>
            </w:r>
          </w:p>
        </w:tc>
        <w:tc>
          <w:tcPr>
            <w:tcW w:w="701" w:type="dxa"/>
            <w:tcBorders>
              <w:top w:val="single" w:sz="4" w:space="0" w:color="auto"/>
              <w:left w:val="single" w:sz="4" w:space="0" w:color="auto"/>
              <w:bottom w:val="single" w:sz="4" w:space="0" w:color="auto"/>
              <w:right w:val="single" w:sz="4" w:space="0" w:color="auto"/>
            </w:tcBorders>
            <w:hideMark/>
          </w:tcPr>
          <w:p w14:paraId="00727E3B"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2026</w:t>
            </w:r>
          </w:p>
        </w:tc>
        <w:tc>
          <w:tcPr>
            <w:tcW w:w="712" w:type="dxa"/>
            <w:tcBorders>
              <w:top w:val="single" w:sz="4" w:space="0" w:color="auto"/>
              <w:left w:val="single" w:sz="4" w:space="0" w:color="auto"/>
              <w:bottom w:val="single" w:sz="4" w:space="0" w:color="auto"/>
              <w:right w:val="single" w:sz="4" w:space="0" w:color="auto"/>
            </w:tcBorders>
            <w:hideMark/>
          </w:tcPr>
          <w:p w14:paraId="43615FAC"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2027</w:t>
            </w:r>
          </w:p>
        </w:tc>
        <w:tc>
          <w:tcPr>
            <w:tcW w:w="709" w:type="dxa"/>
            <w:gridSpan w:val="2"/>
            <w:tcBorders>
              <w:top w:val="single" w:sz="4" w:space="0" w:color="auto"/>
              <w:left w:val="single" w:sz="4" w:space="0" w:color="auto"/>
              <w:bottom w:val="single" w:sz="4" w:space="0" w:color="auto"/>
              <w:right w:val="single" w:sz="4" w:space="0" w:color="auto"/>
            </w:tcBorders>
            <w:hideMark/>
          </w:tcPr>
          <w:p w14:paraId="09A012D8"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2028</w:t>
            </w:r>
          </w:p>
        </w:tc>
        <w:tc>
          <w:tcPr>
            <w:tcW w:w="656" w:type="dxa"/>
            <w:tcBorders>
              <w:top w:val="single" w:sz="4" w:space="0" w:color="auto"/>
              <w:left w:val="single" w:sz="4" w:space="0" w:color="auto"/>
              <w:bottom w:val="single" w:sz="4" w:space="0" w:color="auto"/>
              <w:right w:val="single" w:sz="4" w:space="0" w:color="auto"/>
            </w:tcBorders>
            <w:hideMark/>
          </w:tcPr>
          <w:p w14:paraId="5CFFA0BD"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2029-2030</w:t>
            </w:r>
          </w:p>
        </w:tc>
        <w:tc>
          <w:tcPr>
            <w:tcW w:w="766" w:type="dxa"/>
            <w:gridSpan w:val="3"/>
            <w:tcBorders>
              <w:top w:val="single" w:sz="4" w:space="0" w:color="auto"/>
              <w:left w:val="single" w:sz="4" w:space="0" w:color="auto"/>
              <w:bottom w:val="single" w:sz="4" w:space="0" w:color="auto"/>
              <w:right w:val="single" w:sz="4" w:space="0" w:color="auto"/>
            </w:tcBorders>
            <w:hideMark/>
          </w:tcPr>
          <w:p w14:paraId="55C65C4F"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2031</w:t>
            </w:r>
          </w:p>
          <w:p w14:paraId="35D020E3"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p>
          <w:p w14:paraId="0C8A644F"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2035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36D4E3" w14:textId="77777777" w:rsidR="00D73BD4" w:rsidRDefault="00D73BD4">
            <w:pPr>
              <w:spacing w:after="0" w:line="240" w:lineRule="auto"/>
              <w:rPr>
                <w:rFonts w:ascii="Times New Roman" w:eastAsiaTheme="minorEastAsia"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91C60F" w14:textId="77777777" w:rsidR="00D73BD4" w:rsidRDefault="00D73BD4">
            <w:pPr>
              <w:spacing w:after="0" w:line="240" w:lineRule="auto"/>
              <w:rPr>
                <w:rFonts w:ascii="Times New Roman" w:eastAsiaTheme="minorEastAsia" w:hAnsi="Times New Roman" w:cs="Times New Roman"/>
                <w:sz w:val="24"/>
                <w:szCs w:val="24"/>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167ECC4" w14:textId="77777777" w:rsidR="00D73BD4" w:rsidRDefault="00D73BD4">
            <w:pPr>
              <w:spacing w:after="0" w:line="240" w:lineRule="auto"/>
              <w:rPr>
                <w:rFonts w:ascii="Times New Roman" w:eastAsiaTheme="minorEastAsia"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AF2E156" w14:textId="77777777" w:rsidR="00D73BD4" w:rsidRDefault="00D73BD4">
            <w:pPr>
              <w:spacing w:after="0" w:line="240" w:lineRule="auto"/>
              <w:rPr>
                <w:rFonts w:ascii="Times New Roman" w:eastAsiaTheme="minorEastAsia" w:hAnsi="Times New Roman" w:cs="Times New Roman"/>
                <w:sz w:val="24"/>
                <w:szCs w:val="24"/>
                <w:lang w:eastAsia="ru-RU"/>
              </w:rPr>
            </w:pPr>
          </w:p>
        </w:tc>
      </w:tr>
      <w:tr w:rsidR="00D73BD4" w14:paraId="2EE5E0FF" w14:textId="77777777" w:rsidTr="00CF7FAC">
        <w:tc>
          <w:tcPr>
            <w:tcW w:w="398" w:type="dxa"/>
            <w:tcBorders>
              <w:top w:val="single" w:sz="4" w:space="0" w:color="auto"/>
              <w:left w:val="single" w:sz="4" w:space="0" w:color="auto"/>
              <w:bottom w:val="single" w:sz="4" w:space="0" w:color="auto"/>
              <w:right w:val="single" w:sz="4" w:space="0" w:color="auto"/>
            </w:tcBorders>
            <w:hideMark/>
          </w:tcPr>
          <w:p w14:paraId="5D5E4844"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c>
          <w:tcPr>
            <w:tcW w:w="1515" w:type="dxa"/>
            <w:gridSpan w:val="3"/>
            <w:tcBorders>
              <w:top w:val="single" w:sz="4" w:space="0" w:color="auto"/>
              <w:left w:val="single" w:sz="4" w:space="0" w:color="auto"/>
              <w:bottom w:val="single" w:sz="4" w:space="0" w:color="auto"/>
              <w:right w:val="single" w:sz="4" w:space="0" w:color="auto"/>
            </w:tcBorders>
            <w:hideMark/>
          </w:tcPr>
          <w:p w14:paraId="0507377E"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p>
        </w:tc>
        <w:tc>
          <w:tcPr>
            <w:tcW w:w="1145" w:type="dxa"/>
            <w:tcBorders>
              <w:top w:val="single" w:sz="4" w:space="0" w:color="auto"/>
              <w:left w:val="single" w:sz="4" w:space="0" w:color="auto"/>
              <w:bottom w:val="single" w:sz="4" w:space="0" w:color="auto"/>
              <w:right w:val="single" w:sz="4" w:space="0" w:color="auto"/>
            </w:tcBorders>
            <w:hideMark/>
          </w:tcPr>
          <w:p w14:paraId="00E887A3"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hideMark/>
          </w:tcPr>
          <w:p w14:paraId="73A827CB"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p>
        </w:tc>
        <w:tc>
          <w:tcPr>
            <w:tcW w:w="907" w:type="dxa"/>
            <w:tcBorders>
              <w:top w:val="single" w:sz="4" w:space="0" w:color="auto"/>
              <w:left w:val="single" w:sz="4" w:space="0" w:color="auto"/>
              <w:bottom w:val="single" w:sz="4" w:space="0" w:color="auto"/>
              <w:right w:val="single" w:sz="4" w:space="0" w:color="auto"/>
            </w:tcBorders>
            <w:hideMark/>
          </w:tcPr>
          <w:p w14:paraId="150B7DB4"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p>
        </w:tc>
        <w:tc>
          <w:tcPr>
            <w:tcW w:w="794" w:type="dxa"/>
            <w:tcBorders>
              <w:top w:val="single" w:sz="4" w:space="0" w:color="auto"/>
              <w:left w:val="single" w:sz="4" w:space="0" w:color="auto"/>
              <w:bottom w:val="single" w:sz="4" w:space="0" w:color="auto"/>
              <w:right w:val="single" w:sz="4" w:space="0" w:color="auto"/>
            </w:tcBorders>
            <w:hideMark/>
          </w:tcPr>
          <w:p w14:paraId="74E21111"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w:t>
            </w:r>
          </w:p>
        </w:tc>
        <w:tc>
          <w:tcPr>
            <w:tcW w:w="624" w:type="dxa"/>
            <w:tcBorders>
              <w:top w:val="single" w:sz="4" w:space="0" w:color="auto"/>
              <w:left w:val="single" w:sz="4" w:space="0" w:color="auto"/>
              <w:bottom w:val="single" w:sz="4" w:space="0" w:color="auto"/>
              <w:right w:val="single" w:sz="4" w:space="0" w:color="auto"/>
            </w:tcBorders>
            <w:hideMark/>
          </w:tcPr>
          <w:p w14:paraId="1FB5BF99"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w:t>
            </w:r>
          </w:p>
        </w:tc>
        <w:tc>
          <w:tcPr>
            <w:tcW w:w="669" w:type="dxa"/>
            <w:tcBorders>
              <w:top w:val="single" w:sz="4" w:space="0" w:color="auto"/>
              <w:left w:val="single" w:sz="4" w:space="0" w:color="auto"/>
              <w:bottom w:val="single" w:sz="4" w:space="0" w:color="auto"/>
              <w:right w:val="single" w:sz="4" w:space="0" w:color="auto"/>
            </w:tcBorders>
            <w:hideMark/>
          </w:tcPr>
          <w:p w14:paraId="1A842554"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8</w:t>
            </w:r>
          </w:p>
        </w:tc>
        <w:tc>
          <w:tcPr>
            <w:tcW w:w="701" w:type="dxa"/>
            <w:tcBorders>
              <w:top w:val="single" w:sz="4" w:space="0" w:color="auto"/>
              <w:left w:val="single" w:sz="4" w:space="0" w:color="auto"/>
              <w:bottom w:val="single" w:sz="4" w:space="0" w:color="auto"/>
              <w:right w:val="single" w:sz="4" w:space="0" w:color="auto"/>
            </w:tcBorders>
            <w:hideMark/>
          </w:tcPr>
          <w:p w14:paraId="5A98CBB3"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9</w:t>
            </w:r>
          </w:p>
        </w:tc>
        <w:tc>
          <w:tcPr>
            <w:tcW w:w="712" w:type="dxa"/>
            <w:tcBorders>
              <w:top w:val="single" w:sz="4" w:space="0" w:color="auto"/>
              <w:left w:val="single" w:sz="4" w:space="0" w:color="auto"/>
              <w:bottom w:val="single" w:sz="4" w:space="0" w:color="auto"/>
              <w:right w:val="single" w:sz="4" w:space="0" w:color="auto"/>
            </w:tcBorders>
            <w:hideMark/>
          </w:tcPr>
          <w:p w14:paraId="32CB771B"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10</w:t>
            </w:r>
          </w:p>
        </w:tc>
        <w:tc>
          <w:tcPr>
            <w:tcW w:w="709" w:type="dxa"/>
            <w:gridSpan w:val="2"/>
            <w:tcBorders>
              <w:top w:val="single" w:sz="4" w:space="0" w:color="auto"/>
              <w:left w:val="single" w:sz="4" w:space="0" w:color="auto"/>
              <w:bottom w:val="single" w:sz="4" w:space="0" w:color="auto"/>
              <w:right w:val="single" w:sz="4" w:space="0" w:color="auto"/>
            </w:tcBorders>
            <w:hideMark/>
          </w:tcPr>
          <w:p w14:paraId="42A521EC"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11</w:t>
            </w:r>
          </w:p>
        </w:tc>
        <w:tc>
          <w:tcPr>
            <w:tcW w:w="656" w:type="dxa"/>
            <w:tcBorders>
              <w:top w:val="single" w:sz="4" w:space="0" w:color="auto"/>
              <w:left w:val="single" w:sz="4" w:space="0" w:color="auto"/>
              <w:bottom w:val="single" w:sz="4" w:space="0" w:color="auto"/>
              <w:right w:val="single" w:sz="4" w:space="0" w:color="auto"/>
            </w:tcBorders>
            <w:hideMark/>
          </w:tcPr>
          <w:p w14:paraId="54132FC7"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12</w:t>
            </w:r>
          </w:p>
        </w:tc>
        <w:tc>
          <w:tcPr>
            <w:tcW w:w="766" w:type="dxa"/>
            <w:gridSpan w:val="3"/>
            <w:tcBorders>
              <w:top w:val="single" w:sz="4" w:space="0" w:color="auto"/>
              <w:left w:val="single" w:sz="4" w:space="0" w:color="auto"/>
              <w:bottom w:val="single" w:sz="4" w:space="0" w:color="auto"/>
              <w:right w:val="single" w:sz="4" w:space="0" w:color="auto"/>
            </w:tcBorders>
            <w:hideMark/>
          </w:tcPr>
          <w:p w14:paraId="7F1CC559"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hideMark/>
          </w:tcPr>
          <w:p w14:paraId="0DCBE24B"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14</w:t>
            </w:r>
          </w:p>
        </w:tc>
        <w:tc>
          <w:tcPr>
            <w:tcW w:w="993" w:type="dxa"/>
            <w:tcBorders>
              <w:top w:val="single" w:sz="4" w:space="0" w:color="auto"/>
              <w:left w:val="single" w:sz="4" w:space="0" w:color="auto"/>
              <w:bottom w:val="single" w:sz="4" w:space="0" w:color="auto"/>
              <w:right w:val="single" w:sz="4" w:space="0" w:color="auto"/>
            </w:tcBorders>
            <w:hideMark/>
          </w:tcPr>
          <w:p w14:paraId="61B50D91"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15</w:t>
            </w:r>
          </w:p>
        </w:tc>
        <w:tc>
          <w:tcPr>
            <w:tcW w:w="850" w:type="dxa"/>
            <w:gridSpan w:val="2"/>
            <w:tcBorders>
              <w:top w:val="single" w:sz="4" w:space="0" w:color="auto"/>
              <w:left w:val="single" w:sz="4" w:space="0" w:color="auto"/>
              <w:bottom w:val="single" w:sz="4" w:space="0" w:color="auto"/>
              <w:right w:val="single" w:sz="4" w:space="0" w:color="auto"/>
            </w:tcBorders>
            <w:hideMark/>
          </w:tcPr>
          <w:p w14:paraId="79D667F6"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16</w:t>
            </w:r>
          </w:p>
        </w:tc>
        <w:tc>
          <w:tcPr>
            <w:tcW w:w="1418" w:type="dxa"/>
            <w:tcBorders>
              <w:top w:val="single" w:sz="4" w:space="0" w:color="auto"/>
              <w:left w:val="single" w:sz="4" w:space="0" w:color="auto"/>
              <w:bottom w:val="single" w:sz="4" w:space="0" w:color="auto"/>
              <w:right w:val="single" w:sz="4" w:space="0" w:color="auto"/>
            </w:tcBorders>
            <w:hideMark/>
          </w:tcPr>
          <w:p w14:paraId="315F44F9"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17</w:t>
            </w:r>
          </w:p>
        </w:tc>
      </w:tr>
      <w:tr w:rsidR="00D73BD4" w14:paraId="3609169C" w14:textId="77777777" w:rsidTr="00CF7FAC">
        <w:tc>
          <w:tcPr>
            <w:tcW w:w="15238" w:type="dxa"/>
            <w:gridSpan w:val="23"/>
            <w:tcBorders>
              <w:top w:val="nil"/>
              <w:left w:val="single" w:sz="4" w:space="0" w:color="auto"/>
              <w:bottom w:val="single" w:sz="4" w:space="0" w:color="auto"/>
              <w:right w:val="single" w:sz="4" w:space="0" w:color="auto"/>
            </w:tcBorders>
            <w:hideMark/>
          </w:tcPr>
          <w:p w14:paraId="43F556A0"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цель 1 -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w:t>
            </w:r>
            <w:proofErr w:type="gramStart"/>
            <w:r>
              <w:rPr>
                <w:rFonts w:ascii="Times New Roman" w:eastAsiaTheme="minorEastAsia" w:hAnsi="Times New Roman"/>
                <w:sz w:val="24"/>
                <w:szCs w:val="24"/>
                <w:lang w:eastAsia="ru-RU"/>
              </w:rPr>
              <w:t>деятельности,  снижение</w:t>
            </w:r>
            <w:proofErr w:type="gramEnd"/>
            <w:r>
              <w:rPr>
                <w:rFonts w:ascii="Times New Roman" w:eastAsiaTheme="minorEastAsia" w:hAnsi="Times New Roman"/>
                <w:sz w:val="24"/>
                <w:szCs w:val="24"/>
                <w:lang w:eastAsia="ru-RU"/>
              </w:rPr>
              <w:t xml:space="preserve"> сброса загрязненных сточных вод, развитие системы обращения с отходами</w:t>
            </w:r>
          </w:p>
        </w:tc>
      </w:tr>
      <w:tr w:rsidR="00D73BD4" w14:paraId="7C6F2A1F" w14:textId="77777777" w:rsidTr="00CF7FAC">
        <w:tc>
          <w:tcPr>
            <w:tcW w:w="425" w:type="dxa"/>
            <w:gridSpan w:val="2"/>
            <w:tcBorders>
              <w:top w:val="single" w:sz="4" w:space="0" w:color="auto"/>
              <w:left w:val="single" w:sz="4" w:space="0" w:color="auto"/>
              <w:bottom w:val="single" w:sz="4" w:space="0" w:color="auto"/>
              <w:right w:val="single" w:sz="4" w:space="0" w:color="auto"/>
            </w:tcBorders>
            <w:hideMark/>
          </w:tcPr>
          <w:p w14:paraId="15B53A63"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c>
          <w:tcPr>
            <w:tcW w:w="1480" w:type="dxa"/>
            <w:tcBorders>
              <w:top w:val="single" w:sz="4" w:space="0" w:color="auto"/>
              <w:left w:val="single" w:sz="4" w:space="0" w:color="auto"/>
              <w:bottom w:val="single" w:sz="4" w:space="0" w:color="auto"/>
              <w:right w:val="single" w:sz="4" w:space="0" w:color="auto"/>
            </w:tcBorders>
            <w:hideMark/>
          </w:tcPr>
          <w:p w14:paraId="648DA807" w14:textId="77777777" w:rsidR="00D73BD4" w:rsidRDefault="00D73BD4">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Количество проводимых экологических мероприятий, направленных на повышение уровня экологической культуры, воспитание и просвещение населения Урмарского муниципаль</w:t>
            </w:r>
            <w:r>
              <w:rPr>
                <w:rFonts w:ascii="Times New Roman" w:eastAsia="Times New Roman" w:hAnsi="Times New Roman"/>
                <w:color w:val="000000"/>
                <w:sz w:val="24"/>
                <w:szCs w:val="24"/>
                <w:lang w:eastAsia="ru-RU"/>
              </w:rPr>
              <w:lastRenderedPageBreak/>
              <w:t xml:space="preserve">ного округа </w:t>
            </w:r>
          </w:p>
        </w:tc>
        <w:tc>
          <w:tcPr>
            <w:tcW w:w="1153" w:type="dxa"/>
            <w:gridSpan w:val="2"/>
            <w:tcBorders>
              <w:top w:val="single" w:sz="4" w:space="0" w:color="auto"/>
              <w:left w:val="single" w:sz="4" w:space="0" w:color="auto"/>
              <w:bottom w:val="single" w:sz="4" w:space="0" w:color="auto"/>
              <w:right w:val="single" w:sz="4" w:space="0" w:color="auto"/>
            </w:tcBorders>
            <w:hideMark/>
          </w:tcPr>
          <w:p w14:paraId="2973F9FF" w14:textId="77777777" w:rsidR="00D73BD4" w:rsidRDefault="00D73BD4">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МП</w:t>
            </w:r>
          </w:p>
        </w:tc>
        <w:tc>
          <w:tcPr>
            <w:tcW w:w="964" w:type="dxa"/>
            <w:tcBorders>
              <w:top w:val="single" w:sz="4" w:space="0" w:color="auto"/>
              <w:left w:val="single" w:sz="4" w:space="0" w:color="auto"/>
              <w:bottom w:val="single" w:sz="4" w:space="0" w:color="auto"/>
              <w:right w:val="single" w:sz="4" w:space="0" w:color="auto"/>
            </w:tcBorders>
            <w:hideMark/>
          </w:tcPr>
          <w:p w14:paraId="614A833A" w14:textId="77777777" w:rsidR="00D73BD4" w:rsidRDefault="00D73BD4">
            <w:pPr>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hideMark/>
          </w:tcPr>
          <w:p w14:paraId="02992EE0" w14:textId="77777777" w:rsidR="00D73BD4" w:rsidRDefault="00D73BD4">
            <w:pPr>
              <w:spacing w:after="0" w:line="240" w:lineRule="auto"/>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единиц</w:t>
            </w:r>
          </w:p>
        </w:tc>
        <w:tc>
          <w:tcPr>
            <w:tcW w:w="794" w:type="dxa"/>
            <w:tcBorders>
              <w:top w:val="single" w:sz="4" w:space="0" w:color="auto"/>
              <w:left w:val="single" w:sz="4" w:space="0" w:color="auto"/>
              <w:bottom w:val="single" w:sz="4" w:space="0" w:color="auto"/>
              <w:right w:val="single" w:sz="4" w:space="0" w:color="auto"/>
            </w:tcBorders>
            <w:hideMark/>
          </w:tcPr>
          <w:p w14:paraId="49A802F1" w14:textId="77777777" w:rsidR="00D73BD4" w:rsidRDefault="00D73BD4">
            <w:pPr>
              <w:spacing w:after="0" w:line="240" w:lineRule="auto"/>
              <w:jc w:val="center"/>
              <w:textAlignment w:val="baseline"/>
              <w:rPr>
                <w:rFonts w:ascii="Times New Roman" w:eastAsia="Times New Roman" w:hAnsi="Times New Roman"/>
                <w:color w:val="444444"/>
                <w:sz w:val="24"/>
                <w:szCs w:val="24"/>
                <w:lang w:eastAsia="ru-RU"/>
              </w:rPr>
            </w:pPr>
            <w:r>
              <w:rPr>
                <w:rFonts w:ascii="Times New Roman" w:eastAsia="Times New Roman" w:hAnsi="Times New Roman"/>
                <w:color w:val="444444"/>
                <w:sz w:val="24"/>
                <w:szCs w:val="24"/>
                <w:lang w:eastAsia="ru-RU"/>
              </w:rPr>
              <w:t>10</w:t>
            </w:r>
          </w:p>
        </w:tc>
        <w:tc>
          <w:tcPr>
            <w:tcW w:w="624" w:type="dxa"/>
            <w:tcBorders>
              <w:top w:val="single" w:sz="4" w:space="0" w:color="auto"/>
              <w:left w:val="single" w:sz="4" w:space="0" w:color="auto"/>
              <w:bottom w:val="single" w:sz="4" w:space="0" w:color="auto"/>
              <w:right w:val="single" w:sz="4" w:space="0" w:color="auto"/>
            </w:tcBorders>
            <w:hideMark/>
          </w:tcPr>
          <w:p w14:paraId="4D85C0E7" w14:textId="77777777" w:rsidR="00D73BD4" w:rsidRDefault="00D73BD4">
            <w:pPr>
              <w:spacing w:after="0" w:line="240" w:lineRule="auto"/>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2024</w:t>
            </w:r>
          </w:p>
        </w:tc>
        <w:tc>
          <w:tcPr>
            <w:tcW w:w="669" w:type="dxa"/>
            <w:tcBorders>
              <w:top w:val="single" w:sz="4" w:space="0" w:color="auto"/>
              <w:left w:val="single" w:sz="4" w:space="0" w:color="auto"/>
              <w:bottom w:val="single" w:sz="4" w:space="0" w:color="auto"/>
              <w:right w:val="single" w:sz="4" w:space="0" w:color="auto"/>
            </w:tcBorders>
            <w:hideMark/>
          </w:tcPr>
          <w:p w14:paraId="1F46373C" w14:textId="77777777" w:rsidR="00D73BD4" w:rsidRDefault="00D73BD4">
            <w:pPr>
              <w:spacing w:after="0" w:line="240" w:lineRule="auto"/>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11</w:t>
            </w:r>
          </w:p>
        </w:tc>
        <w:tc>
          <w:tcPr>
            <w:tcW w:w="701" w:type="dxa"/>
            <w:tcBorders>
              <w:top w:val="single" w:sz="4" w:space="0" w:color="auto"/>
              <w:left w:val="single" w:sz="4" w:space="0" w:color="auto"/>
              <w:bottom w:val="single" w:sz="4" w:space="0" w:color="auto"/>
              <w:right w:val="single" w:sz="4" w:space="0" w:color="auto"/>
            </w:tcBorders>
            <w:hideMark/>
          </w:tcPr>
          <w:p w14:paraId="63C1C00D" w14:textId="77777777" w:rsidR="00D73BD4" w:rsidRDefault="00D73BD4">
            <w:pPr>
              <w:spacing w:after="0" w:line="240" w:lineRule="auto"/>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hideMark/>
          </w:tcPr>
          <w:p w14:paraId="1AF1A8F6" w14:textId="77777777" w:rsidR="00D73BD4" w:rsidRDefault="00D73BD4">
            <w:pPr>
              <w:spacing w:after="0" w:line="240" w:lineRule="auto"/>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12</w:t>
            </w:r>
          </w:p>
        </w:tc>
        <w:tc>
          <w:tcPr>
            <w:tcW w:w="675" w:type="dxa"/>
            <w:tcBorders>
              <w:top w:val="single" w:sz="4" w:space="0" w:color="auto"/>
              <w:left w:val="single" w:sz="4" w:space="0" w:color="auto"/>
              <w:bottom w:val="single" w:sz="4" w:space="0" w:color="auto"/>
              <w:right w:val="single" w:sz="4" w:space="0" w:color="auto"/>
            </w:tcBorders>
            <w:hideMark/>
          </w:tcPr>
          <w:p w14:paraId="43EBB0F8" w14:textId="77777777" w:rsidR="00D73BD4" w:rsidRDefault="00D73BD4">
            <w:pP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12</w:t>
            </w:r>
          </w:p>
        </w:tc>
        <w:tc>
          <w:tcPr>
            <w:tcW w:w="795" w:type="dxa"/>
            <w:gridSpan w:val="3"/>
            <w:tcBorders>
              <w:top w:val="single" w:sz="4" w:space="0" w:color="auto"/>
              <w:left w:val="single" w:sz="4" w:space="0" w:color="auto"/>
              <w:bottom w:val="single" w:sz="4" w:space="0" w:color="auto"/>
              <w:right w:val="single" w:sz="4" w:space="0" w:color="auto"/>
            </w:tcBorders>
            <w:hideMark/>
          </w:tcPr>
          <w:p w14:paraId="43F0FE7F" w14:textId="77777777" w:rsidR="00D73BD4" w:rsidRDefault="00D73BD4">
            <w:pP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13</w:t>
            </w:r>
          </w:p>
        </w:tc>
        <w:tc>
          <w:tcPr>
            <w:tcW w:w="661" w:type="dxa"/>
            <w:gridSpan w:val="2"/>
            <w:tcBorders>
              <w:top w:val="single" w:sz="4" w:space="0" w:color="auto"/>
              <w:left w:val="single" w:sz="4" w:space="0" w:color="auto"/>
              <w:bottom w:val="single" w:sz="4" w:space="0" w:color="auto"/>
              <w:right w:val="single" w:sz="4" w:space="0" w:color="auto"/>
            </w:tcBorders>
            <w:hideMark/>
          </w:tcPr>
          <w:p w14:paraId="0F603744" w14:textId="77777777" w:rsidR="00D73BD4" w:rsidRDefault="00D73BD4">
            <w:pP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tcPr>
          <w:p w14:paraId="7934D91B" w14:textId="77777777" w:rsidR="00D73BD4" w:rsidRDefault="00D73BD4">
            <w:pPr>
              <w:spacing w:after="0" w:line="240" w:lineRule="auto"/>
              <w:textAlignment w:val="baseline"/>
              <w:rPr>
                <w:rFonts w:ascii="Times New Roman" w:eastAsia="Times New Roman" w:hAnsi="Times New Roman"/>
                <w:color w:val="000000" w:themeColor="text1"/>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7B79E3DB" w14:textId="77777777" w:rsidR="00D73BD4" w:rsidRDefault="00D73BD4">
            <w:pPr>
              <w:spacing w:after="0" w:line="240" w:lineRule="auto"/>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Отдел развития АПК и экологии</w:t>
            </w:r>
          </w:p>
        </w:tc>
        <w:tc>
          <w:tcPr>
            <w:tcW w:w="709" w:type="dxa"/>
            <w:tcBorders>
              <w:top w:val="single" w:sz="4" w:space="0" w:color="auto"/>
              <w:left w:val="single" w:sz="4" w:space="0" w:color="auto"/>
              <w:bottom w:val="single" w:sz="4" w:space="0" w:color="auto"/>
              <w:right w:val="single" w:sz="4" w:space="0" w:color="auto"/>
            </w:tcBorders>
          </w:tcPr>
          <w:p w14:paraId="0E273CED" w14:textId="77777777" w:rsidR="00D73BD4" w:rsidRDefault="00D73BD4">
            <w:pPr>
              <w:spacing w:after="0" w:line="240" w:lineRule="auto"/>
              <w:jc w:val="center"/>
              <w:textAlignment w:val="baseline"/>
              <w:rPr>
                <w:rFonts w:ascii="Times New Roman" w:eastAsia="Times New Roman" w:hAnsi="Times New Roman"/>
                <w:color w:val="000000" w:themeColor="text1"/>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12590706" w14:textId="77777777" w:rsidR="00D73BD4" w:rsidRDefault="00D73BD4">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Pr>
                <w:rFonts w:ascii="Times New Roman" w:hAnsi="Times New Roman"/>
                <w:sz w:val="24"/>
                <w:szCs w:val="24"/>
              </w:rPr>
              <w:t>Официальный сайт администрации Урмарского муниципального округа Чувашской Республики</w:t>
            </w:r>
          </w:p>
        </w:tc>
      </w:tr>
      <w:tr w:rsidR="00D73BD4" w14:paraId="2039F18E" w14:textId="77777777" w:rsidTr="00CF7FAC">
        <w:trPr>
          <w:trHeight w:val="600"/>
        </w:trPr>
        <w:tc>
          <w:tcPr>
            <w:tcW w:w="15238" w:type="dxa"/>
            <w:gridSpan w:val="23"/>
            <w:tcBorders>
              <w:top w:val="single" w:sz="4" w:space="0" w:color="auto"/>
              <w:left w:val="single" w:sz="4" w:space="0" w:color="auto"/>
              <w:bottom w:val="single" w:sz="4" w:space="0" w:color="auto"/>
              <w:right w:val="single" w:sz="4" w:space="0" w:color="auto"/>
            </w:tcBorders>
          </w:tcPr>
          <w:p w14:paraId="4FAFE943" w14:textId="77777777" w:rsidR="00D73BD4" w:rsidRDefault="00D73BD4">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color w:val="000000" w:themeColor="text1"/>
                <w:sz w:val="24"/>
                <w:szCs w:val="24"/>
                <w:shd w:val="clear" w:color="auto" w:fill="FFFFFF"/>
                <w:lang w:eastAsia="ru-RU"/>
              </w:rPr>
              <w:t xml:space="preserve">Цель 2 - </w:t>
            </w:r>
            <w:r>
              <w:rPr>
                <w:rFonts w:ascii="Times New Roman" w:eastAsiaTheme="minorEastAsia" w:hAnsi="Times New Roman"/>
                <w:sz w:val="24"/>
                <w:szCs w:val="24"/>
                <w:lang w:eastAsia="ru-RU"/>
              </w:rPr>
              <w:t>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14:paraId="2A948EE0"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p>
        </w:tc>
      </w:tr>
      <w:tr w:rsidR="00D73BD4" w14:paraId="1DC4E700" w14:textId="77777777" w:rsidTr="00CF7FAC">
        <w:trPr>
          <w:trHeight w:val="1164"/>
        </w:trPr>
        <w:tc>
          <w:tcPr>
            <w:tcW w:w="425" w:type="dxa"/>
            <w:gridSpan w:val="2"/>
            <w:tcBorders>
              <w:top w:val="single" w:sz="4" w:space="0" w:color="auto"/>
              <w:left w:val="single" w:sz="4" w:space="0" w:color="auto"/>
              <w:bottom w:val="single" w:sz="4" w:space="0" w:color="auto"/>
              <w:right w:val="single" w:sz="4" w:space="0" w:color="auto"/>
            </w:tcBorders>
          </w:tcPr>
          <w:p w14:paraId="69F4A7AE" w14:textId="77777777" w:rsidR="00D73BD4" w:rsidRDefault="00D73BD4">
            <w:pPr>
              <w:widowControl w:val="0"/>
              <w:autoSpaceDE w:val="0"/>
              <w:autoSpaceDN w:val="0"/>
              <w:spacing w:after="0" w:line="240" w:lineRule="auto"/>
              <w:rPr>
                <w:rFonts w:ascii="Times New Roman" w:eastAsiaTheme="minorEastAsia" w:hAnsi="Times New Roman"/>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hideMark/>
          </w:tcPr>
          <w:p w14:paraId="69D1A8E8" w14:textId="77777777" w:rsidR="00D73BD4" w:rsidRDefault="00D73BD4">
            <w:pPr>
              <w:widowControl w:val="0"/>
              <w:autoSpaceDE w:val="0"/>
              <w:autoSpaceDN w:val="0"/>
              <w:spacing w:after="0" w:line="240" w:lineRule="auto"/>
              <w:rPr>
                <w:rFonts w:ascii="Times New Roman" w:eastAsiaTheme="minorEastAsia" w:hAnsi="Times New Roman"/>
                <w:color w:val="000000" w:themeColor="text1"/>
                <w:sz w:val="24"/>
                <w:szCs w:val="24"/>
                <w:shd w:val="clear" w:color="auto" w:fill="FFFFFF"/>
                <w:lang w:eastAsia="ru-RU"/>
              </w:rPr>
            </w:pPr>
            <w:r>
              <w:rPr>
                <w:rFonts w:ascii="Times New Roman" w:eastAsia="Times New Roman" w:hAnsi="Times New Roman"/>
                <w:color w:val="000000"/>
                <w:sz w:val="24"/>
                <w:szCs w:val="24"/>
                <w:lang w:eastAsia="ru-RU"/>
              </w:rPr>
              <w:t>количество разработанных проектных документаций, проведенных государственных экспертиз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w:t>
            </w:r>
          </w:p>
        </w:tc>
        <w:tc>
          <w:tcPr>
            <w:tcW w:w="1153" w:type="dxa"/>
            <w:gridSpan w:val="2"/>
            <w:tcBorders>
              <w:top w:val="single" w:sz="4" w:space="0" w:color="auto"/>
              <w:left w:val="single" w:sz="4" w:space="0" w:color="auto"/>
              <w:bottom w:val="single" w:sz="4" w:space="0" w:color="auto"/>
              <w:right w:val="single" w:sz="4" w:space="0" w:color="auto"/>
            </w:tcBorders>
            <w:hideMark/>
          </w:tcPr>
          <w:p w14:paraId="2B49BF4C" w14:textId="77777777" w:rsidR="00D73BD4" w:rsidRDefault="00D73BD4">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Pr>
                <w:rFonts w:ascii="Times New Roman" w:eastAsiaTheme="minorEastAsia" w:hAnsi="Times New Roman"/>
                <w:sz w:val="24"/>
                <w:szCs w:val="24"/>
                <w:lang w:eastAsia="ru-RU"/>
              </w:rPr>
              <w:t>МП</w:t>
            </w:r>
          </w:p>
        </w:tc>
        <w:tc>
          <w:tcPr>
            <w:tcW w:w="964" w:type="dxa"/>
            <w:tcBorders>
              <w:top w:val="single" w:sz="4" w:space="0" w:color="auto"/>
              <w:left w:val="single" w:sz="4" w:space="0" w:color="auto"/>
              <w:bottom w:val="single" w:sz="4" w:space="0" w:color="auto"/>
              <w:right w:val="single" w:sz="4" w:space="0" w:color="auto"/>
            </w:tcBorders>
            <w:hideMark/>
          </w:tcPr>
          <w:p w14:paraId="473C997B" w14:textId="77777777" w:rsidR="00D73BD4" w:rsidRDefault="00D73BD4">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hideMark/>
          </w:tcPr>
          <w:p w14:paraId="7AD8D979" w14:textId="77777777" w:rsidR="00D73BD4" w:rsidRDefault="00D73BD4">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единиц</w:t>
            </w:r>
          </w:p>
        </w:tc>
        <w:tc>
          <w:tcPr>
            <w:tcW w:w="794" w:type="dxa"/>
            <w:tcBorders>
              <w:top w:val="single" w:sz="4" w:space="0" w:color="auto"/>
              <w:left w:val="single" w:sz="4" w:space="0" w:color="auto"/>
              <w:bottom w:val="single" w:sz="4" w:space="0" w:color="auto"/>
              <w:right w:val="single" w:sz="4" w:space="0" w:color="auto"/>
            </w:tcBorders>
            <w:hideMark/>
          </w:tcPr>
          <w:p w14:paraId="6C1BF655" w14:textId="77777777" w:rsidR="00D73BD4" w:rsidRDefault="00D73BD4">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0</w:t>
            </w:r>
          </w:p>
        </w:tc>
        <w:tc>
          <w:tcPr>
            <w:tcW w:w="624" w:type="dxa"/>
            <w:tcBorders>
              <w:top w:val="single" w:sz="4" w:space="0" w:color="auto"/>
              <w:left w:val="single" w:sz="4" w:space="0" w:color="auto"/>
              <w:bottom w:val="single" w:sz="4" w:space="0" w:color="auto"/>
              <w:right w:val="single" w:sz="4" w:space="0" w:color="auto"/>
            </w:tcBorders>
            <w:hideMark/>
          </w:tcPr>
          <w:p w14:paraId="07C612FE" w14:textId="77777777" w:rsidR="00D73BD4" w:rsidRDefault="00D73BD4">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2024</w:t>
            </w:r>
          </w:p>
        </w:tc>
        <w:tc>
          <w:tcPr>
            <w:tcW w:w="669" w:type="dxa"/>
            <w:tcBorders>
              <w:top w:val="single" w:sz="4" w:space="0" w:color="auto"/>
              <w:left w:val="single" w:sz="4" w:space="0" w:color="auto"/>
              <w:bottom w:val="single" w:sz="4" w:space="0" w:color="auto"/>
              <w:right w:val="single" w:sz="4" w:space="0" w:color="auto"/>
            </w:tcBorders>
            <w:hideMark/>
          </w:tcPr>
          <w:p w14:paraId="54D35458" w14:textId="77777777" w:rsidR="00D73BD4" w:rsidRDefault="00D73BD4">
            <w:pPr>
              <w:widowControl w:val="0"/>
              <w:spacing w:line="254" w:lineRule="auto"/>
              <w:ind w:left="-73" w:right="-57"/>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0</w:t>
            </w:r>
          </w:p>
        </w:tc>
        <w:tc>
          <w:tcPr>
            <w:tcW w:w="701" w:type="dxa"/>
            <w:tcBorders>
              <w:top w:val="single" w:sz="4" w:space="0" w:color="auto"/>
              <w:left w:val="single" w:sz="4" w:space="0" w:color="auto"/>
              <w:bottom w:val="single" w:sz="4" w:space="0" w:color="auto"/>
              <w:right w:val="single" w:sz="4" w:space="0" w:color="auto"/>
            </w:tcBorders>
            <w:hideMark/>
          </w:tcPr>
          <w:p w14:paraId="4A57850A" w14:textId="77777777" w:rsidR="00D73BD4" w:rsidRDefault="00D73BD4">
            <w:pPr>
              <w:widowControl w:val="0"/>
              <w:spacing w:line="254" w:lineRule="auto"/>
              <w:ind w:left="-73" w:right="-57"/>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c>
          <w:tcPr>
            <w:tcW w:w="712" w:type="dxa"/>
            <w:tcBorders>
              <w:top w:val="single" w:sz="4" w:space="0" w:color="auto"/>
              <w:left w:val="single" w:sz="4" w:space="0" w:color="auto"/>
              <w:bottom w:val="single" w:sz="4" w:space="0" w:color="auto"/>
              <w:right w:val="single" w:sz="4" w:space="0" w:color="auto"/>
            </w:tcBorders>
            <w:hideMark/>
          </w:tcPr>
          <w:p w14:paraId="1A97BF01" w14:textId="77777777" w:rsidR="00D73BD4" w:rsidRDefault="00D73BD4">
            <w:pPr>
              <w:widowControl w:val="0"/>
              <w:spacing w:line="254" w:lineRule="auto"/>
              <w:ind w:left="-73" w:right="-57"/>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4A875231" w14:textId="77777777" w:rsidR="00D73BD4" w:rsidRDefault="00D73BD4">
            <w:pPr>
              <w:widowControl w:val="0"/>
              <w:spacing w:line="254" w:lineRule="auto"/>
              <w:ind w:left="-73" w:right="-57"/>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c>
          <w:tcPr>
            <w:tcW w:w="795" w:type="dxa"/>
            <w:gridSpan w:val="3"/>
            <w:tcBorders>
              <w:top w:val="single" w:sz="4" w:space="0" w:color="auto"/>
              <w:left w:val="single" w:sz="4" w:space="0" w:color="auto"/>
              <w:bottom w:val="single" w:sz="4" w:space="0" w:color="auto"/>
              <w:right w:val="single" w:sz="4" w:space="0" w:color="auto"/>
            </w:tcBorders>
            <w:hideMark/>
          </w:tcPr>
          <w:p w14:paraId="446910EB" w14:textId="77777777" w:rsidR="00D73BD4" w:rsidRDefault="00D73BD4">
            <w:pPr>
              <w:widowControl w:val="0"/>
              <w:spacing w:line="254" w:lineRule="auto"/>
              <w:ind w:left="-73" w:right="-57"/>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c>
          <w:tcPr>
            <w:tcW w:w="627" w:type="dxa"/>
            <w:tcBorders>
              <w:top w:val="single" w:sz="4" w:space="0" w:color="auto"/>
              <w:left w:val="single" w:sz="4" w:space="0" w:color="auto"/>
              <w:bottom w:val="single" w:sz="4" w:space="0" w:color="auto"/>
              <w:right w:val="single" w:sz="4" w:space="0" w:color="auto"/>
            </w:tcBorders>
            <w:hideMark/>
          </w:tcPr>
          <w:p w14:paraId="0DBAEF86" w14:textId="77777777" w:rsidR="00D73BD4" w:rsidRDefault="00D73BD4">
            <w:pPr>
              <w:widowControl w:val="0"/>
              <w:spacing w:line="254" w:lineRule="auto"/>
              <w:ind w:left="-73" w:right="-57"/>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14:paraId="5783AD96" w14:textId="77777777" w:rsidR="00D73BD4" w:rsidRDefault="00D73BD4">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71A73F63" w14:textId="77777777" w:rsidR="00D73BD4" w:rsidRDefault="00D73BD4">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Pr>
                <w:rFonts w:ascii="Times New Roman" w:eastAsiaTheme="minorEastAsia" w:hAnsi="Times New Roman"/>
                <w:bCs/>
                <w:sz w:val="24"/>
                <w:szCs w:val="24"/>
                <w:lang w:eastAsia="ru-RU"/>
              </w:rPr>
              <w:t>Сектор по благоустройству территорий и жилищно-коммунального хозяйства администрации Урмарского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14:paraId="3837A862" w14:textId="77777777" w:rsidR="00D73BD4" w:rsidRDefault="00D73BD4">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4A439556" w14:textId="77777777" w:rsidR="00D73BD4" w:rsidRDefault="00D73BD4">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Pr>
                <w:rFonts w:ascii="Times New Roman" w:hAnsi="Times New Roman"/>
                <w:sz w:val="24"/>
                <w:szCs w:val="24"/>
              </w:rPr>
              <w:t>Официальный сайт администрации Урмарского муниципального округа Чувашской Республики</w:t>
            </w:r>
          </w:p>
        </w:tc>
      </w:tr>
    </w:tbl>
    <w:p w14:paraId="70CCEF6F" w14:textId="77777777" w:rsidR="00CF7FAC" w:rsidRDefault="00CF7FAC" w:rsidP="00D73BD4">
      <w:pPr>
        <w:widowControl w:val="0"/>
        <w:autoSpaceDE w:val="0"/>
        <w:autoSpaceDN w:val="0"/>
        <w:adjustRightInd w:val="0"/>
        <w:spacing w:after="0" w:line="240" w:lineRule="auto"/>
        <w:jc w:val="center"/>
        <w:outlineLvl w:val="0"/>
        <w:rPr>
          <w:rFonts w:ascii="Times New Roman" w:eastAsiaTheme="minorEastAsia" w:hAnsi="Times New Roman"/>
          <w:sz w:val="24"/>
          <w:szCs w:val="24"/>
          <w:lang w:eastAsia="ru-RU"/>
        </w:rPr>
      </w:pPr>
    </w:p>
    <w:p w14:paraId="6E84144F" w14:textId="583B2A27" w:rsidR="00D73BD4" w:rsidRDefault="00D73BD4" w:rsidP="00D73BD4">
      <w:pPr>
        <w:widowControl w:val="0"/>
        <w:autoSpaceDE w:val="0"/>
        <w:autoSpaceDN w:val="0"/>
        <w:adjustRightInd w:val="0"/>
        <w:spacing w:after="0" w:line="240" w:lineRule="auto"/>
        <w:jc w:val="center"/>
        <w:outlineLvl w:val="0"/>
        <w:rPr>
          <w:rFonts w:ascii="Times New Roman" w:eastAsia="Times New Roman" w:hAnsi="Times New Roman"/>
          <w:b/>
          <w:bCs/>
          <w:sz w:val="26"/>
          <w:szCs w:val="26"/>
          <w:lang w:eastAsia="ru-RU"/>
        </w:rPr>
      </w:pPr>
      <w:r>
        <w:rPr>
          <w:rFonts w:ascii="Times New Roman" w:eastAsiaTheme="minorEastAsia" w:hAnsi="Times New Roman"/>
          <w:b/>
          <w:sz w:val="24"/>
          <w:szCs w:val="24"/>
          <w:lang w:eastAsia="ru-RU"/>
        </w:rPr>
        <w:t xml:space="preserve">3. Структура муниципальной программы </w:t>
      </w:r>
      <w:r>
        <w:rPr>
          <w:rFonts w:ascii="Times New Roman" w:eastAsia="Times New Roman" w:hAnsi="Times New Roman"/>
          <w:b/>
          <w:bCs/>
          <w:sz w:val="26"/>
          <w:szCs w:val="26"/>
          <w:lang w:eastAsia="ru-RU"/>
        </w:rPr>
        <w:t xml:space="preserve">«Развитие потенциала природно-сырьевых ресурсов и </w:t>
      </w:r>
    </w:p>
    <w:p w14:paraId="5C0C1AC0" w14:textId="77777777" w:rsidR="00D73BD4" w:rsidRDefault="00D73BD4" w:rsidP="00D73BD4">
      <w:pPr>
        <w:widowControl w:val="0"/>
        <w:autoSpaceDE w:val="0"/>
        <w:autoSpaceDN w:val="0"/>
        <w:adjustRightInd w:val="0"/>
        <w:spacing w:after="0" w:line="240" w:lineRule="auto"/>
        <w:jc w:val="center"/>
        <w:outlineLvl w:val="0"/>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обеспечение экологической безопасности»</w:t>
      </w:r>
      <w:r>
        <w:rPr>
          <w:rFonts w:ascii="Times New Roman" w:eastAsia="Times New Roman" w:hAnsi="Times New Roman"/>
          <w:b/>
          <w:bCs/>
          <w:sz w:val="26"/>
          <w:szCs w:val="26"/>
          <w:vertAlign w:val="superscript"/>
          <w:lang w:eastAsia="ru-RU"/>
        </w:rPr>
        <w:t> </w:t>
      </w:r>
    </w:p>
    <w:p w14:paraId="576B21EC" w14:textId="77777777" w:rsidR="00D73BD4" w:rsidRDefault="00D73BD4" w:rsidP="00D73BD4">
      <w:pPr>
        <w:widowControl w:val="0"/>
        <w:autoSpaceDE w:val="0"/>
        <w:autoSpaceDN w:val="0"/>
        <w:spacing w:after="240" w:line="240" w:lineRule="auto"/>
        <w:jc w:val="center"/>
        <w:outlineLvl w:val="2"/>
        <w:rPr>
          <w:rFonts w:ascii="Times New Roman" w:eastAsiaTheme="minorEastAsia" w:hAnsi="Times New Roman" w:cs="Times New Roman"/>
          <w:sz w:val="24"/>
          <w:szCs w:val="24"/>
          <w:lang w:eastAsia="ru-RU"/>
        </w:rPr>
      </w:pPr>
    </w:p>
    <w:tbl>
      <w:tblPr>
        <w:tblW w:w="148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4252"/>
        <w:gridCol w:w="4394"/>
        <w:gridCol w:w="5245"/>
      </w:tblGrid>
      <w:tr w:rsidR="00D73BD4" w14:paraId="5F22DB24" w14:textId="77777777" w:rsidTr="006E2E61">
        <w:trPr>
          <w:trHeight w:val="623"/>
        </w:trPr>
        <w:tc>
          <w:tcPr>
            <w:tcW w:w="993" w:type="dxa"/>
            <w:tcBorders>
              <w:top w:val="single" w:sz="4" w:space="0" w:color="auto"/>
              <w:left w:val="single" w:sz="4" w:space="0" w:color="auto"/>
              <w:bottom w:val="single" w:sz="4" w:space="0" w:color="auto"/>
              <w:right w:val="single" w:sz="4" w:space="0" w:color="auto"/>
            </w:tcBorders>
            <w:hideMark/>
          </w:tcPr>
          <w:p w14:paraId="44014356"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N п/п</w:t>
            </w:r>
          </w:p>
        </w:tc>
        <w:tc>
          <w:tcPr>
            <w:tcW w:w="4252" w:type="dxa"/>
            <w:tcBorders>
              <w:top w:val="single" w:sz="4" w:space="0" w:color="auto"/>
              <w:left w:val="single" w:sz="4" w:space="0" w:color="auto"/>
              <w:bottom w:val="single" w:sz="4" w:space="0" w:color="auto"/>
              <w:right w:val="single" w:sz="4" w:space="0" w:color="auto"/>
            </w:tcBorders>
            <w:hideMark/>
          </w:tcPr>
          <w:p w14:paraId="7F810398"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Показатели/задачи структурного элемента </w:t>
            </w:r>
          </w:p>
        </w:tc>
        <w:tc>
          <w:tcPr>
            <w:tcW w:w="4394" w:type="dxa"/>
            <w:tcBorders>
              <w:top w:val="single" w:sz="4" w:space="0" w:color="auto"/>
              <w:left w:val="single" w:sz="4" w:space="0" w:color="auto"/>
              <w:bottom w:val="single" w:sz="4" w:space="0" w:color="auto"/>
              <w:right w:val="single" w:sz="4" w:space="0" w:color="auto"/>
            </w:tcBorders>
            <w:hideMark/>
          </w:tcPr>
          <w:p w14:paraId="1373D7C1"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Описание ожидаемых эффектов от реализации задачи структурного элемента </w:t>
            </w:r>
          </w:p>
        </w:tc>
        <w:tc>
          <w:tcPr>
            <w:tcW w:w="5245" w:type="dxa"/>
            <w:tcBorders>
              <w:top w:val="single" w:sz="4" w:space="0" w:color="auto"/>
              <w:left w:val="single" w:sz="4" w:space="0" w:color="auto"/>
              <w:bottom w:val="single" w:sz="4" w:space="0" w:color="auto"/>
              <w:right w:val="single" w:sz="4" w:space="0" w:color="auto"/>
            </w:tcBorders>
            <w:hideMark/>
          </w:tcPr>
          <w:p w14:paraId="5E28D291"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val="en-US" w:eastAsia="ru-RU"/>
              </w:rPr>
            </w:pPr>
            <w:r>
              <w:rPr>
                <w:rFonts w:ascii="Times New Roman" w:eastAsiaTheme="minorEastAsia" w:hAnsi="Times New Roman"/>
                <w:sz w:val="24"/>
                <w:szCs w:val="24"/>
                <w:lang w:eastAsia="ru-RU"/>
              </w:rPr>
              <w:t xml:space="preserve">Связь с показателями </w:t>
            </w:r>
          </w:p>
        </w:tc>
      </w:tr>
      <w:tr w:rsidR="00D73BD4" w14:paraId="13CE025E" w14:textId="77777777" w:rsidTr="006E2E61">
        <w:trPr>
          <w:trHeight w:val="270"/>
        </w:trPr>
        <w:tc>
          <w:tcPr>
            <w:tcW w:w="993" w:type="dxa"/>
            <w:tcBorders>
              <w:top w:val="single" w:sz="4" w:space="0" w:color="auto"/>
              <w:left w:val="single" w:sz="4" w:space="0" w:color="auto"/>
              <w:bottom w:val="single" w:sz="4" w:space="0" w:color="auto"/>
              <w:right w:val="single" w:sz="4" w:space="0" w:color="auto"/>
            </w:tcBorders>
            <w:hideMark/>
          </w:tcPr>
          <w:p w14:paraId="573DE572"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c>
          <w:tcPr>
            <w:tcW w:w="4252" w:type="dxa"/>
            <w:tcBorders>
              <w:top w:val="single" w:sz="4" w:space="0" w:color="auto"/>
              <w:left w:val="single" w:sz="4" w:space="0" w:color="auto"/>
              <w:bottom w:val="single" w:sz="4" w:space="0" w:color="auto"/>
              <w:right w:val="single" w:sz="4" w:space="0" w:color="auto"/>
            </w:tcBorders>
            <w:hideMark/>
          </w:tcPr>
          <w:p w14:paraId="7C98196E"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p>
        </w:tc>
        <w:tc>
          <w:tcPr>
            <w:tcW w:w="4394" w:type="dxa"/>
            <w:tcBorders>
              <w:top w:val="single" w:sz="4" w:space="0" w:color="auto"/>
              <w:left w:val="single" w:sz="4" w:space="0" w:color="auto"/>
              <w:bottom w:val="single" w:sz="4" w:space="0" w:color="auto"/>
              <w:right w:val="single" w:sz="4" w:space="0" w:color="auto"/>
            </w:tcBorders>
            <w:hideMark/>
          </w:tcPr>
          <w:p w14:paraId="72149B0D"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hideMark/>
          </w:tcPr>
          <w:p w14:paraId="1B8D38F0"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p>
        </w:tc>
      </w:tr>
      <w:tr w:rsidR="00D73BD4" w14:paraId="4834D81C" w14:textId="77777777" w:rsidTr="006E2E61">
        <w:tc>
          <w:tcPr>
            <w:tcW w:w="993" w:type="dxa"/>
            <w:tcBorders>
              <w:top w:val="single" w:sz="4" w:space="0" w:color="auto"/>
              <w:left w:val="single" w:sz="4" w:space="0" w:color="auto"/>
              <w:bottom w:val="single" w:sz="4" w:space="0" w:color="auto"/>
              <w:right w:val="single" w:sz="4" w:space="0" w:color="auto"/>
            </w:tcBorders>
            <w:hideMark/>
          </w:tcPr>
          <w:p w14:paraId="613D85F2"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c>
          <w:tcPr>
            <w:tcW w:w="13891" w:type="dxa"/>
            <w:gridSpan w:val="3"/>
            <w:tcBorders>
              <w:top w:val="single" w:sz="4" w:space="0" w:color="auto"/>
              <w:left w:val="single" w:sz="4" w:space="0" w:color="auto"/>
              <w:bottom w:val="single" w:sz="4" w:space="0" w:color="auto"/>
              <w:right w:val="single" w:sz="4" w:space="0" w:color="auto"/>
            </w:tcBorders>
            <w:hideMark/>
          </w:tcPr>
          <w:p w14:paraId="10487ECA" w14:textId="77777777" w:rsidR="00D73BD4" w:rsidRDefault="00D73BD4" w:rsidP="006E2E61">
            <w:pPr>
              <w:widowControl w:val="0"/>
              <w:autoSpaceDE w:val="0"/>
              <w:autoSpaceDN w:val="0"/>
              <w:spacing w:after="0" w:line="240" w:lineRule="auto"/>
              <w:jc w:val="center"/>
              <w:rPr>
                <w:rFonts w:ascii="Times New Roman" w:eastAsiaTheme="minorEastAsia" w:hAnsi="Times New Roman"/>
                <w:b/>
                <w:bCs/>
                <w:color w:val="000000"/>
                <w:sz w:val="24"/>
                <w:szCs w:val="24"/>
                <w:lang w:eastAsia="ru-RU"/>
              </w:rPr>
            </w:pPr>
            <w:r>
              <w:rPr>
                <w:rFonts w:ascii="Times New Roman" w:eastAsiaTheme="minorEastAsia" w:hAnsi="Times New Roman"/>
                <w:b/>
                <w:sz w:val="24"/>
                <w:szCs w:val="24"/>
                <w:lang w:eastAsia="ru-RU"/>
              </w:rPr>
              <w:t>Комплекс процессных мероприятий «Обеспечение экологической безопасности на территории муниципального образования»</w:t>
            </w:r>
          </w:p>
        </w:tc>
      </w:tr>
      <w:tr w:rsidR="00D73BD4" w14:paraId="6F6A27A8" w14:textId="77777777" w:rsidTr="006E2E61">
        <w:tc>
          <w:tcPr>
            <w:tcW w:w="993" w:type="dxa"/>
            <w:tcBorders>
              <w:top w:val="single" w:sz="4" w:space="0" w:color="auto"/>
              <w:left w:val="single" w:sz="4" w:space="0" w:color="auto"/>
              <w:bottom w:val="single" w:sz="4" w:space="0" w:color="auto"/>
              <w:right w:val="single" w:sz="4" w:space="0" w:color="auto"/>
            </w:tcBorders>
          </w:tcPr>
          <w:p w14:paraId="2E538403" w14:textId="77777777" w:rsidR="00D73BD4" w:rsidRDefault="00D73BD4" w:rsidP="006E2E61">
            <w:pPr>
              <w:widowControl w:val="0"/>
              <w:autoSpaceDE w:val="0"/>
              <w:autoSpaceDN w:val="0"/>
              <w:spacing w:line="240" w:lineRule="auto"/>
              <w:rPr>
                <w:rFonts w:ascii="Times New Roman" w:eastAsiaTheme="minorEastAsia" w:hAnsi="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14:paraId="54FC38C3" w14:textId="77777777" w:rsidR="00D73BD4" w:rsidRDefault="00D73BD4" w:rsidP="006E2E61">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Отдел развития АПК и экологии</w:t>
            </w:r>
          </w:p>
        </w:tc>
        <w:tc>
          <w:tcPr>
            <w:tcW w:w="9639" w:type="dxa"/>
            <w:gridSpan w:val="2"/>
            <w:tcBorders>
              <w:top w:val="single" w:sz="4" w:space="0" w:color="auto"/>
              <w:left w:val="single" w:sz="4" w:space="0" w:color="auto"/>
              <w:bottom w:val="single" w:sz="4" w:space="0" w:color="auto"/>
              <w:right w:val="single" w:sz="4" w:space="0" w:color="auto"/>
            </w:tcBorders>
            <w:hideMark/>
          </w:tcPr>
          <w:p w14:paraId="6B1A6A3A"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eastAsia="ru-RU"/>
              </w:rPr>
              <w:t>Срок реализации</w:t>
            </w:r>
            <w:r>
              <w:rPr>
                <w:rFonts w:ascii="Times New Roman" w:eastAsiaTheme="minorEastAsia" w:hAnsi="Times New Roman"/>
                <w:sz w:val="24"/>
                <w:szCs w:val="24"/>
                <w:lang w:val="en-US" w:eastAsia="ru-RU"/>
              </w:rPr>
              <w:t>: 202</w:t>
            </w:r>
            <w:r>
              <w:rPr>
                <w:rFonts w:ascii="Times New Roman" w:eastAsiaTheme="minorEastAsia" w:hAnsi="Times New Roman"/>
                <w:sz w:val="24"/>
                <w:szCs w:val="24"/>
                <w:lang w:eastAsia="ru-RU"/>
              </w:rPr>
              <w:t>5</w:t>
            </w:r>
            <w:r>
              <w:rPr>
                <w:rFonts w:ascii="Times New Roman" w:eastAsiaTheme="minorEastAsia" w:hAnsi="Times New Roman"/>
                <w:sz w:val="24"/>
                <w:szCs w:val="24"/>
                <w:lang w:val="en-US" w:eastAsia="ru-RU"/>
              </w:rPr>
              <w:t xml:space="preserve">-2035 </w:t>
            </w:r>
            <w:r>
              <w:rPr>
                <w:rFonts w:ascii="Times New Roman" w:eastAsiaTheme="minorEastAsia" w:hAnsi="Times New Roman"/>
                <w:sz w:val="24"/>
                <w:szCs w:val="24"/>
                <w:lang w:eastAsia="ru-RU"/>
              </w:rPr>
              <w:t>годы</w:t>
            </w:r>
          </w:p>
        </w:tc>
      </w:tr>
      <w:tr w:rsidR="00D73BD4" w14:paraId="4D4AA283" w14:textId="77777777" w:rsidTr="006E2E61">
        <w:tc>
          <w:tcPr>
            <w:tcW w:w="993" w:type="dxa"/>
            <w:tcBorders>
              <w:top w:val="single" w:sz="4" w:space="0" w:color="auto"/>
              <w:left w:val="single" w:sz="4" w:space="0" w:color="auto"/>
              <w:bottom w:val="single" w:sz="4" w:space="0" w:color="auto"/>
              <w:right w:val="single" w:sz="4" w:space="0" w:color="auto"/>
            </w:tcBorders>
            <w:hideMark/>
          </w:tcPr>
          <w:p w14:paraId="56804A25"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eastAsia="ru-RU"/>
              </w:rPr>
              <w:t>1.1</w:t>
            </w:r>
            <w:r>
              <w:rPr>
                <w:rFonts w:ascii="Times New Roman" w:eastAsiaTheme="minorEastAsia" w:hAnsi="Times New Roman"/>
                <w:sz w:val="24"/>
                <w:szCs w:val="24"/>
                <w:lang w:val="en-US" w:eastAsia="ru-RU"/>
              </w:rPr>
              <w:t>.</w:t>
            </w:r>
          </w:p>
        </w:tc>
        <w:tc>
          <w:tcPr>
            <w:tcW w:w="4252" w:type="dxa"/>
            <w:tcBorders>
              <w:top w:val="single" w:sz="4" w:space="0" w:color="auto"/>
              <w:left w:val="single" w:sz="4" w:space="0" w:color="auto"/>
              <w:bottom w:val="single" w:sz="4" w:space="0" w:color="auto"/>
              <w:right w:val="single" w:sz="4" w:space="0" w:color="auto"/>
            </w:tcBorders>
            <w:hideMark/>
          </w:tcPr>
          <w:p w14:paraId="12A95FDC" w14:textId="77777777" w:rsidR="00D73BD4" w:rsidRDefault="00D73BD4" w:rsidP="006E2E61">
            <w:pPr>
              <w:widowControl w:val="0"/>
              <w:autoSpaceDE w:val="0"/>
              <w:autoSpaceDN w:val="0"/>
              <w:adjustRightInd w:val="0"/>
              <w:spacing w:after="0" w:line="240" w:lineRule="auto"/>
              <w:rPr>
                <w:rFonts w:ascii="Times New Roman" w:eastAsiaTheme="minorEastAsia" w:hAnsi="Times New Roman"/>
                <w:kern w:val="2"/>
                <w:sz w:val="24"/>
                <w:szCs w:val="24"/>
                <w:lang w:eastAsia="ru-RU"/>
              </w:rPr>
            </w:pPr>
            <w:r>
              <w:rPr>
                <w:rFonts w:ascii="Times New Roman" w:eastAsiaTheme="minorEastAsia" w:hAnsi="Times New Roman"/>
                <w:kern w:val="2"/>
                <w:sz w:val="24"/>
                <w:szCs w:val="24"/>
                <w:lang w:eastAsia="ru-RU"/>
              </w:rP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Урмарского муниципальном округе</w:t>
            </w:r>
          </w:p>
        </w:tc>
        <w:tc>
          <w:tcPr>
            <w:tcW w:w="4394" w:type="dxa"/>
            <w:tcBorders>
              <w:top w:val="single" w:sz="4" w:space="0" w:color="auto"/>
              <w:left w:val="single" w:sz="4" w:space="0" w:color="auto"/>
              <w:bottom w:val="single" w:sz="4" w:space="0" w:color="auto"/>
              <w:right w:val="single" w:sz="4" w:space="0" w:color="auto"/>
            </w:tcBorders>
            <w:hideMark/>
          </w:tcPr>
          <w:p w14:paraId="06CF3C6A" w14:textId="77777777" w:rsidR="00D73BD4" w:rsidRDefault="00D73BD4" w:rsidP="006E2E61">
            <w:pPr>
              <w:widowControl w:val="0"/>
              <w:autoSpaceDE w:val="0"/>
              <w:autoSpaceDN w:val="0"/>
              <w:adjustRightInd w:val="0"/>
              <w:spacing w:after="0" w:line="240" w:lineRule="auto"/>
              <w:rPr>
                <w:rFonts w:ascii="Times New Roman" w:eastAsiaTheme="minorEastAsia" w:hAnsi="Times New Roman"/>
                <w:kern w:val="2"/>
                <w:sz w:val="24"/>
                <w:szCs w:val="24"/>
                <w:lang w:eastAsia="ru-RU"/>
              </w:rPr>
            </w:pPr>
            <w:r>
              <w:rPr>
                <w:rFonts w:ascii="Times New Roman" w:eastAsiaTheme="minorEastAsia" w:hAnsi="Times New Roman"/>
                <w:kern w:val="2"/>
                <w:sz w:val="24"/>
                <w:szCs w:val="24"/>
                <w:lang w:eastAsia="ru-RU"/>
              </w:rPr>
              <w:t>содействие развитию научной, творческой, эколого-просветительской и природоохранной деятельности, навыков проведения общественных теоретических, практических мероприятий и акций в области охраны окружающей среды, добровольчества (</w:t>
            </w:r>
            <w:proofErr w:type="spellStart"/>
            <w:r>
              <w:rPr>
                <w:rFonts w:ascii="Times New Roman" w:eastAsiaTheme="minorEastAsia" w:hAnsi="Times New Roman"/>
                <w:kern w:val="2"/>
                <w:sz w:val="24"/>
                <w:szCs w:val="24"/>
                <w:lang w:eastAsia="ru-RU"/>
              </w:rPr>
              <w:t>волонтерства</w:t>
            </w:r>
            <w:proofErr w:type="spellEnd"/>
            <w:r>
              <w:rPr>
                <w:rFonts w:ascii="Times New Roman" w:eastAsiaTheme="minorEastAsia" w:hAnsi="Times New Roman"/>
                <w:kern w:val="2"/>
                <w:sz w:val="24"/>
                <w:szCs w:val="24"/>
                <w:lang w:eastAsia="ru-RU"/>
              </w:rPr>
              <w:t>), формирования активной гражданской позиции по охране окружающей среды, экологической культуры поведения молодежи и детей в природной среде, экологического воспитания и просвещения</w:t>
            </w:r>
          </w:p>
        </w:tc>
        <w:tc>
          <w:tcPr>
            <w:tcW w:w="5245" w:type="dxa"/>
            <w:tcBorders>
              <w:top w:val="single" w:sz="4" w:space="0" w:color="auto"/>
              <w:left w:val="single" w:sz="4" w:space="0" w:color="auto"/>
              <w:bottom w:val="single" w:sz="4" w:space="0" w:color="auto"/>
              <w:right w:val="single" w:sz="4" w:space="0" w:color="auto"/>
            </w:tcBorders>
            <w:hideMark/>
          </w:tcPr>
          <w:p w14:paraId="574D588B" w14:textId="77777777" w:rsidR="00D73BD4" w:rsidRDefault="00D73BD4" w:rsidP="006E2E61">
            <w:pPr>
              <w:widowControl w:val="0"/>
              <w:autoSpaceDE w:val="0"/>
              <w:autoSpaceDN w:val="0"/>
              <w:adjustRightInd w:val="0"/>
              <w:spacing w:after="0" w:line="240" w:lineRule="auto"/>
              <w:rPr>
                <w:rFonts w:ascii="Times New Roman" w:eastAsiaTheme="minorEastAsia" w:hAnsi="Times New Roman"/>
                <w:kern w:val="2"/>
                <w:sz w:val="24"/>
                <w:szCs w:val="24"/>
                <w:lang w:eastAsia="ru-RU"/>
              </w:rPr>
            </w:pPr>
            <w:r>
              <w:rPr>
                <w:rFonts w:ascii="Times New Roman" w:eastAsiaTheme="minorEastAsia" w:hAnsi="Times New Roman"/>
                <w:kern w:val="2"/>
                <w:sz w:val="24"/>
                <w:szCs w:val="24"/>
                <w:lang w:eastAsia="ru-RU"/>
              </w:rPr>
              <w:t>количество проводимых экологических мероприятий, направленных на повышение уровня экологической культуры, воспитание и просвещение населения Урмарского муниципального округа</w:t>
            </w:r>
          </w:p>
        </w:tc>
      </w:tr>
      <w:tr w:rsidR="00D73BD4" w14:paraId="35B6A644" w14:textId="77777777" w:rsidTr="006E2E61">
        <w:tc>
          <w:tcPr>
            <w:tcW w:w="993" w:type="dxa"/>
            <w:tcBorders>
              <w:top w:val="single" w:sz="4" w:space="0" w:color="auto"/>
              <w:left w:val="single" w:sz="4" w:space="0" w:color="auto"/>
              <w:bottom w:val="single" w:sz="4" w:space="0" w:color="auto"/>
              <w:right w:val="single" w:sz="4" w:space="0" w:color="auto"/>
            </w:tcBorders>
            <w:hideMark/>
          </w:tcPr>
          <w:p w14:paraId="43496983"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1.2.</w:t>
            </w:r>
          </w:p>
        </w:tc>
        <w:tc>
          <w:tcPr>
            <w:tcW w:w="4252" w:type="dxa"/>
            <w:tcBorders>
              <w:top w:val="single" w:sz="4" w:space="0" w:color="auto"/>
              <w:left w:val="single" w:sz="4" w:space="0" w:color="auto"/>
              <w:bottom w:val="single" w:sz="4" w:space="0" w:color="auto"/>
              <w:right w:val="single" w:sz="4" w:space="0" w:color="auto"/>
            </w:tcBorders>
            <w:hideMark/>
          </w:tcPr>
          <w:p w14:paraId="72618BF8" w14:textId="77777777" w:rsidR="00D73BD4" w:rsidRDefault="00D73BD4" w:rsidP="006E2E61">
            <w:pPr>
              <w:widowControl w:val="0"/>
              <w:autoSpaceDE w:val="0"/>
              <w:autoSpaceDN w:val="0"/>
              <w:adjustRightInd w:val="0"/>
              <w:spacing w:after="0" w:line="240" w:lineRule="auto"/>
              <w:rPr>
                <w:rFonts w:ascii="Times New Roman" w:eastAsiaTheme="minorEastAsia" w:hAnsi="Times New Roman"/>
                <w:kern w:val="2"/>
                <w:sz w:val="24"/>
                <w:szCs w:val="24"/>
                <w:lang w:eastAsia="ru-RU"/>
              </w:rPr>
            </w:pPr>
            <w:r>
              <w:rPr>
                <w:rFonts w:ascii="Times New Roman" w:hAnsi="Times New Roman"/>
                <w:sz w:val="24"/>
                <w:szCs w:val="24"/>
              </w:rPr>
              <w:t>Снижение негативного воздействия хозяйственной и иной деятельности на окружающую среду</w:t>
            </w:r>
          </w:p>
        </w:tc>
        <w:tc>
          <w:tcPr>
            <w:tcW w:w="4394" w:type="dxa"/>
            <w:tcBorders>
              <w:top w:val="single" w:sz="4" w:space="0" w:color="auto"/>
              <w:left w:val="single" w:sz="4" w:space="0" w:color="auto"/>
              <w:bottom w:val="single" w:sz="4" w:space="0" w:color="auto"/>
              <w:right w:val="single" w:sz="4" w:space="0" w:color="auto"/>
            </w:tcBorders>
            <w:hideMark/>
          </w:tcPr>
          <w:p w14:paraId="2343B0F1" w14:textId="77777777" w:rsidR="00D73BD4" w:rsidRDefault="00D73BD4" w:rsidP="006E2E61">
            <w:pPr>
              <w:widowControl w:val="0"/>
              <w:autoSpaceDE w:val="0"/>
              <w:autoSpaceDN w:val="0"/>
              <w:adjustRightInd w:val="0"/>
              <w:spacing w:after="0" w:line="240" w:lineRule="auto"/>
              <w:rPr>
                <w:rFonts w:ascii="Times New Roman" w:eastAsiaTheme="minorEastAsia" w:hAnsi="Times New Roman"/>
                <w:kern w:val="2"/>
                <w:sz w:val="24"/>
                <w:szCs w:val="24"/>
                <w:highlight w:val="yellow"/>
                <w:lang w:eastAsia="ru-RU"/>
              </w:rPr>
            </w:pPr>
            <w:r>
              <w:rPr>
                <w:rFonts w:ascii="Times New Roman" w:hAnsi="Times New Roman"/>
                <w:sz w:val="24"/>
                <w:szCs w:val="24"/>
              </w:rPr>
              <w:t xml:space="preserve">проведение аналитического контроля на объектах, подлежащих экологическому контролю, с целью обнаружения фактов нарушений законодательства в области </w:t>
            </w:r>
            <w:r>
              <w:rPr>
                <w:rFonts w:ascii="Times New Roman" w:hAnsi="Times New Roman"/>
                <w:sz w:val="24"/>
                <w:szCs w:val="24"/>
              </w:rPr>
              <w:lastRenderedPageBreak/>
              <w:t>охраны окружающей среды</w:t>
            </w:r>
          </w:p>
        </w:tc>
        <w:tc>
          <w:tcPr>
            <w:tcW w:w="5245" w:type="dxa"/>
            <w:tcBorders>
              <w:top w:val="single" w:sz="4" w:space="0" w:color="auto"/>
              <w:left w:val="single" w:sz="4" w:space="0" w:color="auto"/>
              <w:bottom w:val="single" w:sz="4" w:space="0" w:color="auto"/>
              <w:right w:val="single" w:sz="4" w:space="0" w:color="auto"/>
            </w:tcBorders>
            <w:hideMark/>
          </w:tcPr>
          <w:p w14:paraId="76E7CD29" w14:textId="77777777" w:rsidR="00D73BD4" w:rsidRDefault="00D73BD4" w:rsidP="006E2E61">
            <w:pPr>
              <w:widowControl w:val="0"/>
              <w:autoSpaceDE w:val="0"/>
              <w:autoSpaceDN w:val="0"/>
              <w:adjustRightInd w:val="0"/>
              <w:spacing w:after="0" w:line="240" w:lineRule="auto"/>
              <w:rPr>
                <w:rFonts w:ascii="Times New Roman" w:eastAsiaTheme="minorEastAsia" w:hAnsi="Times New Roman"/>
                <w:kern w:val="2"/>
                <w:sz w:val="24"/>
                <w:szCs w:val="24"/>
                <w:lang w:val="en-US" w:eastAsia="ru-RU"/>
              </w:rPr>
            </w:pPr>
            <w:r>
              <w:rPr>
                <w:rFonts w:ascii="Times New Roman" w:eastAsia="Times New Roman" w:hAnsi="Times New Roman"/>
                <w:color w:val="000000"/>
                <w:sz w:val="24"/>
                <w:szCs w:val="24"/>
                <w:lang w:val="en-US" w:eastAsia="ru-RU"/>
              </w:rPr>
              <w:lastRenderedPageBreak/>
              <w:t>-</w:t>
            </w:r>
          </w:p>
        </w:tc>
      </w:tr>
      <w:tr w:rsidR="00D73BD4" w14:paraId="705B0030" w14:textId="77777777" w:rsidTr="006E2E61">
        <w:tc>
          <w:tcPr>
            <w:tcW w:w="993" w:type="dxa"/>
            <w:tcBorders>
              <w:top w:val="single" w:sz="4" w:space="0" w:color="auto"/>
              <w:left w:val="single" w:sz="4" w:space="0" w:color="auto"/>
              <w:bottom w:val="single" w:sz="4" w:space="0" w:color="auto"/>
              <w:right w:val="single" w:sz="4" w:space="0" w:color="auto"/>
            </w:tcBorders>
            <w:hideMark/>
          </w:tcPr>
          <w:p w14:paraId="3B1548A8"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p>
        </w:tc>
        <w:tc>
          <w:tcPr>
            <w:tcW w:w="13891" w:type="dxa"/>
            <w:gridSpan w:val="3"/>
            <w:tcBorders>
              <w:top w:val="single" w:sz="4" w:space="0" w:color="auto"/>
              <w:left w:val="single" w:sz="4" w:space="0" w:color="auto"/>
              <w:bottom w:val="single" w:sz="4" w:space="0" w:color="auto"/>
              <w:right w:val="single" w:sz="4" w:space="0" w:color="auto"/>
            </w:tcBorders>
            <w:hideMark/>
          </w:tcPr>
          <w:p w14:paraId="3A913996" w14:textId="77777777" w:rsidR="00D73BD4" w:rsidRDefault="00D73BD4" w:rsidP="006E2E61">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Pr>
                <w:rFonts w:ascii="Times New Roman" w:eastAsia="Times New Roman" w:hAnsi="Times New Roman"/>
                <w:b/>
                <w:color w:val="000000"/>
                <w:sz w:val="24"/>
                <w:szCs w:val="24"/>
                <w:lang w:eastAsia="ru-RU"/>
              </w:rPr>
              <w:t>Комплекс процессных мероприятий "Реализация мероприятий по охране окружающей среды"</w:t>
            </w:r>
          </w:p>
        </w:tc>
      </w:tr>
      <w:tr w:rsidR="00D73BD4" w14:paraId="1FE45CF3" w14:textId="77777777" w:rsidTr="006E2E61">
        <w:tc>
          <w:tcPr>
            <w:tcW w:w="993" w:type="dxa"/>
            <w:tcBorders>
              <w:top w:val="single" w:sz="4" w:space="0" w:color="auto"/>
              <w:left w:val="single" w:sz="4" w:space="0" w:color="auto"/>
              <w:bottom w:val="single" w:sz="4" w:space="0" w:color="auto"/>
              <w:right w:val="single" w:sz="4" w:space="0" w:color="auto"/>
            </w:tcBorders>
          </w:tcPr>
          <w:p w14:paraId="6E232353"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14:paraId="550F2AF3" w14:textId="77777777" w:rsidR="00D73BD4" w:rsidRDefault="00D73BD4" w:rsidP="006E2E61">
            <w:pPr>
              <w:spacing w:line="240" w:lineRule="auto"/>
              <w:rPr>
                <w:rFonts w:ascii="Times New Roman" w:eastAsiaTheme="minorEastAsia" w:hAnsi="Times New Roman"/>
                <w:sz w:val="24"/>
                <w:szCs w:val="24"/>
                <w:lang w:eastAsia="ru-RU"/>
              </w:rPr>
            </w:pPr>
            <w:r>
              <w:rPr>
                <w:rFonts w:ascii="Times New Roman" w:eastAsiaTheme="minorEastAsia" w:hAnsi="Times New Roman"/>
                <w:bCs/>
                <w:sz w:val="24"/>
                <w:szCs w:val="24"/>
                <w:lang w:eastAsia="ru-RU"/>
              </w:rPr>
              <w:t>Управление по благоустройству и развитию территорий администрации Урмарского муниципального округа</w:t>
            </w:r>
          </w:p>
        </w:tc>
        <w:tc>
          <w:tcPr>
            <w:tcW w:w="9639" w:type="dxa"/>
            <w:gridSpan w:val="2"/>
            <w:tcBorders>
              <w:top w:val="single" w:sz="4" w:space="0" w:color="auto"/>
              <w:left w:val="single" w:sz="4" w:space="0" w:color="auto"/>
              <w:bottom w:val="single" w:sz="4" w:space="0" w:color="auto"/>
              <w:right w:val="single" w:sz="4" w:space="0" w:color="auto"/>
            </w:tcBorders>
            <w:hideMark/>
          </w:tcPr>
          <w:p w14:paraId="41EF9999" w14:textId="77777777" w:rsidR="00D73BD4" w:rsidRDefault="00D73BD4" w:rsidP="006E2E61">
            <w:pPr>
              <w:spacing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Срок реализации: 2025-2035 годы</w:t>
            </w:r>
          </w:p>
        </w:tc>
      </w:tr>
      <w:tr w:rsidR="00D73BD4" w14:paraId="4FD8A955" w14:textId="77777777" w:rsidTr="006E2E61">
        <w:tc>
          <w:tcPr>
            <w:tcW w:w="993" w:type="dxa"/>
            <w:tcBorders>
              <w:top w:val="single" w:sz="4" w:space="0" w:color="auto"/>
              <w:left w:val="single" w:sz="4" w:space="0" w:color="auto"/>
              <w:bottom w:val="single" w:sz="4" w:space="0" w:color="auto"/>
              <w:right w:val="single" w:sz="4" w:space="0" w:color="auto"/>
            </w:tcBorders>
            <w:hideMark/>
          </w:tcPr>
          <w:p w14:paraId="16CE8C01"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2.1.</w:t>
            </w:r>
          </w:p>
        </w:tc>
        <w:tc>
          <w:tcPr>
            <w:tcW w:w="4252" w:type="dxa"/>
            <w:tcBorders>
              <w:top w:val="single" w:sz="4" w:space="0" w:color="auto"/>
              <w:left w:val="single" w:sz="4" w:space="0" w:color="auto"/>
              <w:bottom w:val="single" w:sz="4" w:space="0" w:color="auto"/>
              <w:right w:val="single" w:sz="4" w:space="0" w:color="auto"/>
            </w:tcBorders>
            <w:hideMark/>
          </w:tcPr>
          <w:p w14:paraId="0CDDBEE9" w14:textId="77777777" w:rsidR="00D73BD4" w:rsidRDefault="00D73BD4" w:rsidP="006E2E61">
            <w:pPr>
              <w:widowControl w:val="0"/>
              <w:autoSpaceDE w:val="0"/>
              <w:autoSpaceDN w:val="0"/>
              <w:adjustRightInd w:val="0"/>
              <w:spacing w:after="0" w:line="240" w:lineRule="auto"/>
              <w:rPr>
                <w:rFonts w:ascii="Times New Roman" w:eastAsiaTheme="minorEastAsia" w:hAnsi="Times New Roman"/>
                <w:kern w:val="2"/>
                <w:sz w:val="24"/>
                <w:szCs w:val="24"/>
                <w:lang w:eastAsia="ru-RU"/>
              </w:rPr>
            </w:pPr>
            <w:r>
              <w:rPr>
                <w:rFonts w:ascii="Times New Roman" w:eastAsiaTheme="minorEastAsia" w:hAnsi="Times New Roman"/>
                <w:kern w:val="2"/>
                <w:sz w:val="24"/>
                <w:szCs w:val="24"/>
                <w:lang w:eastAsia="ru-RU"/>
              </w:rPr>
              <w:t>Защита населения и объектов экономики от негативного воздействия вод</w:t>
            </w:r>
            <w:r>
              <w:t xml:space="preserve"> </w:t>
            </w:r>
            <w:r>
              <w:rPr>
                <w:rFonts w:ascii="Times New Roman" w:eastAsiaTheme="minorEastAsia" w:hAnsi="Times New Roman"/>
                <w:kern w:val="2"/>
                <w:sz w:val="24"/>
                <w:szCs w:val="24"/>
                <w:lang w:eastAsia="ru-RU"/>
              </w:rPr>
              <w:t>путем приведения в безопасное техническое состояние гидротехнических сооружений</w:t>
            </w:r>
          </w:p>
        </w:tc>
        <w:tc>
          <w:tcPr>
            <w:tcW w:w="4394" w:type="dxa"/>
            <w:tcBorders>
              <w:top w:val="single" w:sz="4" w:space="0" w:color="auto"/>
              <w:left w:val="single" w:sz="4" w:space="0" w:color="auto"/>
              <w:bottom w:val="single" w:sz="4" w:space="0" w:color="auto"/>
              <w:right w:val="single" w:sz="4" w:space="0" w:color="auto"/>
            </w:tcBorders>
            <w:hideMark/>
          </w:tcPr>
          <w:p w14:paraId="31F19B21" w14:textId="77777777" w:rsidR="00D73BD4" w:rsidRDefault="00D73BD4" w:rsidP="006E2E61">
            <w:pPr>
              <w:widowControl w:val="0"/>
              <w:autoSpaceDE w:val="0"/>
              <w:autoSpaceDN w:val="0"/>
              <w:adjustRightInd w:val="0"/>
              <w:spacing w:after="0" w:line="240" w:lineRule="auto"/>
              <w:jc w:val="both"/>
              <w:rPr>
                <w:rFonts w:ascii="Times New Roman" w:eastAsiaTheme="minorEastAsia" w:hAnsi="Times New Roman"/>
                <w:kern w:val="2"/>
                <w:sz w:val="24"/>
                <w:szCs w:val="24"/>
                <w:lang w:eastAsia="ru-RU"/>
              </w:rPr>
            </w:pPr>
            <w:r>
              <w:rPr>
                <w:rFonts w:ascii="Times New Roman" w:eastAsiaTheme="minorEastAsia" w:hAnsi="Times New Roman"/>
                <w:kern w:val="2"/>
                <w:sz w:val="24"/>
                <w:szCs w:val="24"/>
                <w:lang w:eastAsia="ru-RU"/>
              </w:rPr>
              <w:t xml:space="preserve">приведение в безопасное техническое состояние гидротехнических сооружений, находящихся в муниципальной собственности </w:t>
            </w:r>
          </w:p>
        </w:tc>
        <w:tc>
          <w:tcPr>
            <w:tcW w:w="5245" w:type="dxa"/>
            <w:tcBorders>
              <w:top w:val="single" w:sz="4" w:space="0" w:color="auto"/>
              <w:left w:val="single" w:sz="4" w:space="0" w:color="auto"/>
              <w:bottom w:val="single" w:sz="4" w:space="0" w:color="auto"/>
              <w:right w:val="single" w:sz="4" w:space="0" w:color="auto"/>
            </w:tcBorders>
            <w:hideMark/>
          </w:tcPr>
          <w:p w14:paraId="1CD91A75" w14:textId="77777777" w:rsidR="00D73BD4" w:rsidRDefault="00D73BD4" w:rsidP="006E2E61">
            <w:pPr>
              <w:widowControl w:val="0"/>
              <w:autoSpaceDE w:val="0"/>
              <w:autoSpaceDN w:val="0"/>
              <w:adjustRightInd w:val="0"/>
              <w:spacing w:after="0" w:line="240" w:lineRule="auto"/>
              <w:jc w:val="both"/>
              <w:rPr>
                <w:rFonts w:ascii="Times New Roman" w:eastAsiaTheme="minorEastAsia" w:hAnsi="Times New Roman"/>
                <w:kern w:val="2"/>
                <w:sz w:val="24"/>
                <w:szCs w:val="24"/>
                <w:lang w:eastAsia="ru-RU"/>
              </w:rPr>
            </w:pPr>
            <w:r>
              <w:rPr>
                <w:rFonts w:ascii="Times New Roman" w:eastAsiaTheme="minorEastAsia" w:hAnsi="Times New Roman"/>
                <w:kern w:val="2"/>
                <w:sz w:val="24"/>
                <w:szCs w:val="24"/>
                <w:lang w:eastAsia="ru-RU"/>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r>
    </w:tbl>
    <w:p w14:paraId="45E50FE0" w14:textId="77777777" w:rsidR="00D73BD4" w:rsidRDefault="00D73BD4" w:rsidP="006E2E61">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14:paraId="7F9ED0B9" w14:textId="77777777" w:rsidR="00D73BD4" w:rsidRDefault="00D73BD4" w:rsidP="00CF7FAC">
      <w:pPr>
        <w:widowControl w:val="0"/>
        <w:autoSpaceDE w:val="0"/>
        <w:autoSpaceDN w:val="0"/>
        <w:adjustRightInd w:val="0"/>
        <w:spacing w:after="0" w:line="240" w:lineRule="auto"/>
        <w:jc w:val="center"/>
        <w:outlineLvl w:val="0"/>
        <w:rPr>
          <w:rFonts w:ascii="Times New Roman" w:eastAsia="Times New Roman" w:hAnsi="Times New Roman"/>
          <w:b/>
          <w:bCs/>
          <w:sz w:val="26"/>
          <w:szCs w:val="26"/>
          <w:lang w:eastAsia="ru-RU"/>
        </w:rPr>
      </w:pPr>
      <w:r>
        <w:rPr>
          <w:rFonts w:ascii="Times New Roman" w:eastAsiaTheme="minorEastAsia" w:hAnsi="Times New Roman"/>
          <w:b/>
          <w:sz w:val="24"/>
          <w:szCs w:val="24"/>
          <w:lang w:eastAsia="ru-RU"/>
        </w:rPr>
        <w:t xml:space="preserve">4. Финансовое обеспечение муниципальной </w:t>
      </w:r>
      <w:proofErr w:type="gramStart"/>
      <w:r>
        <w:rPr>
          <w:rFonts w:ascii="Times New Roman" w:eastAsiaTheme="minorEastAsia" w:hAnsi="Times New Roman"/>
          <w:b/>
          <w:sz w:val="24"/>
          <w:szCs w:val="24"/>
          <w:lang w:eastAsia="ru-RU"/>
        </w:rPr>
        <w:t xml:space="preserve">программы  </w:t>
      </w:r>
      <w:r>
        <w:rPr>
          <w:rFonts w:ascii="Times New Roman" w:eastAsia="Times New Roman" w:hAnsi="Times New Roman"/>
          <w:b/>
          <w:bCs/>
          <w:sz w:val="26"/>
          <w:szCs w:val="26"/>
          <w:lang w:eastAsia="ru-RU"/>
        </w:rPr>
        <w:t>«</w:t>
      </w:r>
      <w:proofErr w:type="gramEnd"/>
      <w:r>
        <w:rPr>
          <w:rFonts w:ascii="Times New Roman" w:eastAsia="Times New Roman" w:hAnsi="Times New Roman"/>
          <w:b/>
          <w:bCs/>
          <w:sz w:val="26"/>
          <w:szCs w:val="26"/>
          <w:lang w:eastAsia="ru-RU"/>
        </w:rPr>
        <w:t xml:space="preserve">Развитие потенциала природно-сырьевых ресурсов и </w:t>
      </w:r>
    </w:p>
    <w:p w14:paraId="28262CE4" w14:textId="48AB1941" w:rsidR="00D73BD4" w:rsidRDefault="00D73BD4" w:rsidP="00CF7FAC">
      <w:pPr>
        <w:widowControl w:val="0"/>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r>
        <w:rPr>
          <w:rFonts w:ascii="Times New Roman" w:eastAsia="Times New Roman" w:hAnsi="Times New Roman"/>
          <w:b/>
          <w:bCs/>
          <w:sz w:val="26"/>
          <w:szCs w:val="26"/>
          <w:lang w:eastAsia="ru-RU"/>
        </w:rPr>
        <w:t>обеспечение экологической безопасности»</w:t>
      </w:r>
      <w:r>
        <w:rPr>
          <w:rFonts w:ascii="Times New Roman" w:eastAsia="Times New Roman" w:hAnsi="Times New Roman"/>
          <w:b/>
          <w:bCs/>
          <w:sz w:val="26"/>
          <w:szCs w:val="26"/>
          <w:vertAlign w:val="superscript"/>
          <w:lang w:eastAsia="ru-RU"/>
        </w:rPr>
        <w:t> </w:t>
      </w:r>
    </w:p>
    <w:tbl>
      <w:tblPr>
        <w:tblW w:w="146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3"/>
        <w:gridCol w:w="1197"/>
        <w:gridCol w:w="1134"/>
        <w:gridCol w:w="1419"/>
        <w:gridCol w:w="1134"/>
        <w:gridCol w:w="1560"/>
        <w:gridCol w:w="1553"/>
        <w:gridCol w:w="1929"/>
      </w:tblGrid>
      <w:tr w:rsidR="00D73BD4" w14:paraId="4DB3A72B" w14:textId="77777777" w:rsidTr="006E2E61">
        <w:tc>
          <w:tcPr>
            <w:tcW w:w="4683" w:type="dxa"/>
            <w:vMerge w:val="restart"/>
            <w:tcBorders>
              <w:top w:val="single" w:sz="4" w:space="0" w:color="auto"/>
              <w:left w:val="single" w:sz="4" w:space="0" w:color="auto"/>
              <w:bottom w:val="single" w:sz="4" w:space="0" w:color="auto"/>
              <w:right w:val="single" w:sz="4" w:space="0" w:color="auto"/>
            </w:tcBorders>
            <w:hideMark/>
          </w:tcPr>
          <w:p w14:paraId="5B94E5EB"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Наименование муниципальной программы, структурного элемента/источник финансового обеспечения </w:t>
            </w:r>
          </w:p>
        </w:tc>
        <w:tc>
          <w:tcPr>
            <w:tcW w:w="9926" w:type="dxa"/>
            <w:gridSpan w:val="7"/>
            <w:tcBorders>
              <w:top w:val="single" w:sz="4" w:space="0" w:color="auto"/>
              <w:left w:val="single" w:sz="4" w:space="0" w:color="auto"/>
              <w:bottom w:val="single" w:sz="4" w:space="0" w:color="auto"/>
              <w:right w:val="single" w:sz="4" w:space="0" w:color="auto"/>
            </w:tcBorders>
            <w:hideMark/>
          </w:tcPr>
          <w:p w14:paraId="7A453FF6"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Объем финансового обеспечения по годам реализации, тыс. рублей</w:t>
            </w:r>
          </w:p>
        </w:tc>
      </w:tr>
      <w:tr w:rsidR="00D73BD4" w14:paraId="215B0A73" w14:textId="77777777" w:rsidTr="006E2E61">
        <w:tc>
          <w:tcPr>
            <w:tcW w:w="4683" w:type="dxa"/>
            <w:vMerge/>
            <w:tcBorders>
              <w:top w:val="single" w:sz="4" w:space="0" w:color="auto"/>
              <w:left w:val="single" w:sz="4" w:space="0" w:color="auto"/>
              <w:bottom w:val="single" w:sz="4" w:space="0" w:color="auto"/>
              <w:right w:val="single" w:sz="4" w:space="0" w:color="auto"/>
            </w:tcBorders>
            <w:vAlign w:val="center"/>
            <w:hideMark/>
          </w:tcPr>
          <w:p w14:paraId="0020FE8E" w14:textId="77777777" w:rsidR="00D73BD4" w:rsidRDefault="00D73BD4" w:rsidP="006E2E61">
            <w:pPr>
              <w:spacing w:after="0" w:line="240" w:lineRule="auto"/>
              <w:rPr>
                <w:rFonts w:ascii="Times New Roman" w:eastAsiaTheme="minorEastAsia" w:hAnsi="Times New Roman" w:cs="Times New Roman"/>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hideMark/>
          </w:tcPr>
          <w:p w14:paraId="0CD25093"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2025</w:t>
            </w:r>
          </w:p>
        </w:tc>
        <w:tc>
          <w:tcPr>
            <w:tcW w:w="1134" w:type="dxa"/>
            <w:tcBorders>
              <w:top w:val="single" w:sz="4" w:space="0" w:color="auto"/>
              <w:left w:val="single" w:sz="4" w:space="0" w:color="auto"/>
              <w:bottom w:val="single" w:sz="4" w:space="0" w:color="auto"/>
              <w:right w:val="single" w:sz="4" w:space="0" w:color="auto"/>
            </w:tcBorders>
            <w:hideMark/>
          </w:tcPr>
          <w:p w14:paraId="7B69D9B6"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2026</w:t>
            </w:r>
          </w:p>
        </w:tc>
        <w:tc>
          <w:tcPr>
            <w:tcW w:w="1419" w:type="dxa"/>
            <w:tcBorders>
              <w:top w:val="single" w:sz="4" w:space="0" w:color="auto"/>
              <w:left w:val="single" w:sz="4" w:space="0" w:color="auto"/>
              <w:bottom w:val="single" w:sz="4" w:space="0" w:color="auto"/>
              <w:right w:val="single" w:sz="4" w:space="0" w:color="auto"/>
            </w:tcBorders>
            <w:hideMark/>
          </w:tcPr>
          <w:p w14:paraId="26D2202F"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2027</w:t>
            </w:r>
          </w:p>
        </w:tc>
        <w:tc>
          <w:tcPr>
            <w:tcW w:w="1134" w:type="dxa"/>
            <w:tcBorders>
              <w:top w:val="single" w:sz="4" w:space="0" w:color="auto"/>
              <w:left w:val="single" w:sz="4" w:space="0" w:color="auto"/>
              <w:bottom w:val="single" w:sz="4" w:space="0" w:color="auto"/>
              <w:right w:val="single" w:sz="4" w:space="0" w:color="auto"/>
            </w:tcBorders>
            <w:hideMark/>
          </w:tcPr>
          <w:p w14:paraId="66296631"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2028</w:t>
            </w:r>
          </w:p>
        </w:tc>
        <w:tc>
          <w:tcPr>
            <w:tcW w:w="1560" w:type="dxa"/>
            <w:tcBorders>
              <w:top w:val="single" w:sz="4" w:space="0" w:color="auto"/>
              <w:left w:val="single" w:sz="4" w:space="0" w:color="auto"/>
              <w:bottom w:val="single" w:sz="4" w:space="0" w:color="auto"/>
              <w:right w:val="single" w:sz="4" w:space="0" w:color="auto"/>
            </w:tcBorders>
            <w:hideMark/>
          </w:tcPr>
          <w:p w14:paraId="5D424BB4"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2029-2030</w:t>
            </w:r>
          </w:p>
        </w:tc>
        <w:tc>
          <w:tcPr>
            <w:tcW w:w="1553" w:type="dxa"/>
            <w:tcBorders>
              <w:top w:val="single" w:sz="4" w:space="0" w:color="auto"/>
              <w:left w:val="single" w:sz="4" w:space="0" w:color="auto"/>
              <w:bottom w:val="single" w:sz="4" w:space="0" w:color="auto"/>
              <w:right w:val="single" w:sz="4" w:space="0" w:color="auto"/>
            </w:tcBorders>
            <w:hideMark/>
          </w:tcPr>
          <w:p w14:paraId="535F136D"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2031-2035</w:t>
            </w:r>
          </w:p>
        </w:tc>
        <w:tc>
          <w:tcPr>
            <w:tcW w:w="1929" w:type="dxa"/>
            <w:tcBorders>
              <w:top w:val="single" w:sz="4" w:space="0" w:color="auto"/>
              <w:left w:val="single" w:sz="4" w:space="0" w:color="auto"/>
              <w:bottom w:val="single" w:sz="4" w:space="0" w:color="auto"/>
              <w:right w:val="single" w:sz="4" w:space="0" w:color="auto"/>
            </w:tcBorders>
            <w:hideMark/>
          </w:tcPr>
          <w:p w14:paraId="0179310A"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всего</w:t>
            </w:r>
          </w:p>
        </w:tc>
      </w:tr>
      <w:tr w:rsidR="00D73BD4" w14:paraId="25BECBBB" w14:textId="77777777" w:rsidTr="006E2E61">
        <w:tc>
          <w:tcPr>
            <w:tcW w:w="4683" w:type="dxa"/>
            <w:tcBorders>
              <w:top w:val="single" w:sz="4" w:space="0" w:color="auto"/>
              <w:left w:val="single" w:sz="4" w:space="0" w:color="auto"/>
              <w:bottom w:val="single" w:sz="4" w:space="0" w:color="auto"/>
              <w:right w:val="single" w:sz="4" w:space="0" w:color="auto"/>
            </w:tcBorders>
            <w:hideMark/>
          </w:tcPr>
          <w:p w14:paraId="3CACB200"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c>
          <w:tcPr>
            <w:tcW w:w="1197" w:type="dxa"/>
            <w:tcBorders>
              <w:top w:val="single" w:sz="4" w:space="0" w:color="auto"/>
              <w:left w:val="single" w:sz="4" w:space="0" w:color="auto"/>
              <w:bottom w:val="single" w:sz="4" w:space="0" w:color="auto"/>
              <w:right w:val="single" w:sz="4" w:space="0" w:color="auto"/>
            </w:tcBorders>
            <w:hideMark/>
          </w:tcPr>
          <w:p w14:paraId="48356F45"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44FA9451"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w:t>
            </w:r>
          </w:p>
        </w:tc>
        <w:tc>
          <w:tcPr>
            <w:tcW w:w="1419" w:type="dxa"/>
            <w:tcBorders>
              <w:top w:val="single" w:sz="4" w:space="0" w:color="auto"/>
              <w:left w:val="single" w:sz="4" w:space="0" w:color="auto"/>
              <w:bottom w:val="single" w:sz="4" w:space="0" w:color="auto"/>
              <w:right w:val="single" w:sz="4" w:space="0" w:color="auto"/>
            </w:tcBorders>
            <w:hideMark/>
          </w:tcPr>
          <w:p w14:paraId="5C18B0A1"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14:paraId="3A3CFC16"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hideMark/>
          </w:tcPr>
          <w:p w14:paraId="509FAB89"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w:t>
            </w:r>
          </w:p>
        </w:tc>
        <w:tc>
          <w:tcPr>
            <w:tcW w:w="1553" w:type="dxa"/>
            <w:tcBorders>
              <w:top w:val="single" w:sz="4" w:space="0" w:color="auto"/>
              <w:left w:val="single" w:sz="4" w:space="0" w:color="auto"/>
              <w:bottom w:val="single" w:sz="4" w:space="0" w:color="auto"/>
              <w:right w:val="single" w:sz="4" w:space="0" w:color="auto"/>
            </w:tcBorders>
            <w:hideMark/>
          </w:tcPr>
          <w:p w14:paraId="188494EB"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w:t>
            </w:r>
          </w:p>
        </w:tc>
        <w:tc>
          <w:tcPr>
            <w:tcW w:w="1929" w:type="dxa"/>
            <w:tcBorders>
              <w:top w:val="single" w:sz="4" w:space="0" w:color="auto"/>
              <w:left w:val="single" w:sz="4" w:space="0" w:color="auto"/>
              <w:bottom w:val="single" w:sz="4" w:space="0" w:color="auto"/>
              <w:right w:val="single" w:sz="4" w:space="0" w:color="auto"/>
            </w:tcBorders>
            <w:hideMark/>
          </w:tcPr>
          <w:p w14:paraId="3151AF4C"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8</w:t>
            </w:r>
          </w:p>
        </w:tc>
      </w:tr>
      <w:tr w:rsidR="00D73BD4" w14:paraId="41D8DC37" w14:textId="77777777" w:rsidTr="006E2E61">
        <w:tc>
          <w:tcPr>
            <w:tcW w:w="4683" w:type="dxa"/>
            <w:tcBorders>
              <w:top w:val="single" w:sz="4" w:space="0" w:color="auto"/>
              <w:left w:val="single" w:sz="4" w:space="0" w:color="auto"/>
              <w:bottom w:val="single" w:sz="4" w:space="0" w:color="auto"/>
              <w:right w:val="single" w:sz="4" w:space="0" w:color="auto"/>
            </w:tcBorders>
            <w:hideMark/>
          </w:tcPr>
          <w:p w14:paraId="239A8599" w14:textId="77777777" w:rsidR="00D73BD4" w:rsidRDefault="00D73BD4" w:rsidP="006E2E61">
            <w:pPr>
              <w:widowControl w:val="0"/>
              <w:numPr>
                <w:ilvl w:val="0"/>
                <w:numId w:val="34"/>
              </w:numPr>
              <w:autoSpaceDE w:val="0"/>
              <w:autoSpaceDN w:val="0"/>
              <w:adjustRightInd w:val="0"/>
              <w:spacing w:after="0" w:line="240" w:lineRule="auto"/>
              <w:ind w:left="0" w:firstLine="0"/>
              <w:jc w:val="center"/>
              <w:outlineLvl w:val="0"/>
              <w:rPr>
                <w:rFonts w:ascii="Times New Roman" w:eastAsia="Times New Roman" w:hAnsi="Times New Roman"/>
                <w:b/>
                <w:bCs/>
                <w:sz w:val="24"/>
                <w:szCs w:val="24"/>
                <w:lang w:eastAsia="ru-RU"/>
              </w:rPr>
            </w:pPr>
            <w:r>
              <w:rPr>
                <w:rFonts w:ascii="Times New Roman" w:eastAsiaTheme="minorEastAsia" w:hAnsi="Times New Roman"/>
                <w:b/>
                <w:sz w:val="24"/>
                <w:szCs w:val="24"/>
                <w:lang w:eastAsia="ru-RU"/>
              </w:rPr>
              <w:t xml:space="preserve">Муниципальная </w:t>
            </w:r>
            <w:proofErr w:type="gramStart"/>
            <w:r>
              <w:rPr>
                <w:rFonts w:ascii="Times New Roman" w:eastAsiaTheme="minorEastAsia" w:hAnsi="Times New Roman"/>
                <w:b/>
                <w:sz w:val="24"/>
                <w:szCs w:val="24"/>
                <w:lang w:eastAsia="ru-RU"/>
              </w:rPr>
              <w:t xml:space="preserve">программа  </w:t>
            </w:r>
            <w:r>
              <w:rPr>
                <w:rFonts w:ascii="Times New Roman" w:eastAsia="Times New Roman" w:hAnsi="Times New Roman"/>
                <w:b/>
                <w:bCs/>
                <w:sz w:val="24"/>
                <w:szCs w:val="24"/>
                <w:lang w:eastAsia="ru-RU"/>
              </w:rPr>
              <w:t>«</w:t>
            </w:r>
            <w:proofErr w:type="gramEnd"/>
            <w:r>
              <w:rPr>
                <w:rFonts w:ascii="Times New Roman" w:eastAsia="Times New Roman" w:hAnsi="Times New Roman"/>
                <w:b/>
                <w:bCs/>
                <w:sz w:val="24"/>
                <w:szCs w:val="24"/>
                <w:lang w:eastAsia="ru-RU"/>
              </w:rPr>
              <w:t xml:space="preserve">Развитие потенциала природно-сырьевых ресурсов и </w:t>
            </w:r>
          </w:p>
          <w:p w14:paraId="7A040F0D" w14:textId="77777777" w:rsidR="00D73BD4" w:rsidRDefault="00D73BD4" w:rsidP="006E2E61">
            <w:pPr>
              <w:widowControl w:val="0"/>
              <w:numPr>
                <w:ilvl w:val="0"/>
                <w:numId w:val="34"/>
              </w:numPr>
              <w:autoSpaceDE w:val="0"/>
              <w:autoSpaceDN w:val="0"/>
              <w:adjustRightInd w:val="0"/>
              <w:spacing w:after="0" w:line="240" w:lineRule="auto"/>
              <w:ind w:left="0" w:firstLine="0"/>
              <w:jc w:val="center"/>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обеспечение экологической безопасности»</w:t>
            </w:r>
            <w:r>
              <w:rPr>
                <w:rFonts w:ascii="Times New Roman" w:eastAsia="Times New Roman" w:hAnsi="Times New Roman"/>
                <w:b/>
                <w:bCs/>
                <w:sz w:val="24"/>
                <w:szCs w:val="24"/>
                <w:vertAlign w:val="superscript"/>
                <w:lang w:eastAsia="ru-RU"/>
              </w:rPr>
              <w:t> </w:t>
            </w:r>
          </w:p>
          <w:p w14:paraId="08C26913"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b/>
                <w:bCs/>
                <w:color w:val="000000"/>
                <w:sz w:val="24"/>
                <w:szCs w:val="24"/>
                <w:lang w:eastAsia="ru-RU"/>
              </w:rPr>
              <w:t xml:space="preserve"> </w:t>
            </w:r>
            <w:r>
              <w:rPr>
                <w:rFonts w:ascii="Times New Roman" w:eastAsiaTheme="minorEastAsia" w:hAnsi="Times New Roman"/>
                <w:b/>
                <w:sz w:val="24"/>
                <w:szCs w:val="24"/>
                <w:lang w:eastAsia="ru-RU"/>
              </w:rPr>
              <w:t xml:space="preserve"> </w:t>
            </w:r>
            <w:r>
              <w:rPr>
                <w:rFonts w:ascii="Times New Roman" w:eastAsiaTheme="minorEastAsia" w:hAnsi="Times New Roman"/>
                <w:sz w:val="24"/>
                <w:szCs w:val="24"/>
                <w:lang w:eastAsia="ru-RU"/>
              </w:rPr>
              <w:t>всего</w:t>
            </w:r>
            <w:r>
              <w:rPr>
                <w:rFonts w:ascii="Times New Roman" w:eastAsiaTheme="minorEastAsia" w:hAnsi="Times New Roman"/>
                <w:i/>
                <w:sz w:val="24"/>
                <w:szCs w:val="24"/>
                <w:lang w:eastAsia="ru-RU"/>
              </w:rPr>
              <w:t>, в том числе:</w:t>
            </w:r>
          </w:p>
        </w:tc>
        <w:tc>
          <w:tcPr>
            <w:tcW w:w="1197" w:type="dxa"/>
            <w:tcBorders>
              <w:top w:val="single" w:sz="4" w:space="0" w:color="auto"/>
              <w:left w:val="single" w:sz="4" w:space="0" w:color="auto"/>
              <w:bottom w:val="single" w:sz="4" w:space="0" w:color="auto"/>
              <w:right w:val="single" w:sz="4" w:space="0" w:color="auto"/>
            </w:tcBorders>
            <w:hideMark/>
          </w:tcPr>
          <w:p w14:paraId="2545C16A" w14:textId="77777777" w:rsidR="00D73BD4" w:rsidRDefault="00D73BD4" w:rsidP="006E2E61">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650,0</w:t>
            </w:r>
          </w:p>
        </w:tc>
        <w:tc>
          <w:tcPr>
            <w:tcW w:w="1134" w:type="dxa"/>
            <w:tcBorders>
              <w:top w:val="single" w:sz="4" w:space="0" w:color="auto"/>
              <w:left w:val="single" w:sz="4" w:space="0" w:color="auto"/>
              <w:bottom w:val="single" w:sz="4" w:space="0" w:color="auto"/>
              <w:right w:val="single" w:sz="4" w:space="0" w:color="auto"/>
            </w:tcBorders>
            <w:hideMark/>
          </w:tcPr>
          <w:p w14:paraId="0019CC3D" w14:textId="77777777" w:rsidR="00D73BD4" w:rsidRDefault="00D73BD4" w:rsidP="006E2E61">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650,0</w:t>
            </w:r>
          </w:p>
        </w:tc>
        <w:tc>
          <w:tcPr>
            <w:tcW w:w="1419" w:type="dxa"/>
            <w:tcBorders>
              <w:top w:val="single" w:sz="4" w:space="0" w:color="auto"/>
              <w:left w:val="single" w:sz="4" w:space="0" w:color="auto"/>
              <w:bottom w:val="single" w:sz="4" w:space="0" w:color="auto"/>
              <w:right w:val="single" w:sz="4" w:space="0" w:color="auto"/>
            </w:tcBorders>
            <w:hideMark/>
          </w:tcPr>
          <w:p w14:paraId="78BCF3A2" w14:textId="77777777" w:rsidR="00D73BD4" w:rsidRDefault="00D73BD4" w:rsidP="006E2E61">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650,0</w:t>
            </w:r>
          </w:p>
        </w:tc>
        <w:tc>
          <w:tcPr>
            <w:tcW w:w="1134" w:type="dxa"/>
            <w:tcBorders>
              <w:top w:val="single" w:sz="4" w:space="0" w:color="auto"/>
              <w:left w:val="single" w:sz="4" w:space="0" w:color="auto"/>
              <w:bottom w:val="single" w:sz="4" w:space="0" w:color="auto"/>
              <w:right w:val="single" w:sz="4" w:space="0" w:color="auto"/>
            </w:tcBorders>
            <w:hideMark/>
          </w:tcPr>
          <w:p w14:paraId="03DB85E4" w14:textId="77777777" w:rsidR="00D73BD4" w:rsidRDefault="00D73BD4" w:rsidP="006E2E61">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650,0</w:t>
            </w:r>
          </w:p>
        </w:tc>
        <w:tc>
          <w:tcPr>
            <w:tcW w:w="1560" w:type="dxa"/>
            <w:tcBorders>
              <w:top w:val="single" w:sz="4" w:space="0" w:color="auto"/>
              <w:left w:val="single" w:sz="4" w:space="0" w:color="auto"/>
              <w:bottom w:val="single" w:sz="4" w:space="0" w:color="auto"/>
              <w:right w:val="single" w:sz="4" w:space="0" w:color="auto"/>
            </w:tcBorders>
            <w:hideMark/>
          </w:tcPr>
          <w:p w14:paraId="17AC3CA5" w14:textId="77777777" w:rsidR="00D73BD4" w:rsidRDefault="00D73BD4" w:rsidP="006E2E61">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1300,0</w:t>
            </w:r>
          </w:p>
        </w:tc>
        <w:tc>
          <w:tcPr>
            <w:tcW w:w="1553" w:type="dxa"/>
            <w:tcBorders>
              <w:top w:val="single" w:sz="4" w:space="0" w:color="auto"/>
              <w:left w:val="single" w:sz="4" w:space="0" w:color="auto"/>
              <w:bottom w:val="single" w:sz="4" w:space="0" w:color="auto"/>
              <w:right w:val="single" w:sz="4" w:space="0" w:color="auto"/>
            </w:tcBorders>
            <w:hideMark/>
          </w:tcPr>
          <w:p w14:paraId="459F3DFD" w14:textId="77777777" w:rsidR="00D73BD4" w:rsidRDefault="00D73BD4" w:rsidP="006E2E61">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3250,0</w:t>
            </w:r>
          </w:p>
        </w:tc>
        <w:tc>
          <w:tcPr>
            <w:tcW w:w="1929" w:type="dxa"/>
            <w:tcBorders>
              <w:top w:val="single" w:sz="4" w:space="0" w:color="auto"/>
              <w:left w:val="single" w:sz="4" w:space="0" w:color="auto"/>
              <w:bottom w:val="single" w:sz="4" w:space="0" w:color="auto"/>
              <w:right w:val="single" w:sz="4" w:space="0" w:color="auto"/>
            </w:tcBorders>
            <w:hideMark/>
          </w:tcPr>
          <w:p w14:paraId="0919E7A8" w14:textId="77777777" w:rsidR="00D73BD4" w:rsidRDefault="00D73BD4" w:rsidP="006E2E61">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7150,00</w:t>
            </w:r>
          </w:p>
        </w:tc>
      </w:tr>
      <w:tr w:rsidR="00D73BD4" w14:paraId="1C5C012C" w14:textId="77777777" w:rsidTr="006E2E61">
        <w:tc>
          <w:tcPr>
            <w:tcW w:w="4683" w:type="dxa"/>
            <w:tcBorders>
              <w:top w:val="single" w:sz="4" w:space="0" w:color="auto"/>
              <w:left w:val="single" w:sz="4" w:space="0" w:color="auto"/>
              <w:bottom w:val="single" w:sz="4" w:space="0" w:color="auto"/>
              <w:right w:val="single" w:sz="4" w:space="0" w:color="auto"/>
            </w:tcBorders>
            <w:hideMark/>
          </w:tcPr>
          <w:p w14:paraId="37850F0F" w14:textId="77777777" w:rsidR="00D73BD4" w:rsidRDefault="00D73BD4" w:rsidP="006E2E61">
            <w:pPr>
              <w:widowControl w:val="0"/>
              <w:autoSpaceDE w:val="0"/>
              <w:autoSpaceDN w:val="0"/>
              <w:spacing w:after="0" w:line="240" w:lineRule="auto"/>
              <w:rPr>
                <w:rFonts w:ascii="Times New Roman" w:eastAsiaTheme="minorEastAsia" w:hAnsi="Times New Roman"/>
                <w:i/>
                <w:sz w:val="24"/>
                <w:szCs w:val="24"/>
                <w:lang w:eastAsia="ru-RU"/>
              </w:rPr>
            </w:pPr>
            <w:r>
              <w:rPr>
                <w:rFonts w:ascii="Times New Roman" w:eastAsiaTheme="minorEastAsia" w:hAnsi="Times New Roman"/>
                <w:i/>
                <w:sz w:val="24"/>
                <w:szCs w:val="24"/>
                <w:lang w:eastAsia="ru-RU"/>
              </w:rPr>
              <w:t>Федеральный бюджет</w:t>
            </w:r>
          </w:p>
        </w:tc>
        <w:tc>
          <w:tcPr>
            <w:tcW w:w="1197" w:type="dxa"/>
            <w:tcBorders>
              <w:top w:val="single" w:sz="4" w:space="0" w:color="auto"/>
              <w:left w:val="single" w:sz="4" w:space="0" w:color="auto"/>
              <w:bottom w:val="single" w:sz="4" w:space="0" w:color="auto"/>
              <w:right w:val="single" w:sz="4" w:space="0" w:color="auto"/>
            </w:tcBorders>
            <w:hideMark/>
          </w:tcPr>
          <w:p w14:paraId="069F8D91"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14:paraId="3206A25B"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419" w:type="dxa"/>
            <w:tcBorders>
              <w:top w:val="single" w:sz="4" w:space="0" w:color="auto"/>
              <w:left w:val="single" w:sz="4" w:space="0" w:color="auto"/>
              <w:bottom w:val="single" w:sz="4" w:space="0" w:color="auto"/>
              <w:right w:val="single" w:sz="4" w:space="0" w:color="auto"/>
            </w:tcBorders>
            <w:hideMark/>
          </w:tcPr>
          <w:p w14:paraId="438F5D1E"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14:paraId="6DF41C7D"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hideMark/>
          </w:tcPr>
          <w:p w14:paraId="48F5EA62"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553" w:type="dxa"/>
            <w:tcBorders>
              <w:top w:val="single" w:sz="4" w:space="0" w:color="auto"/>
              <w:left w:val="single" w:sz="4" w:space="0" w:color="auto"/>
              <w:bottom w:val="single" w:sz="4" w:space="0" w:color="auto"/>
              <w:right w:val="single" w:sz="4" w:space="0" w:color="auto"/>
            </w:tcBorders>
            <w:hideMark/>
          </w:tcPr>
          <w:p w14:paraId="1D2D9EED"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929" w:type="dxa"/>
            <w:tcBorders>
              <w:top w:val="single" w:sz="4" w:space="0" w:color="auto"/>
              <w:left w:val="single" w:sz="4" w:space="0" w:color="auto"/>
              <w:bottom w:val="single" w:sz="4" w:space="0" w:color="auto"/>
              <w:right w:val="single" w:sz="4" w:space="0" w:color="auto"/>
            </w:tcBorders>
            <w:hideMark/>
          </w:tcPr>
          <w:p w14:paraId="7A369E18"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r>
      <w:tr w:rsidR="00D73BD4" w14:paraId="23A8C9F9" w14:textId="77777777" w:rsidTr="006E2E61">
        <w:tc>
          <w:tcPr>
            <w:tcW w:w="4683" w:type="dxa"/>
            <w:tcBorders>
              <w:top w:val="single" w:sz="4" w:space="0" w:color="auto"/>
              <w:left w:val="single" w:sz="4" w:space="0" w:color="auto"/>
              <w:bottom w:val="single" w:sz="4" w:space="0" w:color="auto"/>
              <w:right w:val="single" w:sz="4" w:space="0" w:color="auto"/>
            </w:tcBorders>
            <w:hideMark/>
          </w:tcPr>
          <w:p w14:paraId="10A5B19B" w14:textId="77777777" w:rsidR="00D73BD4" w:rsidRDefault="00D73BD4" w:rsidP="006E2E61">
            <w:pPr>
              <w:widowControl w:val="0"/>
              <w:autoSpaceDE w:val="0"/>
              <w:autoSpaceDN w:val="0"/>
              <w:spacing w:after="0" w:line="240" w:lineRule="auto"/>
              <w:rPr>
                <w:rFonts w:ascii="Times New Roman" w:eastAsiaTheme="minorEastAsia" w:hAnsi="Times New Roman" w:cs="Times New Roman"/>
                <w:i/>
                <w:sz w:val="24"/>
                <w:szCs w:val="24"/>
                <w:lang w:eastAsia="ru-RU"/>
              </w:rPr>
            </w:pPr>
            <w:r>
              <w:rPr>
                <w:rFonts w:ascii="Times New Roman" w:eastAsiaTheme="minorEastAsia" w:hAnsi="Times New Roman"/>
                <w:i/>
                <w:sz w:val="24"/>
                <w:szCs w:val="24"/>
                <w:lang w:eastAsia="ru-RU"/>
              </w:rPr>
              <w:t xml:space="preserve">Республиканский бюджет Чувашской </w:t>
            </w:r>
            <w:r>
              <w:rPr>
                <w:rFonts w:ascii="Times New Roman" w:eastAsiaTheme="minorEastAsia" w:hAnsi="Times New Roman"/>
                <w:i/>
                <w:sz w:val="24"/>
                <w:szCs w:val="24"/>
                <w:lang w:eastAsia="ru-RU"/>
              </w:rPr>
              <w:lastRenderedPageBreak/>
              <w:t>Республики</w:t>
            </w:r>
          </w:p>
        </w:tc>
        <w:tc>
          <w:tcPr>
            <w:tcW w:w="1197" w:type="dxa"/>
            <w:tcBorders>
              <w:top w:val="single" w:sz="4" w:space="0" w:color="auto"/>
              <w:left w:val="single" w:sz="4" w:space="0" w:color="auto"/>
              <w:bottom w:val="single" w:sz="4" w:space="0" w:color="auto"/>
              <w:right w:val="single" w:sz="4" w:space="0" w:color="auto"/>
            </w:tcBorders>
            <w:hideMark/>
          </w:tcPr>
          <w:p w14:paraId="3F9B38C3"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14:paraId="40DD662F"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419" w:type="dxa"/>
            <w:tcBorders>
              <w:top w:val="single" w:sz="4" w:space="0" w:color="auto"/>
              <w:left w:val="single" w:sz="4" w:space="0" w:color="auto"/>
              <w:bottom w:val="single" w:sz="4" w:space="0" w:color="auto"/>
              <w:right w:val="single" w:sz="4" w:space="0" w:color="auto"/>
            </w:tcBorders>
            <w:hideMark/>
          </w:tcPr>
          <w:p w14:paraId="08A5EEA5"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14:paraId="60C0F40D"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hideMark/>
          </w:tcPr>
          <w:p w14:paraId="655F74D5"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553" w:type="dxa"/>
            <w:tcBorders>
              <w:top w:val="single" w:sz="4" w:space="0" w:color="auto"/>
              <w:left w:val="single" w:sz="4" w:space="0" w:color="auto"/>
              <w:bottom w:val="single" w:sz="4" w:space="0" w:color="auto"/>
              <w:right w:val="single" w:sz="4" w:space="0" w:color="auto"/>
            </w:tcBorders>
            <w:hideMark/>
          </w:tcPr>
          <w:p w14:paraId="1A11EE9E"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929" w:type="dxa"/>
            <w:tcBorders>
              <w:top w:val="single" w:sz="4" w:space="0" w:color="auto"/>
              <w:left w:val="single" w:sz="4" w:space="0" w:color="auto"/>
              <w:bottom w:val="single" w:sz="4" w:space="0" w:color="auto"/>
              <w:right w:val="single" w:sz="4" w:space="0" w:color="auto"/>
            </w:tcBorders>
            <w:hideMark/>
          </w:tcPr>
          <w:p w14:paraId="3CFBD1B4" w14:textId="77777777" w:rsidR="00D73BD4" w:rsidRDefault="00D73BD4" w:rsidP="006E2E6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sz w:val="24"/>
                <w:szCs w:val="24"/>
                <w:lang w:eastAsia="ru-RU"/>
              </w:rPr>
              <w:t>0,0</w:t>
            </w:r>
          </w:p>
        </w:tc>
      </w:tr>
      <w:tr w:rsidR="00D73BD4" w14:paraId="21DAAC1B" w14:textId="77777777" w:rsidTr="006E2E61">
        <w:tc>
          <w:tcPr>
            <w:tcW w:w="4683" w:type="dxa"/>
            <w:tcBorders>
              <w:top w:val="single" w:sz="4" w:space="0" w:color="auto"/>
              <w:left w:val="single" w:sz="4" w:space="0" w:color="auto"/>
              <w:bottom w:val="single" w:sz="4" w:space="0" w:color="auto"/>
              <w:right w:val="single" w:sz="4" w:space="0" w:color="auto"/>
            </w:tcBorders>
            <w:hideMark/>
          </w:tcPr>
          <w:p w14:paraId="1D59184C" w14:textId="77777777" w:rsidR="00D73BD4" w:rsidRDefault="00D73BD4" w:rsidP="006E2E61">
            <w:pPr>
              <w:widowControl w:val="0"/>
              <w:autoSpaceDE w:val="0"/>
              <w:autoSpaceDN w:val="0"/>
              <w:spacing w:after="0" w:line="240" w:lineRule="auto"/>
              <w:rPr>
                <w:rFonts w:ascii="Times New Roman" w:eastAsiaTheme="minorEastAsia" w:hAnsi="Times New Roman"/>
                <w:i/>
                <w:sz w:val="24"/>
                <w:szCs w:val="24"/>
                <w:lang w:eastAsia="ru-RU"/>
              </w:rPr>
            </w:pPr>
            <w:r>
              <w:rPr>
                <w:rFonts w:ascii="Times New Roman" w:eastAsiaTheme="minorEastAsia" w:hAnsi="Times New Roman"/>
                <w:i/>
                <w:sz w:val="24"/>
                <w:szCs w:val="24"/>
                <w:lang w:eastAsia="ru-RU"/>
              </w:rPr>
              <w:t xml:space="preserve">Бюджет Урмарского муниципального округа Чувашской Республики </w:t>
            </w:r>
          </w:p>
        </w:tc>
        <w:tc>
          <w:tcPr>
            <w:tcW w:w="1197" w:type="dxa"/>
            <w:tcBorders>
              <w:top w:val="single" w:sz="4" w:space="0" w:color="auto"/>
              <w:left w:val="single" w:sz="4" w:space="0" w:color="auto"/>
              <w:bottom w:val="single" w:sz="4" w:space="0" w:color="auto"/>
              <w:right w:val="single" w:sz="4" w:space="0" w:color="auto"/>
            </w:tcBorders>
            <w:hideMark/>
          </w:tcPr>
          <w:p w14:paraId="7E05CFFB"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650,0</w:t>
            </w:r>
          </w:p>
        </w:tc>
        <w:tc>
          <w:tcPr>
            <w:tcW w:w="1134" w:type="dxa"/>
            <w:tcBorders>
              <w:top w:val="single" w:sz="4" w:space="0" w:color="auto"/>
              <w:left w:val="single" w:sz="4" w:space="0" w:color="auto"/>
              <w:bottom w:val="single" w:sz="4" w:space="0" w:color="auto"/>
              <w:right w:val="single" w:sz="4" w:space="0" w:color="auto"/>
            </w:tcBorders>
            <w:hideMark/>
          </w:tcPr>
          <w:p w14:paraId="4008CF1D"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650,0</w:t>
            </w:r>
          </w:p>
        </w:tc>
        <w:tc>
          <w:tcPr>
            <w:tcW w:w="1419" w:type="dxa"/>
            <w:tcBorders>
              <w:top w:val="single" w:sz="4" w:space="0" w:color="auto"/>
              <w:left w:val="single" w:sz="4" w:space="0" w:color="auto"/>
              <w:bottom w:val="single" w:sz="4" w:space="0" w:color="auto"/>
              <w:right w:val="single" w:sz="4" w:space="0" w:color="auto"/>
            </w:tcBorders>
            <w:hideMark/>
          </w:tcPr>
          <w:p w14:paraId="2CFE59FD"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650,0</w:t>
            </w:r>
          </w:p>
        </w:tc>
        <w:tc>
          <w:tcPr>
            <w:tcW w:w="1134" w:type="dxa"/>
            <w:tcBorders>
              <w:top w:val="single" w:sz="4" w:space="0" w:color="auto"/>
              <w:left w:val="single" w:sz="4" w:space="0" w:color="auto"/>
              <w:bottom w:val="single" w:sz="4" w:space="0" w:color="auto"/>
              <w:right w:val="single" w:sz="4" w:space="0" w:color="auto"/>
            </w:tcBorders>
            <w:hideMark/>
          </w:tcPr>
          <w:p w14:paraId="34CEF935"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650,0</w:t>
            </w:r>
          </w:p>
        </w:tc>
        <w:tc>
          <w:tcPr>
            <w:tcW w:w="1560" w:type="dxa"/>
            <w:tcBorders>
              <w:top w:val="single" w:sz="4" w:space="0" w:color="auto"/>
              <w:left w:val="single" w:sz="4" w:space="0" w:color="auto"/>
              <w:bottom w:val="single" w:sz="4" w:space="0" w:color="auto"/>
              <w:right w:val="single" w:sz="4" w:space="0" w:color="auto"/>
            </w:tcBorders>
            <w:hideMark/>
          </w:tcPr>
          <w:p w14:paraId="033B25DF"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1300,0</w:t>
            </w:r>
          </w:p>
        </w:tc>
        <w:tc>
          <w:tcPr>
            <w:tcW w:w="1553" w:type="dxa"/>
            <w:tcBorders>
              <w:top w:val="single" w:sz="4" w:space="0" w:color="auto"/>
              <w:left w:val="single" w:sz="4" w:space="0" w:color="auto"/>
              <w:bottom w:val="single" w:sz="4" w:space="0" w:color="auto"/>
              <w:right w:val="single" w:sz="4" w:space="0" w:color="auto"/>
            </w:tcBorders>
            <w:hideMark/>
          </w:tcPr>
          <w:p w14:paraId="0F2897A8"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3250,0</w:t>
            </w:r>
          </w:p>
        </w:tc>
        <w:tc>
          <w:tcPr>
            <w:tcW w:w="1929" w:type="dxa"/>
            <w:tcBorders>
              <w:top w:val="single" w:sz="4" w:space="0" w:color="auto"/>
              <w:left w:val="single" w:sz="4" w:space="0" w:color="auto"/>
              <w:bottom w:val="single" w:sz="4" w:space="0" w:color="auto"/>
              <w:right w:val="single" w:sz="4" w:space="0" w:color="auto"/>
            </w:tcBorders>
            <w:hideMark/>
          </w:tcPr>
          <w:p w14:paraId="234ED1FD" w14:textId="77777777" w:rsidR="00D73BD4" w:rsidRDefault="00D73BD4" w:rsidP="006E2E6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sz w:val="24"/>
                <w:szCs w:val="24"/>
                <w:lang w:eastAsia="ru-RU"/>
              </w:rPr>
              <w:t>7150,00</w:t>
            </w:r>
          </w:p>
        </w:tc>
      </w:tr>
      <w:tr w:rsidR="00D73BD4" w14:paraId="47DD1CF3" w14:textId="77777777" w:rsidTr="006E2E61">
        <w:tc>
          <w:tcPr>
            <w:tcW w:w="4683" w:type="dxa"/>
            <w:tcBorders>
              <w:top w:val="single" w:sz="4" w:space="0" w:color="auto"/>
              <w:left w:val="single" w:sz="4" w:space="0" w:color="auto"/>
              <w:bottom w:val="single" w:sz="4" w:space="0" w:color="auto"/>
              <w:right w:val="single" w:sz="4" w:space="0" w:color="auto"/>
            </w:tcBorders>
            <w:hideMark/>
          </w:tcPr>
          <w:p w14:paraId="5D094F70"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Комплекс процессных мероприятий «Обеспечение экологической безопасности на территории муниципального образования» </w:t>
            </w:r>
            <w:r>
              <w:rPr>
                <w:rFonts w:ascii="Times New Roman" w:eastAsiaTheme="minorEastAsia" w:hAnsi="Times New Roman"/>
                <w:i/>
                <w:sz w:val="24"/>
                <w:szCs w:val="24"/>
                <w:lang w:eastAsia="ru-RU"/>
              </w:rPr>
              <w:t>в том числе:</w:t>
            </w:r>
          </w:p>
        </w:tc>
        <w:tc>
          <w:tcPr>
            <w:tcW w:w="1197" w:type="dxa"/>
            <w:tcBorders>
              <w:top w:val="single" w:sz="4" w:space="0" w:color="auto"/>
              <w:left w:val="single" w:sz="4" w:space="0" w:color="auto"/>
              <w:bottom w:val="single" w:sz="4" w:space="0" w:color="auto"/>
              <w:right w:val="single" w:sz="4" w:space="0" w:color="auto"/>
            </w:tcBorders>
            <w:hideMark/>
          </w:tcPr>
          <w:p w14:paraId="49396E67" w14:textId="77777777" w:rsidR="00D73BD4" w:rsidRDefault="00D73BD4" w:rsidP="006E2E61">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14:paraId="3B4D42C7" w14:textId="77777777" w:rsidR="00D73BD4" w:rsidRDefault="00D73BD4" w:rsidP="006E2E61">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300,0</w:t>
            </w:r>
          </w:p>
        </w:tc>
        <w:tc>
          <w:tcPr>
            <w:tcW w:w="1419" w:type="dxa"/>
            <w:tcBorders>
              <w:top w:val="single" w:sz="4" w:space="0" w:color="auto"/>
              <w:left w:val="single" w:sz="4" w:space="0" w:color="auto"/>
              <w:bottom w:val="single" w:sz="4" w:space="0" w:color="auto"/>
              <w:right w:val="single" w:sz="4" w:space="0" w:color="auto"/>
            </w:tcBorders>
            <w:hideMark/>
          </w:tcPr>
          <w:p w14:paraId="1E07B293" w14:textId="77777777" w:rsidR="00D73BD4" w:rsidRDefault="00D73BD4" w:rsidP="006E2E61">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14:paraId="285A628F" w14:textId="77777777" w:rsidR="00D73BD4" w:rsidRDefault="00D73BD4" w:rsidP="006E2E61">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300,0</w:t>
            </w:r>
          </w:p>
        </w:tc>
        <w:tc>
          <w:tcPr>
            <w:tcW w:w="1560" w:type="dxa"/>
            <w:tcBorders>
              <w:top w:val="single" w:sz="4" w:space="0" w:color="auto"/>
              <w:left w:val="single" w:sz="4" w:space="0" w:color="auto"/>
              <w:bottom w:val="single" w:sz="4" w:space="0" w:color="auto"/>
              <w:right w:val="single" w:sz="4" w:space="0" w:color="auto"/>
            </w:tcBorders>
            <w:hideMark/>
          </w:tcPr>
          <w:p w14:paraId="2E83C16C"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600,0</w:t>
            </w:r>
          </w:p>
        </w:tc>
        <w:tc>
          <w:tcPr>
            <w:tcW w:w="1553" w:type="dxa"/>
            <w:tcBorders>
              <w:top w:val="single" w:sz="4" w:space="0" w:color="auto"/>
              <w:left w:val="single" w:sz="4" w:space="0" w:color="auto"/>
              <w:bottom w:val="single" w:sz="4" w:space="0" w:color="auto"/>
              <w:right w:val="single" w:sz="4" w:space="0" w:color="auto"/>
            </w:tcBorders>
            <w:hideMark/>
          </w:tcPr>
          <w:p w14:paraId="0FA00BED"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1500,0</w:t>
            </w:r>
          </w:p>
        </w:tc>
        <w:tc>
          <w:tcPr>
            <w:tcW w:w="1929" w:type="dxa"/>
            <w:tcBorders>
              <w:top w:val="single" w:sz="4" w:space="0" w:color="auto"/>
              <w:left w:val="single" w:sz="4" w:space="0" w:color="auto"/>
              <w:bottom w:val="single" w:sz="4" w:space="0" w:color="auto"/>
              <w:right w:val="single" w:sz="4" w:space="0" w:color="auto"/>
            </w:tcBorders>
            <w:hideMark/>
          </w:tcPr>
          <w:p w14:paraId="09F645B6" w14:textId="77777777" w:rsidR="00D73BD4" w:rsidRDefault="00D73BD4" w:rsidP="006E2E6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b/>
                <w:sz w:val="24"/>
                <w:szCs w:val="24"/>
                <w:lang w:eastAsia="ru-RU"/>
              </w:rPr>
              <w:t>3300,0</w:t>
            </w:r>
          </w:p>
        </w:tc>
      </w:tr>
      <w:tr w:rsidR="00D73BD4" w14:paraId="1685C1A7" w14:textId="77777777" w:rsidTr="006E2E61">
        <w:tc>
          <w:tcPr>
            <w:tcW w:w="4683" w:type="dxa"/>
            <w:tcBorders>
              <w:top w:val="single" w:sz="4" w:space="0" w:color="auto"/>
              <w:left w:val="single" w:sz="4" w:space="0" w:color="auto"/>
              <w:bottom w:val="single" w:sz="4" w:space="0" w:color="auto"/>
              <w:right w:val="single" w:sz="4" w:space="0" w:color="auto"/>
            </w:tcBorders>
            <w:hideMark/>
          </w:tcPr>
          <w:p w14:paraId="08AC7B36"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i/>
                <w:sz w:val="24"/>
                <w:szCs w:val="24"/>
                <w:lang w:eastAsia="ru-RU"/>
              </w:rPr>
              <w:t>Федеральный бюджет</w:t>
            </w:r>
          </w:p>
        </w:tc>
        <w:tc>
          <w:tcPr>
            <w:tcW w:w="1197" w:type="dxa"/>
            <w:tcBorders>
              <w:top w:val="single" w:sz="4" w:space="0" w:color="auto"/>
              <w:left w:val="single" w:sz="4" w:space="0" w:color="auto"/>
              <w:bottom w:val="single" w:sz="4" w:space="0" w:color="auto"/>
              <w:right w:val="single" w:sz="4" w:space="0" w:color="auto"/>
            </w:tcBorders>
            <w:hideMark/>
          </w:tcPr>
          <w:p w14:paraId="5BFF6D6E"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14:paraId="7115F23E"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419" w:type="dxa"/>
            <w:tcBorders>
              <w:top w:val="single" w:sz="4" w:space="0" w:color="auto"/>
              <w:left w:val="single" w:sz="4" w:space="0" w:color="auto"/>
              <w:bottom w:val="single" w:sz="4" w:space="0" w:color="auto"/>
              <w:right w:val="single" w:sz="4" w:space="0" w:color="auto"/>
            </w:tcBorders>
            <w:hideMark/>
          </w:tcPr>
          <w:p w14:paraId="71FB3A31"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14:paraId="4DF46BCD"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hideMark/>
          </w:tcPr>
          <w:p w14:paraId="34D87702"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553" w:type="dxa"/>
            <w:tcBorders>
              <w:top w:val="single" w:sz="4" w:space="0" w:color="auto"/>
              <w:left w:val="single" w:sz="4" w:space="0" w:color="auto"/>
              <w:bottom w:val="single" w:sz="4" w:space="0" w:color="auto"/>
              <w:right w:val="single" w:sz="4" w:space="0" w:color="auto"/>
            </w:tcBorders>
            <w:hideMark/>
          </w:tcPr>
          <w:p w14:paraId="6F5A51E7"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929" w:type="dxa"/>
            <w:tcBorders>
              <w:top w:val="single" w:sz="4" w:space="0" w:color="auto"/>
              <w:left w:val="single" w:sz="4" w:space="0" w:color="auto"/>
              <w:bottom w:val="single" w:sz="4" w:space="0" w:color="auto"/>
              <w:right w:val="single" w:sz="4" w:space="0" w:color="auto"/>
            </w:tcBorders>
            <w:hideMark/>
          </w:tcPr>
          <w:p w14:paraId="77050460"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r>
      <w:tr w:rsidR="00D73BD4" w14:paraId="773CFDA4" w14:textId="77777777" w:rsidTr="006E2E61">
        <w:tc>
          <w:tcPr>
            <w:tcW w:w="4683" w:type="dxa"/>
            <w:tcBorders>
              <w:top w:val="single" w:sz="4" w:space="0" w:color="auto"/>
              <w:left w:val="single" w:sz="4" w:space="0" w:color="auto"/>
              <w:bottom w:val="single" w:sz="4" w:space="0" w:color="auto"/>
              <w:right w:val="single" w:sz="4" w:space="0" w:color="auto"/>
            </w:tcBorders>
            <w:hideMark/>
          </w:tcPr>
          <w:p w14:paraId="2462D100" w14:textId="77777777" w:rsidR="00D73BD4" w:rsidRDefault="00D73BD4" w:rsidP="006E2E61">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i/>
                <w:sz w:val="24"/>
                <w:szCs w:val="24"/>
                <w:lang w:eastAsia="ru-RU"/>
              </w:rPr>
              <w:t>Республиканский бюджет Чувашской Республики</w:t>
            </w:r>
          </w:p>
        </w:tc>
        <w:tc>
          <w:tcPr>
            <w:tcW w:w="1197" w:type="dxa"/>
            <w:tcBorders>
              <w:top w:val="single" w:sz="4" w:space="0" w:color="auto"/>
              <w:left w:val="single" w:sz="4" w:space="0" w:color="auto"/>
              <w:bottom w:val="single" w:sz="4" w:space="0" w:color="auto"/>
              <w:right w:val="single" w:sz="4" w:space="0" w:color="auto"/>
            </w:tcBorders>
            <w:hideMark/>
          </w:tcPr>
          <w:p w14:paraId="7DF8C2B7"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14:paraId="4B52DEE4"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419" w:type="dxa"/>
            <w:tcBorders>
              <w:top w:val="single" w:sz="4" w:space="0" w:color="auto"/>
              <w:left w:val="single" w:sz="4" w:space="0" w:color="auto"/>
              <w:bottom w:val="single" w:sz="4" w:space="0" w:color="auto"/>
              <w:right w:val="single" w:sz="4" w:space="0" w:color="auto"/>
            </w:tcBorders>
            <w:hideMark/>
          </w:tcPr>
          <w:p w14:paraId="453DA6C5"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14:paraId="6933BA84"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hideMark/>
          </w:tcPr>
          <w:p w14:paraId="008749D3"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553" w:type="dxa"/>
            <w:tcBorders>
              <w:top w:val="single" w:sz="4" w:space="0" w:color="auto"/>
              <w:left w:val="single" w:sz="4" w:space="0" w:color="auto"/>
              <w:bottom w:val="single" w:sz="4" w:space="0" w:color="auto"/>
              <w:right w:val="single" w:sz="4" w:space="0" w:color="auto"/>
            </w:tcBorders>
            <w:hideMark/>
          </w:tcPr>
          <w:p w14:paraId="6127DE65"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929" w:type="dxa"/>
            <w:tcBorders>
              <w:top w:val="single" w:sz="4" w:space="0" w:color="auto"/>
              <w:left w:val="single" w:sz="4" w:space="0" w:color="auto"/>
              <w:bottom w:val="single" w:sz="4" w:space="0" w:color="auto"/>
              <w:right w:val="single" w:sz="4" w:space="0" w:color="auto"/>
            </w:tcBorders>
            <w:hideMark/>
          </w:tcPr>
          <w:p w14:paraId="518BB21E"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r>
      <w:tr w:rsidR="00D73BD4" w14:paraId="349FEF8B" w14:textId="77777777" w:rsidTr="006E2E61">
        <w:tc>
          <w:tcPr>
            <w:tcW w:w="4683" w:type="dxa"/>
            <w:tcBorders>
              <w:top w:val="single" w:sz="4" w:space="0" w:color="auto"/>
              <w:left w:val="single" w:sz="4" w:space="0" w:color="auto"/>
              <w:bottom w:val="single" w:sz="4" w:space="0" w:color="auto"/>
              <w:right w:val="single" w:sz="4" w:space="0" w:color="auto"/>
            </w:tcBorders>
            <w:hideMark/>
          </w:tcPr>
          <w:p w14:paraId="79DB671F" w14:textId="77777777" w:rsidR="00D73BD4" w:rsidRDefault="00D73BD4" w:rsidP="006E2E61">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i/>
                <w:sz w:val="24"/>
                <w:szCs w:val="24"/>
                <w:lang w:eastAsia="ru-RU"/>
              </w:rPr>
              <w:t>Бюджет Урмарского муниципального округа Чувашской Республики</w:t>
            </w:r>
          </w:p>
        </w:tc>
        <w:tc>
          <w:tcPr>
            <w:tcW w:w="1197" w:type="dxa"/>
            <w:tcBorders>
              <w:top w:val="single" w:sz="4" w:space="0" w:color="auto"/>
              <w:left w:val="single" w:sz="4" w:space="0" w:color="auto"/>
              <w:bottom w:val="single" w:sz="4" w:space="0" w:color="auto"/>
              <w:right w:val="single" w:sz="4" w:space="0" w:color="auto"/>
            </w:tcBorders>
            <w:hideMark/>
          </w:tcPr>
          <w:p w14:paraId="71101BDA"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14:paraId="12096353"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300,0</w:t>
            </w:r>
          </w:p>
        </w:tc>
        <w:tc>
          <w:tcPr>
            <w:tcW w:w="1419" w:type="dxa"/>
            <w:tcBorders>
              <w:top w:val="single" w:sz="4" w:space="0" w:color="auto"/>
              <w:left w:val="single" w:sz="4" w:space="0" w:color="auto"/>
              <w:bottom w:val="single" w:sz="4" w:space="0" w:color="auto"/>
              <w:right w:val="single" w:sz="4" w:space="0" w:color="auto"/>
            </w:tcBorders>
            <w:hideMark/>
          </w:tcPr>
          <w:p w14:paraId="0D3414A3"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14:paraId="22086E82" w14:textId="77777777" w:rsidR="00D73BD4" w:rsidRDefault="00D73BD4" w:rsidP="006E2E61">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300,0</w:t>
            </w:r>
          </w:p>
        </w:tc>
        <w:tc>
          <w:tcPr>
            <w:tcW w:w="1560" w:type="dxa"/>
            <w:tcBorders>
              <w:top w:val="single" w:sz="4" w:space="0" w:color="auto"/>
              <w:left w:val="single" w:sz="4" w:space="0" w:color="auto"/>
              <w:bottom w:val="single" w:sz="4" w:space="0" w:color="auto"/>
              <w:right w:val="single" w:sz="4" w:space="0" w:color="auto"/>
            </w:tcBorders>
            <w:hideMark/>
          </w:tcPr>
          <w:p w14:paraId="38843B08"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600,0</w:t>
            </w:r>
          </w:p>
        </w:tc>
        <w:tc>
          <w:tcPr>
            <w:tcW w:w="1553" w:type="dxa"/>
            <w:tcBorders>
              <w:top w:val="single" w:sz="4" w:space="0" w:color="auto"/>
              <w:left w:val="single" w:sz="4" w:space="0" w:color="auto"/>
              <w:bottom w:val="single" w:sz="4" w:space="0" w:color="auto"/>
              <w:right w:val="single" w:sz="4" w:space="0" w:color="auto"/>
            </w:tcBorders>
            <w:hideMark/>
          </w:tcPr>
          <w:p w14:paraId="43D97886"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1500,0</w:t>
            </w:r>
          </w:p>
        </w:tc>
        <w:tc>
          <w:tcPr>
            <w:tcW w:w="1929" w:type="dxa"/>
            <w:tcBorders>
              <w:top w:val="single" w:sz="4" w:space="0" w:color="auto"/>
              <w:left w:val="single" w:sz="4" w:space="0" w:color="auto"/>
              <w:bottom w:val="single" w:sz="4" w:space="0" w:color="auto"/>
              <w:right w:val="single" w:sz="4" w:space="0" w:color="auto"/>
            </w:tcBorders>
            <w:hideMark/>
          </w:tcPr>
          <w:p w14:paraId="08F185A0" w14:textId="77777777" w:rsidR="00D73BD4" w:rsidRDefault="00D73BD4" w:rsidP="006E2E6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sz w:val="24"/>
                <w:szCs w:val="24"/>
                <w:lang w:eastAsia="ru-RU"/>
              </w:rPr>
              <w:t>3300,00</w:t>
            </w:r>
          </w:p>
        </w:tc>
      </w:tr>
      <w:tr w:rsidR="00D73BD4" w14:paraId="65F38A50" w14:textId="77777777" w:rsidTr="006E2E61">
        <w:tc>
          <w:tcPr>
            <w:tcW w:w="4683" w:type="dxa"/>
            <w:tcBorders>
              <w:top w:val="single" w:sz="4" w:space="0" w:color="auto"/>
              <w:left w:val="single" w:sz="4" w:space="0" w:color="auto"/>
              <w:bottom w:val="single" w:sz="4" w:space="0" w:color="auto"/>
              <w:right w:val="single" w:sz="4" w:space="0" w:color="auto"/>
            </w:tcBorders>
            <w:hideMark/>
          </w:tcPr>
          <w:p w14:paraId="76B5659C" w14:textId="77777777" w:rsidR="00D73BD4" w:rsidRDefault="00D73BD4" w:rsidP="006E2E61">
            <w:pPr>
              <w:widowControl w:val="0"/>
              <w:autoSpaceDE w:val="0"/>
              <w:autoSpaceDN w:val="0"/>
              <w:spacing w:after="0" w:line="240" w:lineRule="auto"/>
              <w:rPr>
                <w:rFonts w:ascii="Times New Roman" w:eastAsiaTheme="minorEastAsia" w:hAnsi="Times New Roman"/>
                <w:i/>
                <w:sz w:val="24"/>
                <w:szCs w:val="24"/>
                <w:lang w:eastAsia="ru-RU"/>
              </w:rPr>
            </w:pPr>
            <w:r>
              <w:rPr>
                <w:rFonts w:ascii="Times New Roman" w:eastAsia="Times New Roman" w:hAnsi="Times New Roman"/>
                <w:b/>
                <w:color w:val="000000"/>
                <w:sz w:val="24"/>
                <w:szCs w:val="24"/>
                <w:lang w:eastAsia="ru-RU"/>
              </w:rPr>
              <w:t xml:space="preserve"> Комплекс процессных мероприятий "Реализация мероприятий по охране окружающей среды" </w:t>
            </w:r>
            <w:r>
              <w:rPr>
                <w:rFonts w:ascii="Times New Roman" w:eastAsiaTheme="minorEastAsia" w:hAnsi="Times New Roman"/>
                <w:i/>
                <w:sz w:val="24"/>
                <w:szCs w:val="24"/>
                <w:lang w:eastAsia="ru-RU"/>
              </w:rPr>
              <w:t>в том числе:</w:t>
            </w:r>
          </w:p>
        </w:tc>
        <w:tc>
          <w:tcPr>
            <w:tcW w:w="1197" w:type="dxa"/>
            <w:tcBorders>
              <w:top w:val="single" w:sz="4" w:space="0" w:color="auto"/>
              <w:left w:val="single" w:sz="4" w:space="0" w:color="auto"/>
              <w:bottom w:val="single" w:sz="4" w:space="0" w:color="auto"/>
              <w:right w:val="single" w:sz="4" w:space="0" w:color="auto"/>
            </w:tcBorders>
            <w:hideMark/>
          </w:tcPr>
          <w:p w14:paraId="280801C4" w14:textId="77777777" w:rsidR="00D73BD4" w:rsidRDefault="00D73BD4" w:rsidP="006E2E61">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350,0</w:t>
            </w:r>
          </w:p>
        </w:tc>
        <w:tc>
          <w:tcPr>
            <w:tcW w:w="1134" w:type="dxa"/>
            <w:tcBorders>
              <w:top w:val="single" w:sz="4" w:space="0" w:color="auto"/>
              <w:left w:val="single" w:sz="4" w:space="0" w:color="auto"/>
              <w:bottom w:val="single" w:sz="4" w:space="0" w:color="auto"/>
              <w:right w:val="single" w:sz="4" w:space="0" w:color="auto"/>
            </w:tcBorders>
            <w:hideMark/>
          </w:tcPr>
          <w:p w14:paraId="56388BDA"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350,0</w:t>
            </w:r>
          </w:p>
        </w:tc>
        <w:tc>
          <w:tcPr>
            <w:tcW w:w="1419" w:type="dxa"/>
            <w:tcBorders>
              <w:top w:val="single" w:sz="4" w:space="0" w:color="auto"/>
              <w:left w:val="single" w:sz="4" w:space="0" w:color="auto"/>
              <w:bottom w:val="single" w:sz="4" w:space="0" w:color="auto"/>
              <w:right w:val="single" w:sz="4" w:space="0" w:color="auto"/>
            </w:tcBorders>
            <w:hideMark/>
          </w:tcPr>
          <w:p w14:paraId="525A0741"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350,0</w:t>
            </w:r>
          </w:p>
        </w:tc>
        <w:tc>
          <w:tcPr>
            <w:tcW w:w="1134" w:type="dxa"/>
            <w:tcBorders>
              <w:top w:val="single" w:sz="4" w:space="0" w:color="auto"/>
              <w:left w:val="single" w:sz="4" w:space="0" w:color="auto"/>
              <w:bottom w:val="single" w:sz="4" w:space="0" w:color="auto"/>
              <w:right w:val="single" w:sz="4" w:space="0" w:color="auto"/>
            </w:tcBorders>
            <w:hideMark/>
          </w:tcPr>
          <w:p w14:paraId="62D53961"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350,0</w:t>
            </w:r>
          </w:p>
        </w:tc>
        <w:tc>
          <w:tcPr>
            <w:tcW w:w="1560" w:type="dxa"/>
            <w:tcBorders>
              <w:top w:val="single" w:sz="4" w:space="0" w:color="auto"/>
              <w:left w:val="single" w:sz="4" w:space="0" w:color="auto"/>
              <w:bottom w:val="single" w:sz="4" w:space="0" w:color="auto"/>
              <w:right w:val="single" w:sz="4" w:space="0" w:color="auto"/>
            </w:tcBorders>
            <w:hideMark/>
          </w:tcPr>
          <w:p w14:paraId="2907263E"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700,0</w:t>
            </w:r>
          </w:p>
        </w:tc>
        <w:tc>
          <w:tcPr>
            <w:tcW w:w="1553" w:type="dxa"/>
            <w:tcBorders>
              <w:top w:val="single" w:sz="4" w:space="0" w:color="auto"/>
              <w:left w:val="single" w:sz="4" w:space="0" w:color="auto"/>
              <w:bottom w:val="single" w:sz="4" w:space="0" w:color="auto"/>
              <w:right w:val="single" w:sz="4" w:space="0" w:color="auto"/>
            </w:tcBorders>
            <w:hideMark/>
          </w:tcPr>
          <w:p w14:paraId="1252D07F"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1750,0</w:t>
            </w:r>
          </w:p>
        </w:tc>
        <w:tc>
          <w:tcPr>
            <w:tcW w:w="1929" w:type="dxa"/>
            <w:tcBorders>
              <w:top w:val="single" w:sz="4" w:space="0" w:color="auto"/>
              <w:left w:val="single" w:sz="4" w:space="0" w:color="auto"/>
              <w:bottom w:val="single" w:sz="4" w:space="0" w:color="auto"/>
              <w:right w:val="single" w:sz="4" w:space="0" w:color="auto"/>
            </w:tcBorders>
            <w:hideMark/>
          </w:tcPr>
          <w:p w14:paraId="0E1565EA" w14:textId="77777777" w:rsidR="00D73BD4" w:rsidRDefault="00D73BD4" w:rsidP="006E2E6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b/>
                <w:sz w:val="24"/>
                <w:szCs w:val="24"/>
                <w:lang w:eastAsia="ru-RU"/>
              </w:rPr>
              <w:t>3850,0</w:t>
            </w:r>
          </w:p>
        </w:tc>
      </w:tr>
      <w:tr w:rsidR="00D73BD4" w14:paraId="38D74E17" w14:textId="77777777" w:rsidTr="006E2E61">
        <w:tc>
          <w:tcPr>
            <w:tcW w:w="4683" w:type="dxa"/>
            <w:tcBorders>
              <w:top w:val="single" w:sz="4" w:space="0" w:color="auto"/>
              <w:left w:val="single" w:sz="4" w:space="0" w:color="auto"/>
              <w:bottom w:val="single" w:sz="4" w:space="0" w:color="auto"/>
              <w:right w:val="single" w:sz="4" w:space="0" w:color="auto"/>
            </w:tcBorders>
            <w:hideMark/>
          </w:tcPr>
          <w:p w14:paraId="4B0E03C4"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i/>
                <w:sz w:val="24"/>
                <w:szCs w:val="24"/>
                <w:lang w:eastAsia="ru-RU"/>
              </w:rPr>
              <w:t>Федеральный бюджет</w:t>
            </w:r>
          </w:p>
        </w:tc>
        <w:tc>
          <w:tcPr>
            <w:tcW w:w="1197" w:type="dxa"/>
            <w:tcBorders>
              <w:top w:val="single" w:sz="4" w:space="0" w:color="auto"/>
              <w:left w:val="single" w:sz="4" w:space="0" w:color="auto"/>
              <w:bottom w:val="single" w:sz="4" w:space="0" w:color="auto"/>
              <w:right w:val="single" w:sz="4" w:space="0" w:color="auto"/>
            </w:tcBorders>
            <w:hideMark/>
          </w:tcPr>
          <w:p w14:paraId="73B354D6"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14:paraId="41CA7F64"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419" w:type="dxa"/>
            <w:tcBorders>
              <w:top w:val="single" w:sz="4" w:space="0" w:color="auto"/>
              <w:left w:val="single" w:sz="4" w:space="0" w:color="auto"/>
              <w:bottom w:val="single" w:sz="4" w:space="0" w:color="auto"/>
              <w:right w:val="single" w:sz="4" w:space="0" w:color="auto"/>
            </w:tcBorders>
            <w:hideMark/>
          </w:tcPr>
          <w:p w14:paraId="1085FDAB"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14:paraId="7F613088"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hideMark/>
          </w:tcPr>
          <w:p w14:paraId="4E8FC013"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553" w:type="dxa"/>
            <w:tcBorders>
              <w:top w:val="single" w:sz="4" w:space="0" w:color="auto"/>
              <w:left w:val="single" w:sz="4" w:space="0" w:color="auto"/>
              <w:bottom w:val="single" w:sz="4" w:space="0" w:color="auto"/>
              <w:right w:val="single" w:sz="4" w:space="0" w:color="auto"/>
            </w:tcBorders>
            <w:hideMark/>
          </w:tcPr>
          <w:p w14:paraId="7BC87DAD"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929" w:type="dxa"/>
            <w:tcBorders>
              <w:top w:val="single" w:sz="4" w:space="0" w:color="auto"/>
              <w:left w:val="single" w:sz="4" w:space="0" w:color="auto"/>
              <w:bottom w:val="single" w:sz="4" w:space="0" w:color="auto"/>
              <w:right w:val="single" w:sz="4" w:space="0" w:color="auto"/>
            </w:tcBorders>
            <w:hideMark/>
          </w:tcPr>
          <w:p w14:paraId="558A61D0"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r>
      <w:tr w:rsidR="00D73BD4" w14:paraId="1D8AED07" w14:textId="77777777" w:rsidTr="006E2E61">
        <w:tc>
          <w:tcPr>
            <w:tcW w:w="4683" w:type="dxa"/>
            <w:tcBorders>
              <w:top w:val="single" w:sz="4" w:space="0" w:color="auto"/>
              <w:left w:val="single" w:sz="4" w:space="0" w:color="auto"/>
              <w:bottom w:val="single" w:sz="4" w:space="0" w:color="auto"/>
              <w:right w:val="single" w:sz="4" w:space="0" w:color="auto"/>
            </w:tcBorders>
            <w:hideMark/>
          </w:tcPr>
          <w:p w14:paraId="36DBA6EA" w14:textId="77777777" w:rsidR="00D73BD4" w:rsidRDefault="00D73BD4" w:rsidP="006E2E61">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i/>
                <w:sz w:val="24"/>
                <w:szCs w:val="24"/>
                <w:lang w:eastAsia="ru-RU"/>
              </w:rPr>
              <w:t>Республиканский бюджет Чувашской Республики</w:t>
            </w:r>
          </w:p>
        </w:tc>
        <w:tc>
          <w:tcPr>
            <w:tcW w:w="1197" w:type="dxa"/>
            <w:tcBorders>
              <w:top w:val="single" w:sz="4" w:space="0" w:color="auto"/>
              <w:left w:val="single" w:sz="4" w:space="0" w:color="auto"/>
              <w:bottom w:val="single" w:sz="4" w:space="0" w:color="auto"/>
              <w:right w:val="single" w:sz="4" w:space="0" w:color="auto"/>
            </w:tcBorders>
            <w:hideMark/>
          </w:tcPr>
          <w:p w14:paraId="239F41B1" w14:textId="77777777" w:rsidR="00D73BD4" w:rsidRDefault="00D73BD4" w:rsidP="006E2E61">
            <w:pPr>
              <w:spacing w:line="240" w:lineRule="auto"/>
              <w:jc w:val="center"/>
              <w:rPr>
                <w:rFonts w:ascii="Calibri" w:eastAsia="Calibri" w:hAnsi="Calibri"/>
              </w:rPr>
            </w:pPr>
            <w:r>
              <w:rPr>
                <w:rFonts w:ascii="Times New Roman" w:eastAsiaTheme="minorEastAsia"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14:paraId="2FA7DF3F"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419" w:type="dxa"/>
            <w:tcBorders>
              <w:top w:val="single" w:sz="4" w:space="0" w:color="auto"/>
              <w:left w:val="single" w:sz="4" w:space="0" w:color="auto"/>
              <w:bottom w:val="single" w:sz="4" w:space="0" w:color="auto"/>
              <w:right w:val="single" w:sz="4" w:space="0" w:color="auto"/>
            </w:tcBorders>
            <w:hideMark/>
          </w:tcPr>
          <w:p w14:paraId="562C335A"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14:paraId="78BAD7C3"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hideMark/>
          </w:tcPr>
          <w:p w14:paraId="32F44C67"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553" w:type="dxa"/>
            <w:tcBorders>
              <w:top w:val="single" w:sz="4" w:space="0" w:color="auto"/>
              <w:left w:val="single" w:sz="4" w:space="0" w:color="auto"/>
              <w:bottom w:val="single" w:sz="4" w:space="0" w:color="auto"/>
              <w:right w:val="single" w:sz="4" w:space="0" w:color="auto"/>
            </w:tcBorders>
            <w:hideMark/>
          </w:tcPr>
          <w:p w14:paraId="6123C8EF"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0,0</w:t>
            </w:r>
          </w:p>
        </w:tc>
        <w:tc>
          <w:tcPr>
            <w:tcW w:w="1929" w:type="dxa"/>
            <w:tcBorders>
              <w:top w:val="single" w:sz="4" w:space="0" w:color="auto"/>
              <w:left w:val="single" w:sz="4" w:space="0" w:color="auto"/>
              <w:bottom w:val="single" w:sz="4" w:space="0" w:color="auto"/>
              <w:right w:val="single" w:sz="4" w:space="0" w:color="auto"/>
            </w:tcBorders>
            <w:hideMark/>
          </w:tcPr>
          <w:p w14:paraId="34E05789" w14:textId="77777777" w:rsidR="00D73BD4" w:rsidRDefault="00D73BD4" w:rsidP="006E2E61">
            <w:pPr>
              <w:spacing w:line="240" w:lineRule="auto"/>
              <w:jc w:val="center"/>
              <w:rPr>
                <w:rFonts w:ascii="Calibri" w:eastAsia="Calibri" w:hAnsi="Calibri" w:cs="Times New Roman"/>
              </w:rPr>
            </w:pPr>
            <w:r>
              <w:rPr>
                <w:rFonts w:ascii="Times New Roman" w:eastAsiaTheme="minorEastAsia" w:hAnsi="Times New Roman"/>
                <w:sz w:val="24"/>
                <w:szCs w:val="24"/>
                <w:lang w:eastAsia="ru-RU"/>
              </w:rPr>
              <w:t>0,0</w:t>
            </w:r>
          </w:p>
        </w:tc>
      </w:tr>
      <w:tr w:rsidR="00D73BD4" w14:paraId="052AEA1F" w14:textId="77777777" w:rsidTr="006E2E61">
        <w:tc>
          <w:tcPr>
            <w:tcW w:w="4683" w:type="dxa"/>
            <w:tcBorders>
              <w:top w:val="single" w:sz="4" w:space="0" w:color="auto"/>
              <w:left w:val="single" w:sz="4" w:space="0" w:color="auto"/>
              <w:bottom w:val="single" w:sz="4" w:space="0" w:color="auto"/>
              <w:right w:val="single" w:sz="4" w:space="0" w:color="auto"/>
            </w:tcBorders>
            <w:hideMark/>
          </w:tcPr>
          <w:p w14:paraId="75B3D93E"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i/>
                <w:sz w:val="24"/>
                <w:szCs w:val="24"/>
                <w:lang w:eastAsia="ru-RU"/>
              </w:rPr>
              <w:t>Бюджет Урмарского муниципального округа Чувашской Республики</w:t>
            </w:r>
          </w:p>
        </w:tc>
        <w:tc>
          <w:tcPr>
            <w:tcW w:w="1197" w:type="dxa"/>
            <w:tcBorders>
              <w:top w:val="single" w:sz="4" w:space="0" w:color="auto"/>
              <w:left w:val="single" w:sz="4" w:space="0" w:color="auto"/>
              <w:bottom w:val="single" w:sz="4" w:space="0" w:color="auto"/>
              <w:right w:val="single" w:sz="4" w:space="0" w:color="auto"/>
            </w:tcBorders>
            <w:hideMark/>
          </w:tcPr>
          <w:p w14:paraId="0FA2061B" w14:textId="77777777" w:rsidR="00D73BD4" w:rsidRDefault="00D73BD4" w:rsidP="006E2E61">
            <w:pPr>
              <w:spacing w:line="240" w:lineRule="auto"/>
              <w:jc w:val="center"/>
              <w:rPr>
                <w:rFonts w:ascii="Calibri" w:eastAsia="Calibri" w:hAnsi="Calibri"/>
              </w:rPr>
            </w:pPr>
            <w:r>
              <w:rPr>
                <w:rFonts w:ascii="Times New Roman" w:eastAsiaTheme="minorEastAsia" w:hAnsi="Times New Roman"/>
                <w:sz w:val="24"/>
                <w:szCs w:val="24"/>
                <w:lang w:eastAsia="ru-RU"/>
              </w:rPr>
              <w:t>350,0</w:t>
            </w:r>
          </w:p>
        </w:tc>
        <w:tc>
          <w:tcPr>
            <w:tcW w:w="1134" w:type="dxa"/>
            <w:tcBorders>
              <w:top w:val="single" w:sz="4" w:space="0" w:color="auto"/>
              <w:left w:val="single" w:sz="4" w:space="0" w:color="auto"/>
              <w:bottom w:val="single" w:sz="4" w:space="0" w:color="auto"/>
              <w:right w:val="single" w:sz="4" w:space="0" w:color="auto"/>
            </w:tcBorders>
            <w:hideMark/>
          </w:tcPr>
          <w:p w14:paraId="55D0E08C"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350,0</w:t>
            </w:r>
          </w:p>
        </w:tc>
        <w:tc>
          <w:tcPr>
            <w:tcW w:w="1419" w:type="dxa"/>
            <w:tcBorders>
              <w:top w:val="single" w:sz="4" w:space="0" w:color="auto"/>
              <w:left w:val="single" w:sz="4" w:space="0" w:color="auto"/>
              <w:bottom w:val="single" w:sz="4" w:space="0" w:color="auto"/>
              <w:right w:val="single" w:sz="4" w:space="0" w:color="auto"/>
            </w:tcBorders>
            <w:hideMark/>
          </w:tcPr>
          <w:p w14:paraId="4943312D"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350,0</w:t>
            </w:r>
          </w:p>
        </w:tc>
        <w:tc>
          <w:tcPr>
            <w:tcW w:w="1134" w:type="dxa"/>
            <w:tcBorders>
              <w:top w:val="single" w:sz="4" w:space="0" w:color="auto"/>
              <w:left w:val="single" w:sz="4" w:space="0" w:color="auto"/>
              <w:bottom w:val="single" w:sz="4" w:space="0" w:color="auto"/>
              <w:right w:val="single" w:sz="4" w:space="0" w:color="auto"/>
            </w:tcBorders>
            <w:hideMark/>
          </w:tcPr>
          <w:p w14:paraId="31C26EC7"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350,0</w:t>
            </w:r>
          </w:p>
        </w:tc>
        <w:tc>
          <w:tcPr>
            <w:tcW w:w="1560" w:type="dxa"/>
            <w:tcBorders>
              <w:top w:val="single" w:sz="4" w:space="0" w:color="auto"/>
              <w:left w:val="single" w:sz="4" w:space="0" w:color="auto"/>
              <w:bottom w:val="single" w:sz="4" w:space="0" w:color="auto"/>
              <w:right w:val="single" w:sz="4" w:space="0" w:color="auto"/>
            </w:tcBorders>
            <w:hideMark/>
          </w:tcPr>
          <w:p w14:paraId="0B20A38F"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700,0</w:t>
            </w:r>
          </w:p>
        </w:tc>
        <w:tc>
          <w:tcPr>
            <w:tcW w:w="1553" w:type="dxa"/>
            <w:tcBorders>
              <w:top w:val="single" w:sz="4" w:space="0" w:color="auto"/>
              <w:left w:val="single" w:sz="4" w:space="0" w:color="auto"/>
              <w:bottom w:val="single" w:sz="4" w:space="0" w:color="auto"/>
              <w:right w:val="single" w:sz="4" w:space="0" w:color="auto"/>
            </w:tcBorders>
            <w:hideMark/>
          </w:tcPr>
          <w:p w14:paraId="7E2F6190" w14:textId="77777777" w:rsidR="00D73BD4" w:rsidRDefault="00D73BD4" w:rsidP="006E2E61">
            <w:pPr>
              <w:spacing w:line="240" w:lineRule="auto"/>
              <w:jc w:val="center"/>
              <w:rPr>
                <w:rFonts w:eastAsiaTheme="minorEastAsia"/>
                <w:lang w:eastAsia="ru-RU"/>
              </w:rPr>
            </w:pPr>
            <w:r>
              <w:rPr>
                <w:rFonts w:ascii="Times New Roman" w:eastAsiaTheme="minorEastAsia" w:hAnsi="Times New Roman"/>
                <w:sz w:val="24"/>
                <w:szCs w:val="24"/>
                <w:lang w:eastAsia="ru-RU"/>
              </w:rPr>
              <w:t>1750,0</w:t>
            </w:r>
          </w:p>
        </w:tc>
        <w:tc>
          <w:tcPr>
            <w:tcW w:w="1929" w:type="dxa"/>
            <w:tcBorders>
              <w:top w:val="single" w:sz="4" w:space="0" w:color="auto"/>
              <w:left w:val="single" w:sz="4" w:space="0" w:color="auto"/>
              <w:bottom w:val="single" w:sz="4" w:space="0" w:color="auto"/>
              <w:right w:val="single" w:sz="4" w:space="0" w:color="auto"/>
            </w:tcBorders>
            <w:hideMark/>
          </w:tcPr>
          <w:p w14:paraId="7ABECF7D" w14:textId="77777777" w:rsidR="00D73BD4" w:rsidRDefault="00D73BD4" w:rsidP="006E2E61">
            <w:pPr>
              <w:spacing w:line="240" w:lineRule="auto"/>
              <w:jc w:val="center"/>
              <w:rPr>
                <w:rFonts w:ascii="Calibri" w:eastAsia="Calibri" w:hAnsi="Calibri" w:cs="Times New Roman"/>
              </w:rPr>
            </w:pPr>
            <w:r>
              <w:rPr>
                <w:rFonts w:ascii="Times New Roman" w:eastAsiaTheme="minorEastAsia" w:hAnsi="Times New Roman"/>
                <w:sz w:val="24"/>
                <w:szCs w:val="24"/>
                <w:lang w:eastAsia="ru-RU"/>
              </w:rPr>
              <w:t>3850,0</w:t>
            </w:r>
          </w:p>
        </w:tc>
      </w:tr>
    </w:tbl>
    <w:p w14:paraId="5A64568A" w14:textId="77777777" w:rsidR="00D73BD4" w:rsidRDefault="00D73BD4" w:rsidP="006E2E61">
      <w:pPr>
        <w:spacing w:after="0" w:line="240" w:lineRule="auto"/>
        <w:rPr>
          <w:lang w:eastAsia="ru-RU"/>
        </w:rPr>
        <w:sectPr w:rsidR="00D73BD4">
          <w:pgSz w:w="16838" w:h="11906" w:orient="landscape"/>
          <w:pgMar w:top="1276" w:right="425" w:bottom="851" w:left="425" w:header="709" w:footer="709" w:gutter="0"/>
          <w:cols w:space="720"/>
        </w:sectPr>
      </w:pPr>
    </w:p>
    <w:p w14:paraId="5658DD93" w14:textId="77777777" w:rsidR="00D73BD4" w:rsidRDefault="00D73BD4" w:rsidP="006E2E61">
      <w:pPr>
        <w:pStyle w:val="ConsPlusNormal0"/>
        <w:widowControl/>
        <w:jc w:val="center"/>
        <w:outlineLvl w:val="1"/>
        <w:rPr>
          <w:rFonts w:ascii="Times New Roman" w:hAnsi="Times New Roman" w:cs="Times New Roman"/>
          <w:color w:val="000000"/>
          <w:sz w:val="24"/>
          <w:szCs w:val="24"/>
          <w:lang w:eastAsia="ru-RU"/>
        </w:rPr>
      </w:pPr>
    </w:p>
    <w:p w14:paraId="2A392A65" w14:textId="77777777" w:rsidR="00D73BD4" w:rsidRDefault="00D73BD4" w:rsidP="006E2E61">
      <w:pPr>
        <w:pStyle w:val="ConsPlusNormal0"/>
        <w:widowControl/>
        <w:jc w:val="center"/>
        <w:outlineLvl w:val="1"/>
        <w:rPr>
          <w:rFonts w:ascii="Times New Roman" w:hAnsi="Times New Roman" w:cs="Times New Roman"/>
          <w:color w:val="000000"/>
          <w:sz w:val="24"/>
          <w:szCs w:val="24"/>
        </w:rPr>
      </w:pPr>
    </w:p>
    <w:p w14:paraId="6E1C1DEF" w14:textId="77777777" w:rsidR="00D73BD4" w:rsidRDefault="00D73BD4" w:rsidP="00D73BD4">
      <w:pPr>
        <w:spacing w:after="0" w:line="240" w:lineRule="auto"/>
        <w:rPr>
          <w:rFonts w:ascii="Times New Roman" w:eastAsia="Times New Roman" w:hAnsi="Times New Roman"/>
          <w:color w:val="000000"/>
          <w:sz w:val="24"/>
          <w:szCs w:val="24"/>
          <w:lang w:eastAsia="ru-RU"/>
        </w:rPr>
        <w:sectPr w:rsidR="00D73BD4">
          <w:pgSz w:w="11906" w:h="16838"/>
          <w:pgMar w:top="426" w:right="850" w:bottom="426" w:left="1276" w:header="709" w:footer="709" w:gutter="0"/>
          <w:cols w:space="720"/>
        </w:sectPr>
      </w:pPr>
    </w:p>
    <w:p w14:paraId="309B4B5E" w14:textId="77777777" w:rsidR="006E2E61" w:rsidRDefault="006E2E61" w:rsidP="00D73BD4">
      <w:pPr>
        <w:widowControl w:val="0"/>
        <w:autoSpaceDE w:val="0"/>
        <w:autoSpaceDN w:val="0"/>
        <w:spacing w:after="0"/>
        <w:jc w:val="center"/>
        <w:rPr>
          <w:rFonts w:ascii="Times New Roman" w:hAnsi="Times New Roman"/>
          <w:b/>
          <w:sz w:val="24"/>
          <w:szCs w:val="24"/>
        </w:rPr>
      </w:pPr>
    </w:p>
    <w:p w14:paraId="34C31F9F" w14:textId="77777777" w:rsidR="006E2E61" w:rsidRPr="006E2E61" w:rsidRDefault="006E2E61" w:rsidP="006E2E61">
      <w:pPr>
        <w:widowControl w:val="0"/>
        <w:autoSpaceDE w:val="0"/>
        <w:autoSpaceDN w:val="0"/>
        <w:spacing w:after="0" w:line="240" w:lineRule="auto"/>
        <w:jc w:val="center"/>
        <w:rPr>
          <w:rFonts w:ascii="Times New Roman" w:hAnsi="Times New Roman" w:cs="Times New Roman"/>
          <w:b/>
          <w:sz w:val="24"/>
          <w:szCs w:val="24"/>
        </w:rPr>
      </w:pPr>
    </w:p>
    <w:p w14:paraId="47B55156" w14:textId="50A71450" w:rsidR="00D73BD4" w:rsidRPr="006E2E61" w:rsidRDefault="00D73BD4" w:rsidP="006E2E61">
      <w:pPr>
        <w:widowControl w:val="0"/>
        <w:autoSpaceDE w:val="0"/>
        <w:autoSpaceDN w:val="0"/>
        <w:spacing w:after="0" w:line="240" w:lineRule="auto"/>
        <w:jc w:val="center"/>
        <w:rPr>
          <w:rFonts w:ascii="Times New Roman" w:hAnsi="Times New Roman" w:cs="Times New Roman"/>
          <w:b/>
          <w:sz w:val="24"/>
          <w:szCs w:val="24"/>
        </w:rPr>
      </w:pPr>
      <w:r w:rsidRPr="006E2E61">
        <w:rPr>
          <w:rFonts w:ascii="Times New Roman" w:hAnsi="Times New Roman" w:cs="Times New Roman"/>
          <w:b/>
          <w:sz w:val="24"/>
          <w:szCs w:val="24"/>
        </w:rPr>
        <w:t xml:space="preserve">ПАСПОРТ </w:t>
      </w:r>
    </w:p>
    <w:p w14:paraId="11FE1F4B" w14:textId="77777777" w:rsidR="00D73BD4" w:rsidRPr="006E2E61" w:rsidRDefault="00D73BD4" w:rsidP="006E2E6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6E2E61">
        <w:rPr>
          <w:rFonts w:ascii="Times New Roman" w:eastAsiaTheme="minorEastAsia" w:hAnsi="Times New Roman" w:cs="Times New Roman"/>
          <w:b/>
          <w:sz w:val="24"/>
          <w:szCs w:val="24"/>
          <w:lang w:eastAsia="ru-RU"/>
        </w:rPr>
        <w:t xml:space="preserve">Комплекс процессных мероприятий </w:t>
      </w:r>
    </w:p>
    <w:p w14:paraId="5D034BEC" w14:textId="77777777" w:rsidR="00D73BD4" w:rsidRPr="006E2E61" w:rsidRDefault="00D73BD4" w:rsidP="006E2E61">
      <w:pPr>
        <w:widowControl w:val="0"/>
        <w:autoSpaceDE w:val="0"/>
        <w:autoSpaceDN w:val="0"/>
        <w:spacing w:after="0" w:line="240" w:lineRule="auto"/>
        <w:jc w:val="center"/>
        <w:rPr>
          <w:rFonts w:ascii="Times New Roman" w:eastAsia="Calibri" w:hAnsi="Times New Roman" w:cs="Times New Roman"/>
          <w:b/>
          <w:sz w:val="24"/>
          <w:szCs w:val="24"/>
        </w:rPr>
      </w:pPr>
      <w:r w:rsidRPr="006E2E61">
        <w:rPr>
          <w:rFonts w:ascii="Times New Roman" w:eastAsiaTheme="minorEastAsia" w:hAnsi="Times New Roman" w:cs="Times New Roman"/>
          <w:b/>
          <w:sz w:val="24"/>
          <w:szCs w:val="24"/>
          <w:lang w:eastAsia="ru-RU"/>
        </w:rPr>
        <w:t>«Обеспечение экологической безопасности на территории муниципального образования»</w:t>
      </w:r>
      <w:r w:rsidRPr="006E2E61">
        <w:rPr>
          <w:rFonts w:ascii="Times New Roman" w:hAnsi="Times New Roman" w:cs="Times New Roman"/>
          <w:b/>
          <w:sz w:val="24"/>
          <w:szCs w:val="24"/>
        </w:rPr>
        <w:t xml:space="preserve">  </w:t>
      </w:r>
    </w:p>
    <w:p w14:paraId="6284881B" w14:textId="77777777" w:rsidR="00D73BD4" w:rsidRPr="006E2E61" w:rsidRDefault="00D73BD4" w:rsidP="006E2E61">
      <w:pPr>
        <w:widowControl w:val="0"/>
        <w:autoSpaceDE w:val="0"/>
        <w:autoSpaceDN w:val="0"/>
        <w:spacing w:line="240" w:lineRule="auto"/>
        <w:jc w:val="center"/>
        <w:outlineLvl w:val="2"/>
        <w:rPr>
          <w:rFonts w:ascii="Times New Roman" w:hAnsi="Times New Roman" w:cs="Times New Roman"/>
          <w:sz w:val="24"/>
          <w:szCs w:val="24"/>
        </w:rPr>
      </w:pPr>
    </w:p>
    <w:p w14:paraId="116658D1" w14:textId="77777777" w:rsidR="00D73BD4" w:rsidRPr="006E2E61" w:rsidRDefault="00D73BD4" w:rsidP="006E2E61">
      <w:pPr>
        <w:widowControl w:val="0"/>
        <w:autoSpaceDE w:val="0"/>
        <w:autoSpaceDN w:val="0"/>
        <w:spacing w:line="240" w:lineRule="auto"/>
        <w:jc w:val="center"/>
        <w:outlineLvl w:val="2"/>
        <w:rPr>
          <w:rFonts w:ascii="Times New Roman" w:hAnsi="Times New Roman" w:cs="Times New Roman"/>
          <w:sz w:val="24"/>
          <w:szCs w:val="24"/>
        </w:rPr>
      </w:pPr>
      <w:r w:rsidRPr="006E2E61">
        <w:rPr>
          <w:rFonts w:ascii="Times New Roman" w:hAnsi="Times New Roman" w:cs="Times New Roman"/>
          <w:sz w:val="24"/>
          <w:szCs w:val="24"/>
        </w:rPr>
        <w:t>1. Основные положения</w:t>
      </w: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9"/>
        <w:gridCol w:w="9071"/>
      </w:tblGrid>
      <w:tr w:rsidR="00D73BD4" w:rsidRPr="006E2E61" w14:paraId="4D131E0E" w14:textId="77777777" w:rsidTr="00D73BD4">
        <w:tc>
          <w:tcPr>
            <w:tcW w:w="5449" w:type="dxa"/>
            <w:tcBorders>
              <w:top w:val="single" w:sz="4" w:space="0" w:color="auto"/>
              <w:left w:val="single" w:sz="4" w:space="0" w:color="auto"/>
              <w:bottom w:val="single" w:sz="4" w:space="0" w:color="auto"/>
              <w:right w:val="single" w:sz="4" w:space="0" w:color="auto"/>
            </w:tcBorders>
            <w:vAlign w:val="bottom"/>
            <w:hideMark/>
          </w:tcPr>
          <w:p w14:paraId="1E69F7B6" w14:textId="77777777" w:rsidR="00D73BD4" w:rsidRPr="006E2E61" w:rsidRDefault="00D73BD4" w:rsidP="006E2E61">
            <w:pPr>
              <w:widowControl w:val="0"/>
              <w:autoSpaceDE w:val="0"/>
              <w:autoSpaceDN w:val="0"/>
              <w:spacing w:after="0" w:line="240" w:lineRule="auto"/>
              <w:rPr>
                <w:rFonts w:ascii="Times New Roman" w:hAnsi="Times New Roman" w:cs="Times New Roman"/>
                <w:sz w:val="24"/>
                <w:szCs w:val="24"/>
              </w:rPr>
            </w:pPr>
            <w:r w:rsidRPr="006E2E61">
              <w:rPr>
                <w:rFonts w:ascii="Times New Roman" w:hAnsi="Times New Roman" w:cs="Times New Roman"/>
                <w:sz w:val="24"/>
                <w:szCs w:val="24"/>
              </w:rPr>
              <w:t>Куратор комплекса процессных мероприятий</w:t>
            </w:r>
          </w:p>
        </w:tc>
        <w:tc>
          <w:tcPr>
            <w:tcW w:w="9072" w:type="dxa"/>
            <w:tcBorders>
              <w:top w:val="single" w:sz="4" w:space="0" w:color="auto"/>
              <w:left w:val="single" w:sz="4" w:space="0" w:color="auto"/>
              <w:bottom w:val="single" w:sz="4" w:space="0" w:color="auto"/>
              <w:right w:val="single" w:sz="4" w:space="0" w:color="auto"/>
            </w:tcBorders>
            <w:vAlign w:val="bottom"/>
            <w:hideMark/>
          </w:tcPr>
          <w:p w14:paraId="6250B3EB" w14:textId="77777777" w:rsidR="00D73BD4" w:rsidRPr="006E2E61" w:rsidRDefault="00D73BD4" w:rsidP="006E2E61">
            <w:pPr>
              <w:widowControl w:val="0"/>
              <w:autoSpaceDE w:val="0"/>
              <w:autoSpaceDN w:val="0"/>
              <w:spacing w:after="0" w:line="240" w:lineRule="auto"/>
              <w:jc w:val="both"/>
              <w:rPr>
                <w:rFonts w:ascii="Times New Roman" w:hAnsi="Times New Roman" w:cs="Times New Roman"/>
                <w:sz w:val="24"/>
                <w:szCs w:val="24"/>
                <w:highlight w:val="yellow"/>
              </w:rPr>
            </w:pPr>
            <w:r w:rsidRPr="006E2E61">
              <w:rPr>
                <w:rFonts w:ascii="Times New Roman" w:eastAsiaTheme="minorEastAsia" w:hAnsi="Times New Roman" w:cs="Times New Roman"/>
                <w:color w:val="000000"/>
                <w:sz w:val="24"/>
                <w:szCs w:val="24"/>
                <w:lang w:eastAsia="ru-RU"/>
              </w:rPr>
              <w:t>Первый заместитель главы администрации муниципального округа - начальник отдела организационно-контрольной и кадровой работы Павлов Н.А.</w:t>
            </w:r>
          </w:p>
        </w:tc>
      </w:tr>
      <w:tr w:rsidR="00D73BD4" w:rsidRPr="006E2E61" w14:paraId="4039548C" w14:textId="77777777" w:rsidTr="00D73BD4">
        <w:tc>
          <w:tcPr>
            <w:tcW w:w="5449" w:type="dxa"/>
            <w:tcBorders>
              <w:top w:val="single" w:sz="4" w:space="0" w:color="auto"/>
              <w:left w:val="single" w:sz="4" w:space="0" w:color="auto"/>
              <w:bottom w:val="single" w:sz="4" w:space="0" w:color="auto"/>
              <w:right w:val="single" w:sz="4" w:space="0" w:color="auto"/>
            </w:tcBorders>
            <w:hideMark/>
          </w:tcPr>
          <w:p w14:paraId="7174D733" w14:textId="77777777" w:rsidR="00D73BD4" w:rsidRPr="006E2E61" w:rsidRDefault="00D73BD4" w:rsidP="006E2E61">
            <w:pPr>
              <w:widowControl w:val="0"/>
              <w:autoSpaceDE w:val="0"/>
              <w:autoSpaceDN w:val="0"/>
              <w:spacing w:after="0" w:line="240" w:lineRule="auto"/>
              <w:rPr>
                <w:rFonts w:ascii="Times New Roman" w:hAnsi="Times New Roman" w:cs="Times New Roman"/>
                <w:sz w:val="24"/>
                <w:szCs w:val="24"/>
              </w:rPr>
            </w:pPr>
            <w:proofErr w:type="gramStart"/>
            <w:r w:rsidRPr="006E2E61">
              <w:rPr>
                <w:rFonts w:ascii="Times New Roman" w:hAnsi="Times New Roman" w:cs="Times New Roman"/>
                <w:sz w:val="24"/>
                <w:szCs w:val="24"/>
              </w:rPr>
              <w:t>Руководитель  комплекса</w:t>
            </w:r>
            <w:proofErr w:type="gramEnd"/>
            <w:r w:rsidRPr="006E2E61">
              <w:rPr>
                <w:rFonts w:ascii="Times New Roman" w:hAnsi="Times New Roman" w:cs="Times New Roman"/>
                <w:sz w:val="24"/>
                <w:szCs w:val="24"/>
              </w:rPr>
              <w:t xml:space="preserve"> процессных мероприятий</w:t>
            </w:r>
          </w:p>
        </w:tc>
        <w:tc>
          <w:tcPr>
            <w:tcW w:w="9072" w:type="dxa"/>
            <w:tcBorders>
              <w:top w:val="single" w:sz="4" w:space="0" w:color="auto"/>
              <w:left w:val="single" w:sz="4" w:space="0" w:color="auto"/>
              <w:bottom w:val="single" w:sz="4" w:space="0" w:color="auto"/>
              <w:right w:val="single" w:sz="4" w:space="0" w:color="auto"/>
            </w:tcBorders>
            <w:vAlign w:val="bottom"/>
            <w:hideMark/>
          </w:tcPr>
          <w:p w14:paraId="2A70B0BF" w14:textId="77777777" w:rsidR="00D73BD4" w:rsidRPr="006E2E61" w:rsidRDefault="00D73BD4" w:rsidP="006E2E61">
            <w:pPr>
              <w:widowControl w:val="0"/>
              <w:autoSpaceDE w:val="0"/>
              <w:autoSpaceDN w:val="0"/>
              <w:spacing w:after="0" w:line="240" w:lineRule="auto"/>
              <w:jc w:val="both"/>
              <w:rPr>
                <w:rFonts w:ascii="Times New Roman" w:hAnsi="Times New Roman" w:cs="Times New Roman"/>
                <w:sz w:val="24"/>
                <w:szCs w:val="24"/>
                <w:highlight w:val="yellow"/>
              </w:rPr>
            </w:pPr>
            <w:r w:rsidRPr="006E2E61">
              <w:rPr>
                <w:rFonts w:ascii="Times New Roman" w:hAnsi="Times New Roman" w:cs="Times New Roman"/>
                <w:sz w:val="24"/>
                <w:szCs w:val="24"/>
              </w:rPr>
              <w:t>Заместитель главы администрации муниципального округа - начальник отдела развития АПК и экологии Иванов И.Н.</w:t>
            </w:r>
          </w:p>
        </w:tc>
      </w:tr>
      <w:tr w:rsidR="00D73BD4" w:rsidRPr="006E2E61" w14:paraId="37643B14" w14:textId="77777777" w:rsidTr="00D73BD4">
        <w:tc>
          <w:tcPr>
            <w:tcW w:w="5449" w:type="dxa"/>
            <w:tcBorders>
              <w:top w:val="single" w:sz="4" w:space="0" w:color="auto"/>
              <w:left w:val="single" w:sz="4" w:space="0" w:color="auto"/>
              <w:bottom w:val="single" w:sz="4" w:space="0" w:color="auto"/>
              <w:right w:val="single" w:sz="4" w:space="0" w:color="auto"/>
            </w:tcBorders>
            <w:hideMark/>
          </w:tcPr>
          <w:p w14:paraId="726D4B6F" w14:textId="77777777" w:rsidR="00D73BD4" w:rsidRPr="006E2E61" w:rsidRDefault="00D73BD4" w:rsidP="006E2E61">
            <w:pPr>
              <w:widowControl w:val="0"/>
              <w:autoSpaceDE w:val="0"/>
              <w:autoSpaceDN w:val="0"/>
              <w:spacing w:after="0" w:line="240" w:lineRule="auto"/>
              <w:jc w:val="both"/>
              <w:rPr>
                <w:rFonts w:ascii="Times New Roman" w:hAnsi="Times New Roman" w:cs="Times New Roman"/>
                <w:sz w:val="24"/>
                <w:szCs w:val="24"/>
              </w:rPr>
            </w:pPr>
            <w:r w:rsidRPr="006E2E61">
              <w:rPr>
                <w:rFonts w:ascii="Times New Roman" w:hAnsi="Times New Roman" w:cs="Times New Roman"/>
                <w:sz w:val="24"/>
                <w:szCs w:val="24"/>
              </w:rPr>
              <w:t xml:space="preserve">Связь с </w:t>
            </w:r>
            <w:proofErr w:type="gramStart"/>
            <w:r w:rsidRPr="006E2E61">
              <w:rPr>
                <w:rFonts w:ascii="Times New Roman" w:hAnsi="Times New Roman" w:cs="Times New Roman"/>
                <w:sz w:val="24"/>
                <w:szCs w:val="24"/>
              </w:rPr>
              <w:t>государственной  программой</w:t>
            </w:r>
            <w:proofErr w:type="gramEnd"/>
            <w:r w:rsidRPr="006E2E61">
              <w:rPr>
                <w:rFonts w:ascii="Times New Roman" w:hAnsi="Times New Roman" w:cs="Times New Roman"/>
                <w:sz w:val="24"/>
                <w:szCs w:val="24"/>
              </w:rPr>
              <w:t xml:space="preserve"> Чувашской Республики </w:t>
            </w:r>
          </w:p>
        </w:tc>
        <w:tc>
          <w:tcPr>
            <w:tcW w:w="9072" w:type="dxa"/>
            <w:tcBorders>
              <w:top w:val="single" w:sz="4" w:space="0" w:color="auto"/>
              <w:left w:val="single" w:sz="4" w:space="0" w:color="auto"/>
              <w:bottom w:val="single" w:sz="4" w:space="0" w:color="auto"/>
              <w:right w:val="single" w:sz="4" w:space="0" w:color="auto"/>
            </w:tcBorders>
          </w:tcPr>
          <w:p w14:paraId="65F3D396" w14:textId="77777777" w:rsidR="00D73BD4" w:rsidRPr="006E2E61" w:rsidRDefault="00D73BD4" w:rsidP="006E2E61">
            <w:pPr>
              <w:widowControl w:val="0"/>
              <w:numPr>
                <w:ilvl w:val="0"/>
                <w:numId w:val="34"/>
              </w:numPr>
              <w:autoSpaceDE w:val="0"/>
              <w:autoSpaceDN w:val="0"/>
              <w:adjustRightInd w:val="0"/>
              <w:spacing w:after="0" w:line="240" w:lineRule="auto"/>
              <w:ind w:left="0" w:firstLine="0"/>
              <w:jc w:val="both"/>
              <w:outlineLvl w:val="0"/>
              <w:rPr>
                <w:rFonts w:ascii="Times New Roman" w:eastAsia="Times New Roman" w:hAnsi="Times New Roman" w:cs="Times New Roman"/>
                <w:bCs/>
                <w:sz w:val="24"/>
                <w:szCs w:val="24"/>
                <w:lang w:eastAsia="ru-RU"/>
              </w:rPr>
            </w:pPr>
            <w:r w:rsidRPr="006E2E61">
              <w:rPr>
                <w:rFonts w:ascii="Times New Roman" w:eastAsiaTheme="minorEastAsia" w:hAnsi="Times New Roman" w:cs="Times New Roman"/>
                <w:sz w:val="24"/>
                <w:szCs w:val="24"/>
                <w:lang w:eastAsia="ru-RU"/>
              </w:rPr>
              <w:t xml:space="preserve">Государственная программа Чувашской Республики </w:t>
            </w:r>
            <w:r w:rsidRPr="006E2E61">
              <w:rPr>
                <w:rFonts w:ascii="Times New Roman" w:eastAsia="Times New Roman" w:hAnsi="Times New Roman" w:cs="Times New Roman"/>
                <w:bCs/>
                <w:sz w:val="24"/>
                <w:szCs w:val="24"/>
                <w:lang w:eastAsia="ru-RU"/>
              </w:rPr>
              <w:t>«Развитие потенциала природно-сырьевых ресурсов и обеспечение экологической безопасности»</w:t>
            </w:r>
            <w:r w:rsidRPr="006E2E61">
              <w:rPr>
                <w:rFonts w:ascii="Times New Roman" w:eastAsia="Times New Roman" w:hAnsi="Times New Roman" w:cs="Times New Roman"/>
                <w:bCs/>
                <w:sz w:val="24"/>
                <w:szCs w:val="24"/>
                <w:vertAlign w:val="superscript"/>
                <w:lang w:eastAsia="ru-RU"/>
              </w:rPr>
              <w:t> </w:t>
            </w:r>
          </w:p>
          <w:p w14:paraId="560921D8" w14:textId="77777777" w:rsidR="00D73BD4" w:rsidRPr="006E2E61" w:rsidRDefault="00D73BD4" w:rsidP="006E2E61">
            <w:pPr>
              <w:widowControl w:val="0"/>
              <w:autoSpaceDE w:val="0"/>
              <w:autoSpaceDN w:val="0"/>
              <w:spacing w:after="0" w:line="240" w:lineRule="auto"/>
              <w:jc w:val="both"/>
              <w:rPr>
                <w:rFonts w:ascii="Times New Roman" w:eastAsia="Calibri" w:hAnsi="Times New Roman" w:cs="Times New Roman"/>
                <w:sz w:val="24"/>
                <w:szCs w:val="24"/>
                <w:highlight w:val="yellow"/>
              </w:rPr>
            </w:pPr>
          </w:p>
        </w:tc>
      </w:tr>
    </w:tbl>
    <w:p w14:paraId="1B3B3F6A" w14:textId="77777777" w:rsidR="00D73BD4" w:rsidRPr="006E2E61" w:rsidRDefault="00D73BD4" w:rsidP="006E2E61">
      <w:pPr>
        <w:widowControl w:val="0"/>
        <w:autoSpaceDE w:val="0"/>
        <w:autoSpaceDN w:val="0"/>
        <w:spacing w:line="240" w:lineRule="auto"/>
        <w:jc w:val="center"/>
        <w:outlineLvl w:val="2"/>
        <w:rPr>
          <w:rFonts w:ascii="Times New Roman" w:hAnsi="Times New Roman" w:cs="Times New Roman"/>
          <w:sz w:val="24"/>
          <w:szCs w:val="24"/>
        </w:rPr>
      </w:pPr>
    </w:p>
    <w:p w14:paraId="4AFC947B" w14:textId="77777777" w:rsidR="00D73BD4" w:rsidRPr="006E2E61" w:rsidRDefault="00D73BD4" w:rsidP="006E2E61">
      <w:pPr>
        <w:widowControl w:val="0"/>
        <w:autoSpaceDE w:val="0"/>
        <w:autoSpaceDN w:val="0"/>
        <w:spacing w:line="240" w:lineRule="auto"/>
        <w:jc w:val="center"/>
        <w:outlineLvl w:val="2"/>
        <w:rPr>
          <w:rFonts w:ascii="Times New Roman" w:hAnsi="Times New Roman" w:cs="Times New Roman"/>
          <w:sz w:val="24"/>
          <w:szCs w:val="24"/>
        </w:rPr>
      </w:pPr>
    </w:p>
    <w:p w14:paraId="56D91DC1" w14:textId="77777777" w:rsidR="00D73BD4" w:rsidRPr="006E2E61" w:rsidRDefault="00D73BD4" w:rsidP="006E2E61">
      <w:pPr>
        <w:widowControl w:val="0"/>
        <w:autoSpaceDE w:val="0"/>
        <w:autoSpaceDN w:val="0"/>
        <w:spacing w:line="240" w:lineRule="auto"/>
        <w:jc w:val="center"/>
        <w:outlineLvl w:val="2"/>
        <w:rPr>
          <w:rFonts w:ascii="Times New Roman" w:hAnsi="Times New Roman" w:cs="Times New Roman"/>
          <w:sz w:val="24"/>
          <w:szCs w:val="24"/>
        </w:rPr>
      </w:pPr>
    </w:p>
    <w:p w14:paraId="6257649B" w14:textId="77777777" w:rsidR="00D73BD4" w:rsidRPr="006E2E61" w:rsidRDefault="00D73BD4" w:rsidP="006E2E61">
      <w:pPr>
        <w:widowControl w:val="0"/>
        <w:autoSpaceDE w:val="0"/>
        <w:autoSpaceDN w:val="0"/>
        <w:spacing w:line="240" w:lineRule="auto"/>
        <w:jc w:val="center"/>
        <w:outlineLvl w:val="2"/>
        <w:rPr>
          <w:rFonts w:ascii="Times New Roman" w:hAnsi="Times New Roman" w:cs="Times New Roman"/>
          <w:sz w:val="24"/>
          <w:szCs w:val="24"/>
        </w:rPr>
      </w:pPr>
    </w:p>
    <w:p w14:paraId="4DBB72F0" w14:textId="77777777" w:rsidR="00D73BD4" w:rsidRPr="006E2E61" w:rsidRDefault="00D73BD4" w:rsidP="006E2E61">
      <w:pPr>
        <w:widowControl w:val="0"/>
        <w:autoSpaceDE w:val="0"/>
        <w:autoSpaceDN w:val="0"/>
        <w:spacing w:line="240" w:lineRule="auto"/>
        <w:jc w:val="center"/>
        <w:outlineLvl w:val="2"/>
        <w:rPr>
          <w:rFonts w:ascii="Times New Roman" w:hAnsi="Times New Roman" w:cs="Times New Roman"/>
          <w:sz w:val="24"/>
          <w:szCs w:val="24"/>
        </w:rPr>
      </w:pPr>
    </w:p>
    <w:p w14:paraId="2B3538DB" w14:textId="77777777" w:rsidR="00D73BD4" w:rsidRPr="006E2E61" w:rsidRDefault="00D73BD4" w:rsidP="006E2E61">
      <w:pPr>
        <w:widowControl w:val="0"/>
        <w:autoSpaceDE w:val="0"/>
        <w:autoSpaceDN w:val="0"/>
        <w:spacing w:line="240" w:lineRule="auto"/>
        <w:jc w:val="center"/>
        <w:outlineLvl w:val="2"/>
        <w:rPr>
          <w:rFonts w:ascii="Times New Roman" w:hAnsi="Times New Roman" w:cs="Times New Roman"/>
          <w:sz w:val="24"/>
          <w:szCs w:val="24"/>
        </w:rPr>
      </w:pPr>
    </w:p>
    <w:p w14:paraId="33D2F0F7" w14:textId="77777777" w:rsidR="00D73BD4" w:rsidRPr="006E2E61" w:rsidRDefault="00D73BD4" w:rsidP="006E2E61">
      <w:pPr>
        <w:widowControl w:val="0"/>
        <w:autoSpaceDE w:val="0"/>
        <w:autoSpaceDN w:val="0"/>
        <w:spacing w:line="240" w:lineRule="auto"/>
        <w:jc w:val="center"/>
        <w:outlineLvl w:val="2"/>
        <w:rPr>
          <w:rFonts w:ascii="Times New Roman" w:hAnsi="Times New Roman" w:cs="Times New Roman"/>
          <w:sz w:val="24"/>
          <w:szCs w:val="24"/>
        </w:rPr>
      </w:pPr>
    </w:p>
    <w:p w14:paraId="3E73118B" w14:textId="77777777" w:rsidR="00D73BD4" w:rsidRPr="006E2E61" w:rsidRDefault="00D73BD4" w:rsidP="006E2E61">
      <w:pPr>
        <w:widowControl w:val="0"/>
        <w:autoSpaceDE w:val="0"/>
        <w:autoSpaceDN w:val="0"/>
        <w:spacing w:line="240" w:lineRule="auto"/>
        <w:jc w:val="center"/>
        <w:outlineLvl w:val="2"/>
        <w:rPr>
          <w:rFonts w:ascii="Times New Roman" w:hAnsi="Times New Roman" w:cs="Times New Roman"/>
          <w:sz w:val="24"/>
          <w:szCs w:val="24"/>
        </w:rPr>
      </w:pPr>
    </w:p>
    <w:p w14:paraId="5F74C4DB" w14:textId="77777777" w:rsidR="00D73BD4" w:rsidRPr="006E2E61" w:rsidRDefault="00D73BD4" w:rsidP="006E2E61">
      <w:pPr>
        <w:widowControl w:val="0"/>
        <w:autoSpaceDE w:val="0"/>
        <w:autoSpaceDN w:val="0"/>
        <w:spacing w:line="240" w:lineRule="auto"/>
        <w:jc w:val="center"/>
        <w:outlineLvl w:val="2"/>
        <w:rPr>
          <w:rFonts w:ascii="Times New Roman" w:hAnsi="Times New Roman" w:cs="Times New Roman"/>
          <w:sz w:val="24"/>
          <w:szCs w:val="24"/>
        </w:rPr>
      </w:pPr>
    </w:p>
    <w:p w14:paraId="7C8D8656" w14:textId="77777777" w:rsidR="006E2E61" w:rsidRDefault="006E2E61" w:rsidP="006E2E61">
      <w:pPr>
        <w:widowControl w:val="0"/>
        <w:autoSpaceDE w:val="0"/>
        <w:autoSpaceDN w:val="0"/>
        <w:spacing w:line="240" w:lineRule="auto"/>
        <w:jc w:val="center"/>
        <w:outlineLvl w:val="2"/>
        <w:rPr>
          <w:rFonts w:ascii="Times New Roman" w:hAnsi="Times New Roman" w:cs="Times New Roman"/>
          <w:sz w:val="24"/>
          <w:szCs w:val="24"/>
        </w:rPr>
      </w:pPr>
    </w:p>
    <w:p w14:paraId="0AB12645" w14:textId="77777777" w:rsidR="006E2E61" w:rsidRDefault="006E2E61" w:rsidP="006E2E61">
      <w:pPr>
        <w:widowControl w:val="0"/>
        <w:autoSpaceDE w:val="0"/>
        <w:autoSpaceDN w:val="0"/>
        <w:spacing w:line="240" w:lineRule="auto"/>
        <w:jc w:val="center"/>
        <w:outlineLvl w:val="2"/>
        <w:rPr>
          <w:rFonts w:ascii="Times New Roman" w:hAnsi="Times New Roman" w:cs="Times New Roman"/>
          <w:sz w:val="24"/>
          <w:szCs w:val="24"/>
        </w:rPr>
      </w:pPr>
    </w:p>
    <w:p w14:paraId="6754B054" w14:textId="77777777" w:rsidR="006E2E61" w:rsidRDefault="006E2E61" w:rsidP="006E2E61">
      <w:pPr>
        <w:widowControl w:val="0"/>
        <w:autoSpaceDE w:val="0"/>
        <w:autoSpaceDN w:val="0"/>
        <w:spacing w:line="240" w:lineRule="auto"/>
        <w:jc w:val="center"/>
        <w:outlineLvl w:val="2"/>
        <w:rPr>
          <w:rFonts w:ascii="Times New Roman" w:hAnsi="Times New Roman" w:cs="Times New Roman"/>
          <w:sz w:val="24"/>
          <w:szCs w:val="24"/>
        </w:rPr>
      </w:pPr>
    </w:p>
    <w:p w14:paraId="1DB0EAB7" w14:textId="4915E08F" w:rsidR="00D73BD4" w:rsidRPr="006E2E61" w:rsidRDefault="00D73BD4" w:rsidP="006E2E61">
      <w:pPr>
        <w:widowControl w:val="0"/>
        <w:autoSpaceDE w:val="0"/>
        <w:autoSpaceDN w:val="0"/>
        <w:spacing w:line="240" w:lineRule="auto"/>
        <w:jc w:val="center"/>
        <w:outlineLvl w:val="2"/>
        <w:rPr>
          <w:rFonts w:ascii="Times New Roman" w:hAnsi="Times New Roman" w:cs="Times New Roman"/>
          <w:sz w:val="24"/>
          <w:szCs w:val="24"/>
        </w:rPr>
      </w:pPr>
      <w:r w:rsidRPr="006E2E61">
        <w:rPr>
          <w:rFonts w:ascii="Times New Roman" w:hAnsi="Times New Roman" w:cs="Times New Roman"/>
          <w:sz w:val="24"/>
          <w:szCs w:val="24"/>
        </w:rPr>
        <w:t>2</w:t>
      </w:r>
      <w:r w:rsidRPr="006E2E61">
        <w:rPr>
          <w:rFonts w:ascii="Times New Roman" w:hAnsi="Times New Roman" w:cs="Times New Roman"/>
          <w:b/>
          <w:sz w:val="24"/>
          <w:szCs w:val="24"/>
        </w:rPr>
        <w:t>. Показатели комплекса процессных мероприятий</w:t>
      </w:r>
      <w:r w:rsidRPr="006E2E61">
        <w:rPr>
          <w:rFonts w:ascii="Times New Roman" w:hAnsi="Times New Roman" w:cs="Times New Roman"/>
          <w:sz w:val="24"/>
          <w:szCs w:val="24"/>
        </w:rPr>
        <w:t xml:space="preserve"> </w:t>
      </w:r>
    </w:p>
    <w:tbl>
      <w:tblPr>
        <w:tblW w:w="1495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91"/>
        <w:gridCol w:w="8"/>
        <w:gridCol w:w="991"/>
        <w:gridCol w:w="153"/>
        <w:gridCol w:w="964"/>
        <w:gridCol w:w="907"/>
        <w:gridCol w:w="794"/>
        <w:gridCol w:w="624"/>
        <w:gridCol w:w="811"/>
        <w:gridCol w:w="851"/>
        <w:gridCol w:w="709"/>
        <w:gridCol w:w="137"/>
        <w:gridCol w:w="714"/>
        <w:gridCol w:w="109"/>
        <w:gridCol w:w="600"/>
        <w:gridCol w:w="57"/>
        <w:gridCol w:w="138"/>
        <w:gridCol w:w="628"/>
        <w:gridCol w:w="1947"/>
        <w:gridCol w:w="1559"/>
      </w:tblGrid>
      <w:tr w:rsidR="00D73BD4" w:rsidRPr="006E2E61" w14:paraId="5F9140A9" w14:textId="77777777" w:rsidTr="006E2E61">
        <w:tc>
          <w:tcPr>
            <w:tcW w:w="567" w:type="dxa"/>
            <w:vMerge w:val="restart"/>
            <w:tcBorders>
              <w:top w:val="single" w:sz="4" w:space="0" w:color="auto"/>
              <w:left w:val="single" w:sz="4" w:space="0" w:color="auto"/>
              <w:bottom w:val="single" w:sz="4" w:space="0" w:color="auto"/>
              <w:right w:val="single" w:sz="4" w:space="0" w:color="auto"/>
            </w:tcBorders>
            <w:hideMark/>
          </w:tcPr>
          <w:p w14:paraId="27292A33"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N п/п</w:t>
            </w:r>
          </w:p>
        </w:tc>
        <w:tc>
          <w:tcPr>
            <w:tcW w:w="1699" w:type="dxa"/>
            <w:gridSpan w:val="2"/>
            <w:vMerge w:val="restart"/>
            <w:tcBorders>
              <w:top w:val="single" w:sz="4" w:space="0" w:color="auto"/>
              <w:left w:val="single" w:sz="4" w:space="0" w:color="auto"/>
              <w:bottom w:val="single" w:sz="4" w:space="0" w:color="auto"/>
              <w:right w:val="single" w:sz="4" w:space="0" w:color="auto"/>
            </w:tcBorders>
            <w:hideMark/>
          </w:tcPr>
          <w:p w14:paraId="7144B772"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 xml:space="preserve">Наименование показателя </w:t>
            </w:r>
          </w:p>
        </w:tc>
        <w:tc>
          <w:tcPr>
            <w:tcW w:w="991" w:type="dxa"/>
            <w:vMerge w:val="restart"/>
            <w:tcBorders>
              <w:top w:val="single" w:sz="4" w:space="0" w:color="auto"/>
              <w:left w:val="single" w:sz="4" w:space="0" w:color="auto"/>
              <w:bottom w:val="single" w:sz="4" w:space="0" w:color="auto"/>
              <w:right w:val="single" w:sz="4" w:space="0" w:color="auto"/>
            </w:tcBorders>
            <w:hideMark/>
          </w:tcPr>
          <w:p w14:paraId="743E9735"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 xml:space="preserve">Уровень показателя </w:t>
            </w:r>
          </w:p>
        </w:tc>
        <w:tc>
          <w:tcPr>
            <w:tcW w:w="1117" w:type="dxa"/>
            <w:gridSpan w:val="2"/>
            <w:vMerge w:val="restart"/>
            <w:tcBorders>
              <w:top w:val="single" w:sz="4" w:space="0" w:color="auto"/>
              <w:left w:val="single" w:sz="4" w:space="0" w:color="auto"/>
              <w:bottom w:val="single" w:sz="4" w:space="0" w:color="auto"/>
              <w:right w:val="single" w:sz="4" w:space="0" w:color="auto"/>
            </w:tcBorders>
            <w:hideMark/>
          </w:tcPr>
          <w:p w14:paraId="203BC3C4"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Признак возрастания/убывания</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FD20541"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 xml:space="preserve">Единица </w:t>
            </w:r>
            <w:r w:rsidRPr="00CF7FAC">
              <w:rPr>
                <w:rFonts w:ascii="Times New Roman" w:hAnsi="Times New Roman" w:cs="Times New Roman"/>
                <w:color w:val="000000" w:themeColor="text1"/>
                <w:sz w:val="24"/>
                <w:szCs w:val="24"/>
              </w:rPr>
              <w:t xml:space="preserve">измерения (по </w:t>
            </w:r>
            <w:hyperlink r:id="rId11" w:history="1">
              <w:r w:rsidRPr="00CF7FAC">
                <w:rPr>
                  <w:rStyle w:val="ae"/>
                  <w:rFonts w:ascii="Times New Roman" w:hAnsi="Times New Roman" w:cs="Times New Roman"/>
                  <w:color w:val="000000" w:themeColor="text1"/>
                  <w:sz w:val="24"/>
                  <w:szCs w:val="24"/>
                  <w:u w:val="none"/>
                </w:rPr>
                <w:t>ОКЕИ</w:t>
              </w:r>
            </w:hyperlink>
            <w:r w:rsidRPr="006E2E61">
              <w:rPr>
                <w:rFonts w:ascii="Times New Roman" w:hAnsi="Times New Roman" w:cs="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27205A4B"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 xml:space="preserve">Базовое значение </w:t>
            </w:r>
          </w:p>
        </w:tc>
        <w:tc>
          <w:tcPr>
            <w:tcW w:w="4754" w:type="dxa"/>
            <w:gridSpan w:val="10"/>
            <w:tcBorders>
              <w:top w:val="single" w:sz="4" w:space="0" w:color="auto"/>
              <w:left w:val="single" w:sz="4" w:space="0" w:color="auto"/>
              <w:bottom w:val="single" w:sz="4" w:space="0" w:color="auto"/>
              <w:right w:val="single" w:sz="4" w:space="0" w:color="auto"/>
            </w:tcBorders>
            <w:hideMark/>
          </w:tcPr>
          <w:p w14:paraId="1F34B442"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Значение показателя по годам</w:t>
            </w:r>
          </w:p>
        </w:tc>
        <w:tc>
          <w:tcPr>
            <w:tcW w:w="1947" w:type="dxa"/>
            <w:vMerge w:val="restart"/>
            <w:tcBorders>
              <w:top w:val="single" w:sz="4" w:space="0" w:color="auto"/>
              <w:left w:val="single" w:sz="4" w:space="0" w:color="auto"/>
              <w:bottom w:val="single" w:sz="4" w:space="0" w:color="auto"/>
              <w:right w:val="single" w:sz="4" w:space="0" w:color="auto"/>
            </w:tcBorders>
            <w:hideMark/>
          </w:tcPr>
          <w:p w14:paraId="43F4069E"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 xml:space="preserve">Ответственный за достижение показателя </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3AEAF8C"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 xml:space="preserve">Информационная система </w:t>
            </w:r>
          </w:p>
        </w:tc>
      </w:tr>
      <w:tr w:rsidR="00D73BD4" w14:paraId="771F7B2C" w14:textId="77777777" w:rsidTr="006E2E61">
        <w:tc>
          <w:tcPr>
            <w:tcW w:w="567" w:type="dxa"/>
            <w:vMerge/>
            <w:tcBorders>
              <w:top w:val="single" w:sz="4" w:space="0" w:color="auto"/>
              <w:left w:val="single" w:sz="4" w:space="0" w:color="auto"/>
              <w:bottom w:val="single" w:sz="4" w:space="0" w:color="auto"/>
              <w:right w:val="single" w:sz="4" w:space="0" w:color="auto"/>
            </w:tcBorders>
            <w:vAlign w:val="center"/>
            <w:hideMark/>
          </w:tcPr>
          <w:p w14:paraId="626A7314" w14:textId="77777777" w:rsidR="00D73BD4" w:rsidRDefault="00D73BD4" w:rsidP="006E2E61">
            <w:pPr>
              <w:spacing w:after="0" w:line="240" w:lineRule="auto"/>
              <w:rPr>
                <w:rFonts w:ascii="Times New Roman" w:hAnsi="Times New Roman" w:cs="Times New Roman"/>
                <w:sz w:val="24"/>
                <w:szCs w:val="24"/>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28CD9E62" w14:textId="77777777" w:rsidR="00D73BD4" w:rsidRDefault="00D73BD4" w:rsidP="006E2E61">
            <w:pPr>
              <w:spacing w:after="0" w:line="240" w:lineRule="auto"/>
              <w:rPr>
                <w:rFonts w:ascii="Times New Roman" w:hAnsi="Times New Roman" w:cs="Times New Roman"/>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341E074" w14:textId="77777777" w:rsidR="00D73BD4" w:rsidRDefault="00D73BD4" w:rsidP="006E2E61">
            <w:pPr>
              <w:spacing w:after="0" w:line="240" w:lineRule="auto"/>
              <w:rPr>
                <w:rFonts w:ascii="Times New Roman" w:hAnsi="Times New Roman" w:cs="Times New Roman"/>
                <w:sz w:val="24"/>
                <w:szCs w:val="24"/>
              </w:rPr>
            </w:pPr>
          </w:p>
        </w:tc>
        <w:tc>
          <w:tcPr>
            <w:tcW w:w="1117" w:type="dxa"/>
            <w:gridSpan w:val="2"/>
            <w:vMerge/>
            <w:tcBorders>
              <w:top w:val="single" w:sz="4" w:space="0" w:color="auto"/>
              <w:left w:val="single" w:sz="4" w:space="0" w:color="auto"/>
              <w:bottom w:val="single" w:sz="4" w:space="0" w:color="auto"/>
              <w:right w:val="single" w:sz="4" w:space="0" w:color="auto"/>
            </w:tcBorders>
            <w:vAlign w:val="center"/>
            <w:hideMark/>
          </w:tcPr>
          <w:p w14:paraId="414CAD97" w14:textId="77777777" w:rsidR="00D73BD4" w:rsidRDefault="00D73BD4" w:rsidP="006E2E61">
            <w:pPr>
              <w:spacing w:after="0" w:line="240" w:lineRule="auto"/>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35AC3F9D" w14:textId="77777777" w:rsidR="00D73BD4" w:rsidRDefault="00D73BD4" w:rsidP="006E2E61">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14:paraId="2C1147FF"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w:t>
            </w:r>
          </w:p>
        </w:tc>
        <w:tc>
          <w:tcPr>
            <w:tcW w:w="624" w:type="dxa"/>
            <w:tcBorders>
              <w:top w:val="single" w:sz="4" w:space="0" w:color="auto"/>
              <w:left w:val="single" w:sz="4" w:space="0" w:color="auto"/>
              <w:bottom w:val="single" w:sz="4" w:space="0" w:color="auto"/>
              <w:right w:val="single" w:sz="4" w:space="0" w:color="auto"/>
            </w:tcBorders>
            <w:hideMark/>
          </w:tcPr>
          <w:p w14:paraId="2E03D2EF"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11" w:type="dxa"/>
            <w:tcBorders>
              <w:top w:val="single" w:sz="4" w:space="0" w:color="auto"/>
              <w:left w:val="single" w:sz="4" w:space="0" w:color="auto"/>
              <w:bottom w:val="single" w:sz="4" w:space="0" w:color="auto"/>
              <w:right w:val="single" w:sz="4" w:space="0" w:color="auto"/>
            </w:tcBorders>
            <w:hideMark/>
          </w:tcPr>
          <w:p w14:paraId="63BFF7BC"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851" w:type="dxa"/>
            <w:tcBorders>
              <w:top w:val="single" w:sz="4" w:space="0" w:color="auto"/>
              <w:left w:val="single" w:sz="4" w:space="0" w:color="auto"/>
              <w:bottom w:val="single" w:sz="4" w:space="0" w:color="auto"/>
              <w:right w:val="single" w:sz="4" w:space="0" w:color="auto"/>
            </w:tcBorders>
            <w:hideMark/>
          </w:tcPr>
          <w:p w14:paraId="568FCA20"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709" w:type="dxa"/>
            <w:tcBorders>
              <w:top w:val="single" w:sz="4" w:space="0" w:color="auto"/>
              <w:left w:val="single" w:sz="4" w:space="0" w:color="auto"/>
              <w:bottom w:val="single" w:sz="4" w:space="0" w:color="auto"/>
              <w:right w:val="single" w:sz="4" w:space="0" w:color="auto"/>
            </w:tcBorders>
            <w:hideMark/>
          </w:tcPr>
          <w:p w14:paraId="654A1DDE"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851" w:type="dxa"/>
            <w:gridSpan w:val="2"/>
            <w:tcBorders>
              <w:top w:val="single" w:sz="4" w:space="0" w:color="auto"/>
              <w:left w:val="single" w:sz="4" w:space="0" w:color="auto"/>
              <w:bottom w:val="single" w:sz="4" w:space="0" w:color="auto"/>
              <w:right w:val="single" w:sz="4" w:space="0" w:color="auto"/>
            </w:tcBorders>
            <w:hideMark/>
          </w:tcPr>
          <w:p w14:paraId="6768AB3B"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766" w:type="dxa"/>
            <w:gridSpan w:val="3"/>
            <w:tcBorders>
              <w:top w:val="single" w:sz="4" w:space="0" w:color="auto"/>
              <w:left w:val="single" w:sz="4" w:space="0" w:color="auto"/>
              <w:bottom w:val="single" w:sz="4" w:space="0" w:color="auto"/>
              <w:right w:val="single" w:sz="4" w:space="0" w:color="auto"/>
            </w:tcBorders>
            <w:hideMark/>
          </w:tcPr>
          <w:p w14:paraId="357DF19E"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2029-2030</w:t>
            </w:r>
          </w:p>
        </w:tc>
        <w:tc>
          <w:tcPr>
            <w:tcW w:w="766" w:type="dxa"/>
            <w:gridSpan w:val="2"/>
            <w:tcBorders>
              <w:top w:val="single" w:sz="4" w:space="0" w:color="auto"/>
              <w:left w:val="single" w:sz="4" w:space="0" w:color="auto"/>
              <w:bottom w:val="single" w:sz="4" w:space="0" w:color="auto"/>
              <w:right w:val="single" w:sz="4" w:space="0" w:color="auto"/>
            </w:tcBorders>
            <w:hideMark/>
          </w:tcPr>
          <w:p w14:paraId="3BAB058D"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14:paraId="2B00D32E"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2035</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59B26732" w14:textId="77777777" w:rsidR="00D73BD4" w:rsidRDefault="00D73BD4" w:rsidP="006E2E61">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2DE10D" w14:textId="77777777" w:rsidR="00D73BD4" w:rsidRDefault="00D73BD4" w:rsidP="006E2E61">
            <w:pPr>
              <w:spacing w:after="0" w:line="240" w:lineRule="auto"/>
              <w:rPr>
                <w:rFonts w:ascii="Times New Roman" w:hAnsi="Times New Roman" w:cs="Times New Roman"/>
                <w:sz w:val="24"/>
                <w:szCs w:val="24"/>
              </w:rPr>
            </w:pPr>
          </w:p>
        </w:tc>
      </w:tr>
      <w:tr w:rsidR="00D73BD4" w14:paraId="167FE1AA" w14:textId="77777777" w:rsidTr="006E2E61">
        <w:trPr>
          <w:trHeight w:val="143"/>
        </w:trPr>
        <w:tc>
          <w:tcPr>
            <w:tcW w:w="567" w:type="dxa"/>
            <w:tcBorders>
              <w:top w:val="single" w:sz="4" w:space="0" w:color="auto"/>
              <w:left w:val="single" w:sz="4" w:space="0" w:color="auto"/>
              <w:bottom w:val="single" w:sz="4" w:space="0" w:color="auto"/>
              <w:right w:val="single" w:sz="4" w:space="0" w:color="auto"/>
            </w:tcBorders>
            <w:hideMark/>
          </w:tcPr>
          <w:p w14:paraId="0DC543D1"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699" w:type="dxa"/>
            <w:gridSpan w:val="2"/>
            <w:tcBorders>
              <w:top w:val="single" w:sz="4" w:space="0" w:color="auto"/>
              <w:left w:val="single" w:sz="4" w:space="0" w:color="auto"/>
              <w:bottom w:val="single" w:sz="4" w:space="0" w:color="auto"/>
              <w:right w:val="single" w:sz="4" w:space="0" w:color="auto"/>
            </w:tcBorders>
            <w:hideMark/>
          </w:tcPr>
          <w:p w14:paraId="63C77414"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hideMark/>
          </w:tcPr>
          <w:p w14:paraId="75BD0438"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117" w:type="dxa"/>
            <w:gridSpan w:val="2"/>
            <w:tcBorders>
              <w:top w:val="single" w:sz="4" w:space="0" w:color="auto"/>
              <w:left w:val="single" w:sz="4" w:space="0" w:color="auto"/>
              <w:bottom w:val="single" w:sz="4" w:space="0" w:color="auto"/>
              <w:right w:val="single" w:sz="4" w:space="0" w:color="auto"/>
            </w:tcBorders>
            <w:hideMark/>
          </w:tcPr>
          <w:p w14:paraId="6F57DA31"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hideMark/>
          </w:tcPr>
          <w:p w14:paraId="185A81C4"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hideMark/>
          </w:tcPr>
          <w:p w14:paraId="6330E856"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hideMark/>
          </w:tcPr>
          <w:p w14:paraId="664E048E"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811" w:type="dxa"/>
            <w:tcBorders>
              <w:top w:val="single" w:sz="4" w:space="0" w:color="auto"/>
              <w:left w:val="single" w:sz="4" w:space="0" w:color="auto"/>
              <w:bottom w:val="single" w:sz="4" w:space="0" w:color="auto"/>
              <w:right w:val="single" w:sz="4" w:space="0" w:color="auto"/>
            </w:tcBorders>
            <w:hideMark/>
          </w:tcPr>
          <w:p w14:paraId="5A11A934"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14:paraId="72952620"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14:paraId="5EE48B97"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p>
        </w:tc>
        <w:tc>
          <w:tcPr>
            <w:tcW w:w="851" w:type="dxa"/>
            <w:gridSpan w:val="2"/>
            <w:tcBorders>
              <w:top w:val="single" w:sz="4" w:space="0" w:color="auto"/>
              <w:left w:val="single" w:sz="4" w:space="0" w:color="auto"/>
              <w:bottom w:val="single" w:sz="4" w:space="0" w:color="auto"/>
              <w:right w:val="single" w:sz="4" w:space="0" w:color="auto"/>
            </w:tcBorders>
            <w:hideMark/>
          </w:tcPr>
          <w:p w14:paraId="00CC0457"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c>
          <w:tcPr>
            <w:tcW w:w="766" w:type="dxa"/>
            <w:gridSpan w:val="3"/>
            <w:tcBorders>
              <w:top w:val="single" w:sz="4" w:space="0" w:color="auto"/>
              <w:left w:val="single" w:sz="4" w:space="0" w:color="auto"/>
              <w:bottom w:val="single" w:sz="4" w:space="0" w:color="auto"/>
              <w:right w:val="single" w:sz="4" w:space="0" w:color="auto"/>
            </w:tcBorders>
            <w:hideMark/>
          </w:tcPr>
          <w:p w14:paraId="2DCF20F9"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766" w:type="dxa"/>
            <w:gridSpan w:val="2"/>
            <w:tcBorders>
              <w:top w:val="single" w:sz="4" w:space="0" w:color="auto"/>
              <w:left w:val="single" w:sz="4" w:space="0" w:color="auto"/>
              <w:bottom w:val="single" w:sz="4" w:space="0" w:color="auto"/>
              <w:right w:val="single" w:sz="4" w:space="0" w:color="auto"/>
            </w:tcBorders>
            <w:hideMark/>
          </w:tcPr>
          <w:p w14:paraId="7E30C01A"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1947" w:type="dxa"/>
            <w:tcBorders>
              <w:top w:val="single" w:sz="4" w:space="0" w:color="auto"/>
              <w:left w:val="single" w:sz="4" w:space="0" w:color="auto"/>
              <w:bottom w:val="single" w:sz="4" w:space="0" w:color="auto"/>
              <w:right w:val="single" w:sz="4" w:space="0" w:color="auto"/>
            </w:tcBorders>
            <w:hideMark/>
          </w:tcPr>
          <w:p w14:paraId="2F46B45F"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14:paraId="4682799A"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r w:rsidR="00D73BD4" w14:paraId="560BFE7C" w14:textId="77777777" w:rsidTr="006E2E61">
        <w:trPr>
          <w:trHeight w:val="600"/>
        </w:trPr>
        <w:tc>
          <w:tcPr>
            <w:tcW w:w="567" w:type="dxa"/>
            <w:tcBorders>
              <w:top w:val="single" w:sz="4" w:space="0" w:color="auto"/>
              <w:left w:val="single" w:sz="4" w:space="0" w:color="auto"/>
              <w:bottom w:val="single" w:sz="4" w:space="0" w:color="auto"/>
              <w:right w:val="single" w:sz="4" w:space="0" w:color="auto"/>
            </w:tcBorders>
            <w:hideMark/>
          </w:tcPr>
          <w:p w14:paraId="4300ECA2" w14:textId="77777777" w:rsidR="00D73BD4" w:rsidRDefault="00D73BD4" w:rsidP="006E2E61">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1.</w:t>
            </w:r>
          </w:p>
        </w:tc>
        <w:tc>
          <w:tcPr>
            <w:tcW w:w="14392" w:type="dxa"/>
            <w:gridSpan w:val="20"/>
            <w:tcBorders>
              <w:top w:val="single" w:sz="4" w:space="0" w:color="auto"/>
              <w:left w:val="single" w:sz="4" w:space="0" w:color="auto"/>
              <w:bottom w:val="single" w:sz="4" w:space="0" w:color="auto"/>
              <w:right w:val="single" w:sz="4" w:space="0" w:color="auto"/>
            </w:tcBorders>
            <w:hideMark/>
          </w:tcPr>
          <w:p w14:paraId="1582CD55" w14:textId="77777777" w:rsidR="00D73BD4" w:rsidRDefault="00D73BD4" w:rsidP="006E2E61">
            <w:pPr>
              <w:widowControl w:val="0"/>
              <w:autoSpaceDE w:val="0"/>
              <w:autoSpaceDN w:val="0"/>
              <w:spacing w:after="0" w:line="240" w:lineRule="auto"/>
              <w:rPr>
                <w:rFonts w:ascii="Times New Roman" w:hAnsi="Times New Roman"/>
                <w:b/>
                <w:sz w:val="24"/>
                <w:szCs w:val="24"/>
                <w:highlight w:val="yellow"/>
              </w:rPr>
            </w:pPr>
            <w:r>
              <w:rPr>
                <w:rFonts w:ascii="Times New Roman" w:hAnsi="Times New Roman"/>
                <w:b/>
                <w:sz w:val="24"/>
                <w:szCs w:val="24"/>
              </w:rPr>
              <w:t xml:space="preserve">Задача 1.  </w:t>
            </w:r>
            <w:r>
              <w:rPr>
                <w:rFonts w:ascii="Times New Roman" w:hAnsi="Times New Roman"/>
                <w:sz w:val="24"/>
                <w:szCs w:val="24"/>
              </w:rP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Урмарского муниципальном округа»</w:t>
            </w:r>
          </w:p>
        </w:tc>
      </w:tr>
      <w:tr w:rsidR="00D73BD4" w14:paraId="2AED53F6" w14:textId="77777777" w:rsidTr="006E2E61">
        <w:trPr>
          <w:trHeight w:val="2940"/>
        </w:trPr>
        <w:tc>
          <w:tcPr>
            <w:tcW w:w="567" w:type="dxa"/>
            <w:tcBorders>
              <w:top w:val="single" w:sz="4" w:space="0" w:color="auto"/>
              <w:left w:val="single" w:sz="4" w:space="0" w:color="auto"/>
              <w:bottom w:val="single" w:sz="4" w:space="0" w:color="auto"/>
              <w:right w:val="single" w:sz="4" w:space="0" w:color="auto"/>
            </w:tcBorders>
            <w:hideMark/>
          </w:tcPr>
          <w:p w14:paraId="252EB543" w14:textId="77777777" w:rsidR="00D73BD4" w:rsidRDefault="00D73BD4" w:rsidP="006E2E6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1.1.</w:t>
            </w:r>
          </w:p>
        </w:tc>
        <w:tc>
          <w:tcPr>
            <w:tcW w:w="1691" w:type="dxa"/>
            <w:tcBorders>
              <w:top w:val="single" w:sz="4" w:space="0" w:color="auto"/>
              <w:left w:val="single" w:sz="4" w:space="0" w:color="auto"/>
              <w:bottom w:val="single" w:sz="4" w:space="0" w:color="auto"/>
              <w:right w:val="single" w:sz="4" w:space="0" w:color="auto"/>
            </w:tcBorders>
            <w:hideMark/>
          </w:tcPr>
          <w:p w14:paraId="0BEC997E" w14:textId="77777777" w:rsidR="00D73BD4" w:rsidRDefault="00D73BD4" w:rsidP="006E2E61">
            <w:pPr>
              <w:spacing w:line="240" w:lineRule="auto"/>
              <w:jc w:val="both"/>
              <w:rPr>
                <w:rFonts w:ascii="Times New Roman" w:hAnsi="Times New Roman"/>
                <w:sz w:val="24"/>
                <w:szCs w:val="24"/>
              </w:rPr>
            </w:pPr>
            <w:r>
              <w:rPr>
                <w:rFonts w:ascii="Times New Roman" w:hAnsi="Times New Roman"/>
                <w:sz w:val="24"/>
                <w:szCs w:val="24"/>
              </w:rPr>
              <w:t xml:space="preserve">Количество проводимых экологических мероприятий, направленных на повышение уровня экологической культуры, воспитание и просвещение населения Урмарского муниципального округа </w:t>
            </w:r>
          </w:p>
        </w:tc>
        <w:tc>
          <w:tcPr>
            <w:tcW w:w="1152" w:type="dxa"/>
            <w:gridSpan w:val="3"/>
            <w:tcBorders>
              <w:top w:val="single" w:sz="4" w:space="0" w:color="auto"/>
              <w:left w:val="single" w:sz="4" w:space="0" w:color="auto"/>
              <w:bottom w:val="single" w:sz="4" w:space="0" w:color="auto"/>
              <w:right w:val="single" w:sz="4" w:space="0" w:color="auto"/>
            </w:tcBorders>
            <w:hideMark/>
          </w:tcPr>
          <w:p w14:paraId="0EC93B90" w14:textId="77777777" w:rsidR="00D73BD4" w:rsidRDefault="00D73BD4" w:rsidP="006E2E61">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58FEAD0C" w14:textId="77777777" w:rsidR="00D73BD4" w:rsidRDefault="00D73BD4" w:rsidP="006E2E61">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07" w:type="dxa"/>
            <w:tcBorders>
              <w:top w:val="single" w:sz="4" w:space="0" w:color="auto"/>
              <w:left w:val="single" w:sz="4" w:space="0" w:color="auto"/>
              <w:bottom w:val="single" w:sz="4" w:space="0" w:color="auto"/>
              <w:right w:val="single" w:sz="4" w:space="0" w:color="auto"/>
            </w:tcBorders>
            <w:hideMark/>
          </w:tcPr>
          <w:p w14:paraId="3D4185DE" w14:textId="77777777" w:rsidR="00D73BD4" w:rsidRDefault="00D73BD4" w:rsidP="006E2E61">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единиц</w:t>
            </w:r>
          </w:p>
        </w:tc>
        <w:tc>
          <w:tcPr>
            <w:tcW w:w="794" w:type="dxa"/>
            <w:tcBorders>
              <w:top w:val="single" w:sz="4" w:space="0" w:color="auto"/>
              <w:left w:val="single" w:sz="4" w:space="0" w:color="auto"/>
              <w:bottom w:val="single" w:sz="4" w:space="0" w:color="auto"/>
              <w:right w:val="single" w:sz="4" w:space="0" w:color="auto"/>
            </w:tcBorders>
            <w:hideMark/>
          </w:tcPr>
          <w:p w14:paraId="15B96DB1" w14:textId="77777777" w:rsidR="00D73BD4" w:rsidRDefault="00D73BD4" w:rsidP="006E2E61">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624" w:type="dxa"/>
            <w:tcBorders>
              <w:top w:val="single" w:sz="4" w:space="0" w:color="auto"/>
              <w:left w:val="single" w:sz="4" w:space="0" w:color="auto"/>
              <w:bottom w:val="single" w:sz="4" w:space="0" w:color="auto"/>
              <w:right w:val="single" w:sz="4" w:space="0" w:color="auto"/>
            </w:tcBorders>
            <w:hideMark/>
          </w:tcPr>
          <w:p w14:paraId="05B1E331" w14:textId="77777777" w:rsidR="00D73BD4" w:rsidRDefault="00D73BD4" w:rsidP="006E2E61">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811" w:type="dxa"/>
            <w:tcBorders>
              <w:top w:val="single" w:sz="4" w:space="0" w:color="auto"/>
              <w:left w:val="single" w:sz="4" w:space="0" w:color="auto"/>
              <w:bottom w:val="single" w:sz="4" w:space="0" w:color="auto"/>
              <w:right w:val="single" w:sz="4" w:space="0" w:color="auto"/>
            </w:tcBorders>
            <w:hideMark/>
          </w:tcPr>
          <w:p w14:paraId="146571A5" w14:textId="77777777" w:rsidR="00D73BD4" w:rsidRDefault="00D73BD4" w:rsidP="006E2E61">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14:paraId="12C58C2E" w14:textId="77777777" w:rsidR="00D73BD4" w:rsidRDefault="00D73BD4" w:rsidP="006E2E61">
            <w:pPr>
              <w:spacing w:line="240" w:lineRule="auto"/>
              <w:rPr>
                <w:rFonts w:ascii="Calibri" w:hAnsi="Calibri"/>
              </w:rPr>
            </w:pPr>
            <w:r>
              <w:rPr>
                <w:rFonts w:ascii="Times New Roman" w:hAnsi="Times New Roman"/>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14:paraId="3F9F6DE5" w14:textId="77777777" w:rsidR="00D73BD4" w:rsidRDefault="00D73BD4" w:rsidP="006E2E61">
            <w:pPr>
              <w:spacing w:line="240" w:lineRule="auto"/>
            </w:pPr>
            <w:r>
              <w:rPr>
                <w:rFonts w:ascii="Times New Roman" w:hAnsi="Times New Roman"/>
                <w:color w:val="000000" w:themeColor="text1"/>
                <w:sz w:val="24"/>
                <w:szCs w:val="24"/>
              </w:rPr>
              <w:t>12</w:t>
            </w:r>
          </w:p>
        </w:tc>
        <w:tc>
          <w:tcPr>
            <w:tcW w:w="851" w:type="dxa"/>
            <w:gridSpan w:val="2"/>
            <w:tcBorders>
              <w:top w:val="single" w:sz="4" w:space="0" w:color="auto"/>
              <w:left w:val="single" w:sz="4" w:space="0" w:color="auto"/>
              <w:bottom w:val="single" w:sz="4" w:space="0" w:color="auto"/>
              <w:right w:val="single" w:sz="4" w:space="0" w:color="auto"/>
            </w:tcBorders>
            <w:hideMark/>
          </w:tcPr>
          <w:p w14:paraId="6247B1F9" w14:textId="77777777" w:rsidR="00D73BD4" w:rsidRDefault="00D73BD4" w:rsidP="006E2E6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709" w:type="dxa"/>
            <w:gridSpan w:val="2"/>
            <w:tcBorders>
              <w:top w:val="single" w:sz="4" w:space="0" w:color="auto"/>
              <w:left w:val="single" w:sz="4" w:space="0" w:color="auto"/>
              <w:bottom w:val="single" w:sz="4" w:space="0" w:color="auto"/>
              <w:right w:val="single" w:sz="4" w:space="0" w:color="auto"/>
            </w:tcBorders>
            <w:hideMark/>
          </w:tcPr>
          <w:p w14:paraId="738377BE" w14:textId="77777777" w:rsidR="00D73BD4" w:rsidRDefault="00D73BD4" w:rsidP="006E2E61">
            <w:pPr>
              <w:spacing w:line="240" w:lineRule="auto"/>
              <w:rPr>
                <w:rFonts w:ascii="Calibri" w:hAnsi="Calibri"/>
              </w:rPr>
            </w:pPr>
            <w:r>
              <w:rPr>
                <w:rFonts w:ascii="Times New Roman" w:hAnsi="Times New Roman"/>
                <w:color w:val="000000" w:themeColor="text1"/>
                <w:sz w:val="24"/>
                <w:szCs w:val="24"/>
              </w:rPr>
              <w:t>13</w:t>
            </w:r>
          </w:p>
        </w:tc>
        <w:tc>
          <w:tcPr>
            <w:tcW w:w="823" w:type="dxa"/>
            <w:gridSpan w:val="3"/>
            <w:tcBorders>
              <w:top w:val="single" w:sz="4" w:space="0" w:color="auto"/>
              <w:left w:val="single" w:sz="4" w:space="0" w:color="auto"/>
              <w:bottom w:val="single" w:sz="4" w:space="0" w:color="auto"/>
              <w:right w:val="single" w:sz="4" w:space="0" w:color="auto"/>
            </w:tcBorders>
            <w:hideMark/>
          </w:tcPr>
          <w:p w14:paraId="1595AF82" w14:textId="77777777" w:rsidR="00D73BD4" w:rsidRDefault="00D73BD4" w:rsidP="006E2E61">
            <w:pPr>
              <w:spacing w:line="240" w:lineRule="auto"/>
              <w:rPr>
                <w:lang w:val="en-US"/>
              </w:rPr>
            </w:pPr>
            <w:r>
              <w:rPr>
                <w:rFonts w:ascii="Times New Roman" w:hAnsi="Times New Roman"/>
                <w:color w:val="000000" w:themeColor="text1"/>
                <w:sz w:val="24"/>
                <w:szCs w:val="24"/>
              </w:rPr>
              <w:t>1</w:t>
            </w:r>
            <w:r>
              <w:rPr>
                <w:rFonts w:ascii="Times New Roman" w:hAnsi="Times New Roman"/>
                <w:color w:val="000000" w:themeColor="text1"/>
                <w:sz w:val="24"/>
                <w:szCs w:val="24"/>
                <w:lang w:val="en-US"/>
              </w:rPr>
              <w:t>4</w:t>
            </w:r>
          </w:p>
        </w:tc>
        <w:tc>
          <w:tcPr>
            <w:tcW w:w="1947" w:type="dxa"/>
            <w:tcBorders>
              <w:top w:val="single" w:sz="4" w:space="0" w:color="auto"/>
              <w:left w:val="single" w:sz="4" w:space="0" w:color="auto"/>
              <w:bottom w:val="single" w:sz="4" w:space="0" w:color="auto"/>
              <w:right w:val="single" w:sz="4" w:space="0" w:color="auto"/>
            </w:tcBorders>
            <w:hideMark/>
          </w:tcPr>
          <w:p w14:paraId="2A7ACEE4" w14:textId="77777777" w:rsidR="00D73BD4" w:rsidRDefault="00D73BD4" w:rsidP="006E2E61">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отдел развития АПК и экологии администрации Урмарского муниципального округа</w:t>
            </w:r>
          </w:p>
        </w:tc>
        <w:tc>
          <w:tcPr>
            <w:tcW w:w="1559" w:type="dxa"/>
            <w:tcBorders>
              <w:top w:val="single" w:sz="4" w:space="0" w:color="auto"/>
              <w:left w:val="single" w:sz="4" w:space="0" w:color="auto"/>
              <w:bottom w:val="single" w:sz="4" w:space="0" w:color="auto"/>
              <w:right w:val="single" w:sz="4" w:space="0" w:color="auto"/>
            </w:tcBorders>
            <w:hideMark/>
          </w:tcPr>
          <w:p w14:paraId="445FD14D" w14:textId="77777777" w:rsidR="00D73BD4" w:rsidRDefault="00D73BD4" w:rsidP="006E2E61">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 сайт Урмарского муниципального округа Чувашской Республики</w:t>
            </w:r>
          </w:p>
        </w:tc>
      </w:tr>
      <w:tr w:rsidR="00D73BD4" w14:paraId="79E77840" w14:textId="77777777" w:rsidTr="006E2E61">
        <w:trPr>
          <w:trHeight w:val="763"/>
        </w:trPr>
        <w:tc>
          <w:tcPr>
            <w:tcW w:w="567" w:type="dxa"/>
            <w:tcBorders>
              <w:top w:val="single" w:sz="4" w:space="0" w:color="auto"/>
              <w:left w:val="single" w:sz="4" w:space="0" w:color="auto"/>
              <w:bottom w:val="single" w:sz="4" w:space="0" w:color="auto"/>
              <w:right w:val="single" w:sz="4" w:space="0" w:color="auto"/>
            </w:tcBorders>
            <w:hideMark/>
          </w:tcPr>
          <w:p w14:paraId="6DBAC7CD" w14:textId="77777777" w:rsidR="00D73BD4" w:rsidRDefault="00D73BD4" w:rsidP="006E2E61">
            <w:pPr>
              <w:widowControl w:val="0"/>
              <w:autoSpaceDE w:val="0"/>
              <w:autoSpaceDN w:val="0"/>
              <w:spacing w:after="0" w:line="240" w:lineRule="auto"/>
              <w:rPr>
                <w:rFonts w:ascii="Times New Roman" w:hAnsi="Times New Roman"/>
                <w:b/>
              </w:rPr>
            </w:pPr>
            <w:r>
              <w:rPr>
                <w:rFonts w:ascii="Times New Roman" w:hAnsi="Times New Roman"/>
                <w:b/>
              </w:rPr>
              <w:lastRenderedPageBreak/>
              <w:t>2.</w:t>
            </w:r>
          </w:p>
        </w:tc>
        <w:tc>
          <w:tcPr>
            <w:tcW w:w="14392" w:type="dxa"/>
            <w:gridSpan w:val="20"/>
            <w:tcBorders>
              <w:top w:val="single" w:sz="4" w:space="0" w:color="auto"/>
              <w:left w:val="single" w:sz="4" w:space="0" w:color="auto"/>
              <w:bottom w:val="single" w:sz="4" w:space="0" w:color="auto"/>
              <w:right w:val="single" w:sz="4" w:space="0" w:color="auto"/>
            </w:tcBorders>
            <w:hideMark/>
          </w:tcPr>
          <w:p w14:paraId="318FEF98" w14:textId="77777777" w:rsidR="00D73BD4" w:rsidRDefault="00D73BD4" w:rsidP="006E2E61">
            <w:pPr>
              <w:widowControl w:val="0"/>
              <w:autoSpaceDE w:val="0"/>
              <w:autoSpaceDN w:val="0"/>
              <w:spacing w:after="0" w:line="240" w:lineRule="auto"/>
              <w:rPr>
                <w:rFonts w:ascii="Times New Roman" w:hAnsi="Times New Roman"/>
                <w:sz w:val="24"/>
                <w:szCs w:val="24"/>
              </w:rPr>
            </w:pPr>
            <w:r>
              <w:rPr>
                <w:rFonts w:ascii="Times New Roman" w:hAnsi="Times New Roman"/>
                <w:b/>
                <w:sz w:val="24"/>
                <w:szCs w:val="24"/>
              </w:rPr>
              <w:t xml:space="preserve">Задача 2.  </w:t>
            </w:r>
            <w:r>
              <w:rPr>
                <w:rFonts w:ascii="Times New Roman" w:hAnsi="Times New Roman"/>
                <w:sz w:val="24"/>
                <w:szCs w:val="24"/>
              </w:rPr>
              <w:t>«Снижение негативного воздействия хозяйственной и иной деятельности на окружающую среду Урмарского муниципального округа»</w:t>
            </w:r>
          </w:p>
        </w:tc>
      </w:tr>
      <w:tr w:rsidR="00D73BD4" w14:paraId="41A9715C" w14:textId="77777777" w:rsidTr="006E2E61">
        <w:trPr>
          <w:trHeight w:val="2940"/>
        </w:trPr>
        <w:tc>
          <w:tcPr>
            <w:tcW w:w="567" w:type="dxa"/>
            <w:tcBorders>
              <w:top w:val="single" w:sz="4" w:space="0" w:color="auto"/>
              <w:left w:val="single" w:sz="4" w:space="0" w:color="auto"/>
              <w:bottom w:val="single" w:sz="4" w:space="0" w:color="auto"/>
              <w:right w:val="single" w:sz="4" w:space="0" w:color="auto"/>
            </w:tcBorders>
            <w:hideMark/>
          </w:tcPr>
          <w:p w14:paraId="3FFD2DE1" w14:textId="77777777" w:rsidR="00D73BD4" w:rsidRDefault="00D73BD4" w:rsidP="006E2E6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2.1.</w:t>
            </w:r>
          </w:p>
        </w:tc>
        <w:tc>
          <w:tcPr>
            <w:tcW w:w="1691" w:type="dxa"/>
            <w:tcBorders>
              <w:top w:val="single" w:sz="4" w:space="0" w:color="auto"/>
              <w:left w:val="single" w:sz="4" w:space="0" w:color="auto"/>
              <w:bottom w:val="single" w:sz="4" w:space="0" w:color="auto"/>
              <w:right w:val="single" w:sz="4" w:space="0" w:color="auto"/>
            </w:tcBorders>
            <w:hideMark/>
          </w:tcPr>
          <w:p w14:paraId="6ED5E9AD" w14:textId="77777777" w:rsidR="00D73BD4" w:rsidRDefault="00D73BD4" w:rsidP="006E2E61">
            <w:pPr>
              <w:spacing w:line="240" w:lineRule="auto"/>
              <w:jc w:val="both"/>
              <w:rPr>
                <w:rFonts w:ascii="Times New Roman" w:hAnsi="Times New Roman"/>
                <w:sz w:val="24"/>
                <w:szCs w:val="24"/>
              </w:rPr>
            </w:pPr>
            <w:r>
              <w:rPr>
                <w:rFonts w:ascii="Times New Roman" w:hAnsi="Times New Roman"/>
                <w:sz w:val="24"/>
                <w:szCs w:val="24"/>
              </w:rPr>
              <w:t>Ликвидации накопленного вреда окружающей среде</w:t>
            </w:r>
          </w:p>
        </w:tc>
        <w:tc>
          <w:tcPr>
            <w:tcW w:w="1152" w:type="dxa"/>
            <w:gridSpan w:val="3"/>
            <w:tcBorders>
              <w:top w:val="single" w:sz="4" w:space="0" w:color="auto"/>
              <w:left w:val="single" w:sz="4" w:space="0" w:color="auto"/>
              <w:bottom w:val="single" w:sz="4" w:space="0" w:color="auto"/>
              <w:right w:val="single" w:sz="4" w:space="0" w:color="auto"/>
            </w:tcBorders>
            <w:hideMark/>
          </w:tcPr>
          <w:p w14:paraId="1F7282FE" w14:textId="77777777" w:rsidR="00D73BD4" w:rsidRDefault="00D73BD4" w:rsidP="006E2E61">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0718088B" w14:textId="77777777" w:rsidR="00D73BD4" w:rsidRDefault="00D73BD4" w:rsidP="006E2E61">
            <w:pPr>
              <w:widowControl w:val="0"/>
              <w:autoSpaceDE w:val="0"/>
              <w:autoSpaceDN w:val="0"/>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w:t>
            </w:r>
          </w:p>
        </w:tc>
        <w:tc>
          <w:tcPr>
            <w:tcW w:w="907" w:type="dxa"/>
            <w:tcBorders>
              <w:top w:val="single" w:sz="4" w:space="0" w:color="auto"/>
              <w:left w:val="single" w:sz="4" w:space="0" w:color="auto"/>
              <w:bottom w:val="single" w:sz="4" w:space="0" w:color="auto"/>
              <w:right w:val="single" w:sz="4" w:space="0" w:color="auto"/>
            </w:tcBorders>
            <w:hideMark/>
          </w:tcPr>
          <w:p w14:paraId="400C6DCD" w14:textId="77777777" w:rsidR="00D73BD4" w:rsidRDefault="00D73BD4" w:rsidP="006E2E61">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794" w:type="dxa"/>
            <w:tcBorders>
              <w:top w:val="single" w:sz="4" w:space="0" w:color="auto"/>
              <w:left w:val="single" w:sz="4" w:space="0" w:color="auto"/>
              <w:bottom w:val="single" w:sz="4" w:space="0" w:color="auto"/>
              <w:right w:val="single" w:sz="4" w:space="0" w:color="auto"/>
            </w:tcBorders>
            <w:hideMark/>
          </w:tcPr>
          <w:p w14:paraId="37DD18E1" w14:textId="77777777" w:rsidR="00D73BD4" w:rsidRDefault="00D73BD4" w:rsidP="006E2E61">
            <w:pPr>
              <w:widowControl w:val="0"/>
              <w:autoSpaceDE w:val="0"/>
              <w:autoSpaceDN w:val="0"/>
              <w:spacing w:after="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100</w:t>
            </w:r>
          </w:p>
        </w:tc>
        <w:tc>
          <w:tcPr>
            <w:tcW w:w="624" w:type="dxa"/>
            <w:tcBorders>
              <w:top w:val="single" w:sz="4" w:space="0" w:color="auto"/>
              <w:left w:val="single" w:sz="4" w:space="0" w:color="auto"/>
              <w:bottom w:val="single" w:sz="4" w:space="0" w:color="auto"/>
              <w:right w:val="single" w:sz="4" w:space="0" w:color="auto"/>
            </w:tcBorders>
            <w:hideMark/>
          </w:tcPr>
          <w:p w14:paraId="38104D8D" w14:textId="77777777" w:rsidR="00D73BD4" w:rsidRDefault="00D73BD4" w:rsidP="006E2E61">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811" w:type="dxa"/>
            <w:tcBorders>
              <w:top w:val="single" w:sz="4" w:space="0" w:color="auto"/>
              <w:left w:val="single" w:sz="4" w:space="0" w:color="auto"/>
              <w:bottom w:val="single" w:sz="4" w:space="0" w:color="auto"/>
              <w:right w:val="single" w:sz="4" w:space="0" w:color="auto"/>
            </w:tcBorders>
            <w:hideMark/>
          </w:tcPr>
          <w:p w14:paraId="647BDD95" w14:textId="77777777" w:rsidR="00D73BD4" w:rsidRDefault="00D73BD4" w:rsidP="006E2E61">
            <w:pPr>
              <w:widowControl w:val="0"/>
              <w:autoSpaceDE w:val="0"/>
              <w:autoSpaceDN w:val="0"/>
              <w:spacing w:after="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100</w:t>
            </w:r>
          </w:p>
        </w:tc>
        <w:tc>
          <w:tcPr>
            <w:tcW w:w="851" w:type="dxa"/>
            <w:tcBorders>
              <w:top w:val="single" w:sz="4" w:space="0" w:color="auto"/>
              <w:left w:val="single" w:sz="4" w:space="0" w:color="auto"/>
              <w:bottom w:val="single" w:sz="4" w:space="0" w:color="auto"/>
              <w:right w:val="single" w:sz="4" w:space="0" w:color="auto"/>
            </w:tcBorders>
            <w:hideMark/>
          </w:tcPr>
          <w:p w14:paraId="7EF08247" w14:textId="77777777" w:rsidR="00D73BD4" w:rsidRDefault="00D73BD4" w:rsidP="006E2E61">
            <w:pPr>
              <w:spacing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100</w:t>
            </w:r>
          </w:p>
        </w:tc>
        <w:tc>
          <w:tcPr>
            <w:tcW w:w="846" w:type="dxa"/>
            <w:gridSpan w:val="2"/>
            <w:tcBorders>
              <w:top w:val="single" w:sz="4" w:space="0" w:color="auto"/>
              <w:left w:val="single" w:sz="4" w:space="0" w:color="auto"/>
              <w:bottom w:val="single" w:sz="4" w:space="0" w:color="auto"/>
              <w:right w:val="single" w:sz="4" w:space="0" w:color="auto"/>
            </w:tcBorders>
            <w:hideMark/>
          </w:tcPr>
          <w:p w14:paraId="6BC2E63C" w14:textId="77777777" w:rsidR="00D73BD4" w:rsidRDefault="00D73BD4" w:rsidP="006E2E61">
            <w:pPr>
              <w:spacing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100</w:t>
            </w:r>
          </w:p>
        </w:tc>
        <w:tc>
          <w:tcPr>
            <w:tcW w:w="823" w:type="dxa"/>
            <w:gridSpan w:val="2"/>
            <w:tcBorders>
              <w:top w:val="single" w:sz="4" w:space="0" w:color="auto"/>
              <w:left w:val="single" w:sz="4" w:space="0" w:color="auto"/>
              <w:bottom w:val="single" w:sz="4" w:space="0" w:color="auto"/>
              <w:right w:val="single" w:sz="4" w:space="0" w:color="auto"/>
            </w:tcBorders>
            <w:hideMark/>
          </w:tcPr>
          <w:p w14:paraId="2F078329" w14:textId="77777777" w:rsidR="00D73BD4" w:rsidRDefault="00D73BD4" w:rsidP="006E2E61">
            <w:pPr>
              <w:spacing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rPr>
              <w:t>1</w:t>
            </w:r>
            <w:r>
              <w:rPr>
                <w:rFonts w:ascii="Times New Roman" w:hAnsi="Times New Roman"/>
                <w:color w:val="000000" w:themeColor="text1"/>
                <w:sz w:val="24"/>
                <w:szCs w:val="24"/>
                <w:lang w:val="en-US"/>
              </w:rPr>
              <w:t>00</w:t>
            </w:r>
          </w:p>
        </w:tc>
        <w:tc>
          <w:tcPr>
            <w:tcW w:w="795" w:type="dxa"/>
            <w:gridSpan w:val="3"/>
            <w:tcBorders>
              <w:top w:val="single" w:sz="4" w:space="0" w:color="auto"/>
              <w:left w:val="single" w:sz="4" w:space="0" w:color="auto"/>
              <w:bottom w:val="single" w:sz="4" w:space="0" w:color="auto"/>
              <w:right w:val="single" w:sz="4" w:space="0" w:color="auto"/>
            </w:tcBorders>
            <w:hideMark/>
          </w:tcPr>
          <w:p w14:paraId="4E3F7D02" w14:textId="77777777" w:rsidR="00D73BD4" w:rsidRDefault="00D73BD4" w:rsidP="006E2E61">
            <w:pPr>
              <w:spacing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100</w:t>
            </w:r>
          </w:p>
        </w:tc>
        <w:tc>
          <w:tcPr>
            <w:tcW w:w="628" w:type="dxa"/>
            <w:tcBorders>
              <w:top w:val="single" w:sz="4" w:space="0" w:color="auto"/>
              <w:left w:val="single" w:sz="4" w:space="0" w:color="auto"/>
              <w:bottom w:val="single" w:sz="4" w:space="0" w:color="auto"/>
              <w:right w:val="single" w:sz="4" w:space="0" w:color="auto"/>
            </w:tcBorders>
            <w:hideMark/>
          </w:tcPr>
          <w:p w14:paraId="74AB89A5" w14:textId="77777777" w:rsidR="00D73BD4" w:rsidRDefault="00D73BD4" w:rsidP="006E2E61">
            <w:pPr>
              <w:spacing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100</w:t>
            </w:r>
          </w:p>
        </w:tc>
        <w:tc>
          <w:tcPr>
            <w:tcW w:w="1947" w:type="dxa"/>
            <w:tcBorders>
              <w:top w:val="single" w:sz="4" w:space="0" w:color="auto"/>
              <w:left w:val="single" w:sz="4" w:space="0" w:color="auto"/>
              <w:bottom w:val="single" w:sz="4" w:space="0" w:color="auto"/>
              <w:right w:val="single" w:sz="4" w:space="0" w:color="auto"/>
            </w:tcBorders>
            <w:hideMark/>
          </w:tcPr>
          <w:p w14:paraId="73CC6990" w14:textId="77777777" w:rsidR="00D73BD4" w:rsidRDefault="00D73BD4" w:rsidP="006E2E61">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отдел развития АПК и экологии администрации Урмарского муниципального округа</w:t>
            </w:r>
          </w:p>
        </w:tc>
        <w:tc>
          <w:tcPr>
            <w:tcW w:w="1559" w:type="dxa"/>
            <w:tcBorders>
              <w:top w:val="single" w:sz="4" w:space="0" w:color="auto"/>
              <w:left w:val="single" w:sz="4" w:space="0" w:color="auto"/>
              <w:bottom w:val="single" w:sz="4" w:space="0" w:color="auto"/>
              <w:right w:val="single" w:sz="4" w:space="0" w:color="auto"/>
            </w:tcBorders>
            <w:hideMark/>
          </w:tcPr>
          <w:p w14:paraId="03FAA570"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официальный сайт Урмарского муниципального округа Чувашской Республики</w:t>
            </w:r>
          </w:p>
        </w:tc>
      </w:tr>
    </w:tbl>
    <w:p w14:paraId="1C6EAEB1" w14:textId="77777777" w:rsidR="00D73BD4" w:rsidRDefault="00D73BD4" w:rsidP="006E2E61">
      <w:pPr>
        <w:widowControl w:val="0"/>
        <w:autoSpaceDE w:val="0"/>
        <w:autoSpaceDN w:val="0"/>
        <w:spacing w:before="120" w:after="0" w:line="240" w:lineRule="auto"/>
        <w:jc w:val="center"/>
        <w:outlineLvl w:val="3"/>
        <w:rPr>
          <w:rFonts w:ascii="Times New Roman" w:hAnsi="Times New Roman"/>
          <w:sz w:val="24"/>
          <w:szCs w:val="24"/>
        </w:rPr>
      </w:pPr>
    </w:p>
    <w:p w14:paraId="5D306EBA" w14:textId="77777777" w:rsidR="00D73BD4" w:rsidRDefault="00D73BD4" w:rsidP="006E2E61">
      <w:pPr>
        <w:widowControl w:val="0"/>
        <w:autoSpaceDE w:val="0"/>
        <w:autoSpaceDN w:val="0"/>
        <w:spacing w:before="120" w:after="0" w:line="240" w:lineRule="auto"/>
        <w:jc w:val="center"/>
        <w:outlineLvl w:val="3"/>
        <w:rPr>
          <w:rFonts w:ascii="Times New Roman" w:hAnsi="Times New Roman"/>
          <w:sz w:val="24"/>
          <w:szCs w:val="24"/>
        </w:rPr>
      </w:pPr>
    </w:p>
    <w:p w14:paraId="2614B8C7" w14:textId="77777777" w:rsidR="00D73BD4" w:rsidRDefault="00D73BD4" w:rsidP="006E2E61">
      <w:pPr>
        <w:widowControl w:val="0"/>
        <w:autoSpaceDE w:val="0"/>
        <w:autoSpaceDN w:val="0"/>
        <w:spacing w:before="120" w:after="0" w:line="240" w:lineRule="auto"/>
        <w:jc w:val="center"/>
        <w:outlineLvl w:val="3"/>
        <w:rPr>
          <w:rFonts w:ascii="Times New Roman" w:hAnsi="Times New Roman"/>
          <w:sz w:val="24"/>
          <w:szCs w:val="24"/>
        </w:rPr>
      </w:pPr>
    </w:p>
    <w:p w14:paraId="040170A8" w14:textId="77777777" w:rsidR="00D73BD4" w:rsidRDefault="00D73BD4" w:rsidP="006E2E61">
      <w:pPr>
        <w:widowControl w:val="0"/>
        <w:autoSpaceDE w:val="0"/>
        <w:autoSpaceDN w:val="0"/>
        <w:spacing w:before="120" w:after="0" w:line="240" w:lineRule="auto"/>
        <w:jc w:val="center"/>
        <w:outlineLvl w:val="3"/>
        <w:rPr>
          <w:rFonts w:ascii="Times New Roman" w:hAnsi="Times New Roman"/>
          <w:sz w:val="24"/>
          <w:szCs w:val="24"/>
        </w:rPr>
      </w:pPr>
    </w:p>
    <w:p w14:paraId="464B7FA6" w14:textId="77777777" w:rsidR="00D73BD4" w:rsidRDefault="00D73BD4" w:rsidP="006E2E61">
      <w:pPr>
        <w:widowControl w:val="0"/>
        <w:autoSpaceDE w:val="0"/>
        <w:autoSpaceDN w:val="0"/>
        <w:spacing w:before="120" w:after="0" w:line="240" w:lineRule="auto"/>
        <w:jc w:val="center"/>
        <w:outlineLvl w:val="3"/>
        <w:rPr>
          <w:rFonts w:ascii="Times New Roman" w:hAnsi="Times New Roman"/>
          <w:sz w:val="24"/>
          <w:szCs w:val="24"/>
        </w:rPr>
      </w:pPr>
    </w:p>
    <w:p w14:paraId="596CD9FF" w14:textId="77777777" w:rsidR="00D73BD4" w:rsidRDefault="00D73BD4" w:rsidP="006E2E61">
      <w:pPr>
        <w:widowControl w:val="0"/>
        <w:autoSpaceDE w:val="0"/>
        <w:autoSpaceDN w:val="0"/>
        <w:spacing w:before="120" w:after="0" w:line="240" w:lineRule="auto"/>
        <w:jc w:val="center"/>
        <w:outlineLvl w:val="3"/>
        <w:rPr>
          <w:rFonts w:ascii="Times New Roman" w:hAnsi="Times New Roman"/>
          <w:sz w:val="24"/>
          <w:szCs w:val="24"/>
        </w:rPr>
      </w:pPr>
    </w:p>
    <w:p w14:paraId="3FF3EB8C" w14:textId="77777777" w:rsidR="00D73BD4" w:rsidRDefault="00D73BD4" w:rsidP="006E2E61">
      <w:pPr>
        <w:widowControl w:val="0"/>
        <w:autoSpaceDE w:val="0"/>
        <w:autoSpaceDN w:val="0"/>
        <w:spacing w:before="120" w:after="0" w:line="240" w:lineRule="auto"/>
        <w:jc w:val="center"/>
        <w:outlineLvl w:val="3"/>
        <w:rPr>
          <w:rFonts w:ascii="Times New Roman" w:hAnsi="Times New Roman"/>
          <w:sz w:val="24"/>
          <w:szCs w:val="24"/>
        </w:rPr>
      </w:pPr>
    </w:p>
    <w:p w14:paraId="0BA02085" w14:textId="77777777" w:rsidR="00D73BD4" w:rsidRDefault="00D73BD4" w:rsidP="006E2E61">
      <w:pPr>
        <w:widowControl w:val="0"/>
        <w:autoSpaceDE w:val="0"/>
        <w:autoSpaceDN w:val="0"/>
        <w:spacing w:before="120" w:after="0" w:line="240" w:lineRule="auto"/>
        <w:jc w:val="center"/>
        <w:outlineLvl w:val="3"/>
        <w:rPr>
          <w:rFonts w:ascii="Times New Roman" w:hAnsi="Times New Roman"/>
          <w:sz w:val="24"/>
          <w:szCs w:val="24"/>
        </w:rPr>
      </w:pPr>
    </w:p>
    <w:p w14:paraId="190C4CCF" w14:textId="77777777" w:rsidR="00D73BD4" w:rsidRDefault="00D73BD4" w:rsidP="006E2E61">
      <w:pPr>
        <w:widowControl w:val="0"/>
        <w:autoSpaceDE w:val="0"/>
        <w:autoSpaceDN w:val="0"/>
        <w:spacing w:before="120" w:after="0" w:line="240" w:lineRule="auto"/>
        <w:jc w:val="center"/>
        <w:outlineLvl w:val="3"/>
        <w:rPr>
          <w:rFonts w:ascii="Times New Roman" w:hAnsi="Times New Roman"/>
          <w:sz w:val="24"/>
          <w:szCs w:val="24"/>
        </w:rPr>
      </w:pPr>
    </w:p>
    <w:p w14:paraId="07EB6769" w14:textId="77777777" w:rsidR="00D73BD4" w:rsidRDefault="00D73BD4" w:rsidP="006E2E61">
      <w:pPr>
        <w:widowControl w:val="0"/>
        <w:autoSpaceDE w:val="0"/>
        <w:autoSpaceDN w:val="0"/>
        <w:spacing w:before="120" w:after="0" w:line="240" w:lineRule="auto"/>
        <w:jc w:val="center"/>
        <w:outlineLvl w:val="3"/>
        <w:rPr>
          <w:rFonts w:ascii="Times New Roman" w:hAnsi="Times New Roman"/>
          <w:sz w:val="24"/>
          <w:szCs w:val="24"/>
        </w:rPr>
      </w:pPr>
    </w:p>
    <w:p w14:paraId="6CEAE230" w14:textId="77777777" w:rsidR="00D73BD4" w:rsidRDefault="00D73BD4" w:rsidP="006E2E61">
      <w:pPr>
        <w:widowControl w:val="0"/>
        <w:autoSpaceDE w:val="0"/>
        <w:autoSpaceDN w:val="0"/>
        <w:spacing w:before="120" w:after="0" w:line="240" w:lineRule="auto"/>
        <w:jc w:val="center"/>
        <w:outlineLvl w:val="3"/>
        <w:rPr>
          <w:rFonts w:ascii="Times New Roman" w:hAnsi="Times New Roman"/>
          <w:sz w:val="24"/>
          <w:szCs w:val="24"/>
        </w:rPr>
      </w:pPr>
    </w:p>
    <w:p w14:paraId="09F42A60" w14:textId="77777777" w:rsidR="00D73BD4" w:rsidRDefault="00D73BD4" w:rsidP="006E2E61">
      <w:pPr>
        <w:widowControl w:val="0"/>
        <w:autoSpaceDE w:val="0"/>
        <w:autoSpaceDN w:val="0"/>
        <w:spacing w:before="120" w:after="0" w:line="240" w:lineRule="auto"/>
        <w:jc w:val="center"/>
        <w:outlineLvl w:val="3"/>
        <w:rPr>
          <w:rFonts w:ascii="Times New Roman" w:hAnsi="Times New Roman"/>
          <w:sz w:val="24"/>
          <w:szCs w:val="24"/>
        </w:rPr>
      </w:pPr>
    </w:p>
    <w:p w14:paraId="770A5DBE" w14:textId="77777777" w:rsidR="00D73BD4" w:rsidRDefault="00D73BD4" w:rsidP="006E2E61">
      <w:pPr>
        <w:widowControl w:val="0"/>
        <w:autoSpaceDE w:val="0"/>
        <w:autoSpaceDN w:val="0"/>
        <w:spacing w:before="120" w:after="0" w:line="240" w:lineRule="auto"/>
        <w:jc w:val="center"/>
        <w:outlineLvl w:val="3"/>
        <w:rPr>
          <w:rFonts w:ascii="Times New Roman" w:hAnsi="Times New Roman"/>
          <w:sz w:val="24"/>
          <w:szCs w:val="24"/>
        </w:rPr>
      </w:pPr>
    </w:p>
    <w:p w14:paraId="224A74D4" w14:textId="77777777" w:rsidR="006E2E61" w:rsidRDefault="006E2E61" w:rsidP="006E2E61">
      <w:pPr>
        <w:pStyle w:val="10"/>
        <w:tabs>
          <w:tab w:val="left" w:pos="13892"/>
        </w:tabs>
        <w:spacing w:line="240" w:lineRule="auto"/>
        <w:jc w:val="center"/>
        <w:rPr>
          <w:sz w:val="24"/>
        </w:rPr>
      </w:pPr>
      <w:bookmarkStart w:id="14" w:name="sub_303"/>
    </w:p>
    <w:p w14:paraId="05839030" w14:textId="77777777" w:rsidR="006E2E61" w:rsidRDefault="006E2E61" w:rsidP="006E2E61">
      <w:pPr>
        <w:pStyle w:val="10"/>
        <w:tabs>
          <w:tab w:val="left" w:pos="13892"/>
        </w:tabs>
        <w:spacing w:line="240" w:lineRule="auto"/>
        <w:jc w:val="center"/>
        <w:rPr>
          <w:sz w:val="24"/>
        </w:rPr>
      </w:pPr>
    </w:p>
    <w:p w14:paraId="212225D1" w14:textId="66F4B67E" w:rsidR="00D73BD4" w:rsidRDefault="00D73BD4" w:rsidP="00CF7FAC">
      <w:pPr>
        <w:pStyle w:val="10"/>
        <w:tabs>
          <w:tab w:val="left" w:pos="13892"/>
        </w:tabs>
        <w:spacing w:line="240" w:lineRule="auto"/>
        <w:jc w:val="center"/>
        <w:rPr>
          <w:b w:val="0"/>
          <w:sz w:val="22"/>
        </w:rPr>
      </w:pPr>
      <w:r w:rsidRPr="006E2E61">
        <w:rPr>
          <w:b w:val="0"/>
          <w:bCs w:val="0"/>
          <w:sz w:val="24"/>
        </w:rPr>
        <w:t>3.</w:t>
      </w:r>
      <w:r>
        <w:rPr>
          <w:b w:val="0"/>
          <w:sz w:val="24"/>
        </w:rPr>
        <w:t xml:space="preserve"> Перечень мероприятий (результатов) комплекса процессных мероприятий</w:t>
      </w:r>
      <w:bookmarkEnd w:id="14"/>
    </w:p>
    <w:tbl>
      <w:tblPr>
        <w:tblW w:w="1462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5"/>
        <w:gridCol w:w="2096"/>
        <w:gridCol w:w="1416"/>
        <w:gridCol w:w="2903"/>
        <w:gridCol w:w="1154"/>
        <w:gridCol w:w="901"/>
        <w:gridCol w:w="840"/>
        <w:gridCol w:w="784"/>
        <w:gridCol w:w="786"/>
        <w:gridCol w:w="745"/>
        <w:gridCol w:w="708"/>
        <w:gridCol w:w="851"/>
        <w:gridCol w:w="850"/>
      </w:tblGrid>
      <w:tr w:rsidR="00D73BD4" w14:paraId="75EC8407" w14:textId="77777777" w:rsidTr="006E2E61">
        <w:tc>
          <w:tcPr>
            <w:tcW w:w="595" w:type="dxa"/>
            <w:vMerge w:val="restart"/>
            <w:tcBorders>
              <w:top w:val="single" w:sz="4" w:space="0" w:color="auto"/>
              <w:left w:val="single" w:sz="4" w:space="0" w:color="auto"/>
              <w:bottom w:val="single" w:sz="4" w:space="0" w:color="auto"/>
              <w:right w:val="single" w:sz="4" w:space="0" w:color="auto"/>
            </w:tcBorders>
            <w:hideMark/>
          </w:tcPr>
          <w:p w14:paraId="361193B3" w14:textId="77777777" w:rsidR="00D73BD4" w:rsidRDefault="00D73BD4">
            <w:pPr>
              <w:pStyle w:val="af4"/>
              <w:jc w:val="center"/>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пп</w:t>
            </w:r>
            <w:proofErr w:type="spellEnd"/>
          </w:p>
        </w:tc>
        <w:tc>
          <w:tcPr>
            <w:tcW w:w="2096" w:type="dxa"/>
            <w:vMerge w:val="restart"/>
            <w:tcBorders>
              <w:top w:val="single" w:sz="4" w:space="0" w:color="auto"/>
              <w:left w:val="single" w:sz="4" w:space="0" w:color="auto"/>
              <w:bottom w:val="single" w:sz="4" w:space="0" w:color="auto"/>
              <w:right w:val="single" w:sz="4" w:space="0" w:color="auto"/>
            </w:tcBorders>
            <w:hideMark/>
          </w:tcPr>
          <w:p w14:paraId="5B5C0C86" w14:textId="77777777" w:rsidR="00D73BD4" w:rsidRDefault="00D73BD4">
            <w:pPr>
              <w:pStyle w:val="af4"/>
              <w:jc w:val="center"/>
              <w:rPr>
                <w:rFonts w:ascii="Times New Roman" w:hAnsi="Times New Roman" w:cs="Times New Roman"/>
              </w:rPr>
            </w:pPr>
            <w:r>
              <w:rPr>
                <w:rFonts w:ascii="Times New Roman" w:hAnsi="Times New Roman" w:cs="Times New Roman"/>
              </w:rPr>
              <w:t>Наименование мероприятия (результата)</w:t>
            </w:r>
          </w:p>
        </w:tc>
        <w:tc>
          <w:tcPr>
            <w:tcW w:w="1416" w:type="dxa"/>
            <w:vMerge w:val="restart"/>
            <w:tcBorders>
              <w:top w:val="single" w:sz="4" w:space="0" w:color="auto"/>
              <w:left w:val="single" w:sz="4" w:space="0" w:color="auto"/>
              <w:bottom w:val="single" w:sz="4" w:space="0" w:color="auto"/>
              <w:right w:val="single" w:sz="4" w:space="0" w:color="auto"/>
            </w:tcBorders>
            <w:hideMark/>
          </w:tcPr>
          <w:p w14:paraId="755949FE" w14:textId="77777777" w:rsidR="00D73BD4" w:rsidRDefault="00D73BD4">
            <w:pPr>
              <w:pStyle w:val="af4"/>
              <w:jc w:val="center"/>
              <w:rPr>
                <w:rFonts w:ascii="Times New Roman" w:hAnsi="Times New Roman" w:cs="Times New Roman"/>
              </w:rPr>
            </w:pPr>
            <w:r>
              <w:rPr>
                <w:rFonts w:ascii="Times New Roman" w:hAnsi="Times New Roman" w:cs="Times New Roman"/>
              </w:rPr>
              <w:t>Тип мероприятия (результата)</w:t>
            </w:r>
          </w:p>
        </w:tc>
        <w:tc>
          <w:tcPr>
            <w:tcW w:w="2903" w:type="dxa"/>
            <w:vMerge w:val="restart"/>
            <w:tcBorders>
              <w:top w:val="single" w:sz="4" w:space="0" w:color="auto"/>
              <w:left w:val="single" w:sz="4" w:space="0" w:color="auto"/>
              <w:bottom w:val="single" w:sz="4" w:space="0" w:color="auto"/>
              <w:right w:val="single" w:sz="4" w:space="0" w:color="auto"/>
            </w:tcBorders>
            <w:hideMark/>
          </w:tcPr>
          <w:p w14:paraId="7D7882E4" w14:textId="77777777" w:rsidR="00D73BD4" w:rsidRDefault="00D73BD4">
            <w:pPr>
              <w:pStyle w:val="af4"/>
              <w:jc w:val="center"/>
              <w:rPr>
                <w:rFonts w:ascii="Times New Roman" w:hAnsi="Times New Roman" w:cs="Times New Roman"/>
              </w:rPr>
            </w:pPr>
            <w:r>
              <w:rPr>
                <w:rFonts w:ascii="Times New Roman" w:hAnsi="Times New Roman" w:cs="Times New Roman"/>
              </w:rPr>
              <w:t>Характеристика</w:t>
            </w:r>
          </w:p>
        </w:tc>
        <w:tc>
          <w:tcPr>
            <w:tcW w:w="1154" w:type="dxa"/>
            <w:vMerge w:val="restart"/>
            <w:tcBorders>
              <w:top w:val="single" w:sz="4" w:space="0" w:color="auto"/>
              <w:left w:val="single" w:sz="4" w:space="0" w:color="auto"/>
              <w:bottom w:val="single" w:sz="4" w:space="0" w:color="auto"/>
              <w:right w:val="single" w:sz="4" w:space="0" w:color="auto"/>
            </w:tcBorders>
            <w:hideMark/>
          </w:tcPr>
          <w:p w14:paraId="13425B25" w14:textId="77777777" w:rsidR="00D73BD4" w:rsidRDefault="00D73BD4">
            <w:pPr>
              <w:pStyle w:val="af4"/>
              <w:jc w:val="center"/>
              <w:rPr>
                <w:rFonts w:ascii="Times New Roman" w:hAnsi="Times New Roman" w:cs="Times New Roman"/>
              </w:rPr>
            </w:pPr>
            <w:r>
              <w:rPr>
                <w:rFonts w:ascii="Times New Roman" w:hAnsi="Times New Roman" w:cs="Times New Roman"/>
              </w:rPr>
              <w:t xml:space="preserve">Единица измерения (по </w:t>
            </w:r>
            <w:hyperlink r:id="rId12" w:history="1">
              <w:r>
                <w:rPr>
                  <w:rStyle w:val="af3"/>
                  <w:rFonts w:ascii="Cambria" w:hAnsi="Cambria" w:cs="Cambria"/>
                </w:rPr>
                <w:t>ОКЕИ</w:t>
              </w:r>
            </w:hyperlink>
            <w:r>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hideMark/>
          </w:tcPr>
          <w:p w14:paraId="73AF46B9" w14:textId="77777777" w:rsidR="00D73BD4" w:rsidRDefault="00D73BD4">
            <w:pPr>
              <w:pStyle w:val="af4"/>
              <w:jc w:val="center"/>
              <w:rPr>
                <w:rFonts w:ascii="Times New Roman" w:hAnsi="Times New Roman" w:cs="Times New Roman"/>
              </w:rPr>
            </w:pPr>
            <w:r>
              <w:rPr>
                <w:rFonts w:ascii="Times New Roman" w:hAnsi="Times New Roman" w:cs="Times New Roman"/>
              </w:rPr>
              <w:t>Базовое значение</w:t>
            </w:r>
          </w:p>
        </w:tc>
        <w:tc>
          <w:tcPr>
            <w:tcW w:w="4724" w:type="dxa"/>
            <w:gridSpan w:val="6"/>
            <w:tcBorders>
              <w:top w:val="single" w:sz="4" w:space="0" w:color="auto"/>
              <w:left w:val="single" w:sz="4" w:space="0" w:color="auto"/>
              <w:bottom w:val="single" w:sz="4" w:space="0" w:color="auto"/>
              <w:right w:val="single" w:sz="4" w:space="0" w:color="auto"/>
            </w:tcBorders>
            <w:hideMark/>
          </w:tcPr>
          <w:p w14:paraId="26390E76" w14:textId="77777777" w:rsidR="00D73BD4" w:rsidRDefault="00D73BD4">
            <w:pPr>
              <w:pStyle w:val="af4"/>
              <w:jc w:val="center"/>
              <w:rPr>
                <w:rFonts w:ascii="Times New Roman" w:hAnsi="Times New Roman" w:cs="Times New Roman"/>
              </w:rPr>
            </w:pPr>
            <w:r>
              <w:rPr>
                <w:rFonts w:ascii="Times New Roman" w:hAnsi="Times New Roman" w:cs="Times New Roman"/>
              </w:rPr>
              <w:t>Значение мероприятия (результата) по годам</w:t>
            </w:r>
          </w:p>
        </w:tc>
      </w:tr>
      <w:tr w:rsidR="006E2E61" w14:paraId="0D9DF894" w14:textId="77777777" w:rsidTr="006E2E61">
        <w:tc>
          <w:tcPr>
            <w:tcW w:w="595" w:type="dxa"/>
            <w:vMerge/>
            <w:tcBorders>
              <w:top w:val="single" w:sz="4" w:space="0" w:color="auto"/>
              <w:left w:val="single" w:sz="4" w:space="0" w:color="auto"/>
              <w:bottom w:val="single" w:sz="4" w:space="0" w:color="auto"/>
              <w:right w:val="single" w:sz="4" w:space="0" w:color="auto"/>
            </w:tcBorders>
            <w:vAlign w:val="center"/>
            <w:hideMark/>
          </w:tcPr>
          <w:p w14:paraId="0D920578" w14:textId="77777777" w:rsidR="00D73BD4" w:rsidRDefault="00D73BD4">
            <w:pPr>
              <w:spacing w:after="0" w:line="240" w:lineRule="auto"/>
              <w:rPr>
                <w:rFonts w:ascii="Times New Roman" w:eastAsia="Times New Roman" w:hAnsi="Times New Roman" w:cs="Times New Roman"/>
                <w:sz w:val="24"/>
                <w:szCs w:val="24"/>
                <w:lang w:eastAsia="ru-RU"/>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35E88910" w14:textId="77777777" w:rsidR="00D73BD4" w:rsidRDefault="00D73BD4">
            <w:pPr>
              <w:spacing w:after="0" w:line="240" w:lineRule="auto"/>
              <w:rPr>
                <w:rFonts w:ascii="Times New Roman" w:eastAsia="Times New Roman" w:hAnsi="Times New Roman" w:cs="Times New Roman"/>
                <w:sz w:val="24"/>
                <w:szCs w:val="24"/>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4DEF4B1" w14:textId="77777777" w:rsidR="00D73BD4" w:rsidRDefault="00D73BD4">
            <w:pPr>
              <w:spacing w:after="0" w:line="240" w:lineRule="auto"/>
              <w:rPr>
                <w:rFonts w:ascii="Times New Roman" w:eastAsia="Times New Roman" w:hAnsi="Times New Roman" w:cs="Times New Roman"/>
                <w:sz w:val="24"/>
                <w:szCs w:val="24"/>
                <w:lang w:eastAsia="ru-RU"/>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14:paraId="685E07E2" w14:textId="77777777" w:rsidR="00D73BD4" w:rsidRDefault="00D73BD4">
            <w:pPr>
              <w:spacing w:after="0" w:line="240" w:lineRule="auto"/>
              <w:rPr>
                <w:rFonts w:ascii="Times New Roman" w:eastAsia="Times New Roman" w:hAnsi="Times New Roman" w:cs="Times New Roman"/>
                <w:sz w:val="24"/>
                <w:szCs w:val="24"/>
                <w:lang w:eastAsia="ru-RU"/>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14:paraId="7A616448" w14:textId="77777777" w:rsidR="00D73BD4" w:rsidRDefault="00D73BD4">
            <w:pPr>
              <w:spacing w:after="0" w:line="240" w:lineRule="auto"/>
              <w:rPr>
                <w:rFonts w:ascii="Times New Roman" w:eastAsia="Times New Roman" w:hAnsi="Times New Roman" w:cs="Times New Roman"/>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hideMark/>
          </w:tcPr>
          <w:p w14:paraId="05510FAD" w14:textId="77777777" w:rsidR="00D73BD4" w:rsidRDefault="00D73BD4">
            <w:pPr>
              <w:pStyle w:val="af4"/>
              <w:jc w:val="center"/>
              <w:rPr>
                <w:rFonts w:ascii="Times New Roman" w:hAnsi="Times New Roman" w:cs="Times New Roman"/>
              </w:rPr>
            </w:pPr>
            <w:r>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hideMark/>
          </w:tcPr>
          <w:p w14:paraId="11D31A85" w14:textId="77777777" w:rsidR="00D73BD4" w:rsidRDefault="00D73BD4">
            <w:pPr>
              <w:pStyle w:val="af4"/>
              <w:jc w:val="center"/>
              <w:rPr>
                <w:rFonts w:ascii="Times New Roman" w:hAnsi="Times New Roman" w:cs="Times New Roman"/>
              </w:rPr>
            </w:pPr>
            <w:r>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hideMark/>
          </w:tcPr>
          <w:p w14:paraId="6AAD1C68" w14:textId="77777777" w:rsidR="00D73BD4" w:rsidRDefault="00D73BD4">
            <w:pPr>
              <w:pStyle w:val="af4"/>
              <w:jc w:val="center"/>
              <w:rPr>
                <w:rFonts w:ascii="Times New Roman" w:hAnsi="Times New Roman" w:cs="Times New Roman"/>
              </w:rPr>
            </w:pPr>
            <w:r>
              <w:rPr>
                <w:rFonts w:ascii="Times New Roman" w:hAnsi="Times New Roman" w:cs="Times New Roman"/>
              </w:rPr>
              <w:t>2025</w:t>
            </w:r>
          </w:p>
        </w:tc>
        <w:tc>
          <w:tcPr>
            <w:tcW w:w="786" w:type="dxa"/>
            <w:tcBorders>
              <w:top w:val="single" w:sz="4" w:space="0" w:color="auto"/>
              <w:left w:val="single" w:sz="4" w:space="0" w:color="auto"/>
              <w:bottom w:val="single" w:sz="4" w:space="0" w:color="auto"/>
              <w:right w:val="single" w:sz="4" w:space="0" w:color="auto"/>
            </w:tcBorders>
            <w:hideMark/>
          </w:tcPr>
          <w:p w14:paraId="0E27B58C" w14:textId="77777777" w:rsidR="00D73BD4" w:rsidRDefault="00D73BD4">
            <w:pPr>
              <w:pStyle w:val="af4"/>
              <w:jc w:val="center"/>
              <w:rPr>
                <w:rFonts w:ascii="Times New Roman" w:hAnsi="Times New Roman" w:cs="Times New Roman"/>
              </w:rPr>
            </w:pPr>
            <w:r>
              <w:rPr>
                <w:rFonts w:ascii="Times New Roman" w:hAnsi="Times New Roman" w:cs="Times New Roman"/>
              </w:rPr>
              <w:t>2026</w:t>
            </w:r>
          </w:p>
        </w:tc>
        <w:tc>
          <w:tcPr>
            <w:tcW w:w="745" w:type="dxa"/>
            <w:tcBorders>
              <w:top w:val="single" w:sz="4" w:space="0" w:color="auto"/>
              <w:left w:val="single" w:sz="4" w:space="0" w:color="auto"/>
              <w:bottom w:val="single" w:sz="4" w:space="0" w:color="auto"/>
              <w:right w:val="single" w:sz="4" w:space="0" w:color="auto"/>
            </w:tcBorders>
            <w:hideMark/>
          </w:tcPr>
          <w:p w14:paraId="246C87B0" w14:textId="77777777" w:rsidR="00D73BD4" w:rsidRDefault="00D73BD4">
            <w:pPr>
              <w:pStyle w:val="af4"/>
              <w:jc w:val="center"/>
              <w:rPr>
                <w:rFonts w:ascii="Times New Roman" w:hAnsi="Times New Roman" w:cs="Times New Roman"/>
              </w:rPr>
            </w:pPr>
            <w:r>
              <w:rPr>
                <w:rFonts w:ascii="Times New Roman" w:hAnsi="Times New Roman" w:cs="Times New Roman"/>
              </w:rPr>
              <w:t>2027</w:t>
            </w:r>
          </w:p>
        </w:tc>
        <w:tc>
          <w:tcPr>
            <w:tcW w:w="708" w:type="dxa"/>
            <w:tcBorders>
              <w:top w:val="single" w:sz="4" w:space="0" w:color="auto"/>
              <w:left w:val="single" w:sz="4" w:space="0" w:color="auto"/>
              <w:bottom w:val="single" w:sz="4" w:space="0" w:color="auto"/>
              <w:right w:val="single" w:sz="4" w:space="0" w:color="auto"/>
            </w:tcBorders>
            <w:hideMark/>
          </w:tcPr>
          <w:p w14:paraId="729E3DE1" w14:textId="77777777" w:rsidR="00D73BD4" w:rsidRDefault="00D73BD4">
            <w:pPr>
              <w:pStyle w:val="af4"/>
              <w:jc w:val="center"/>
              <w:rPr>
                <w:rFonts w:ascii="Times New Roman" w:hAnsi="Times New Roman" w:cs="Times New Roman"/>
              </w:rPr>
            </w:pPr>
            <w:r>
              <w:rPr>
                <w:rFonts w:ascii="Times New Roman" w:hAnsi="Times New Roman" w:cs="Times New Roman"/>
              </w:rPr>
              <w:t>2028</w:t>
            </w:r>
          </w:p>
        </w:tc>
        <w:tc>
          <w:tcPr>
            <w:tcW w:w="851" w:type="dxa"/>
            <w:tcBorders>
              <w:top w:val="single" w:sz="4" w:space="0" w:color="auto"/>
              <w:left w:val="single" w:sz="4" w:space="0" w:color="auto"/>
              <w:bottom w:val="single" w:sz="4" w:space="0" w:color="auto"/>
              <w:right w:val="single" w:sz="4" w:space="0" w:color="auto"/>
            </w:tcBorders>
            <w:hideMark/>
          </w:tcPr>
          <w:p w14:paraId="3BB8E3DD" w14:textId="77777777" w:rsidR="00D73BD4" w:rsidRDefault="00D73BD4">
            <w:pPr>
              <w:pStyle w:val="af4"/>
              <w:jc w:val="center"/>
              <w:rPr>
                <w:rFonts w:ascii="Times New Roman" w:hAnsi="Times New Roman" w:cs="Times New Roman"/>
              </w:rPr>
            </w:pPr>
            <w:r>
              <w:rPr>
                <w:rFonts w:ascii="Times New Roman" w:hAnsi="Times New Roman" w:cs="Times New Roman"/>
              </w:rPr>
              <w:t>2029-2030</w:t>
            </w:r>
          </w:p>
        </w:tc>
        <w:tc>
          <w:tcPr>
            <w:tcW w:w="850" w:type="dxa"/>
            <w:tcBorders>
              <w:top w:val="single" w:sz="4" w:space="0" w:color="auto"/>
              <w:left w:val="single" w:sz="4" w:space="0" w:color="auto"/>
              <w:bottom w:val="single" w:sz="4" w:space="0" w:color="auto"/>
              <w:right w:val="single" w:sz="4" w:space="0" w:color="auto"/>
            </w:tcBorders>
            <w:hideMark/>
          </w:tcPr>
          <w:p w14:paraId="3F0A6A54" w14:textId="77777777" w:rsidR="00D73BD4" w:rsidRDefault="00D73BD4">
            <w:pPr>
              <w:pStyle w:val="af4"/>
              <w:jc w:val="center"/>
              <w:rPr>
                <w:rFonts w:ascii="Times New Roman" w:hAnsi="Times New Roman" w:cs="Times New Roman"/>
              </w:rPr>
            </w:pPr>
            <w:r>
              <w:rPr>
                <w:rFonts w:ascii="Times New Roman" w:hAnsi="Times New Roman" w:cs="Times New Roman"/>
              </w:rPr>
              <w:t>2031-2035</w:t>
            </w:r>
          </w:p>
        </w:tc>
      </w:tr>
      <w:tr w:rsidR="00D73BD4" w14:paraId="2A190482" w14:textId="77777777" w:rsidTr="006E2E61">
        <w:tc>
          <w:tcPr>
            <w:tcW w:w="595" w:type="dxa"/>
            <w:tcBorders>
              <w:top w:val="single" w:sz="4" w:space="0" w:color="auto"/>
              <w:left w:val="single" w:sz="4" w:space="0" w:color="auto"/>
              <w:bottom w:val="single" w:sz="4" w:space="0" w:color="auto"/>
              <w:right w:val="single" w:sz="4" w:space="0" w:color="auto"/>
            </w:tcBorders>
            <w:hideMark/>
          </w:tcPr>
          <w:p w14:paraId="0055F400" w14:textId="77777777" w:rsidR="00D73BD4" w:rsidRDefault="00D73BD4">
            <w:pPr>
              <w:pStyle w:val="af4"/>
              <w:jc w:val="center"/>
              <w:rPr>
                <w:rFonts w:ascii="Times New Roman" w:hAnsi="Times New Roman" w:cs="Times New Roman"/>
              </w:rPr>
            </w:pPr>
            <w:r>
              <w:rPr>
                <w:rFonts w:ascii="Times New Roman" w:hAnsi="Times New Roman" w:cs="Times New Roman"/>
              </w:rPr>
              <w:t>1</w:t>
            </w:r>
          </w:p>
        </w:tc>
        <w:tc>
          <w:tcPr>
            <w:tcW w:w="2096" w:type="dxa"/>
            <w:tcBorders>
              <w:top w:val="single" w:sz="4" w:space="0" w:color="auto"/>
              <w:left w:val="single" w:sz="4" w:space="0" w:color="auto"/>
              <w:bottom w:val="single" w:sz="4" w:space="0" w:color="auto"/>
              <w:right w:val="single" w:sz="4" w:space="0" w:color="auto"/>
            </w:tcBorders>
            <w:hideMark/>
          </w:tcPr>
          <w:p w14:paraId="7C7E5A3F" w14:textId="77777777" w:rsidR="00D73BD4" w:rsidRDefault="00D73BD4">
            <w:pPr>
              <w:pStyle w:val="af4"/>
              <w:jc w:val="center"/>
              <w:rPr>
                <w:rFonts w:ascii="Times New Roman" w:hAnsi="Times New Roman" w:cs="Times New Roman"/>
              </w:rPr>
            </w:pPr>
            <w:r>
              <w:rPr>
                <w:rFonts w:ascii="Times New Roman" w:hAnsi="Times New Roman" w:cs="Times New Roman"/>
              </w:rPr>
              <w:t>2</w:t>
            </w:r>
          </w:p>
        </w:tc>
        <w:tc>
          <w:tcPr>
            <w:tcW w:w="1416" w:type="dxa"/>
            <w:tcBorders>
              <w:top w:val="single" w:sz="4" w:space="0" w:color="auto"/>
              <w:left w:val="single" w:sz="4" w:space="0" w:color="auto"/>
              <w:bottom w:val="single" w:sz="4" w:space="0" w:color="auto"/>
              <w:right w:val="single" w:sz="4" w:space="0" w:color="auto"/>
            </w:tcBorders>
            <w:hideMark/>
          </w:tcPr>
          <w:p w14:paraId="16591036" w14:textId="77777777" w:rsidR="00D73BD4" w:rsidRDefault="00D73BD4">
            <w:pPr>
              <w:pStyle w:val="af4"/>
              <w:jc w:val="center"/>
              <w:rPr>
                <w:rFonts w:ascii="Times New Roman" w:hAnsi="Times New Roman" w:cs="Times New Roman"/>
              </w:rPr>
            </w:pPr>
            <w:r>
              <w:rPr>
                <w:rFonts w:ascii="Times New Roman" w:hAnsi="Times New Roman" w:cs="Times New Roman"/>
              </w:rPr>
              <w:t>3</w:t>
            </w:r>
          </w:p>
        </w:tc>
        <w:tc>
          <w:tcPr>
            <w:tcW w:w="2903" w:type="dxa"/>
            <w:tcBorders>
              <w:top w:val="single" w:sz="4" w:space="0" w:color="auto"/>
              <w:left w:val="single" w:sz="4" w:space="0" w:color="auto"/>
              <w:bottom w:val="single" w:sz="4" w:space="0" w:color="auto"/>
              <w:right w:val="single" w:sz="4" w:space="0" w:color="auto"/>
            </w:tcBorders>
            <w:hideMark/>
          </w:tcPr>
          <w:p w14:paraId="71CFAA13" w14:textId="77777777" w:rsidR="00D73BD4" w:rsidRDefault="00D73BD4">
            <w:pPr>
              <w:pStyle w:val="af4"/>
              <w:jc w:val="center"/>
              <w:rPr>
                <w:rFonts w:ascii="Times New Roman" w:hAnsi="Times New Roman" w:cs="Times New Roman"/>
              </w:rPr>
            </w:pPr>
            <w:r>
              <w:rPr>
                <w:rFonts w:ascii="Times New Roman" w:hAnsi="Times New Roman" w:cs="Times New Roman"/>
              </w:rPr>
              <w:t>4</w:t>
            </w:r>
          </w:p>
        </w:tc>
        <w:tc>
          <w:tcPr>
            <w:tcW w:w="1154" w:type="dxa"/>
            <w:tcBorders>
              <w:top w:val="single" w:sz="4" w:space="0" w:color="auto"/>
              <w:left w:val="single" w:sz="4" w:space="0" w:color="auto"/>
              <w:bottom w:val="single" w:sz="4" w:space="0" w:color="auto"/>
              <w:right w:val="single" w:sz="4" w:space="0" w:color="auto"/>
            </w:tcBorders>
            <w:hideMark/>
          </w:tcPr>
          <w:p w14:paraId="46BC9F86" w14:textId="77777777" w:rsidR="00D73BD4" w:rsidRDefault="00D73BD4">
            <w:pPr>
              <w:pStyle w:val="af4"/>
              <w:jc w:val="center"/>
              <w:rPr>
                <w:rFonts w:ascii="Times New Roman" w:hAnsi="Times New Roman" w:cs="Times New Roman"/>
              </w:rPr>
            </w:pPr>
            <w:r>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hideMark/>
          </w:tcPr>
          <w:p w14:paraId="4D40C500" w14:textId="77777777" w:rsidR="00D73BD4" w:rsidRDefault="00D73BD4">
            <w:pPr>
              <w:pStyle w:val="af4"/>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hideMark/>
          </w:tcPr>
          <w:p w14:paraId="48D26B5D" w14:textId="77777777" w:rsidR="00D73BD4" w:rsidRDefault="00D73BD4">
            <w:pPr>
              <w:pStyle w:val="af4"/>
              <w:jc w:val="center"/>
              <w:rPr>
                <w:rFonts w:ascii="Times New Roman" w:hAnsi="Times New Roman" w:cs="Times New Roman"/>
              </w:rPr>
            </w:pPr>
            <w:r>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hideMark/>
          </w:tcPr>
          <w:p w14:paraId="4B6DAADF" w14:textId="77777777" w:rsidR="00D73BD4" w:rsidRDefault="00D73BD4">
            <w:pPr>
              <w:pStyle w:val="af4"/>
              <w:jc w:val="center"/>
              <w:rPr>
                <w:rFonts w:ascii="Times New Roman" w:hAnsi="Times New Roman" w:cs="Times New Roman"/>
              </w:rPr>
            </w:pPr>
            <w:r>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hideMark/>
          </w:tcPr>
          <w:p w14:paraId="49410FEB" w14:textId="77777777" w:rsidR="00D73BD4" w:rsidRDefault="00D73BD4">
            <w:pPr>
              <w:pStyle w:val="af4"/>
              <w:jc w:val="center"/>
              <w:rPr>
                <w:rFonts w:ascii="Times New Roman" w:hAnsi="Times New Roman" w:cs="Times New Roman"/>
              </w:rPr>
            </w:pPr>
            <w:r>
              <w:rPr>
                <w:rFonts w:ascii="Times New Roman" w:hAnsi="Times New Roman" w:cs="Times New Roman"/>
              </w:rPr>
              <w:t>9</w:t>
            </w:r>
          </w:p>
        </w:tc>
        <w:tc>
          <w:tcPr>
            <w:tcW w:w="745" w:type="dxa"/>
            <w:tcBorders>
              <w:top w:val="single" w:sz="4" w:space="0" w:color="auto"/>
              <w:left w:val="single" w:sz="4" w:space="0" w:color="auto"/>
              <w:bottom w:val="single" w:sz="4" w:space="0" w:color="auto"/>
              <w:right w:val="single" w:sz="4" w:space="0" w:color="auto"/>
            </w:tcBorders>
            <w:hideMark/>
          </w:tcPr>
          <w:p w14:paraId="600C7B38" w14:textId="77777777" w:rsidR="00D73BD4" w:rsidRDefault="00D73BD4">
            <w:pPr>
              <w:pStyle w:val="af4"/>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14:paraId="59DFECCF" w14:textId="77777777" w:rsidR="00D73BD4" w:rsidRDefault="00D73BD4">
            <w:pPr>
              <w:pStyle w:val="af4"/>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hideMark/>
          </w:tcPr>
          <w:p w14:paraId="7E8C9664" w14:textId="77777777" w:rsidR="00D73BD4" w:rsidRDefault="00D73BD4">
            <w:pPr>
              <w:pStyle w:val="af4"/>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hideMark/>
          </w:tcPr>
          <w:p w14:paraId="72726852" w14:textId="77777777" w:rsidR="00D73BD4" w:rsidRDefault="00D73BD4">
            <w:pPr>
              <w:pStyle w:val="af4"/>
              <w:jc w:val="center"/>
              <w:rPr>
                <w:rFonts w:ascii="Times New Roman" w:hAnsi="Times New Roman" w:cs="Times New Roman"/>
              </w:rPr>
            </w:pPr>
            <w:r>
              <w:rPr>
                <w:rFonts w:ascii="Times New Roman" w:hAnsi="Times New Roman" w:cs="Times New Roman"/>
              </w:rPr>
              <w:t>13</w:t>
            </w:r>
          </w:p>
        </w:tc>
      </w:tr>
      <w:tr w:rsidR="00D73BD4" w14:paraId="17B10AF5" w14:textId="77777777" w:rsidTr="006E2E61">
        <w:tc>
          <w:tcPr>
            <w:tcW w:w="595" w:type="dxa"/>
            <w:tcBorders>
              <w:top w:val="single" w:sz="4" w:space="0" w:color="auto"/>
              <w:left w:val="single" w:sz="4" w:space="0" w:color="auto"/>
              <w:bottom w:val="single" w:sz="4" w:space="0" w:color="auto"/>
              <w:right w:val="single" w:sz="4" w:space="0" w:color="auto"/>
            </w:tcBorders>
            <w:hideMark/>
          </w:tcPr>
          <w:p w14:paraId="1CCEA64D" w14:textId="77777777" w:rsidR="00D73BD4" w:rsidRDefault="00D73BD4">
            <w:pPr>
              <w:pStyle w:val="af4"/>
              <w:jc w:val="center"/>
              <w:rPr>
                <w:rFonts w:ascii="Times New Roman" w:hAnsi="Times New Roman" w:cs="Times New Roman"/>
              </w:rPr>
            </w:pPr>
            <w:r>
              <w:rPr>
                <w:rFonts w:ascii="Times New Roman" w:hAnsi="Times New Roman" w:cs="Times New Roman"/>
              </w:rPr>
              <w:t>1.</w:t>
            </w:r>
          </w:p>
        </w:tc>
        <w:tc>
          <w:tcPr>
            <w:tcW w:w="14034" w:type="dxa"/>
            <w:gridSpan w:val="12"/>
            <w:tcBorders>
              <w:top w:val="single" w:sz="4" w:space="0" w:color="auto"/>
              <w:left w:val="nil"/>
              <w:bottom w:val="single" w:sz="4" w:space="0" w:color="auto"/>
              <w:right w:val="single" w:sz="4" w:space="0" w:color="auto"/>
            </w:tcBorders>
            <w:hideMark/>
          </w:tcPr>
          <w:p w14:paraId="3ECE9EDB" w14:textId="77777777" w:rsidR="00D73BD4" w:rsidRDefault="00D73BD4">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b/>
                <w:sz w:val="24"/>
                <w:szCs w:val="24"/>
              </w:rPr>
              <w:t xml:space="preserve">Задача </w:t>
            </w:r>
            <w:r>
              <w:rPr>
                <w:rFonts w:ascii="Times New Roman" w:hAnsi="Times New Roman"/>
                <w:sz w:val="24"/>
                <w:szCs w:val="24"/>
              </w:rP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Урмарского муниципальном округа»</w:t>
            </w:r>
          </w:p>
        </w:tc>
      </w:tr>
      <w:tr w:rsidR="00D73BD4" w14:paraId="62443F6E" w14:textId="77777777" w:rsidTr="006E2E61">
        <w:tc>
          <w:tcPr>
            <w:tcW w:w="595" w:type="dxa"/>
            <w:tcBorders>
              <w:top w:val="single" w:sz="4" w:space="0" w:color="auto"/>
              <w:left w:val="single" w:sz="4" w:space="0" w:color="auto"/>
              <w:bottom w:val="single" w:sz="4" w:space="0" w:color="auto"/>
              <w:right w:val="single" w:sz="4" w:space="0" w:color="auto"/>
            </w:tcBorders>
            <w:hideMark/>
          </w:tcPr>
          <w:p w14:paraId="7DFE12D8" w14:textId="77777777" w:rsidR="00D73BD4" w:rsidRDefault="00D73BD4">
            <w:pPr>
              <w:pStyle w:val="af4"/>
              <w:jc w:val="center"/>
              <w:rPr>
                <w:rFonts w:ascii="Times New Roman" w:hAnsi="Times New Roman" w:cs="Times New Roman"/>
              </w:rPr>
            </w:pPr>
            <w:r>
              <w:rPr>
                <w:rFonts w:ascii="Times New Roman" w:hAnsi="Times New Roman" w:cs="Times New Roman"/>
              </w:rPr>
              <w:t>1.1.</w:t>
            </w:r>
          </w:p>
        </w:tc>
        <w:tc>
          <w:tcPr>
            <w:tcW w:w="2096" w:type="dxa"/>
            <w:tcBorders>
              <w:top w:val="single" w:sz="4" w:space="0" w:color="auto"/>
              <w:left w:val="single" w:sz="4" w:space="0" w:color="auto"/>
              <w:bottom w:val="single" w:sz="4" w:space="0" w:color="auto"/>
              <w:right w:val="single" w:sz="4" w:space="0" w:color="auto"/>
            </w:tcBorders>
            <w:hideMark/>
          </w:tcPr>
          <w:p w14:paraId="1725F15E" w14:textId="77777777" w:rsidR="00D73BD4" w:rsidRDefault="00D73BD4">
            <w:pPr>
              <w:pStyle w:val="af5"/>
              <w:jc w:val="both"/>
              <w:rPr>
                <w:rFonts w:ascii="Times New Roman" w:hAnsi="Times New Roman" w:cs="Times New Roman"/>
              </w:rPr>
            </w:pPr>
            <w:r>
              <w:rPr>
                <w:rFonts w:ascii="Times New Roman" w:eastAsia="Calibri" w:hAnsi="Times New Roman" w:cs="Times New Roman"/>
                <w:lang w:eastAsia="en-US"/>
              </w:rPr>
              <w:t>Организация экологических мероприятий</w:t>
            </w:r>
          </w:p>
        </w:tc>
        <w:tc>
          <w:tcPr>
            <w:tcW w:w="1416" w:type="dxa"/>
            <w:tcBorders>
              <w:top w:val="single" w:sz="4" w:space="0" w:color="auto"/>
              <w:left w:val="single" w:sz="4" w:space="0" w:color="auto"/>
              <w:bottom w:val="single" w:sz="4" w:space="0" w:color="auto"/>
              <w:right w:val="single" w:sz="4" w:space="0" w:color="auto"/>
            </w:tcBorders>
            <w:hideMark/>
          </w:tcPr>
          <w:p w14:paraId="25A9513B" w14:textId="77777777" w:rsidR="00D73BD4" w:rsidRDefault="00D73BD4">
            <w:pPr>
              <w:jc w:val="both"/>
              <w:rPr>
                <w:rFonts w:ascii="Times New Roman" w:hAnsi="Times New Roman" w:cs="Times New Roman"/>
                <w:sz w:val="24"/>
                <w:szCs w:val="24"/>
              </w:rPr>
            </w:pPr>
            <w:r>
              <w:rPr>
                <w:rFonts w:ascii="Times New Roman" w:hAnsi="Times New Roman"/>
                <w:sz w:val="24"/>
                <w:szCs w:val="24"/>
              </w:rPr>
              <w:t>приобретение товаров, работ услуг</w:t>
            </w:r>
          </w:p>
        </w:tc>
        <w:tc>
          <w:tcPr>
            <w:tcW w:w="2903" w:type="dxa"/>
            <w:tcBorders>
              <w:top w:val="single" w:sz="4" w:space="0" w:color="auto"/>
              <w:left w:val="single" w:sz="4" w:space="0" w:color="auto"/>
              <w:bottom w:val="single" w:sz="4" w:space="0" w:color="auto"/>
              <w:right w:val="single" w:sz="4" w:space="0" w:color="auto"/>
            </w:tcBorders>
            <w:hideMark/>
          </w:tcPr>
          <w:p w14:paraId="6B9E131B" w14:textId="77777777" w:rsidR="00D73BD4" w:rsidRDefault="00D73BD4">
            <w:pPr>
              <w:jc w:val="both"/>
              <w:rPr>
                <w:rFonts w:ascii="Times New Roman" w:hAnsi="Times New Roman"/>
                <w:sz w:val="24"/>
                <w:szCs w:val="24"/>
              </w:rPr>
            </w:pPr>
            <w:r>
              <w:rPr>
                <w:rFonts w:ascii="Times New Roman" w:hAnsi="Times New Roman"/>
                <w:sz w:val="24"/>
                <w:szCs w:val="24"/>
              </w:rPr>
              <w:t>позволит повысить уровень информированности, заинтересованности населения в сохранении и поддержании благоприятной окружающей среды и экологической безопасности в Урмарском муниципальном округе</w:t>
            </w:r>
          </w:p>
        </w:tc>
        <w:tc>
          <w:tcPr>
            <w:tcW w:w="1154" w:type="dxa"/>
            <w:tcBorders>
              <w:top w:val="single" w:sz="4" w:space="0" w:color="auto"/>
              <w:left w:val="single" w:sz="4" w:space="0" w:color="auto"/>
              <w:bottom w:val="single" w:sz="4" w:space="0" w:color="auto"/>
              <w:right w:val="single" w:sz="4" w:space="0" w:color="auto"/>
            </w:tcBorders>
            <w:hideMark/>
          </w:tcPr>
          <w:p w14:paraId="2A4FE85F" w14:textId="77777777" w:rsidR="00D73BD4" w:rsidRDefault="00D73BD4">
            <w:pPr>
              <w:pStyle w:val="af5"/>
              <w:rPr>
                <w:rFonts w:ascii="Times New Roman" w:hAnsi="Times New Roman" w:cs="Times New Roman"/>
              </w:rPr>
            </w:pPr>
            <w:r>
              <w:rPr>
                <w:rFonts w:ascii="Times New Roman" w:hAnsi="Times New Roman" w:cs="Times New Roman"/>
              </w:rPr>
              <w:t>единиц</w:t>
            </w:r>
          </w:p>
        </w:tc>
        <w:tc>
          <w:tcPr>
            <w:tcW w:w="901" w:type="dxa"/>
            <w:tcBorders>
              <w:top w:val="single" w:sz="4" w:space="0" w:color="auto"/>
              <w:left w:val="single" w:sz="4" w:space="0" w:color="auto"/>
              <w:bottom w:val="single" w:sz="4" w:space="0" w:color="auto"/>
              <w:right w:val="single" w:sz="4" w:space="0" w:color="auto"/>
            </w:tcBorders>
            <w:hideMark/>
          </w:tcPr>
          <w:p w14:paraId="56925E33" w14:textId="77777777" w:rsidR="00D73BD4" w:rsidRDefault="00D73BD4">
            <w:pPr>
              <w:pStyle w:val="af4"/>
              <w:jc w:val="center"/>
              <w:rPr>
                <w:rFonts w:ascii="Times New Roman" w:hAnsi="Times New Roman" w:cs="Times New Roman"/>
              </w:rPr>
            </w:pPr>
            <w:r>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hideMark/>
          </w:tcPr>
          <w:p w14:paraId="4834B4A0" w14:textId="77777777" w:rsidR="00D73BD4" w:rsidRDefault="00D73BD4">
            <w:pPr>
              <w:pStyle w:val="af4"/>
              <w:jc w:val="center"/>
              <w:rPr>
                <w:rFonts w:ascii="Times New Roman" w:hAnsi="Times New Roman" w:cs="Times New Roman"/>
              </w:rPr>
            </w:pPr>
            <w:r>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hideMark/>
          </w:tcPr>
          <w:p w14:paraId="29023FC2" w14:textId="77777777" w:rsidR="00D73BD4" w:rsidRDefault="00D73BD4">
            <w:pPr>
              <w:pStyle w:val="af4"/>
              <w:jc w:val="center"/>
              <w:rPr>
                <w:rFonts w:ascii="Times New Roman" w:hAnsi="Times New Roman" w:cs="Times New Roman"/>
              </w:rPr>
            </w:pPr>
            <w:r>
              <w:rPr>
                <w:rFonts w:ascii="Times New Roman" w:hAnsi="Times New Roman" w:cs="Times New Roman"/>
              </w:rPr>
              <w:t>11</w:t>
            </w:r>
          </w:p>
        </w:tc>
        <w:tc>
          <w:tcPr>
            <w:tcW w:w="786" w:type="dxa"/>
            <w:tcBorders>
              <w:top w:val="single" w:sz="4" w:space="0" w:color="auto"/>
              <w:left w:val="single" w:sz="4" w:space="0" w:color="auto"/>
              <w:bottom w:val="single" w:sz="4" w:space="0" w:color="auto"/>
              <w:right w:val="single" w:sz="4" w:space="0" w:color="auto"/>
            </w:tcBorders>
            <w:hideMark/>
          </w:tcPr>
          <w:p w14:paraId="5654C2F4" w14:textId="77777777" w:rsidR="00D73BD4" w:rsidRDefault="00D73BD4">
            <w:pPr>
              <w:pStyle w:val="af4"/>
              <w:jc w:val="center"/>
              <w:rPr>
                <w:rFonts w:ascii="Times New Roman" w:hAnsi="Times New Roman" w:cs="Times New Roman"/>
              </w:rPr>
            </w:pPr>
            <w:r>
              <w:rPr>
                <w:rFonts w:ascii="Times New Roman" w:hAnsi="Times New Roman" w:cs="Times New Roman"/>
              </w:rPr>
              <w:t>11</w:t>
            </w:r>
          </w:p>
        </w:tc>
        <w:tc>
          <w:tcPr>
            <w:tcW w:w="745" w:type="dxa"/>
            <w:tcBorders>
              <w:top w:val="single" w:sz="4" w:space="0" w:color="auto"/>
              <w:left w:val="single" w:sz="4" w:space="0" w:color="auto"/>
              <w:bottom w:val="single" w:sz="4" w:space="0" w:color="auto"/>
              <w:right w:val="single" w:sz="4" w:space="0" w:color="auto"/>
            </w:tcBorders>
            <w:hideMark/>
          </w:tcPr>
          <w:p w14:paraId="0CC7DD71" w14:textId="77777777" w:rsidR="00D73BD4" w:rsidRDefault="00D73BD4">
            <w:pPr>
              <w:pStyle w:val="af4"/>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14:paraId="6A86E083" w14:textId="77777777" w:rsidR="00D73BD4" w:rsidRDefault="00D73BD4">
            <w:pPr>
              <w:pStyle w:val="af4"/>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14:paraId="535FDEBA" w14:textId="77777777" w:rsidR="00D73BD4" w:rsidRDefault="00D73BD4">
            <w:pPr>
              <w:pStyle w:val="af4"/>
              <w:jc w:val="center"/>
              <w:rPr>
                <w:rFonts w:ascii="Times New Roman" w:hAnsi="Times New Roman" w:cs="Times New Roman"/>
              </w:rPr>
            </w:pPr>
            <w:r>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hideMark/>
          </w:tcPr>
          <w:p w14:paraId="1FF056F2" w14:textId="77777777" w:rsidR="00D73BD4" w:rsidRDefault="00D73BD4">
            <w:pPr>
              <w:pStyle w:val="af4"/>
              <w:jc w:val="center"/>
              <w:rPr>
                <w:rFonts w:ascii="Times New Roman" w:hAnsi="Times New Roman" w:cs="Times New Roman"/>
              </w:rPr>
            </w:pPr>
            <w:r>
              <w:rPr>
                <w:rFonts w:ascii="Times New Roman" w:hAnsi="Times New Roman" w:cs="Times New Roman"/>
              </w:rPr>
              <w:t>13</w:t>
            </w:r>
          </w:p>
        </w:tc>
      </w:tr>
      <w:tr w:rsidR="00D73BD4" w14:paraId="769661CC" w14:textId="77777777" w:rsidTr="006E2E61">
        <w:tc>
          <w:tcPr>
            <w:tcW w:w="595" w:type="dxa"/>
            <w:tcBorders>
              <w:top w:val="single" w:sz="4" w:space="0" w:color="auto"/>
              <w:left w:val="single" w:sz="4" w:space="0" w:color="auto"/>
              <w:bottom w:val="single" w:sz="4" w:space="0" w:color="auto"/>
              <w:right w:val="single" w:sz="4" w:space="0" w:color="auto"/>
            </w:tcBorders>
            <w:hideMark/>
          </w:tcPr>
          <w:p w14:paraId="6F423DAB" w14:textId="77777777" w:rsidR="00D73BD4" w:rsidRDefault="00D73BD4">
            <w:pPr>
              <w:pStyle w:val="af4"/>
              <w:jc w:val="center"/>
              <w:rPr>
                <w:rFonts w:ascii="Times New Roman" w:hAnsi="Times New Roman" w:cs="Times New Roman"/>
              </w:rPr>
            </w:pPr>
            <w:r>
              <w:rPr>
                <w:rFonts w:ascii="Times New Roman" w:hAnsi="Times New Roman" w:cs="Times New Roman"/>
              </w:rPr>
              <w:t>2</w:t>
            </w:r>
          </w:p>
        </w:tc>
        <w:tc>
          <w:tcPr>
            <w:tcW w:w="14034" w:type="dxa"/>
            <w:gridSpan w:val="12"/>
            <w:tcBorders>
              <w:top w:val="single" w:sz="4" w:space="0" w:color="auto"/>
              <w:left w:val="single" w:sz="4" w:space="0" w:color="auto"/>
              <w:bottom w:val="single" w:sz="4" w:space="0" w:color="auto"/>
              <w:right w:val="single" w:sz="4" w:space="0" w:color="auto"/>
            </w:tcBorders>
            <w:hideMark/>
          </w:tcPr>
          <w:p w14:paraId="5B44B9BD" w14:textId="77777777" w:rsidR="00D73BD4" w:rsidRDefault="00D73BD4">
            <w:pPr>
              <w:pStyle w:val="af4"/>
              <w:rPr>
                <w:rFonts w:ascii="Times New Roman" w:hAnsi="Times New Roman" w:cs="Times New Roman"/>
              </w:rPr>
            </w:pPr>
            <w:r>
              <w:rPr>
                <w:rFonts w:ascii="Times New Roman" w:hAnsi="Times New Roman" w:cs="Times New Roman"/>
                <w:b/>
              </w:rPr>
              <w:t xml:space="preserve">Задача </w:t>
            </w:r>
            <w:r>
              <w:rPr>
                <w:rFonts w:ascii="Times New Roman" w:hAnsi="Times New Roman" w:cs="Times New Roman"/>
              </w:rPr>
              <w:t>«</w:t>
            </w:r>
            <w:r>
              <w:rPr>
                <w:rFonts w:ascii="Times New Roman" w:eastAsia="Calibri" w:hAnsi="Times New Roman" w:cs="Times New Roman"/>
                <w:lang w:eastAsia="en-US"/>
              </w:rPr>
              <w:t>Снижение негативного воздействия хозяйственной и иной деятельности на окружающую среду</w:t>
            </w:r>
            <w:r>
              <w:rPr>
                <w:rFonts w:ascii="Times New Roman" w:hAnsi="Times New Roman" w:cs="Times New Roman"/>
              </w:rPr>
              <w:t xml:space="preserve"> Урмарского муниципального округа»</w:t>
            </w:r>
          </w:p>
        </w:tc>
      </w:tr>
      <w:tr w:rsidR="00D73BD4" w14:paraId="534A381D" w14:textId="77777777" w:rsidTr="006E2E61">
        <w:tc>
          <w:tcPr>
            <w:tcW w:w="595" w:type="dxa"/>
            <w:tcBorders>
              <w:top w:val="single" w:sz="4" w:space="0" w:color="auto"/>
              <w:left w:val="single" w:sz="4" w:space="0" w:color="auto"/>
              <w:bottom w:val="single" w:sz="4" w:space="0" w:color="auto"/>
              <w:right w:val="single" w:sz="4" w:space="0" w:color="auto"/>
            </w:tcBorders>
            <w:hideMark/>
          </w:tcPr>
          <w:p w14:paraId="0232BCA9" w14:textId="77777777" w:rsidR="00D73BD4" w:rsidRDefault="00D73BD4">
            <w:pPr>
              <w:pStyle w:val="af4"/>
              <w:jc w:val="center"/>
              <w:rPr>
                <w:rFonts w:ascii="Times New Roman" w:hAnsi="Times New Roman" w:cs="Times New Roman"/>
              </w:rPr>
            </w:pPr>
            <w:r>
              <w:rPr>
                <w:rFonts w:ascii="Times New Roman" w:hAnsi="Times New Roman" w:cs="Times New Roman"/>
              </w:rPr>
              <w:t>2.1.</w:t>
            </w:r>
          </w:p>
        </w:tc>
        <w:tc>
          <w:tcPr>
            <w:tcW w:w="2096" w:type="dxa"/>
            <w:tcBorders>
              <w:top w:val="single" w:sz="4" w:space="0" w:color="auto"/>
              <w:left w:val="single" w:sz="4" w:space="0" w:color="auto"/>
              <w:bottom w:val="single" w:sz="4" w:space="0" w:color="auto"/>
              <w:right w:val="single" w:sz="4" w:space="0" w:color="auto"/>
            </w:tcBorders>
            <w:hideMark/>
          </w:tcPr>
          <w:p w14:paraId="6F7C4215" w14:textId="77777777" w:rsidR="00D73BD4" w:rsidRDefault="00D73BD4">
            <w:pPr>
              <w:pStyle w:val="af5"/>
              <w:jc w:val="both"/>
              <w:rPr>
                <w:rFonts w:ascii="Times New Roman" w:hAnsi="Times New Roman" w:cs="Times New Roman"/>
                <w:highlight w:val="yellow"/>
              </w:rPr>
            </w:pPr>
            <w:r>
              <w:rPr>
                <w:rFonts w:ascii="Times New Roman" w:hAnsi="Times New Roman" w:cs="Times New Roman"/>
                <w:color w:val="000000"/>
              </w:rPr>
              <w:t xml:space="preserve">Организация работ по ликвидации накопленного вреда </w:t>
            </w:r>
            <w:r>
              <w:rPr>
                <w:rFonts w:ascii="Times New Roman" w:hAnsi="Times New Roman" w:cs="Times New Roman"/>
                <w:color w:val="000000"/>
              </w:rPr>
              <w:lastRenderedPageBreak/>
              <w:t>окружающей среде</w:t>
            </w:r>
          </w:p>
        </w:tc>
        <w:tc>
          <w:tcPr>
            <w:tcW w:w="1416" w:type="dxa"/>
            <w:tcBorders>
              <w:top w:val="single" w:sz="4" w:space="0" w:color="auto"/>
              <w:left w:val="single" w:sz="4" w:space="0" w:color="auto"/>
              <w:bottom w:val="single" w:sz="4" w:space="0" w:color="auto"/>
              <w:right w:val="single" w:sz="4" w:space="0" w:color="auto"/>
            </w:tcBorders>
            <w:hideMark/>
          </w:tcPr>
          <w:p w14:paraId="0D0023A9" w14:textId="77777777" w:rsidR="00D73BD4" w:rsidRDefault="00D73BD4">
            <w:pPr>
              <w:pStyle w:val="af5"/>
              <w:jc w:val="both"/>
              <w:rPr>
                <w:rFonts w:ascii="Times New Roman" w:hAnsi="Times New Roman" w:cs="Times New Roman"/>
                <w:highlight w:val="yellow"/>
              </w:rPr>
            </w:pPr>
            <w:r>
              <w:rPr>
                <w:rFonts w:ascii="Times New Roman" w:eastAsia="Calibri" w:hAnsi="Times New Roman" w:cs="Times New Roman"/>
                <w:lang w:eastAsia="en-US"/>
              </w:rPr>
              <w:lastRenderedPageBreak/>
              <w:t>приобретение товаров, работ услуг</w:t>
            </w:r>
          </w:p>
        </w:tc>
        <w:tc>
          <w:tcPr>
            <w:tcW w:w="2903" w:type="dxa"/>
            <w:tcBorders>
              <w:top w:val="single" w:sz="4" w:space="0" w:color="auto"/>
              <w:left w:val="single" w:sz="4" w:space="0" w:color="auto"/>
              <w:bottom w:val="single" w:sz="4" w:space="0" w:color="auto"/>
              <w:right w:val="single" w:sz="4" w:space="0" w:color="auto"/>
            </w:tcBorders>
            <w:hideMark/>
          </w:tcPr>
          <w:p w14:paraId="5964B088" w14:textId="77777777" w:rsidR="00D73BD4" w:rsidRDefault="00D73BD4">
            <w:pPr>
              <w:pStyle w:val="af5"/>
              <w:jc w:val="both"/>
              <w:rPr>
                <w:rFonts w:ascii="Times New Roman" w:hAnsi="Times New Roman" w:cs="Times New Roman"/>
              </w:rPr>
            </w:pPr>
            <w:r>
              <w:rPr>
                <w:rFonts w:ascii="Times New Roman" w:hAnsi="Times New Roman" w:cs="Times New Roman"/>
              </w:rPr>
              <w:t xml:space="preserve">проведение аналитического контроля на объектах, подлежащих экологическому контролю. Организация </w:t>
            </w:r>
            <w:r>
              <w:rPr>
                <w:rFonts w:ascii="Times New Roman" w:hAnsi="Times New Roman" w:cs="Times New Roman"/>
              </w:rPr>
              <w:lastRenderedPageBreak/>
              <w:t>работ по ликвидации накопленного вреда окружающей среде</w:t>
            </w:r>
          </w:p>
        </w:tc>
        <w:tc>
          <w:tcPr>
            <w:tcW w:w="1154" w:type="dxa"/>
            <w:tcBorders>
              <w:top w:val="single" w:sz="4" w:space="0" w:color="auto"/>
              <w:left w:val="single" w:sz="4" w:space="0" w:color="auto"/>
              <w:bottom w:val="single" w:sz="4" w:space="0" w:color="auto"/>
              <w:right w:val="single" w:sz="4" w:space="0" w:color="auto"/>
            </w:tcBorders>
            <w:hideMark/>
          </w:tcPr>
          <w:p w14:paraId="06D53CB5" w14:textId="77777777" w:rsidR="00D73BD4" w:rsidRDefault="00D73BD4">
            <w:pPr>
              <w:pStyle w:val="af5"/>
              <w:rPr>
                <w:rFonts w:ascii="Times New Roman" w:hAnsi="Times New Roman" w:cs="Times New Roman"/>
              </w:rPr>
            </w:pPr>
            <w:r>
              <w:rPr>
                <w:rFonts w:ascii="Times New Roman" w:hAnsi="Times New Roman" w:cs="Times New Roman"/>
              </w:rPr>
              <w:lastRenderedPageBreak/>
              <w:t>единиц</w:t>
            </w:r>
          </w:p>
        </w:tc>
        <w:tc>
          <w:tcPr>
            <w:tcW w:w="901" w:type="dxa"/>
            <w:tcBorders>
              <w:top w:val="single" w:sz="4" w:space="0" w:color="auto"/>
              <w:left w:val="single" w:sz="4" w:space="0" w:color="auto"/>
              <w:bottom w:val="single" w:sz="4" w:space="0" w:color="auto"/>
              <w:right w:val="single" w:sz="4" w:space="0" w:color="auto"/>
            </w:tcBorders>
            <w:hideMark/>
          </w:tcPr>
          <w:p w14:paraId="3D86A36D" w14:textId="77777777" w:rsidR="00D73BD4" w:rsidRDefault="00D73BD4">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713864DC" w14:textId="77777777" w:rsidR="00D73BD4" w:rsidRDefault="00D73BD4">
            <w:pPr>
              <w:pStyle w:val="af4"/>
              <w:jc w:val="center"/>
              <w:rPr>
                <w:rFonts w:ascii="Times New Roman" w:hAnsi="Times New Roman" w:cs="Times New Roman"/>
              </w:rPr>
            </w:pPr>
            <w:r>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hideMark/>
          </w:tcPr>
          <w:p w14:paraId="1B824B14" w14:textId="77777777" w:rsidR="00D73BD4" w:rsidRDefault="00D73BD4">
            <w:pPr>
              <w:rPr>
                <w:rFonts w:ascii="Calibri" w:hAnsi="Calibri" w:cs="Times New Roman"/>
                <w:sz w:val="24"/>
                <w:szCs w:val="24"/>
              </w:rPr>
            </w:pPr>
            <w:r>
              <w:rPr>
                <w:sz w:val="24"/>
                <w:szCs w:val="24"/>
              </w:rPr>
              <w:t>1</w:t>
            </w:r>
          </w:p>
        </w:tc>
        <w:tc>
          <w:tcPr>
            <w:tcW w:w="786" w:type="dxa"/>
            <w:tcBorders>
              <w:top w:val="single" w:sz="4" w:space="0" w:color="auto"/>
              <w:left w:val="single" w:sz="4" w:space="0" w:color="auto"/>
              <w:bottom w:val="single" w:sz="4" w:space="0" w:color="auto"/>
              <w:right w:val="single" w:sz="4" w:space="0" w:color="auto"/>
            </w:tcBorders>
            <w:hideMark/>
          </w:tcPr>
          <w:p w14:paraId="7086FB2E" w14:textId="77777777" w:rsidR="00D73BD4" w:rsidRDefault="00D73BD4">
            <w:pPr>
              <w:rPr>
                <w:sz w:val="24"/>
                <w:szCs w:val="24"/>
              </w:rPr>
            </w:pPr>
            <w:r>
              <w:rPr>
                <w:rFonts w:ascii="Times New Roman" w:hAnsi="Times New Roman"/>
                <w:sz w:val="24"/>
                <w:szCs w:val="24"/>
              </w:rPr>
              <w:t>1</w:t>
            </w:r>
          </w:p>
        </w:tc>
        <w:tc>
          <w:tcPr>
            <w:tcW w:w="745" w:type="dxa"/>
            <w:tcBorders>
              <w:top w:val="single" w:sz="4" w:space="0" w:color="auto"/>
              <w:left w:val="single" w:sz="4" w:space="0" w:color="auto"/>
              <w:bottom w:val="single" w:sz="4" w:space="0" w:color="auto"/>
              <w:right w:val="single" w:sz="4" w:space="0" w:color="auto"/>
            </w:tcBorders>
            <w:hideMark/>
          </w:tcPr>
          <w:p w14:paraId="055F0767" w14:textId="77777777" w:rsidR="00D73BD4" w:rsidRDefault="00D73BD4">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29ABBF47" w14:textId="77777777" w:rsidR="00D73BD4" w:rsidRDefault="00D73BD4">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3CD5DDDC" w14:textId="77777777" w:rsidR="00D73BD4" w:rsidRDefault="00D73BD4">
            <w:pP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73AD1D4E" w14:textId="77777777" w:rsidR="00D73BD4" w:rsidRDefault="00D73BD4">
            <w:pPr>
              <w:rPr>
                <w:sz w:val="24"/>
                <w:szCs w:val="24"/>
              </w:rPr>
            </w:pPr>
            <w:r>
              <w:rPr>
                <w:sz w:val="24"/>
                <w:szCs w:val="24"/>
              </w:rPr>
              <w:t>1</w:t>
            </w:r>
          </w:p>
        </w:tc>
      </w:tr>
    </w:tbl>
    <w:p w14:paraId="0FC5CA80" w14:textId="77777777" w:rsidR="006E2E61" w:rsidRDefault="006E2E61" w:rsidP="00D73BD4">
      <w:pPr>
        <w:widowControl w:val="0"/>
        <w:autoSpaceDE w:val="0"/>
        <w:autoSpaceDN w:val="0"/>
        <w:spacing w:after="240" w:line="240" w:lineRule="auto"/>
        <w:jc w:val="center"/>
        <w:outlineLvl w:val="2"/>
        <w:rPr>
          <w:rFonts w:ascii="Times New Roman" w:hAnsi="Times New Roman"/>
          <w:sz w:val="24"/>
          <w:szCs w:val="24"/>
        </w:rPr>
      </w:pPr>
    </w:p>
    <w:p w14:paraId="19A83772" w14:textId="2CA6A2F1" w:rsidR="00D73BD4" w:rsidRDefault="00D73BD4" w:rsidP="006E2E61">
      <w:pPr>
        <w:widowControl w:val="0"/>
        <w:autoSpaceDE w:val="0"/>
        <w:autoSpaceDN w:val="0"/>
        <w:spacing w:after="0" w:line="240" w:lineRule="auto"/>
        <w:jc w:val="center"/>
        <w:outlineLvl w:val="2"/>
        <w:rPr>
          <w:rFonts w:ascii="Times New Roman" w:hAnsi="Times New Roman"/>
          <w:b/>
          <w:bCs/>
          <w:color w:val="000000"/>
          <w:sz w:val="24"/>
          <w:szCs w:val="24"/>
        </w:rPr>
      </w:pPr>
      <w:r>
        <w:rPr>
          <w:rFonts w:ascii="Times New Roman" w:hAnsi="Times New Roman"/>
          <w:sz w:val="24"/>
          <w:szCs w:val="24"/>
        </w:rPr>
        <w:t>4. Финансовое обеспечение комплекса процессных мероприятий</w:t>
      </w:r>
    </w:p>
    <w:tbl>
      <w:tblPr>
        <w:tblW w:w="1531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6"/>
        <w:gridCol w:w="3121"/>
        <w:gridCol w:w="993"/>
        <w:gridCol w:w="1214"/>
        <w:gridCol w:w="1134"/>
        <w:gridCol w:w="1134"/>
        <w:gridCol w:w="1275"/>
        <w:gridCol w:w="1134"/>
        <w:gridCol w:w="1134"/>
      </w:tblGrid>
      <w:tr w:rsidR="00D73BD4" w14:paraId="66EAF663" w14:textId="77777777" w:rsidTr="00D73BD4">
        <w:tc>
          <w:tcPr>
            <w:tcW w:w="4173" w:type="dxa"/>
            <w:vMerge w:val="restart"/>
            <w:tcBorders>
              <w:top w:val="single" w:sz="4" w:space="0" w:color="auto"/>
              <w:left w:val="single" w:sz="4" w:space="0" w:color="auto"/>
              <w:bottom w:val="single" w:sz="4" w:space="0" w:color="auto"/>
              <w:right w:val="single" w:sz="4" w:space="0" w:color="auto"/>
            </w:tcBorders>
            <w:hideMark/>
          </w:tcPr>
          <w:p w14:paraId="6563D26D"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proofErr w:type="gramStart"/>
            <w:r>
              <w:rPr>
                <w:rFonts w:ascii="Times New Roman" w:hAnsi="Times New Roman"/>
                <w:sz w:val="24"/>
                <w:szCs w:val="24"/>
              </w:rPr>
              <w:t>Наименование  мероприятия</w:t>
            </w:r>
            <w:proofErr w:type="gramEnd"/>
            <w:r>
              <w:rPr>
                <w:rFonts w:ascii="Times New Roman" w:hAnsi="Times New Roman"/>
                <w:sz w:val="24"/>
                <w:szCs w:val="24"/>
              </w:rPr>
              <w:t xml:space="preserve"> (результата)/ источник финансового обеспечения </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418C7A69"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8017" w:type="dxa"/>
            <w:gridSpan w:val="7"/>
            <w:tcBorders>
              <w:top w:val="single" w:sz="4" w:space="0" w:color="auto"/>
              <w:left w:val="single" w:sz="4" w:space="0" w:color="auto"/>
              <w:bottom w:val="single" w:sz="4" w:space="0" w:color="auto"/>
              <w:right w:val="single" w:sz="4" w:space="0" w:color="auto"/>
            </w:tcBorders>
            <w:hideMark/>
          </w:tcPr>
          <w:p w14:paraId="4540EDAE"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D73BD4" w14:paraId="0B9372E3" w14:textId="77777777" w:rsidTr="00D73BD4">
        <w:tc>
          <w:tcPr>
            <w:tcW w:w="300" w:type="dxa"/>
            <w:vMerge/>
            <w:tcBorders>
              <w:top w:val="single" w:sz="4" w:space="0" w:color="auto"/>
              <w:left w:val="single" w:sz="4" w:space="0" w:color="auto"/>
              <w:bottom w:val="single" w:sz="4" w:space="0" w:color="auto"/>
              <w:right w:val="single" w:sz="4" w:space="0" w:color="auto"/>
            </w:tcBorders>
            <w:vAlign w:val="center"/>
            <w:hideMark/>
          </w:tcPr>
          <w:p w14:paraId="5EFB2D6C" w14:textId="77777777" w:rsidR="00D73BD4" w:rsidRDefault="00D73BD4" w:rsidP="006E2E6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0A72EE" w14:textId="77777777" w:rsidR="00D73BD4" w:rsidRDefault="00D73BD4" w:rsidP="006E2E61">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5CE80779"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214" w:type="dxa"/>
            <w:tcBorders>
              <w:top w:val="single" w:sz="4" w:space="0" w:color="auto"/>
              <w:left w:val="single" w:sz="4" w:space="0" w:color="auto"/>
              <w:bottom w:val="single" w:sz="4" w:space="0" w:color="auto"/>
              <w:right w:val="single" w:sz="4" w:space="0" w:color="auto"/>
            </w:tcBorders>
            <w:hideMark/>
          </w:tcPr>
          <w:p w14:paraId="4C73A631"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Borders>
              <w:top w:val="single" w:sz="4" w:space="0" w:color="auto"/>
              <w:left w:val="single" w:sz="4" w:space="0" w:color="auto"/>
              <w:bottom w:val="single" w:sz="4" w:space="0" w:color="auto"/>
              <w:right w:val="single" w:sz="4" w:space="0" w:color="auto"/>
            </w:tcBorders>
            <w:hideMark/>
          </w:tcPr>
          <w:p w14:paraId="0BBB7B99"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Borders>
              <w:top w:val="single" w:sz="4" w:space="0" w:color="auto"/>
              <w:left w:val="single" w:sz="4" w:space="0" w:color="auto"/>
              <w:bottom w:val="single" w:sz="4" w:space="0" w:color="auto"/>
              <w:right w:val="single" w:sz="4" w:space="0" w:color="auto"/>
            </w:tcBorders>
            <w:hideMark/>
          </w:tcPr>
          <w:p w14:paraId="32814F3C"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1275" w:type="dxa"/>
            <w:tcBorders>
              <w:top w:val="single" w:sz="4" w:space="0" w:color="auto"/>
              <w:left w:val="single" w:sz="4" w:space="0" w:color="auto"/>
              <w:bottom w:val="single" w:sz="4" w:space="0" w:color="auto"/>
              <w:right w:val="single" w:sz="4" w:space="0" w:color="auto"/>
            </w:tcBorders>
            <w:hideMark/>
          </w:tcPr>
          <w:p w14:paraId="25C9828C"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2029-2030</w:t>
            </w:r>
          </w:p>
        </w:tc>
        <w:tc>
          <w:tcPr>
            <w:tcW w:w="1134" w:type="dxa"/>
            <w:tcBorders>
              <w:top w:val="single" w:sz="4" w:space="0" w:color="auto"/>
              <w:left w:val="single" w:sz="4" w:space="0" w:color="auto"/>
              <w:bottom w:val="single" w:sz="4" w:space="0" w:color="auto"/>
              <w:right w:val="single" w:sz="4" w:space="0" w:color="auto"/>
            </w:tcBorders>
            <w:hideMark/>
          </w:tcPr>
          <w:p w14:paraId="3EA1EEDB"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134" w:type="dxa"/>
            <w:tcBorders>
              <w:top w:val="single" w:sz="4" w:space="0" w:color="auto"/>
              <w:left w:val="single" w:sz="4" w:space="0" w:color="auto"/>
              <w:bottom w:val="single" w:sz="4" w:space="0" w:color="auto"/>
              <w:right w:val="single" w:sz="4" w:space="0" w:color="auto"/>
            </w:tcBorders>
            <w:hideMark/>
          </w:tcPr>
          <w:p w14:paraId="655511A9"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D73BD4" w14:paraId="1DA38139" w14:textId="77777777" w:rsidTr="00D73BD4">
        <w:trPr>
          <w:trHeight w:val="277"/>
        </w:trPr>
        <w:tc>
          <w:tcPr>
            <w:tcW w:w="4173" w:type="dxa"/>
            <w:tcBorders>
              <w:top w:val="single" w:sz="4" w:space="0" w:color="auto"/>
              <w:left w:val="single" w:sz="4" w:space="0" w:color="auto"/>
              <w:bottom w:val="single" w:sz="4" w:space="0" w:color="auto"/>
              <w:right w:val="single" w:sz="4" w:space="0" w:color="auto"/>
            </w:tcBorders>
            <w:hideMark/>
          </w:tcPr>
          <w:p w14:paraId="32AB36EC" w14:textId="77777777" w:rsidR="00D73BD4" w:rsidRDefault="00D73BD4" w:rsidP="006E2E6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hideMark/>
          </w:tcPr>
          <w:p w14:paraId="6D66C802" w14:textId="77777777" w:rsidR="00D73BD4" w:rsidRDefault="00D73BD4" w:rsidP="006E2E6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1B13F17C" w14:textId="77777777" w:rsidR="00D73BD4" w:rsidRDefault="00D73BD4" w:rsidP="006E2E6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p>
          <w:p w14:paraId="6723E628" w14:textId="77777777" w:rsidR="00D73BD4" w:rsidRDefault="00D73BD4" w:rsidP="006E2E61">
            <w:pPr>
              <w:widowControl w:val="0"/>
              <w:autoSpaceDE w:val="0"/>
              <w:autoSpaceDN w:val="0"/>
              <w:spacing w:after="0" w:line="240" w:lineRule="auto"/>
              <w:jc w:val="center"/>
              <w:rPr>
                <w:rFonts w:ascii="Times New Roman" w:hAnsi="Times New Roman"/>
                <w:sz w:val="20"/>
                <w:szCs w:val="20"/>
              </w:rPr>
            </w:pPr>
          </w:p>
        </w:tc>
        <w:tc>
          <w:tcPr>
            <w:tcW w:w="1214" w:type="dxa"/>
            <w:tcBorders>
              <w:top w:val="single" w:sz="4" w:space="0" w:color="auto"/>
              <w:left w:val="single" w:sz="4" w:space="0" w:color="auto"/>
              <w:bottom w:val="single" w:sz="4" w:space="0" w:color="auto"/>
              <w:right w:val="single" w:sz="4" w:space="0" w:color="auto"/>
            </w:tcBorders>
            <w:hideMark/>
          </w:tcPr>
          <w:p w14:paraId="67416AA4" w14:textId="77777777" w:rsidR="00D73BD4" w:rsidRDefault="00D73BD4" w:rsidP="006E2E6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14:paraId="53A4F4D0" w14:textId="77777777" w:rsidR="00D73BD4" w:rsidRDefault="00D73BD4" w:rsidP="006E2E6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7A50A43A" w14:textId="77777777" w:rsidR="00D73BD4" w:rsidRDefault="00D73BD4" w:rsidP="006E2E6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hideMark/>
          </w:tcPr>
          <w:p w14:paraId="02B94F04" w14:textId="77777777" w:rsidR="00D73BD4" w:rsidRDefault="00D73BD4" w:rsidP="006E2E6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14:paraId="1A190F5E" w14:textId="77777777" w:rsidR="00D73BD4" w:rsidRDefault="00D73BD4" w:rsidP="006E2E6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14:paraId="4E6F447E" w14:textId="77777777" w:rsidR="00D73BD4" w:rsidRDefault="00D73BD4" w:rsidP="006E2E6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9</w:t>
            </w:r>
          </w:p>
        </w:tc>
      </w:tr>
      <w:tr w:rsidR="00D73BD4" w14:paraId="4D8B7FAB" w14:textId="77777777" w:rsidTr="00D73BD4">
        <w:tc>
          <w:tcPr>
            <w:tcW w:w="4173" w:type="dxa"/>
            <w:tcBorders>
              <w:top w:val="single" w:sz="4" w:space="0" w:color="auto"/>
              <w:left w:val="single" w:sz="4" w:space="0" w:color="auto"/>
              <w:bottom w:val="single" w:sz="4" w:space="0" w:color="auto"/>
              <w:right w:val="single" w:sz="4" w:space="0" w:color="auto"/>
            </w:tcBorders>
            <w:hideMark/>
          </w:tcPr>
          <w:p w14:paraId="24A12D51" w14:textId="77777777" w:rsidR="00D73BD4" w:rsidRDefault="00D73BD4" w:rsidP="006E2E61">
            <w:pPr>
              <w:widowControl w:val="0"/>
              <w:autoSpaceDE w:val="0"/>
              <w:autoSpaceDN w:val="0"/>
              <w:spacing w:after="0" w:line="240" w:lineRule="auto"/>
              <w:rPr>
                <w:rFonts w:ascii="Times New Roman" w:eastAsiaTheme="minorEastAsia" w:hAnsi="Times New Roman"/>
                <w:i/>
                <w:sz w:val="24"/>
                <w:szCs w:val="24"/>
                <w:lang w:eastAsia="ru-RU"/>
              </w:rPr>
            </w:pPr>
            <w:r>
              <w:rPr>
                <w:rFonts w:ascii="Times New Roman" w:eastAsiaTheme="minorEastAsia" w:hAnsi="Times New Roman"/>
                <w:b/>
                <w:sz w:val="24"/>
                <w:szCs w:val="24"/>
                <w:lang w:eastAsia="ru-RU"/>
              </w:rPr>
              <w:t>Комплекс процессных мероприятий «Обеспечение экологической безопасности на территории муниципального образования»</w:t>
            </w:r>
            <w:r>
              <w:rPr>
                <w:rFonts w:ascii="Times New Roman" w:eastAsiaTheme="minorEastAsia" w:hAnsi="Times New Roman"/>
                <w:i/>
                <w:sz w:val="24"/>
                <w:szCs w:val="24"/>
                <w:lang w:eastAsia="ru-RU"/>
              </w:rPr>
              <w:t xml:space="preserve">, </w:t>
            </w:r>
          </w:p>
          <w:p w14:paraId="56544C73"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i/>
                <w:sz w:val="24"/>
                <w:szCs w:val="24"/>
                <w:lang w:eastAsia="ru-RU"/>
              </w:rPr>
              <w:t>в том числе:</w:t>
            </w:r>
          </w:p>
        </w:tc>
        <w:tc>
          <w:tcPr>
            <w:tcW w:w="3119" w:type="dxa"/>
            <w:tcBorders>
              <w:top w:val="single" w:sz="4" w:space="0" w:color="auto"/>
              <w:left w:val="single" w:sz="4" w:space="0" w:color="auto"/>
              <w:bottom w:val="single" w:sz="4" w:space="0" w:color="auto"/>
              <w:right w:val="single" w:sz="4" w:space="0" w:color="auto"/>
            </w:tcBorders>
          </w:tcPr>
          <w:p w14:paraId="7B05B150" w14:textId="77777777" w:rsidR="00D73BD4" w:rsidRDefault="00D73BD4" w:rsidP="006E2E61">
            <w:pPr>
              <w:spacing w:after="0" w:line="240" w:lineRule="auto"/>
              <w:rPr>
                <w:rFonts w:ascii="Times New Roman" w:eastAsia="Calibri" w:hAnsi="Times New Roman"/>
                <w:sz w:val="24"/>
                <w:szCs w:val="24"/>
              </w:rPr>
            </w:pPr>
          </w:p>
          <w:p w14:paraId="24704C97" w14:textId="77777777" w:rsidR="00D73BD4" w:rsidRDefault="00D73BD4" w:rsidP="006E2E61">
            <w:pPr>
              <w:spacing w:after="0" w:line="240" w:lineRule="auto"/>
              <w:jc w:val="center"/>
              <w:rPr>
                <w:rFonts w:ascii="Times New Roman" w:hAnsi="Times New Roman"/>
                <w:sz w:val="24"/>
                <w:szCs w:val="24"/>
              </w:rPr>
            </w:pPr>
            <w:r>
              <w:rPr>
                <w:rFonts w:ascii="Times New Roman" w:hAnsi="Times New Roman"/>
                <w:sz w:val="24"/>
                <w:szCs w:val="24"/>
              </w:rPr>
              <w:t xml:space="preserve"> </w:t>
            </w:r>
          </w:p>
          <w:p w14:paraId="03370085"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color w:val="000000"/>
                <w:sz w:val="24"/>
                <w:szCs w:val="24"/>
              </w:rPr>
              <w:t>Ч34017935Э</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1BA29D"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300,0</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F3A58FF"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751810"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300,0</w:t>
            </w:r>
          </w:p>
        </w:tc>
        <w:tc>
          <w:tcPr>
            <w:tcW w:w="1134" w:type="dxa"/>
            <w:tcBorders>
              <w:top w:val="single" w:sz="4" w:space="0" w:color="auto"/>
              <w:left w:val="single" w:sz="4" w:space="0" w:color="auto"/>
              <w:bottom w:val="single" w:sz="4" w:space="0" w:color="auto"/>
              <w:right w:val="single" w:sz="4" w:space="0" w:color="auto"/>
            </w:tcBorders>
          </w:tcPr>
          <w:p w14:paraId="2328E72B"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p>
          <w:p w14:paraId="73392FCA"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p>
          <w:p w14:paraId="73EB4A0C"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849D55"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9479CF"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11A8F4"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3300,00</w:t>
            </w:r>
          </w:p>
        </w:tc>
      </w:tr>
      <w:tr w:rsidR="00D73BD4" w14:paraId="0A16C195" w14:textId="77777777" w:rsidTr="00D73BD4">
        <w:tc>
          <w:tcPr>
            <w:tcW w:w="4173" w:type="dxa"/>
            <w:tcBorders>
              <w:top w:val="single" w:sz="4" w:space="0" w:color="auto"/>
              <w:left w:val="single" w:sz="4" w:space="0" w:color="auto"/>
              <w:bottom w:val="single" w:sz="4" w:space="0" w:color="auto"/>
              <w:right w:val="single" w:sz="4" w:space="0" w:color="auto"/>
            </w:tcBorders>
            <w:hideMark/>
          </w:tcPr>
          <w:p w14:paraId="7BAD93AA"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i/>
                <w:sz w:val="24"/>
                <w:szCs w:val="24"/>
                <w:lang w:eastAsia="ru-RU"/>
              </w:rPr>
              <w:t>Федеральный бюджет</w:t>
            </w:r>
          </w:p>
        </w:tc>
        <w:tc>
          <w:tcPr>
            <w:tcW w:w="3119" w:type="dxa"/>
            <w:tcBorders>
              <w:top w:val="single" w:sz="4" w:space="0" w:color="auto"/>
              <w:left w:val="single" w:sz="4" w:space="0" w:color="auto"/>
              <w:bottom w:val="single" w:sz="4" w:space="0" w:color="auto"/>
              <w:right w:val="single" w:sz="4" w:space="0" w:color="auto"/>
            </w:tcBorders>
            <w:hideMark/>
          </w:tcPr>
          <w:p w14:paraId="4D06EB13" w14:textId="77777777" w:rsidR="00D73BD4" w:rsidRDefault="00D73BD4" w:rsidP="006E2E61">
            <w:pPr>
              <w:spacing w:after="0" w:line="240" w:lineRule="auto"/>
              <w:jc w:val="center"/>
              <w:rPr>
                <w:rFonts w:ascii="Calibri" w:eastAsia="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D751DBB" w14:textId="77777777" w:rsidR="00D73BD4" w:rsidRDefault="00D73BD4" w:rsidP="006E2E61">
            <w:pPr>
              <w:spacing w:after="0" w:line="240" w:lineRule="auto"/>
            </w:pPr>
            <w:r>
              <w:rPr>
                <w:rFonts w:ascii="Times New Roman" w:hAnsi="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31026301" w14:textId="77777777" w:rsidR="00D73BD4" w:rsidRDefault="00D73BD4" w:rsidP="006E2E61">
            <w:pPr>
              <w:spacing w:after="0" w:line="240" w:lineRule="auto"/>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39CEF8F" w14:textId="77777777" w:rsidR="00D73BD4" w:rsidRDefault="00D73BD4" w:rsidP="006E2E61">
            <w:pPr>
              <w:spacing w:after="0" w:line="240" w:lineRule="auto"/>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69F24C0" w14:textId="77777777" w:rsidR="00D73BD4" w:rsidRDefault="00D73BD4" w:rsidP="006E2E61">
            <w:pPr>
              <w:spacing w:after="0" w:line="240" w:lineRule="auto"/>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5251D7DB" w14:textId="77777777" w:rsidR="00D73BD4" w:rsidRDefault="00D73BD4" w:rsidP="006E2E61">
            <w:pPr>
              <w:spacing w:after="0" w:line="240" w:lineRule="auto"/>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8D2BB03" w14:textId="77777777" w:rsidR="00D73BD4" w:rsidRDefault="00D73BD4" w:rsidP="006E2E61">
            <w:pPr>
              <w:spacing w:after="0" w:line="240" w:lineRule="auto"/>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75D1C63" w14:textId="77777777" w:rsidR="00D73BD4" w:rsidRDefault="00D73BD4" w:rsidP="006E2E61">
            <w:pPr>
              <w:spacing w:after="0" w:line="240" w:lineRule="auto"/>
            </w:pPr>
            <w:r>
              <w:rPr>
                <w:rFonts w:ascii="Times New Roman" w:hAnsi="Times New Roman"/>
                <w:sz w:val="24"/>
                <w:szCs w:val="24"/>
              </w:rPr>
              <w:t>0,0</w:t>
            </w:r>
          </w:p>
        </w:tc>
      </w:tr>
      <w:tr w:rsidR="00D73BD4" w14:paraId="5EC457AE" w14:textId="77777777" w:rsidTr="00D73BD4">
        <w:tc>
          <w:tcPr>
            <w:tcW w:w="4173" w:type="dxa"/>
            <w:tcBorders>
              <w:top w:val="single" w:sz="4" w:space="0" w:color="auto"/>
              <w:left w:val="single" w:sz="4" w:space="0" w:color="auto"/>
              <w:bottom w:val="single" w:sz="4" w:space="0" w:color="auto"/>
              <w:right w:val="single" w:sz="4" w:space="0" w:color="auto"/>
            </w:tcBorders>
            <w:hideMark/>
          </w:tcPr>
          <w:p w14:paraId="260D2CC6"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i/>
                <w:sz w:val="24"/>
                <w:szCs w:val="24"/>
                <w:lang w:eastAsia="ru-RU"/>
              </w:rPr>
              <w:t>Республиканский бюджет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627B71E2" w14:textId="77777777" w:rsidR="00D73BD4" w:rsidRDefault="00D73BD4" w:rsidP="006E2E61">
            <w:pPr>
              <w:spacing w:after="0" w:line="240" w:lineRule="auto"/>
              <w:jc w:val="center"/>
              <w:rPr>
                <w:rFonts w:ascii="Calibri" w:eastAsia="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4CCCFA8" w14:textId="77777777" w:rsidR="00D73BD4" w:rsidRDefault="00D73BD4" w:rsidP="006E2E61">
            <w:pPr>
              <w:spacing w:after="0" w:line="240" w:lineRule="auto"/>
            </w:pPr>
            <w:r>
              <w:rPr>
                <w:rFonts w:ascii="Times New Roman" w:hAnsi="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304730BB" w14:textId="77777777" w:rsidR="00D73BD4" w:rsidRDefault="00D73BD4" w:rsidP="006E2E61">
            <w:pPr>
              <w:spacing w:after="0" w:line="240" w:lineRule="auto"/>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6254176" w14:textId="77777777" w:rsidR="00D73BD4" w:rsidRDefault="00D73BD4" w:rsidP="006E2E61">
            <w:pPr>
              <w:spacing w:after="0" w:line="240" w:lineRule="auto"/>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E4D294D" w14:textId="77777777" w:rsidR="00D73BD4" w:rsidRDefault="00D73BD4" w:rsidP="006E2E61">
            <w:pPr>
              <w:spacing w:after="0" w:line="240" w:lineRule="auto"/>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01365C39" w14:textId="77777777" w:rsidR="00D73BD4" w:rsidRDefault="00D73BD4" w:rsidP="006E2E61">
            <w:pPr>
              <w:spacing w:after="0" w:line="240" w:lineRule="auto"/>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D7CA3BE" w14:textId="77777777" w:rsidR="00D73BD4" w:rsidRDefault="00D73BD4" w:rsidP="006E2E61">
            <w:pPr>
              <w:spacing w:after="0" w:line="240" w:lineRule="auto"/>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1A269DE" w14:textId="77777777" w:rsidR="00D73BD4" w:rsidRDefault="00D73BD4" w:rsidP="006E2E61">
            <w:pPr>
              <w:spacing w:after="0" w:line="240" w:lineRule="auto"/>
            </w:pPr>
            <w:r>
              <w:rPr>
                <w:rFonts w:ascii="Times New Roman" w:hAnsi="Times New Roman"/>
                <w:sz w:val="24"/>
                <w:szCs w:val="24"/>
              </w:rPr>
              <w:t>0,0</w:t>
            </w:r>
          </w:p>
        </w:tc>
      </w:tr>
      <w:tr w:rsidR="00D73BD4" w14:paraId="4B7BF314" w14:textId="77777777" w:rsidTr="00D73BD4">
        <w:tc>
          <w:tcPr>
            <w:tcW w:w="4173" w:type="dxa"/>
            <w:tcBorders>
              <w:top w:val="single" w:sz="4" w:space="0" w:color="auto"/>
              <w:left w:val="single" w:sz="4" w:space="0" w:color="auto"/>
              <w:bottom w:val="single" w:sz="4" w:space="0" w:color="auto"/>
              <w:right w:val="single" w:sz="4" w:space="0" w:color="auto"/>
            </w:tcBorders>
            <w:hideMark/>
          </w:tcPr>
          <w:p w14:paraId="2D649145" w14:textId="77777777" w:rsidR="00D73BD4" w:rsidRDefault="00D73BD4" w:rsidP="006E2E61">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i/>
                <w:sz w:val="24"/>
                <w:szCs w:val="24"/>
                <w:lang w:eastAsia="ru-RU"/>
              </w:rPr>
              <w:t>Бюджет Урмарского муниципального округа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0625BC7E" w14:textId="77777777" w:rsidR="00D73BD4" w:rsidRDefault="00D73BD4" w:rsidP="006E2E61">
            <w:pPr>
              <w:spacing w:after="0" w:line="240" w:lineRule="auto"/>
              <w:jc w:val="center"/>
              <w:rPr>
                <w:rFonts w:ascii="Calibri" w:eastAsia="Calibri" w:hAnsi="Calibri"/>
              </w:rPr>
            </w:pPr>
            <w:r>
              <w:rPr>
                <w:rFonts w:ascii="Times New Roman" w:hAnsi="Times New Roman"/>
                <w:color w:val="000000"/>
                <w:sz w:val="24"/>
                <w:szCs w:val="24"/>
              </w:rPr>
              <w:t>Ч34017935Э</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BCD8A1"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300,0</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7CF94CC"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8C16C7"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tcPr>
          <w:p w14:paraId="46527A67"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p>
          <w:p w14:paraId="652E9E67"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7FBF37"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D78D1A"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4CFC68"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3300,00</w:t>
            </w:r>
          </w:p>
        </w:tc>
      </w:tr>
      <w:tr w:rsidR="00D73BD4" w14:paraId="5E37582D" w14:textId="77777777" w:rsidTr="00D73BD4">
        <w:tc>
          <w:tcPr>
            <w:tcW w:w="15309" w:type="dxa"/>
            <w:gridSpan w:val="9"/>
            <w:tcBorders>
              <w:top w:val="single" w:sz="4" w:space="0" w:color="auto"/>
              <w:left w:val="single" w:sz="4" w:space="0" w:color="auto"/>
              <w:bottom w:val="single" w:sz="4" w:space="0" w:color="auto"/>
              <w:right w:val="single" w:sz="4" w:space="0" w:color="auto"/>
            </w:tcBorders>
            <w:hideMark/>
          </w:tcPr>
          <w:p w14:paraId="6D29232D" w14:textId="77777777" w:rsidR="00D73BD4" w:rsidRDefault="00D73BD4" w:rsidP="006E2E61">
            <w:pPr>
              <w:widowControl w:val="0"/>
              <w:autoSpaceDE w:val="0"/>
              <w:autoSpaceDN w:val="0"/>
              <w:spacing w:after="0" w:line="240" w:lineRule="auto"/>
              <w:rPr>
                <w:rFonts w:ascii="Times New Roman" w:hAnsi="Times New Roman"/>
                <w:b/>
                <w:i/>
                <w:sz w:val="24"/>
                <w:szCs w:val="24"/>
              </w:rPr>
            </w:pPr>
            <w:r>
              <w:rPr>
                <w:rFonts w:ascii="Times New Roman" w:hAnsi="Times New Roman"/>
                <w:b/>
                <w:sz w:val="24"/>
                <w:szCs w:val="24"/>
              </w:rPr>
              <w:t>Задача «Повышение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Урмарском муниципальном округа»</w:t>
            </w:r>
          </w:p>
        </w:tc>
      </w:tr>
      <w:tr w:rsidR="00D73BD4" w14:paraId="21D64C5E" w14:textId="77777777" w:rsidTr="00D73BD4">
        <w:tc>
          <w:tcPr>
            <w:tcW w:w="4173" w:type="dxa"/>
            <w:tcBorders>
              <w:top w:val="single" w:sz="4" w:space="0" w:color="auto"/>
              <w:left w:val="single" w:sz="4" w:space="0" w:color="auto"/>
              <w:bottom w:val="single" w:sz="4" w:space="0" w:color="auto"/>
              <w:right w:val="single" w:sz="4" w:space="0" w:color="auto"/>
            </w:tcBorders>
            <w:hideMark/>
          </w:tcPr>
          <w:p w14:paraId="0C3EA6AB" w14:textId="77777777" w:rsidR="00D73BD4" w:rsidRDefault="00D73BD4" w:rsidP="006E2E61">
            <w:pPr>
              <w:pStyle w:val="af5"/>
              <w:jc w:val="both"/>
              <w:rPr>
                <w:rFonts w:ascii="Times New Roman" w:eastAsia="Calibri" w:hAnsi="Times New Roman" w:cs="Times New Roman"/>
                <w:b/>
                <w:lang w:eastAsia="en-US"/>
              </w:rPr>
            </w:pPr>
            <w:r>
              <w:rPr>
                <w:rFonts w:ascii="Times New Roman" w:eastAsia="Calibri" w:hAnsi="Times New Roman" w:cs="Times New Roman"/>
                <w:b/>
                <w:lang w:eastAsia="en-US"/>
              </w:rPr>
              <w:t>Организация экологических мероприятий</w:t>
            </w:r>
          </w:p>
          <w:p w14:paraId="5A8CAC4F" w14:textId="77777777" w:rsidR="00D73BD4" w:rsidRDefault="00D73BD4" w:rsidP="006E2E61">
            <w:pPr>
              <w:spacing w:after="0" w:line="240" w:lineRule="auto"/>
              <w:rPr>
                <w:rFonts w:ascii="Times New Roman" w:eastAsia="Calibri" w:hAnsi="Times New Roman" w:cs="Times New Roman"/>
              </w:rPr>
            </w:pPr>
            <w:r>
              <w:rPr>
                <w:rFonts w:ascii="Times New Roman" w:eastAsiaTheme="minorEastAsia" w:hAnsi="Times New Roman"/>
                <w:i/>
                <w:sz w:val="24"/>
                <w:szCs w:val="24"/>
                <w:lang w:eastAsia="ru-RU"/>
              </w:rPr>
              <w:t>в том числе:</w:t>
            </w:r>
          </w:p>
        </w:tc>
        <w:tc>
          <w:tcPr>
            <w:tcW w:w="3119" w:type="dxa"/>
            <w:tcBorders>
              <w:top w:val="single" w:sz="4" w:space="0" w:color="auto"/>
              <w:left w:val="single" w:sz="4" w:space="0" w:color="auto"/>
              <w:bottom w:val="single" w:sz="4" w:space="0" w:color="auto"/>
              <w:right w:val="single" w:sz="4" w:space="0" w:color="auto"/>
            </w:tcBorders>
            <w:hideMark/>
          </w:tcPr>
          <w:p w14:paraId="61BB49C2"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color w:val="000000"/>
                <w:sz w:val="24"/>
                <w:szCs w:val="24"/>
              </w:rPr>
              <w:t>Ч34017935Э</w:t>
            </w:r>
          </w:p>
        </w:tc>
        <w:tc>
          <w:tcPr>
            <w:tcW w:w="992" w:type="dxa"/>
            <w:tcBorders>
              <w:top w:val="single" w:sz="4" w:space="0" w:color="auto"/>
              <w:left w:val="single" w:sz="4" w:space="0" w:color="auto"/>
              <w:bottom w:val="single" w:sz="4" w:space="0" w:color="auto"/>
              <w:right w:val="single" w:sz="4" w:space="0" w:color="auto"/>
            </w:tcBorders>
            <w:hideMark/>
          </w:tcPr>
          <w:p w14:paraId="6909895E"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300,0</w:t>
            </w:r>
          </w:p>
        </w:tc>
        <w:tc>
          <w:tcPr>
            <w:tcW w:w="1214" w:type="dxa"/>
            <w:tcBorders>
              <w:top w:val="single" w:sz="4" w:space="0" w:color="auto"/>
              <w:left w:val="single" w:sz="4" w:space="0" w:color="auto"/>
              <w:bottom w:val="single" w:sz="4" w:space="0" w:color="auto"/>
              <w:right w:val="single" w:sz="4" w:space="0" w:color="auto"/>
            </w:tcBorders>
            <w:hideMark/>
          </w:tcPr>
          <w:p w14:paraId="2DE7B896"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hideMark/>
          </w:tcPr>
          <w:p w14:paraId="2DA11960"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hideMark/>
          </w:tcPr>
          <w:p w14:paraId="18574B46" w14:textId="77777777" w:rsidR="00D73BD4" w:rsidRDefault="00D73BD4" w:rsidP="006E2E61">
            <w:pPr>
              <w:spacing w:after="0" w:line="240" w:lineRule="auto"/>
              <w:rPr>
                <w:rFonts w:ascii="Times New Roman" w:hAnsi="Times New Roman"/>
              </w:rPr>
            </w:pPr>
            <w:r>
              <w:rPr>
                <w:rFonts w:ascii="Times New Roman" w:hAnsi="Times New Roman"/>
                <w:sz w:val="24"/>
                <w:szCs w:val="24"/>
              </w:rPr>
              <w:t>300,0</w:t>
            </w:r>
          </w:p>
        </w:tc>
        <w:tc>
          <w:tcPr>
            <w:tcW w:w="1275" w:type="dxa"/>
            <w:tcBorders>
              <w:top w:val="single" w:sz="4" w:space="0" w:color="auto"/>
              <w:left w:val="single" w:sz="4" w:space="0" w:color="auto"/>
              <w:bottom w:val="single" w:sz="4" w:space="0" w:color="auto"/>
              <w:right w:val="single" w:sz="4" w:space="0" w:color="auto"/>
            </w:tcBorders>
            <w:hideMark/>
          </w:tcPr>
          <w:p w14:paraId="67EF7646"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600,0</w:t>
            </w:r>
          </w:p>
        </w:tc>
        <w:tc>
          <w:tcPr>
            <w:tcW w:w="1134" w:type="dxa"/>
            <w:tcBorders>
              <w:top w:val="single" w:sz="4" w:space="0" w:color="auto"/>
              <w:left w:val="single" w:sz="4" w:space="0" w:color="auto"/>
              <w:bottom w:val="single" w:sz="4" w:space="0" w:color="auto"/>
              <w:right w:val="single" w:sz="4" w:space="0" w:color="auto"/>
            </w:tcBorders>
            <w:hideMark/>
          </w:tcPr>
          <w:p w14:paraId="68993DF5"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1500,0</w:t>
            </w:r>
          </w:p>
        </w:tc>
        <w:tc>
          <w:tcPr>
            <w:tcW w:w="1134" w:type="dxa"/>
            <w:tcBorders>
              <w:top w:val="single" w:sz="4" w:space="0" w:color="auto"/>
              <w:left w:val="single" w:sz="4" w:space="0" w:color="auto"/>
              <w:bottom w:val="single" w:sz="4" w:space="0" w:color="auto"/>
              <w:right w:val="single" w:sz="4" w:space="0" w:color="auto"/>
            </w:tcBorders>
            <w:hideMark/>
          </w:tcPr>
          <w:p w14:paraId="59EADABC" w14:textId="77777777" w:rsidR="00D73BD4" w:rsidRDefault="00D73BD4" w:rsidP="006E2E6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3300,0</w:t>
            </w:r>
          </w:p>
        </w:tc>
      </w:tr>
      <w:tr w:rsidR="00D73BD4" w14:paraId="3CE2EA4F" w14:textId="77777777" w:rsidTr="00D73BD4">
        <w:tc>
          <w:tcPr>
            <w:tcW w:w="4173" w:type="dxa"/>
            <w:tcBorders>
              <w:top w:val="single" w:sz="4" w:space="0" w:color="auto"/>
              <w:left w:val="single" w:sz="4" w:space="0" w:color="auto"/>
              <w:bottom w:val="single" w:sz="4" w:space="0" w:color="auto"/>
              <w:right w:val="single" w:sz="4" w:space="0" w:color="auto"/>
            </w:tcBorders>
            <w:hideMark/>
          </w:tcPr>
          <w:p w14:paraId="353C8578" w14:textId="77777777" w:rsidR="00D73BD4" w:rsidRDefault="00D73BD4" w:rsidP="006E2E6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3119" w:type="dxa"/>
            <w:tcBorders>
              <w:top w:val="single" w:sz="4" w:space="0" w:color="auto"/>
              <w:left w:val="single" w:sz="4" w:space="0" w:color="auto"/>
              <w:bottom w:val="single" w:sz="4" w:space="0" w:color="auto"/>
              <w:right w:val="single" w:sz="4" w:space="0" w:color="auto"/>
            </w:tcBorders>
            <w:hideMark/>
          </w:tcPr>
          <w:p w14:paraId="6DD925D5"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E8D4308"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4C515E0D"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891F1E3"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1F97126" w14:textId="77777777" w:rsidR="00D73BD4" w:rsidRDefault="00D73BD4" w:rsidP="006E2E61">
            <w:pPr>
              <w:spacing w:after="0" w:line="240" w:lineRule="auto"/>
              <w:rPr>
                <w:rFonts w:ascii="Times New Roman" w:hAnsi="Times New Roman"/>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197696EC"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588A696"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66BB3F1"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D73BD4" w14:paraId="4E21B069" w14:textId="77777777" w:rsidTr="00D73BD4">
        <w:tc>
          <w:tcPr>
            <w:tcW w:w="4173" w:type="dxa"/>
            <w:tcBorders>
              <w:top w:val="single" w:sz="4" w:space="0" w:color="auto"/>
              <w:left w:val="single" w:sz="4" w:space="0" w:color="auto"/>
              <w:bottom w:val="single" w:sz="4" w:space="0" w:color="auto"/>
              <w:right w:val="single" w:sz="4" w:space="0" w:color="auto"/>
            </w:tcBorders>
            <w:hideMark/>
          </w:tcPr>
          <w:p w14:paraId="6843B6A8" w14:textId="77777777" w:rsidR="00D73BD4" w:rsidRDefault="00D73BD4" w:rsidP="006E2E6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lastRenderedPageBreak/>
              <w:t>Республиканский бюджет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08C342B2"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45E25D36"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181EC373"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F3CDCA7"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CE9F69F" w14:textId="77777777" w:rsidR="00D73BD4" w:rsidRDefault="00D73BD4" w:rsidP="006E2E61">
            <w:pPr>
              <w:spacing w:after="0" w:line="240" w:lineRule="auto"/>
              <w:rPr>
                <w:rFonts w:ascii="Times New Roman" w:hAnsi="Times New Roman"/>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06A6E04C"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AF76F5E"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17845FD"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D73BD4" w14:paraId="59CF04FA" w14:textId="77777777" w:rsidTr="00D73BD4">
        <w:tc>
          <w:tcPr>
            <w:tcW w:w="4173" w:type="dxa"/>
            <w:tcBorders>
              <w:top w:val="single" w:sz="4" w:space="0" w:color="auto"/>
              <w:left w:val="single" w:sz="4" w:space="0" w:color="auto"/>
              <w:bottom w:val="single" w:sz="4" w:space="0" w:color="auto"/>
              <w:right w:val="single" w:sz="4" w:space="0" w:color="auto"/>
            </w:tcBorders>
            <w:hideMark/>
          </w:tcPr>
          <w:p w14:paraId="7D797A24" w14:textId="77777777" w:rsidR="00D73BD4" w:rsidRDefault="00D73BD4" w:rsidP="006E2E6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384FBAA7"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color w:val="000000"/>
                <w:sz w:val="24"/>
                <w:szCs w:val="24"/>
              </w:rPr>
              <w:t>Ч34017935Э</w:t>
            </w:r>
          </w:p>
        </w:tc>
        <w:tc>
          <w:tcPr>
            <w:tcW w:w="992" w:type="dxa"/>
            <w:tcBorders>
              <w:top w:val="single" w:sz="4" w:space="0" w:color="auto"/>
              <w:left w:val="single" w:sz="4" w:space="0" w:color="auto"/>
              <w:bottom w:val="single" w:sz="4" w:space="0" w:color="auto"/>
              <w:right w:val="single" w:sz="4" w:space="0" w:color="auto"/>
            </w:tcBorders>
            <w:hideMark/>
          </w:tcPr>
          <w:p w14:paraId="65B87102"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300,0</w:t>
            </w:r>
          </w:p>
        </w:tc>
        <w:tc>
          <w:tcPr>
            <w:tcW w:w="1214" w:type="dxa"/>
            <w:tcBorders>
              <w:top w:val="single" w:sz="4" w:space="0" w:color="auto"/>
              <w:left w:val="single" w:sz="4" w:space="0" w:color="auto"/>
              <w:bottom w:val="single" w:sz="4" w:space="0" w:color="auto"/>
              <w:right w:val="single" w:sz="4" w:space="0" w:color="auto"/>
            </w:tcBorders>
            <w:hideMark/>
          </w:tcPr>
          <w:p w14:paraId="6FD4397B"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hideMark/>
          </w:tcPr>
          <w:p w14:paraId="3BAE2922"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hideMark/>
          </w:tcPr>
          <w:p w14:paraId="236CC429" w14:textId="77777777" w:rsidR="00D73BD4" w:rsidRDefault="00D73BD4" w:rsidP="006E2E61">
            <w:pPr>
              <w:spacing w:after="0" w:line="240" w:lineRule="auto"/>
              <w:rPr>
                <w:rFonts w:ascii="Times New Roman" w:hAnsi="Times New Roman"/>
              </w:rPr>
            </w:pPr>
            <w:r>
              <w:rPr>
                <w:rFonts w:ascii="Times New Roman" w:hAnsi="Times New Roman"/>
                <w:sz w:val="24"/>
                <w:szCs w:val="24"/>
              </w:rPr>
              <w:t>300,0</w:t>
            </w:r>
          </w:p>
        </w:tc>
        <w:tc>
          <w:tcPr>
            <w:tcW w:w="1275" w:type="dxa"/>
            <w:tcBorders>
              <w:top w:val="single" w:sz="4" w:space="0" w:color="auto"/>
              <w:left w:val="single" w:sz="4" w:space="0" w:color="auto"/>
              <w:bottom w:val="single" w:sz="4" w:space="0" w:color="auto"/>
              <w:right w:val="single" w:sz="4" w:space="0" w:color="auto"/>
            </w:tcBorders>
            <w:hideMark/>
          </w:tcPr>
          <w:p w14:paraId="1EAE2553"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600,0</w:t>
            </w:r>
          </w:p>
        </w:tc>
        <w:tc>
          <w:tcPr>
            <w:tcW w:w="1134" w:type="dxa"/>
            <w:tcBorders>
              <w:top w:val="single" w:sz="4" w:space="0" w:color="auto"/>
              <w:left w:val="single" w:sz="4" w:space="0" w:color="auto"/>
              <w:bottom w:val="single" w:sz="4" w:space="0" w:color="auto"/>
              <w:right w:val="single" w:sz="4" w:space="0" w:color="auto"/>
            </w:tcBorders>
            <w:hideMark/>
          </w:tcPr>
          <w:p w14:paraId="19DA9F1F"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1500,0</w:t>
            </w:r>
          </w:p>
        </w:tc>
        <w:tc>
          <w:tcPr>
            <w:tcW w:w="1134" w:type="dxa"/>
            <w:tcBorders>
              <w:top w:val="single" w:sz="4" w:space="0" w:color="auto"/>
              <w:left w:val="single" w:sz="4" w:space="0" w:color="auto"/>
              <w:bottom w:val="single" w:sz="4" w:space="0" w:color="auto"/>
              <w:right w:val="single" w:sz="4" w:space="0" w:color="auto"/>
            </w:tcBorders>
            <w:hideMark/>
          </w:tcPr>
          <w:p w14:paraId="7317240D" w14:textId="77777777" w:rsidR="00D73BD4" w:rsidRDefault="00D73BD4" w:rsidP="006E2E6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3300,0</w:t>
            </w:r>
          </w:p>
        </w:tc>
      </w:tr>
      <w:tr w:rsidR="00D73BD4" w14:paraId="4A2D14AB" w14:textId="77777777" w:rsidTr="00D73BD4">
        <w:tc>
          <w:tcPr>
            <w:tcW w:w="15309" w:type="dxa"/>
            <w:gridSpan w:val="9"/>
            <w:tcBorders>
              <w:top w:val="single" w:sz="4" w:space="0" w:color="auto"/>
              <w:left w:val="single" w:sz="4" w:space="0" w:color="auto"/>
              <w:bottom w:val="single" w:sz="4" w:space="0" w:color="auto"/>
              <w:right w:val="single" w:sz="4" w:space="0" w:color="auto"/>
            </w:tcBorders>
            <w:hideMark/>
          </w:tcPr>
          <w:p w14:paraId="75FEC734"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Задача</w:t>
            </w:r>
            <w:proofErr w:type="gramStart"/>
            <w:r>
              <w:rPr>
                <w:rFonts w:ascii="Times New Roman" w:hAnsi="Times New Roman"/>
                <w:b/>
                <w:sz w:val="24"/>
                <w:szCs w:val="24"/>
              </w:rPr>
              <w:t xml:space="preserve">   «</w:t>
            </w:r>
            <w:proofErr w:type="gramEnd"/>
            <w:r>
              <w:rPr>
                <w:rFonts w:ascii="Times New Roman" w:hAnsi="Times New Roman"/>
                <w:b/>
                <w:sz w:val="24"/>
                <w:szCs w:val="24"/>
              </w:rPr>
              <w:t>Снижение негативного воздействия хозяйственной и иной деятельности на окружающую среду Урмарского муниципального округа»</w:t>
            </w:r>
          </w:p>
        </w:tc>
      </w:tr>
      <w:tr w:rsidR="00D73BD4" w14:paraId="728A8790" w14:textId="77777777" w:rsidTr="00D73BD4">
        <w:tc>
          <w:tcPr>
            <w:tcW w:w="4173" w:type="dxa"/>
            <w:tcBorders>
              <w:top w:val="single" w:sz="4" w:space="0" w:color="auto"/>
              <w:left w:val="single" w:sz="4" w:space="0" w:color="auto"/>
              <w:bottom w:val="single" w:sz="4" w:space="0" w:color="auto"/>
              <w:right w:val="single" w:sz="4" w:space="0" w:color="auto"/>
            </w:tcBorders>
            <w:hideMark/>
          </w:tcPr>
          <w:p w14:paraId="3E7ECAD9" w14:textId="77777777" w:rsidR="00D73BD4" w:rsidRDefault="00D73BD4" w:rsidP="006E2E61">
            <w:pPr>
              <w:spacing w:after="0" w:line="240" w:lineRule="auto"/>
              <w:rPr>
                <w:rFonts w:ascii="Calibri" w:hAnsi="Calibri"/>
                <w:highlight w:val="yellow"/>
                <w:lang w:eastAsia="ru-RU"/>
              </w:rPr>
            </w:pPr>
            <w:r>
              <w:rPr>
                <w:rFonts w:ascii="Times New Roman" w:eastAsia="Times New Roman" w:hAnsi="Times New Roman" w:cs="Arial"/>
                <w:b/>
                <w:color w:val="000000"/>
                <w:sz w:val="24"/>
                <w:szCs w:val="24"/>
                <w:lang w:eastAsia="ru-RU"/>
              </w:rPr>
              <w:t xml:space="preserve">Организация работ по ликвидации накопленного вреда окружающей среде </w:t>
            </w:r>
            <w:r>
              <w:rPr>
                <w:rFonts w:ascii="Times New Roman" w:eastAsiaTheme="minorEastAsia" w:hAnsi="Times New Roman"/>
                <w:i/>
                <w:sz w:val="24"/>
                <w:szCs w:val="24"/>
                <w:lang w:eastAsia="ru-RU"/>
              </w:rPr>
              <w:t>в том числе:</w:t>
            </w:r>
          </w:p>
        </w:tc>
        <w:tc>
          <w:tcPr>
            <w:tcW w:w="3119" w:type="dxa"/>
            <w:tcBorders>
              <w:top w:val="single" w:sz="4" w:space="0" w:color="auto"/>
              <w:left w:val="single" w:sz="4" w:space="0" w:color="auto"/>
              <w:bottom w:val="single" w:sz="4" w:space="0" w:color="auto"/>
              <w:right w:val="single" w:sz="4" w:space="0" w:color="auto"/>
            </w:tcBorders>
            <w:hideMark/>
          </w:tcPr>
          <w:p w14:paraId="2138C1CC"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color w:val="000000"/>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96F7638"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64170447"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20C1200"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41B6DA9" w14:textId="77777777" w:rsidR="00D73BD4" w:rsidRDefault="00D73BD4" w:rsidP="006E2E61">
            <w:pPr>
              <w:spacing w:after="0" w:line="240" w:lineRule="auto"/>
              <w:rPr>
                <w:rFonts w:ascii="Calibri" w:hAnsi="Calibri"/>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2B4A8FD6"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67CDB5B"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EF8315C" w14:textId="77777777" w:rsidR="00D73BD4" w:rsidRDefault="00D73BD4" w:rsidP="006E2E6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0,0</w:t>
            </w:r>
          </w:p>
        </w:tc>
      </w:tr>
      <w:tr w:rsidR="00D73BD4" w14:paraId="57233260" w14:textId="77777777" w:rsidTr="00D73BD4">
        <w:tc>
          <w:tcPr>
            <w:tcW w:w="4173" w:type="dxa"/>
            <w:tcBorders>
              <w:top w:val="single" w:sz="4" w:space="0" w:color="auto"/>
              <w:left w:val="single" w:sz="4" w:space="0" w:color="auto"/>
              <w:bottom w:val="single" w:sz="4" w:space="0" w:color="auto"/>
              <w:right w:val="single" w:sz="4" w:space="0" w:color="auto"/>
            </w:tcBorders>
            <w:hideMark/>
          </w:tcPr>
          <w:p w14:paraId="477F83CB" w14:textId="77777777" w:rsidR="00D73BD4" w:rsidRDefault="00D73BD4" w:rsidP="006E2E6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3119" w:type="dxa"/>
            <w:tcBorders>
              <w:top w:val="single" w:sz="4" w:space="0" w:color="auto"/>
              <w:left w:val="single" w:sz="4" w:space="0" w:color="auto"/>
              <w:bottom w:val="single" w:sz="4" w:space="0" w:color="auto"/>
              <w:right w:val="single" w:sz="4" w:space="0" w:color="auto"/>
            </w:tcBorders>
            <w:hideMark/>
          </w:tcPr>
          <w:p w14:paraId="01EFCC8E"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678713D6"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4410F80C"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A08C624"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DA62E7E" w14:textId="77777777" w:rsidR="00D73BD4" w:rsidRDefault="00D73BD4" w:rsidP="006E2E61">
            <w:pPr>
              <w:spacing w:after="0" w:line="240" w:lineRule="auto"/>
              <w:rPr>
                <w:rFonts w:ascii="Calibri" w:hAnsi="Calibri"/>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0B526255"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2930016"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C774874"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D73BD4" w14:paraId="685E10A4" w14:textId="77777777" w:rsidTr="00D73BD4">
        <w:tc>
          <w:tcPr>
            <w:tcW w:w="4173" w:type="dxa"/>
            <w:tcBorders>
              <w:top w:val="single" w:sz="4" w:space="0" w:color="auto"/>
              <w:left w:val="single" w:sz="4" w:space="0" w:color="auto"/>
              <w:bottom w:val="single" w:sz="4" w:space="0" w:color="auto"/>
              <w:right w:val="single" w:sz="4" w:space="0" w:color="auto"/>
            </w:tcBorders>
            <w:hideMark/>
          </w:tcPr>
          <w:p w14:paraId="7C507B77" w14:textId="77777777" w:rsidR="00D73BD4" w:rsidRDefault="00D73BD4" w:rsidP="006E2E6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369D8854"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5483E158"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6268DD36"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BFB3E33"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08E25B6" w14:textId="77777777" w:rsidR="00D73BD4" w:rsidRDefault="00D73BD4" w:rsidP="006E2E61">
            <w:pPr>
              <w:spacing w:after="0" w:line="240" w:lineRule="auto"/>
              <w:rPr>
                <w:rFonts w:ascii="Calibri" w:hAnsi="Calibri"/>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08498246"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7177207"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97E2BAB"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D73BD4" w14:paraId="380C5D5D" w14:textId="77777777" w:rsidTr="00D73BD4">
        <w:tc>
          <w:tcPr>
            <w:tcW w:w="4173" w:type="dxa"/>
            <w:tcBorders>
              <w:top w:val="single" w:sz="4" w:space="0" w:color="auto"/>
              <w:left w:val="single" w:sz="4" w:space="0" w:color="auto"/>
              <w:bottom w:val="single" w:sz="4" w:space="0" w:color="auto"/>
              <w:right w:val="single" w:sz="4" w:space="0" w:color="auto"/>
            </w:tcBorders>
            <w:hideMark/>
          </w:tcPr>
          <w:p w14:paraId="7BB15564" w14:textId="77777777" w:rsidR="00D73BD4" w:rsidRDefault="00D73BD4" w:rsidP="006E2E6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5D25DA28"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color w:val="000000"/>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02F220D"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7B3A0750"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C3789E9"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9B2A79A" w14:textId="77777777" w:rsidR="00D73BD4" w:rsidRDefault="00D73BD4" w:rsidP="006E2E61">
            <w:pPr>
              <w:spacing w:after="0" w:line="240" w:lineRule="auto"/>
              <w:rPr>
                <w:rFonts w:ascii="Calibri" w:hAnsi="Calibri"/>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55D4B7CE"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C9C3339" w14:textId="77777777" w:rsidR="00D73BD4" w:rsidRDefault="00D73BD4" w:rsidP="006E2E6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F66064B" w14:textId="77777777" w:rsidR="00D73BD4" w:rsidRDefault="00D73BD4" w:rsidP="006E2E6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0,0</w:t>
            </w:r>
          </w:p>
        </w:tc>
      </w:tr>
    </w:tbl>
    <w:p w14:paraId="4D6684D6"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p>
    <w:p w14:paraId="7102ED97" w14:textId="77777777" w:rsidR="00D73BD4" w:rsidRDefault="00D73BD4" w:rsidP="006E2E61">
      <w:pPr>
        <w:widowControl w:val="0"/>
        <w:autoSpaceDE w:val="0"/>
        <w:autoSpaceDN w:val="0"/>
        <w:spacing w:after="0" w:line="240" w:lineRule="auto"/>
        <w:jc w:val="center"/>
        <w:rPr>
          <w:rFonts w:ascii="Times New Roman" w:hAnsi="Times New Roman"/>
          <w:b/>
          <w:sz w:val="24"/>
          <w:szCs w:val="24"/>
        </w:rPr>
      </w:pPr>
    </w:p>
    <w:p w14:paraId="2DC4ACF4" w14:textId="77777777" w:rsidR="006E2E61" w:rsidRDefault="006E2E61" w:rsidP="006E2E61">
      <w:pPr>
        <w:widowControl w:val="0"/>
        <w:autoSpaceDE w:val="0"/>
        <w:autoSpaceDN w:val="0"/>
        <w:spacing w:after="0" w:line="240" w:lineRule="auto"/>
        <w:jc w:val="center"/>
        <w:rPr>
          <w:rFonts w:ascii="Times New Roman" w:hAnsi="Times New Roman"/>
          <w:b/>
          <w:sz w:val="24"/>
          <w:szCs w:val="24"/>
        </w:rPr>
      </w:pPr>
    </w:p>
    <w:p w14:paraId="4510F291" w14:textId="77777777" w:rsidR="006E2E61" w:rsidRDefault="006E2E61" w:rsidP="006E2E61">
      <w:pPr>
        <w:widowControl w:val="0"/>
        <w:autoSpaceDE w:val="0"/>
        <w:autoSpaceDN w:val="0"/>
        <w:spacing w:after="0" w:line="240" w:lineRule="auto"/>
        <w:jc w:val="center"/>
        <w:rPr>
          <w:rFonts w:ascii="Times New Roman" w:hAnsi="Times New Roman"/>
          <w:b/>
          <w:sz w:val="24"/>
          <w:szCs w:val="24"/>
        </w:rPr>
      </w:pPr>
    </w:p>
    <w:p w14:paraId="6407DAF8" w14:textId="77777777" w:rsidR="006E2E61" w:rsidRDefault="006E2E61" w:rsidP="006E2E61">
      <w:pPr>
        <w:widowControl w:val="0"/>
        <w:autoSpaceDE w:val="0"/>
        <w:autoSpaceDN w:val="0"/>
        <w:spacing w:after="0" w:line="240" w:lineRule="auto"/>
        <w:jc w:val="center"/>
        <w:rPr>
          <w:rFonts w:ascii="Times New Roman" w:hAnsi="Times New Roman"/>
          <w:b/>
          <w:sz w:val="24"/>
          <w:szCs w:val="24"/>
        </w:rPr>
      </w:pPr>
    </w:p>
    <w:p w14:paraId="659C1B7A" w14:textId="77777777" w:rsidR="006E2E61" w:rsidRDefault="006E2E61" w:rsidP="006E2E61">
      <w:pPr>
        <w:widowControl w:val="0"/>
        <w:autoSpaceDE w:val="0"/>
        <w:autoSpaceDN w:val="0"/>
        <w:spacing w:after="0" w:line="240" w:lineRule="auto"/>
        <w:jc w:val="center"/>
        <w:rPr>
          <w:rFonts w:ascii="Times New Roman" w:hAnsi="Times New Roman"/>
          <w:b/>
          <w:sz w:val="24"/>
          <w:szCs w:val="24"/>
        </w:rPr>
      </w:pPr>
    </w:p>
    <w:p w14:paraId="42D16DD7" w14:textId="77777777" w:rsidR="006E2E61" w:rsidRDefault="006E2E61" w:rsidP="006E2E61">
      <w:pPr>
        <w:widowControl w:val="0"/>
        <w:autoSpaceDE w:val="0"/>
        <w:autoSpaceDN w:val="0"/>
        <w:spacing w:after="0" w:line="240" w:lineRule="auto"/>
        <w:jc w:val="center"/>
        <w:rPr>
          <w:rFonts w:ascii="Times New Roman" w:hAnsi="Times New Roman"/>
          <w:b/>
          <w:sz w:val="24"/>
          <w:szCs w:val="24"/>
        </w:rPr>
      </w:pPr>
    </w:p>
    <w:p w14:paraId="11A79B78" w14:textId="77777777" w:rsidR="006E2E61" w:rsidRDefault="006E2E61" w:rsidP="006E2E61">
      <w:pPr>
        <w:widowControl w:val="0"/>
        <w:autoSpaceDE w:val="0"/>
        <w:autoSpaceDN w:val="0"/>
        <w:spacing w:after="0" w:line="240" w:lineRule="auto"/>
        <w:jc w:val="center"/>
        <w:rPr>
          <w:rFonts w:ascii="Times New Roman" w:hAnsi="Times New Roman"/>
          <w:b/>
          <w:sz w:val="24"/>
          <w:szCs w:val="24"/>
        </w:rPr>
      </w:pPr>
    </w:p>
    <w:p w14:paraId="436D3C3E" w14:textId="77777777" w:rsidR="006E2E61" w:rsidRDefault="006E2E61" w:rsidP="006E2E61">
      <w:pPr>
        <w:widowControl w:val="0"/>
        <w:autoSpaceDE w:val="0"/>
        <w:autoSpaceDN w:val="0"/>
        <w:spacing w:after="0" w:line="240" w:lineRule="auto"/>
        <w:jc w:val="center"/>
        <w:rPr>
          <w:rFonts w:ascii="Times New Roman" w:hAnsi="Times New Roman"/>
          <w:b/>
          <w:sz w:val="24"/>
          <w:szCs w:val="24"/>
        </w:rPr>
      </w:pPr>
    </w:p>
    <w:p w14:paraId="17C717DA" w14:textId="77777777" w:rsidR="006E2E61" w:rsidRDefault="006E2E61" w:rsidP="006E2E61">
      <w:pPr>
        <w:widowControl w:val="0"/>
        <w:autoSpaceDE w:val="0"/>
        <w:autoSpaceDN w:val="0"/>
        <w:spacing w:after="0" w:line="240" w:lineRule="auto"/>
        <w:jc w:val="center"/>
        <w:rPr>
          <w:rFonts w:ascii="Times New Roman" w:hAnsi="Times New Roman"/>
          <w:b/>
          <w:sz w:val="24"/>
          <w:szCs w:val="24"/>
        </w:rPr>
      </w:pPr>
    </w:p>
    <w:p w14:paraId="0B039D91" w14:textId="77777777" w:rsidR="006E2E61" w:rsidRDefault="006E2E61" w:rsidP="006E2E61">
      <w:pPr>
        <w:widowControl w:val="0"/>
        <w:autoSpaceDE w:val="0"/>
        <w:autoSpaceDN w:val="0"/>
        <w:spacing w:after="0" w:line="240" w:lineRule="auto"/>
        <w:jc w:val="center"/>
        <w:rPr>
          <w:rFonts w:ascii="Times New Roman" w:hAnsi="Times New Roman"/>
          <w:b/>
          <w:sz w:val="24"/>
          <w:szCs w:val="24"/>
        </w:rPr>
      </w:pPr>
    </w:p>
    <w:p w14:paraId="09488695" w14:textId="77777777" w:rsidR="006E2E61" w:rsidRDefault="006E2E61" w:rsidP="006E2E61">
      <w:pPr>
        <w:widowControl w:val="0"/>
        <w:autoSpaceDE w:val="0"/>
        <w:autoSpaceDN w:val="0"/>
        <w:spacing w:after="0" w:line="240" w:lineRule="auto"/>
        <w:jc w:val="center"/>
        <w:rPr>
          <w:rFonts w:ascii="Times New Roman" w:hAnsi="Times New Roman"/>
          <w:b/>
          <w:sz w:val="24"/>
          <w:szCs w:val="24"/>
        </w:rPr>
      </w:pPr>
    </w:p>
    <w:p w14:paraId="77EC56CE" w14:textId="77777777" w:rsidR="006E2E61" w:rsidRDefault="006E2E61" w:rsidP="006E2E61">
      <w:pPr>
        <w:widowControl w:val="0"/>
        <w:autoSpaceDE w:val="0"/>
        <w:autoSpaceDN w:val="0"/>
        <w:spacing w:after="0" w:line="240" w:lineRule="auto"/>
        <w:jc w:val="center"/>
        <w:rPr>
          <w:rFonts w:ascii="Times New Roman" w:hAnsi="Times New Roman"/>
          <w:b/>
          <w:sz w:val="24"/>
          <w:szCs w:val="24"/>
        </w:rPr>
      </w:pPr>
    </w:p>
    <w:p w14:paraId="4C06104B" w14:textId="77777777" w:rsidR="006E2E61" w:rsidRDefault="006E2E61" w:rsidP="006E2E61">
      <w:pPr>
        <w:widowControl w:val="0"/>
        <w:autoSpaceDE w:val="0"/>
        <w:autoSpaceDN w:val="0"/>
        <w:spacing w:after="0" w:line="240" w:lineRule="auto"/>
        <w:jc w:val="center"/>
        <w:rPr>
          <w:rFonts w:ascii="Times New Roman" w:hAnsi="Times New Roman"/>
          <w:b/>
          <w:sz w:val="24"/>
          <w:szCs w:val="24"/>
        </w:rPr>
      </w:pPr>
    </w:p>
    <w:p w14:paraId="1F997681" w14:textId="77777777" w:rsidR="006E2E61" w:rsidRDefault="006E2E61" w:rsidP="006E2E61">
      <w:pPr>
        <w:widowControl w:val="0"/>
        <w:autoSpaceDE w:val="0"/>
        <w:autoSpaceDN w:val="0"/>
        <w:spacing w:after="0" w:line="240" w:lineRule="auto"/>
        <w:jc w:val="center"/>
        <w:rPr>
          <w:rFonts w:ascii="Times New Roman" w:hAnsi="Times New Roman"/>
          <w:b/>
          <w:sz w:val="24"/>
          <w:szCs w:val="24"/>
        </w:rPr>
      </w:pPr>
    </w:p>
    <w:p w14:paraId="5F4E6955" w14:textId="77777777" w:rsidR="006E2E61" w:rsidRDefault="006E2E61" w:rsidP="006E2E61">
      <w:pPr>
        <w:widowControl w:val="0"/>
        <w:autoSpaceDE w:val="0"/>
        <w:autoSpaceDN w:val="0"/>
        <w:spacing w:after="0" w:line="240" w:lineRule="auto"/>
        <w:jc w:val="center"/>
        <w:rPr>
          <w:rFonts w:ascii="Times New Roman" w:hAnsi="Times New Roman"/>
          <w:b/>
          <w:sz w:val="24"/>
          <w:szCs w:val="24"/>
        </w:rPr>
      </w:pPr>
    </w:p>
    <w:p w14:paraId="516B1562" w14:textId="77777777" w:rsidR="006E2E61" w:rsidRDefault="006E2E61" w:rsidP="006E2E61">
      <w:pPr>
        <w:widowControl w:val="0"/>
        <w:autoSpaceDE w:val="0"/>
        <w:autoSpaceDN w:val="0"/>
        <w:spacing w:after="0" w:line="240" w:lineRule="auto"/>
        <w:jc w:val="center"/>
        <w:rPr>
          <w:rFonts w:ascii="Times New Roman" w:hAnsi="Times New Roman"/>
          <w:b/>
          <w:sz w:val="24"/>
          <w:szCs w:val="24"/>
        </w:rPr>
      </w:pPr>
    </w:p>
    <w:p w14:paraId="1861B09F" w14:textId="5E2BCD2D" w:rsidR="00D73BD4" w:rsidRDefault="00D73BD4" w:rsidP="006E2E6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ПАСПОРТ </w:t>
      </w:r>
    </w:p>
    <w:p w14:paraId="76C1737D" w14:textId="77777777" w:rsidR="00D73BD4" w:rsidRDefault="00D73BD4" w:rsidP="006E2E61">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Комплекс процессных мероприятий </w:t>
      </w:r>
    </w:p>
    <w:p w14:paraId="7678774C" w14:textId="77777777" w:rsidR="00D73BD4" w:rsidRDefault="00D73BD4" w:rsidP="006E2E61">
      <w:pPr>
        <w:spacing w:after="0" w:line="240" w:lineRule="auto"/>
        <w:jc w:val="center"/>
        <w:rPr>
          <w:rFonts w:ascii="Times New Roman" w:eastAsia="Calibri" w:hAnsi="Times New Roman"/>
          <w:b/>
          <w:sz w:val="24"/>
          <w:szCs w:val="24"/>
        </w:rPr>
      </w:pPr>
      <w:r>
        <w:rPr>
          <w:rFonts w:ascii="Times New Roman" w:hAnsi="Times New Roman"/>
          <w:b/>
          <w:sz w:val="24"/>
          <w:szCs w:val="24"/>
        </w:rPr>
        <w:t>«Реализация мероприятий по охране окружающей среды»</w:t>
      </w:r>
    </w:p>
    <w:p w14:paraId="0685863D" w14:textId="77777777" w:rsidR="00D73BD4" w:rsidRDefault="00D73BD4" w:rsidP="006E2E61">
      <w:pPr>
        <w:widowControl w:val="0"/>
        <w:autoSpaceDE w:val="0"/>
        <w:autoSpaceDN w:val="0"/>
        <w:spacing w:after="0" w:line="240" w:lineRule="auto"/>
        <w:jc w:val="center"/>
        <w:outlineLvl w:val="2"/>
        <w:rPr>
          <w:rFonts w:ascii="Times New Roman" w:hAnsi="Times New Roman"/>
          <w:sz w:val="24"/>
          <w:szCs w:val="24"/>
        </w:rPr>
      </w:pPr>
    </w:p>
    <w:p w14:paraId="4B7B8DBA" w14:textId="77777777" w:rsidR="00D73BD4" w:rsidRDefault="00D73BD4" w:rsidP="006E2E61">
      <w:pPr>
        <w:widowControl w:val="0"/>
        <w:autoSpaceDE w:val="0"/>
        <w:autoSpaceDN w:val="0"/>
        <w:spacing w:after="0" w:line="240" w:lineRule="auto"/>
        <w:jc w:val="center"/>
        <w:outlineLvl w:val="2"/>
        <w:rPr>
          <w:rFonts w:ascii="Times New Roman" w:hAnsi="Times New Roman"/>
          <w:sz w:val="24"/>
          <w:szCs w:val="24"/>
        </w:rPr>
      </w:pPr>
      <w:r>
        <w:rPr>
          <w:rFonts w:ascii="Times New Roman" w:hAnsi="Times New Roman"/>
          <w:sz w:val="24"/>
          <w:szCs w:val="24"/>
        </w:rPr>
        <w:t>1. Основные положения</w:t>
      </w: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9"/>
        <w:gridCol w:w="9071"/>
      </w:tblGrid>
      <w:tr w:rsidR="00D73BD4" w14:paraId="7D8905AE" w14:textId="77777777" w:rsidTr="00D73BD4">
        <w:tc>
          <w:tcPr>
            <w:tcW w:w="5449" w:type="dxa"/>
            <w:tcBorders>
              <w:top w:val="single" w:sz="4" w:space="0" w:color="auto"/>
              <w:left w:val="single" w:sz="4" w:space="0" w:color="auto"/>
              <w:bottom w:val="single" w:sz="4" w:space="0" w:color="auto"/>
              <w:right w:val="single" w:sz="4" w:space="0" w:color="auto"/>
            </w:tcBorders>
            <w:vAlign w:val="bottom"/>
            <w:hideMark/>
          </w:tcPr>
          <w:p w14:paraId="5DF901EB" w14:textId="77777777" w:rsidR="00D73BD4" w:rsidRDefault="00D73BD4" w:rsidP="006E2E6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Куратор комплекса процессных мероприятий</w:t>
            </w:r>
          </w:p>
        </w:tc>
        <w:tc>
          <w:tcPr>
            <w:tcW w:w="9072" w:type="dxa"/>
            <w:tcBorders>
              <w:top w:val="single" w:sz="4" w:space="0" w:color="auto"/>
              <w:left w:val="single" w:sz="4" w:space="0" w:color="auto"/>
              <w:bottom w:val="single" w:sz="4" w:space="0" w:color="auto"/>
              <w:right w:val="single" w:sz="4" w:space="0" w:color="auto"/>
            </w:tcBorders>
            <w:vAlign w:val="bottom"/>
            <w:hideMark/>
          </w:tcPr>
          <w:p w14:paraId="34CB7D0C" w14:textId="77777777" w:rsidR="00D73BD4" w:rsidRDefault="00D73BD4" w:rsidP="006E2E61">
            <w:pPr>
              <w:widowControl w:val="0"/>
              <w:autoSpaceDE w:val="0"/>
              <w:autoSpaceDN w:val="0"/>
              <w:spacing w:after="0" w:line="240" w:lineRule="auto"/>
              <w:jc w:val="both"/>
              <w:rPr>
                <w:rFonts w:ascii="Times New Roman" w:hAnsi="Times New Roman"/>
                <w:sz w:val="24"/>
                <w:szCs w:val="24"/>
                <w:highlight w:val="yellow"/>
              </w:rPr>
            </w:pPr>
            <w:r>
              <w:rPr>
                <w:rFonts w:ascii="Times New Roman" w:eastAsiaTheme="minorEastAsia" w:hAnsi="Times New Roman"/>
                <w:color w:val="000000"/>
                <w:sz w:val="24"/>
                <w:szCs w:val="24"/>
                <w:lang w:eastAsia="ru-RU"/>
              </w:rPr>
              <w:t>Первый заместитель главы администрации муниципального округа - начальник отдела организационно-контрольной и кадровой работы Павлов Н.А.</w:t>
            </w:r>
          </w:p>
        </w:tc>
      </w:tr>
      <w:tr w:rsidR="00D73BD4" w14:paraId="25EA75B8" w14:textId="77777777" w:rsidTr="00D73BD4">
        <w:tc>
          <w:tcPr>
            <w:tcW w:w="5449" w:type="dxa"/>
            <w:tcBorders>
              <w:top w:val="single" w:sz="4" w:space="0" w:color="auto"/>
              <w:left w:val="single" w:sz="4" w:space="0" w:color="auto"/>
              <w:bottom w:val="single" w:sz="4" w:space="0" w:color="auto"/>
              <w:right w:val="single" w:sz="4" w:space="0" w:color="auto"/>
            </w:tcBorders>
            <w:hideMark/>
          </w:tcPr>
          <w:p w14:paraId="0CABD9A1" w14:textId="77777777" w:rsidR="00D73BD4" w:rsidRDefault="00D73BD4" w:rsidP="006E2E61">
            <w:pPr>
              <w:widowControl w:val="0"/>
              <w:autoSpaceDE w:val="0"/>
              <w:autoSpaceDN w:val="0"/>
              <w:spacing w:after="0" w:line="240" w:lineRule="auto"/>
              <w:rPr>
                <w:rFonts w:ascii="Times New Roman" w:hAnsi="Times New Roman"/>
                <w:sz w:val="24"/>
                <w:szCs w:val="24"/>
              </w:rPr>
            </w:pPr>
            <w:proofErr w:type="gramStart"/>
            <w:r>
              <w:rPr>
                <w:rFonts w:ascii="Times New Roman" w:hAnsi="Times New Roman"/>
                <w:sz w:val="24"/>
                <w:szCs w:val="24"/>
              </w:rPr>
              <w:t>Руководитель  комплекса</w:t>
            </w:r>
            <w:proofErr w:type="gramEnd"/>
            <w:r>
              <w:rPr>
                <w:rFonts w:ascii="Times New Roman" w:hAnsi="Times New Roman"/>
                <w:sz w:val="24"/>
                <w:szCs w:val="24"/>
              </w:rPr>
              <w:t xml:space="preserve"> процессных мероприятий</w:t>
            </w:r>
          </w:p>
        </w:tc>
        <w:tc>
          <w:tcPr>
            <w:tcW w:w="9072" w:type="dxa"/>
            <w:tcBorders>
              <w:top w:val="single" w:sz="4" w:space="0" w:color="auto"/>
              <w:left w:val="single" w:sz="4" w:space="0" w:color="auto"/>
              <w:bottom w:val="single" w:sz="4" w:space="0" w:color="auto"/>
              <w:right w:val="single" w:sz="4" w:space="0" w:color="auto"/>
            </w:tcBorders>
            <w:vAlign w:val="bottom"/>
            <w:hideMark/>
          </w:tcPr>
          <w:p w14:paraId="37C89AE1" w14:textId="77777777" w:rsidR="00D73BD4" w:rsidRDefault="00D73BD4" w:rsidP="006E2E61">
            <w:pPr>
              <w:widowControl w:val="0"/>
              <w:autoSpaceDE w:val="0"/>
              <w:autoSpaceDN w:val="0"/>
              <w:spacing w:after="0" w:line="240" w:lineRule="auto"/>
              <w:jc w:val="both"/>
              <w:rPr>
                <w:rFonts w:ascii="Times New Roman" w:hAnsi="Times New Roman"/>
                <w:sz w:val="24"/>
                <w:szCs w:val="24"/>
                <w:highlight w:val="yellow"/>
              </w:rPr>
            </w:pPr>
            <w:r>
              <w:rPr>
                <w:rFonts w:ascii="Times New Roman" w:eastAsiaTheme="minorEastAsia" w:hAnsi="Times New Roman"/>
                <w:color w:val="000000"/>
                <w:sz w:val="24"/>
                <w:szCs w:val="24"/>
                <w:lang w:eastAsia="ru-RU"/>
              </w:rPr>
              <w:t>Заместитель главы администрации муниципального округа - начальник отдела развития АПК и экологии Иванов И.Н.</w:t>
            </w:r>
          </w:p>
        </w:tc>
      </w:tr>
      <w:tr w:rsidR="00D73BD4" w14:paraId="41FEA343" w14:textId="77777777" w:rsidTr="00D73BD4">
        <w:tc>
          <w:tcPr>
            <w:tcW w:w="5449" w:type="dxa"/>
            <w:tcBorders>
              <w:top w:val="single" w:sz="4" w:space="0" w:color="auto"/>
              <w:left w:val="single" w:sz="4" w:space="0" w:color="auto"/>
              <w:bottom w:val="single" w:sz="4" w:space="0" w:color="auto"/>
              <w:right w:val="single" w:sz="4" w:space="0" w:color="auto"/>
            </w:tcBorders>
            <w:hideMark/>
          </w:tcPr>
          <w:p w14:paraId="2EB2CE5D" w14:textId="77777777" w:rsidR="00D73BD4" w:rsidRDefault="00D73BD4">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Связь с </w:t>
            </w:r>
            <w:proofErr w:type="gramStart"/>
            <w:r>
              <w:rPr>
                <w:rFonts w:ascii="Times New Roman" w:hAnsi="Times New Roman"/>
                <w:sz w:val="24"/>
                <w:szCs w:val="24"/>
              </w:rPr>
              <w:t>государственной  программой</w:t>
            </w:r>
            <w:proofErr w:type="gramEnd"/>
            <w:r>
              <w:rPr>
                <w:rFonts w:ascii="Times New Roman" w:hAnsi="Times New Roman"/>
                <w:sz w:val="24"/>
                <w:szCs w:val="24"/>
              </w:rPr>
              <w:t xml:space="preserve"> Чувашской Республики </w:t>
            </w:r>
          </w:p>
        </w:tc>
        <w:tc>
          <w:tcPr>
            <w:tcW w:w="9072" w:type="dxa"/>
            <w:tcBorders>
              <w:top w:val="single" w:sz="4" w:space="0" w:color="auto"/>
              <w:left w:val="single" w:sz="4" w:space="0" w:color="auto"/>
              <w:bottom w:val="single" w:sz="4" w:space="0" w:color="auto"/>
              <w:right w:val="single" w:sz="4" w:space="0" w:color="auto"/>
            </w:tcBorders>
          </w:tcPr>
          <w:p w14:paraId="1CA39A4F" w14:textId="77777777" w:rsidR="00D73BD4" w:rsidRDefault="00D73BD4" w:rsidP="00D73BD4">
            <w:pPr>
              <w:widowControl w:val="0"/>
              <w:numPr>
                <w:ilvl w:val="0"/>
                <w:numId w:val="34"/>
              </w:numPr>
              <w:autoSpaceDE w:val="0"/>
              <w:autoSpaceDN w:val="0"/>
              <w:adjustRightInd w:val="0"/>
              <w:spacing w:after="0" w:line="240" w:lineRule="auto"/>
              <w:ind w:left="0" w:firstLine="0"/>
              <w:jc w:val="both"/>
              <w:outlineLvl w:val="0"/>
              <w:rPr>
                <w:rFonts w:ascii="Times New Roman" w:eastAsia="Times New Roman" w:hAnsi="Times New Roman"/>
                <w:bCs/>
                <w:sz w:val="24"/>
                <w:szCs w:val="24"/>
                <w:lang w:eastAsia="ru-RU"/>
              </w:rPr>
            </w:pPr>
            <w:r>
              <w:rPr>
                <w:rFonts w:ascii="Times New Roman" w:eastAsiaTheme="minorEastAsia" w:hAnsi="Times New Roman"/>
                <w:sz w:val="24"/>
                <w:szCs w:val="24"/>
                <w:lang w:eastAsia="ru-RU"/>
              </w:rPr>
              <w:t xml:space="preserve">Государственная программа Чувашской Республики </w:t>
            </w:r>
            <w:r>
              <w:rPr>
                <w:rFonts w:ascii="Times New Roman" w:eastAsia="Times New Roman" w:hAnsi="Times New Roman"/>
                <w:bCs/>
                <w:sz w:val="24"/>
                <w:szCs w:val="24"/>
                <w:lang w:eastAsia="ru-RU"/>
              </w:rPr>
              <w:t>«Развитие потенциала природно-сырьевых ресурсов и обеспечение экологической безопасности»</w:t>
            </w:r>
            <w:r>
              <w:rPr>
                <w:rFonts w:ascii="Times New Roman" w:eastAsia="Times New Roman" w:hAnsi="Times New Roman"/>
                <w:bCs/>
                <w:sz w:val="24"/>
                <w:szCs w:val="24"/>
                <w:vertAlign w:val="superscript"/>
                <w:lang w:eastAsia="ru-RU"/>
              </w:rPr>
              <w:t> </w:t>
            </w:r>
          </w:p>
          <w:p w14:paraId="4B6377FB" w14:textId="77777777" w:rsidR="00D73BD4" w:rsidRDefault="00D73BD4">
            <w:pPr>
              <w:widowControl w:val="0"/>
              <w:autoSpaceDE w:val="0"/>
              <w:autoSpaceDN w:val="0"/>
              <w:spacing w:after="0" w:line="240" w:lineRule="auto"/>
              <w:jc w:val="both"/>
              <w:rPr>
                <w:rFonts w:ascii="Times New Roman" w:eastAsia="Calibri" w:hAnsi="Times New Roman"/>
                <w:sz w:val="24"/>
                <w:szCs w:val="24"/>
              </w:rPr>
            </w:pPr>
          </w:p>
        </w:tc>
      </w:tr>
    </w:tbl>
    <w:p w14:paraId="60CA1B54" w14:textId="77777777" w:rsidR="00D73BD4" w:rsidRDefault="00D73BD4" w:rsidP="00D73BD4">
      <w:pPr>
        <w:widowControl w:val="0"/>
        <w:autoSpaceDE w:val="0"/>
        <w:autoSpaceDN w:val="0"/>
        <w:jc w:val="center"/>
        <w:outlineLvl w:val="2"/>
        <w:rPr>
          <w:rFonts w:ascii="Times New Roman" w:hAnsi="Times New Roman"/>
          <w:sz w:val="24"/>
          <w:szCs w:val="24"/>
        </w:rPr>
      </w:pPr>
    </w:p>
    <w:p w14:paraId="44874520" w14:textId="77777777" w:rsidR="00D73BD4" w:rsidRDefault="00D73BD4" w:rsidP="00D73BD4">
      <w:pPr>
        <w:widowControl w:val="0"/>
        <w:autoSpaceDE w:val="0"/>
        <w:autoSpaceDN w:val="0"/>
        <w:jc w:val="center"/>
        <w:outlineLvl w:val="2"/>
        <w:rPr>
          <w:rFonts w:ascii="Times New Roman" w:hAnsi="Times New Roman"/>
          <w:sz w:val="24"/>
          <w:szCs w:val="24"/>
        </w:rPr>
      </w:pPr>
    </w:p>
    <w:p w14:paraId="1473ADC6" w14:textId="77777777" w:rsidR="00D73BD4" w:rsidRDefault="00D73BD4" w:rsidP="00D73BD4">
      <w:pPr>
        <w:widowControl w:val="0"/>
        <w:autoSpaceDE w:val="0"/>
        <w:autoSpaceDN w:val="0"/>
        <w:jc w:val="center"/>
        <w:outlineLvl w:val="2"/>
        <w:rPr>
          <w:rFonts w:ascii="Times New Roman" w:hAnsi="Times New Roman"/>
          <w:sz w:val="24"/>
          <w:szCs w:val="24"/>
        </w:rPr>
      </w:pPr>
    </w:p>
    <w:p w14:paraId="34DE53E8" w14:textId="77777777" w:rsidR="00D73BD4" w:rsidRDefault="00D73BD4" w:rsidP="00D73BD4">
      <w:pPr>
        <w:widowControl w:val="0"/>
        <w:autoSpaceDE w:val="0"/>
        <w:autoSpaceDN w:val="0"/>
        <w:jc w:val="center"/>
        <w:outlineLvl w:val="2"/>
        <w:rPr>
          <w:rFonts w:ascii="Times New Roman" w:hAnsi="Times New Roman"/>
          <w:sz w:val="24"/>
          <w:szCs w:val="24"/>
        </w:rPr>
      </w:pPr>
    </w:p>
    <w:p w14:paraId="5045AFFD" w14:textId="77777777" w:rsidR="00D73BD4" w:rsidRDefault="00D73BD4" w:rsidP="00D73BD4">
      <w:pPr>
        <w:widowControl w:val="0"/>
        <w:autoSpaceDE w:val="0"/>
        <w:autoSpaceDN w:val="0"/>
        <w:jc w:val="center"/>
        <w:outlineLvl w:val="2"/>
        <w:rPr>
          <w:rFonts w:ascii="Times New Roman" w:hAnsi="Times New Roman"/>
          <w:sz w:val="24"/>
          <w:szCs w:val="24"/>
        </w:rPr>
      </w:pPr>
    </w:p>
    <w:p w14:paraId="1C7D6C68" w14:textId="77777777" w:rsidR="00D73BD4" w:rsidRDefault="00D73BD4" w:rsidP="00D73BD4">
      <w:pPr>
        <w:widowControl w:val="0"/>
        <w:autoSpaceDE w:val="0"/>
        <w:autoSpaceDN w:val="0"/>
        <w:jc w:val="center"/>
        <w:outlineLvl w:val="2"/>
        <w:rPr>
          <w:rFonts w:ascii="Times New Roman" w:hAnsi="Times New Roman"/>
          <w:sz w:val="24"/>
          <w:szCs w:val="24"/>
        </w:rPr>
      </w:pPr>
    </w:p>
    <w:p w14:paraId="12B4900D" w14:textId="77777777" w:rsidR="00D73BD4" w:rsidRDefault="00D73BD4" w:rsidP="00D73BD4">
      <w:pPr>
        <w:widowControl w:val="0"/>
        <w:autoSpaceDE w:val="0"/>
        <w:autoSpaceDN w:val="0"/>
        <w:jc w:val="center"/>
        <w:outlineLvl w:val="2"/>
        <w:rPr>
          <w:rFonts w:ascii="Times New Roman" w:hAnsi="Times New Roman"/>
          <w:sz w:val="24"/>
          <w:szCs w:val="24"/>
        </w:rPr>
      </w:pPr>
    </w:p>
    <w:p w14:paraId="3406F407" w14:textId="77777777" w:rsidR="00D73BD4" w:rsidRDefault="00D73BD4" w:rsidP="00D73BD4">
      <w:pPr>
        <w:widowControl w:val="0"/>
        <w:autoSpaceDE w:val="0"/>
        <w:autoSpaceDN w:val="0"/>
        <w:jc w:val="center"/>
        <w:outlineLvl w:val="2"/>
        <w:rPr>
          <w:rFonts w:ascii="Times New Roman" w:hAnsi="Times New Roman"/>
          <w:sz w:val="24"/>
          <w:szCs w:val="24"/>
        </w:rPr>
      </w:pPr>
    </w:p>
    <w:p w14:paraId="09CC77F4" w14:textId="77777777" w:rsidR="00D73BD4" w:rsidRDefault="00D73BD4" w:rsidP="00D73BD4">
      <w:pPr>
        <w:widowControl w:val="0"/>
        <w:autoSpaceDE w:val="0"/>
        <w:autoSpaceDN w:val="0"/>
        <w:jc w:val="center"/>
        <w:outlineLvl w:val="2"/>
        <w:rPr>
          <w:rFonts w:ascii="Times New Roman" w:hAnsi="Times New Roman"/>
          <w:sz w:val="24"/>
          <w:szCs w:val="24"/>
        </w:rPr>
      </w:pPr>
    </w:p>
    <w:p w14:paraId="30CCA571" w14:textId="77777777" w:rsidR="006E2E61" w:rsidRDefault="006E2E61" w:rsidP="00D73BD4">
      <w:pPr>
        <w:widowControl w:val="0"/>
        <w:autoSpaceDE w:val="0"/>
        <w:autoSpaceDN w:val="0"/>
        <w:jc w:val="center"/>
        <w:outlineLvl w:val="2"/>
        <w:rPr>
          <w:rFonts w:ascii="Times New Roman" w:hAnsi="Times New Roman"/>
          <w:sz w:val="24"/>
          <w:szCs w:val="24"/>
        </w:rPr>
      </w:pPr>
    </w:p>
    <w:p w14:paraId="5DD6C38C" w14:textId="77777777" w:rsidR="006E2E61" w:rsidRDefault="006E2E61" w:rsidP="00D73BD4">
      <w:pPr>
        <w:widowControl w:val="0"/>
        <w:autoSpaceDE w:val="0"/>
        <w:autoSpaceDN w:val="0"/>
        <w:jc w:val="center"/>
        <w:outlineLvl w:val="2"/>
        <w:rPr>
          <w:rFonts w:ascii="Times New Roman" w:hAnsi="Times New Roman"/>
          <w:sz w:val="24"/>
          <w:szCs w:val="24"/>
        </w:rPr>
      </w:pPr>
    </w:p>
    <w:p w14:paraId="37B8BE95" w14:textId="77777777" w:rsidR="006E2E61" w:rsidRDefault="006E2E61" w:rsidP="00D73BD4">
      <w:pPr>
        <w:widowControl w:val="0"/>
        <w:autoSpaceDE w:val="0"/>
        <w:autoSpaceDN w:val="0"/>
        <w:jc w:val="center"/>
        <w:outlineLvl w:val="2"/>
        <w:rPr>
          <w:rFonts w:ascii="Times New Roman" w:hAnsi="Times New Roman"/>
          <w:sz w:val="24"/>
          <w:szCs w:val="24"/>
        </w:rPr>
      </w:pPr>
    </w:p>
    <w:p w14:paraId="04228317" w14:textId="1318C135" w:rsidR="00D73BD4" w:rsidRDefault="00D73BD4" w:rsidP="00D73BD4">
      <w:pPr>
        <w:widowControl w:val="0"/>
        <w:autoSpaceDE w:val="0"/>
        <w:autoSpaceDN w:val="0"/>
        <w:jc w:val="center"/>
        <w:outlineLvl w:val="2"/>
        <w:rPr>
          <w:rFonts w:ascii="Times New Roman" w:hAnsi="Times New Roman"/>
          <w:sz w:val="24"/>
          <w:szCs w:val="24"/>
        </w:rPr>
      </w:pPr>
      <w:r>
        <w:rPr>
          <w:rFonts w:ascii="Times New Roman" w:hAnsi="Times New Roman"/>
          <w:sz w:val="24"/>
          <w:szCs w:val="24"/>
        </w:rPr>
        <w:t>2</w:t>
      </w:r>
      <w:r>
        <w:rPr>
          <w:rFonts w:ascii="Times New Roman" w:hAnsi="Times New Roman"/>
          <w:b/>
          <w:sz w:val="24"/>
          <w:szCs w:val="24"/>
        </w:rPr>
        <w:t>. Показатели комплекса процессных мероприятий</w:t>
      </w:r>
      <w:r>
        <w:rPr>
          <w:rFonts w:ascii="Times New Roman" w:hAnsi="Times New Roman"/>
          <w:sz w:val="24"/>
          <w:szCs w:val="24"/>
        </w:rPr>
        <w:t xml:space="preserve"> </w:t>
      </w:r>
    </w:p>
    <w:tbl>
      <w:tblPr>
        <w:tblW w:w="1495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
        <w:gridCol w:w="1614"/>
        <w:gridCol w:w="9"/>
        <w:gridCol w:w="991"/>
        <w:gridCol w:w="153"/>
        <w:gridCol w:w="964"/>
        <w:gridCol w:w="907"/>
        <w:gridCol w:w="794"/>
        <w:gridCol w:w="624"/>
        <w:gridCol w:w="811"/>
        <w:gridCol w:w="851"/>
        <w:gridCol w:w="710"/>
        <w:gridCol w:w="851"/>
        <w:gridCol w:w="709"/>
        <w:gridCol w:w="57"/>
        <w:gridCol w:w="766"/>
        <w:gridCol w:w="1947"/>
        <w:gridCol w:w="1559"/>
      </w:tblGrid>
      <w:tr w:rsidR="00D73BD4" w14:paraId="56E45578" w14:textId="77777777" w:rsidTr="006E2E61">
        <w:tc>
          <w:tcPr>
            <w:tcW w:w="642" w:type="dxa"/>
            <w:vMerge w:val="restart"/>
            <w:tcBorders>
              <w:top w:val="single" w:sz="4" w:space="0" w:color="auto"/>
              <w:left w:val="single" w:sz="4" w:space="0" w:color="auto"/>
              <w:bottom w:val="single" w:sz="4" w:space="0" w:color="auto"/>
              <w:right w:val="single" w:sz="4" w:space="0" w:color="auto"/>
            </w:tcBorders>
            <w:hideMark/>
          </w:tcPr>
          <w:p w14:paraId="3B0BCCB7"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623" w:type="dxa"/>
            <w:gridSpan w:val="2"/>
            <w:vMerge w:val="restart"/>
            <w:tcBorders>
              <w:top w:val="single" w:sz="4" w:space="0" w:color="auto"/>
              <w:left w:val="single" w:sz="4" w:space="0" w:color="auto"/>
              <w:bottom w:val="single" w:sz="4" w:space="0" w:color="auto"/>
              <w:right w:val="single" w:sz="4" w:space="0" w:color="auto"/>
            </w:tcBorders>
            <w:hideMark/>
          </w:tcPr>
          <w:p w14:paraId="4EB96DA2"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показателя </w:t>
            </w:r>
          </w:p>
        </w:tc>
        <w:tc>
          <w:tcPr>
            <w:tcW w:w="991" w:type="dxa"/>
            <w:vMerge w:val="restart"/>
            <w:tcBorders>
              <w:top w:val="single" w:sz="4" w:space="0" w:color="auto"/>
              <w:left w:val="single" w:sz="4" w:space="0" w:color="auto"/>
              <w:bottom w:val="single" w:sz="4" w:space="0" w:color="auto"/>
              <w:right w:val="single" w:sz="4" w:space="0" w:color="auto"/>
            </w:tcBorders>
            <w:hideMark/>
          </w:tcPr>
          <w:p w14:paraId="3AAFC1EF"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Уровень показателя </w:t>
            </w:r>
          </w:p>
        </w:tc>
        <w:tc>
          <w:tcPr>
            <w:tcW w:w="1117" w:type="dxa"/>
            <w:gridSpan w:val="2"/>
            <w:vMerge w:val="restart"/>
            <w:tcBorders>
              <w:top w:val="single" w:sz="4" w:space="0" w:color="auto"/>
              <w:left w:val="single" w:sz="4" w:space="0" w:color="auto"/>
              <w:bottom w:val="single" w:sz="4" w:space="0" w:color="auto"/>
              <w:right w:val="single" w:sz="4" w:space="0" w:color="auto"/>
            </w:tcBorders>
            <w:hideMark/>
          </w:tcPr>
          <w:p w14:paraId="03AFBEC0"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Признак возрастания/убывания</w:t>
            </w:r>
          </w:p>
        </w:tc>
        <w:tc>
          <w:tcPr>
            <w:tcW w:w="907" w:type="dxa"/>
            <w:vMerge w:val="restart"/>
            <w:tcBorders>
              <w:top w:val="single" w:sz="4" w:space="0" w:color="auto"/>
              <w:left w:val="single" w:sz="4" w:space="0" w:color="auto"/>
              <w:bottom w:val="single" w:sz="4" w:space="0" w:color="auto"/>
              <w:right w:val="single" w:sz="4" w:space="0" w:color="auto"/>
            </w:tcBorders>
            <w:hideMark/>
          </w:tcPr>
          <w:p w14:paraId="083585D3" w14:textId="77777777" w:rsidR="00D73BD4" w:rsidRPr="006E2E61" w:rsidRDefault="00D73BD4">
            <w:pPr>
              <w:widowControl w:val="0"/>
              <w:autoSpaceDE w:val="0"/>
              <w:autoSpaceDN w:val="0"/>
              <w:spacing w:after="0" w:line="240" w:lineRule="auto"/>
              <w:jc w:val="center"/>
              <w:rPr>
                <w:rFonts w:ascii="Times New Roman" w:hAnsi="Times New Roman"/>
                <w:color w:val="000000" w:themeColor="text1"/>
                <w:sz w:val="24"/>
                <w:szCs w:val="24"/>
              </w:rPr>
            </w:pPr>
            <w:r w:rsidRPr="006E2E61">
              <w:rPr>
                <w:rFonts w:ascii="Times New Roman" w:hAnsi="Times New Roman"/>
                <w:color w:val="000000" w:themeColor="text1"/>
                <w:sz w:val="24"/>
                <w:szCs w:val="24"/>
              </w:rPr>
              <w:t xml:space="preserve">Единица измерения (по </w:t>
            </w:r>
            <w:hyperlink r:id="rId13" w:history="1">
              <w:r w:rsidRPr="006E2E61">
                <w:rPr>
                  <w:rStyle w:val="ae"/>
                  <w:rFonts w:ascii="Times New Roman" w:hAnsi="Times New Roman"/>
                  <w:color w:val="000000" w:themeColor="text1"/>
                  <w:sz w:val="24"/>
                  <w:szCs w:val="24"/>
                  <w:u w:val="none"/>
                </w:rPr>
                <w:t>ОКЕИ</w:t>
              </w:r>
            </w:hyperlink>
            <w:r w:rsidRPr="006E2E61">
              <w:rPr>
                <w:rFonts w:ascii="Times New Roman" w:hAnsi="Times New Roman"/>
                <w:color w:val="000000" w:themeColor="text1"/>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085B9A5D" w14:textId="77777777" w:rsidR="00D73BD4" w:rsidRPr="006E2E61" w:rsidRDefault="00D73BD4">
            <w:pPr>
              <w:widowControl w:val="0"/>
              <w:autoSpaceDE w:val="0"/>
              <w:autoSpaceDN w:val="0"/>
              <w:spacing w:after="0" w:line="240" w:lineRule="auto"/>
              <w:jc w:val="center"/>
              <w:rPr>
                <w:rFonts w:ascii="Times New Roman" w:hAnsi="Times New Roman"/>
                <w:color w:val="000000" w:themeColor="text1"/>
                <w:sz w:val="24"/>
                <w:szCs w:val="24"/>
              </w:rPr>
            </w:pPr>
            <w:r w:rsidRPr="006E2E61">
              <w:rPr>
                <w:rFonts w:ascii="Times New Roman" w:hAnsi="Times New Roman"/>
                <w:color w:val="000000" w:themeColor="text1"/>
                <w:sz w:val="24"/>
                <w:szCs w:val="24"/>
              </w:rPr>
              <w:t xml:space="preserve">Базовое значение </w:t>
            </w:r>
          </w:p>
        </w:tc>
        <w:tc>
          <w:tcPr>
            <w:tcW w:w="4755" w:type="dxa"/>
            <w:gridSpan w:val="7"/>
            <w:tcBorders>
              <w:top w:val="single" w:sz="4" w:space="0" w:color="auto"/>
              <w:left w:val="single" w:sz="4" w:space="0" w:color="auto"/>
              <w:bottom w:val="single" w:sz="4" w:space="0" w:color="auto"/>
              <w:right w:val="single" w:sz="4" w:space="0" w:color="auto"/>
            </w:tcBorders>
            <w:hideMark/>
          </w:tcPr>
          <w:p w14:paraId="3D3DA9CB"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 по годам</w:t>
            </w:r>
          </w:p>
        </w:tc>
        <w:tc>
          <w:tcPr>
            <w:tcW w:w="1947" w:type="dxa"/>
            <w:vMerge w:val="restart"/>
            <w:tcBorders>
              <w:top w:val="single" w:sz="4" w:space="0" w:color="auto"/>
              <w:left w:val="single" w:sz="4" w:space="0" w:color="auto"/>
              <w:bottom w:val="single" w:sz="4" w:space="0" w:color="auto"/>
              <w:right w:val="single" w:sz="4" w:space="0" w:color="auto"/>
            </w:tcBorders>
            <w:hideMark/>
          </w:tcPr>
          <w:p w14:paraId="01A79995"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за достижение показателя </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5BB8B86"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Информационная система </w:t>
            </w:r>
          </w:p>
        </w:tc>
      </w:tr>
      <w:tr w:rsidR="00D73BD4" w14:paraId="2B09D91E" w14:textId="77777777" w:rsidTr="006E2E61">
        <w:tc>
          <w:tcPr>
            <w:tcW w:w="642" w:type="dxa"/>
            <w:vMerge/>
            <w:tcBorders>
              <w:top w:val="single" w:sz="4" w:space="0" w:color="auto"/>
              <w:left w:val="single" w:sz="4" w:space="0" w:color="auto"/>
              <w:bottom w:val="single" w:sz="4" w:space="0" w:color="auto"/>
              <w:right w:val="single" w:sz="4" w:space="0" w:color="auto"/>
            </w:tcBorders>
            <w:vAlign w:val="center"/>
            <w:hideMark/>
          </w:tcPr>
          <w:p w14:paraId="10AFAE02" w14:textId="77777777" w:rsidR="00D73BD4" w:rsidRDefault="00D73BD4">
            <w:pPr>
              <w:spacing w:after="0" w:line="240" w:lineRule="auto"/>
              <w:rPr>
                <w:rFonts w:ascii="Times New Roman" w:hAnsi="Times New Roman" w:cs="Times New Roman"/>
                <w:sz w:val="24"/>
                <w:szCs w:val="24"/>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hideMark/>
          </w:tcPr>
          <w:p w14:paraId="3EB33095" w14:textId="77777777" w:rsidR="00D73BD4" w:rsidRDefault="00D73BD4">
            <w:pPr>
              <w:spacing w:after="0" w:line="240" w:lineRule="auto"/>
              <w:rPr>
                <w:rFonts w:ascii="Times New Roman" w:hAnsi="Times New Roman" w:cs="Times New Roman"/>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B5BA442" w14:textId="77777777" w:rsidR="00D73BD4" w:rsidRDefault="00D73BD4">
            <w:pPr>
              <w:spacing w:after="0" w:line="240" w:lineRule="auto"/>
              <w:rPr>
                <w:rFonts w:ascii="Times New Roman" w:hAnsi="Times New Roman" w:cs="Times New Roman"/>
                <w:sz w:val="24"/>
                <w:szCs w:val="24"/>
              </w:rPr>
            </w:pPr>
          </w:p>
        </w:tc>
        <w:tc>
          <w:tcPr>
            <w:tcW w:w="1117" w:type="dxa"/>
            <w:gridSpan w:val="2"/>
            <w:vMerge/>
            <w:tcBorders>
              <w:top w:val="single" w:sz="4" w:space="0" w:color="auto"/>
              <w:left w:val="single" w:sz="4" w:space="0" w:color="auto"/>
              <w:bottom w:val="single" w:sz="4" w:space="0" w:color="auto"/>
              <w:right w:val="single" w:sz="4" w:space="0" w:color="auto"/>
            </w:tcBorders>
            <w:vAlign w:val="center"/>
            <w:hideMark/>
          </w:tcPr>
          <w:p w14:paraId="05B979E8" w14:textId="77777777" w:rsidR="00D73BD4" w:rsidRDefault="00D73BD4">
            <w:pPr>
              <w:spacing w:after="0" w:line="240" w:lineRule="auto"/>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37866B8F" w14:textId="77777777" w:rsidR="00D73BD4" w:rsidRPr="006E2E61" w:rsidRDefault="00D73BD4">
            <w:pPr>
              <w:spacing w:after="0" w:line="240" w:lineRule="auto"/>
              <w:rPr>
                <w:rFonts w:ascii="Times New Roman" w:hAnsi="Times New Roman" w:cs="Times New Roman"/>
                <w:color w:val="000000" w:themeColor="text1"/>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14:paraId="3AD92238" w14:textId="77777777" w:rsidR="00D73BD4" w:rsidRPr="006E2E61" w:rsidRDefault="00D73BD4">
            <w:pPr>
              <w:widowControl w:val="0"/>
              <w:autoSpaceDE w:val="0"/>
              <w:autoSpaceDN w:val="0"/>
              <w:spacing w:after="0" w:line="240" w:lineRule="auto"/>
              <w:jc w:val="center"/>
              <w:rPr>
                <w:rFonts w:ascii="Times New Roman" w:hAnsi="Times New Roman"/>
                <w:color w:val="000000" w:themeColor="text1"/>
                <w:sz w:val="24"/>
                <w:szCs w:val="24"/>
              </w:rPr>
            </w:pPr>
            <w:r w:rsidRPr="006E2E61">
              <w:rPr>
                <w:rFonts w:ascii="Times New Roman" w:hAnsi="Times New Roman"/>
                <w:color w:val="000000" w:themeColor="text1"/>
                <w:sz w:val="24"/>
                <w:szCs w:val="24"/>
              </w:rPr>
              <w:t>значение</w:t>
            </w:r>
          </w:p>
        </w:tc>
        <w:tc>
          <w:tcPr>
            <w:tcW w:w="624" w:type="dxa"/>
            <w:tcBorders>
              <w:top w:val="single" w:sz="4" w:space="0" w:color="auto"/>
              <w:left w:val="single" w:sz="4" w:space="0" w:color="auto"/>
              <w:bottom w:val="single" w:sz="4" w:space="0" w:color="auto"/>
              <w:right w:val="single" w:sz="4" w:space="0" w:color="auto"/>
            </w:tcBorders>
            <w:hideMark/>
          </w:tcPr>
          <w:p w14:paraId="37028CF2"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11" w:type="dxa"/>
            <w:tcBorders>
              <w:top w:val="single" w:sz="4" w:space="0" w:color="auto"/>
              <w:left w:val="single" w:sz="4" w:space="0" w:color="auto"/>
              <w:bottom w:val="single" w:sz="4" w:space="0" w:color="auto"/>
              <w:right w:val="single" w:sz="4" w:space="0" w:color="auto"/>
            </w:tcBorders>
            <w:hideMark/>
          </w:tcPr>
          <w:p w14:paraId="77E5E824"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851" w:type="dxa"/>
            <w:tcBorders>
              <w:top w:val="single" w:sz="4" w:space="0" w:color="auto"/>
              <w:left w:val="single" w:sz="4" w:space="0" w:color="auto"/>
              <w:bottom w:val="single" w:sz="4" w:space="0" w:color="auto"/>
              <w:right w:val="single" w:sz="4" w:space="0" w:color="auto"/>
            </w:tcBorders>
            <w:hideMark/>
          </w:tcPr>
          <w:p w14:paraId="4A07B12D"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710" w:type="dxa"/>
            <w:tcBorders>
              <w:top w:val="single" w:sz="4" w:space="0" w:color="auto"/>
              <w:left w:val="single" w:sz="4" w:space="0" w:color="auto"/>
              <w:bottom w:val="single" w:sz="4" w:space="0" w:color="auto"/>
              <w:right w:val="single" w:sz="4" w:space="0" w:color="auto"/>
            </w:tcBorders>
            <w:hideMark/>
          </w:tcPr>
          <w:p w14:paraId="2424EE2E"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851" w:type="dxa"/>
            <w:tcBorders>
              <w:top w:val="single" w:sz="4" w:space="0" w:color="auto"/>
              <w:left w:val="single" w:sz="4" w:space="0" w:color="auto"/>
              <w:bottom w:val="single" w:sz="4" w:space="0" w:color="auto"/>
              <w:right w:val="single" w:sz="4" w:space="0" w:color="auto"/>
            </w:tcBorders>
            <w:hideMark/>
          </w:tcPr>
          <w:p w14:paraId="37D22497"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766" w:type="dxa"/>
            <w:gridSpan w:val="2"/>
            <w:tcBorders>
              <w:top w:val="single" w:sz="4" w:space="0" w:color="auto"/>
              <w:left w:val="single" w:sz="4" w:space="0" w:color="auto"/>
              <w:bottom w:val="single" w:sz="4" w:space="0" w:color="auto"/>
              <w:right w:val="single" w:sz="4" w:space="0" w:color="auto"/>
            </w:tcBorders>
            <w:hideMark/>
          </w:tcPr>
          <w:p w14:paraId="13D29272"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2029-2030</w:t>
            </w:r>
          </w:p>
        </w:tc>
        <w:tc>
          <w:tcPr>
            <w:tcW w:w="766" w:type="dxa"/>
            <w:tcBorders>
              <w:top w:val="single" w:sz="4" w:space="0" w:color="auto"/>
              <w:left w:val="single" w:sz="4" w:space="0" w:color="auto"/>
              <w:bottom w:val="single" w:sz="4" w:space="0" w:color="auto"/>
              <w:right w:val="single" w:sz="4" w:space="0" w:color="auto"/>
            </w:tcBorders>
            <w:hideMark/>
          </w:tcPr>
          <w:p w14:paraId="1048CDDF"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14:paraId="540EAF2A"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2035</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5262BF37" w14:textId="77777777" w:rsidR="00D73BD4" w:rsidRDefault="00D73BD4">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4E7C78" w14:textId="77777777" w:rsidR="00D73BD4" w:rsidRDefault="00D73BD4">
            <w:pPr>
              <w:spacing w:after="0" w:line="240" w:lineRule="auto"/>
              <w:rPr>
                <w:rFonts w:ascii="Times New Roman" w:hAnsi="Times New Roman" w:cs="Times New Roman"/>
                <w:sz w:val="24"/>
                <w:szCs w:val="24"/>
              </w:rPr>
            </w:pPr>
          </w:p>
        </w:tc>
      </w:tr>
      <w:tr w:rsidR="00D73BD4" w14:paraId="4AB49E20" w14:textId="77777777" w:rsidTr="006E2E61">
        <w:trPr>
          <w:trHeight w:val="143"/>
        </w:trPr>
        <w:tc>
          <w:tcPr>
            <w:tcW w:w="642" w:type="dxa"/>
            <w:tcBorders>
              <w:top w:val="single" w:sz="4" w:space="0" w:color="auto"/>
              <w:left w:val="single" w:sz="4" w:space="0" w:color="auto"/>
              <w:bottom w:val="single" w:sz="4" w:space="0" w:color="auto"/>
              <w:right w:val="single" w:sz="4" w:space="0" w:color="auto"/>
            </w:tcBorders>
            <w:hideMark/>
          </w:tcPr>
          <w:p w14:paraId="33DB1F5A"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623" w:type="dxa"/>
            <w:gridSpan w:val="2"/>
            <w:tcBorders>
              <w:top w:val="single" w:sz="4" w:space="0" w:color="auto"/>
              <w:left w:val="single" w:sz="4" w:space="0" w:color="auto"/>
              <w:bottom w:val="single" w:sz="4" w:space="0" w:color="auto"/>
              <w:right w:val="single" w:sz="4" w:space="0" w:color="auto"/>
            </w:tcBorders>
            <w:hideMark/>
          </w:tcPr>
          <w:p w14:paraId="784E9629"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hideMark/>
          </w:tcPr>
          <w:p w14:paraId="79E39442"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117" w:type="dxa"/>
            <w:gridSpan w:val="2"/>
            <w:tcBorders>
              <w:top w:val="single" w:sz="4" w:space="0" w:color="auto"/>
              <w:left w:val="single" w:sz="4" w:space="0" w:color="auto"/>
              <w:bottom w:val="single" w:sz="4" w:space="0" w:color="auto"/>
              <w:right w:val="single" w:sz="4" w:space="0" w:color="auto"/>
            </w:tcBorders>
            <w:hideMark/>
          </w:tcPr>
          <w:p w14:paraId="2ABBA170"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hideMark/>
          </w:tcPr>
          <w:p w14:paraId="7B2D0A18" w14:textId="77777777" w:rsidR="00D73BD4" w:rsidRPr="006E2E61" w:rsidRDefault="00D73BD4">
            <w:pPr>
              <w:widowControl w:val="0"/>
              <w:autoSpaceDE w:val="0"/>
              <w:autoSpaceDN w:val="0"/>
              <w:spacing w:after="0" w:line="240" w:lineRule="auto"/>
              <w:jc w:val="center"/>
              <w:rPr>
                <w:rFonts w:ascii="Times New Roman" w:hAnsi="Times New Roman"/>
                <w:color w:val="000000" w:themeColor="text1"/>
                <w:sz w:val="24"/>
                <w:szCs w:val="24"/>
              </w:rPr>
            </w:pPr>
            <w:r w:rsidRPr="006E2E61">
              <w:rPr>
                <w:rFonts w:ascii="Times New Roman" w:hAnsi="Times New Roman"/>
                <w:color w:val="000000" w:themeColor="text1"/>
                <w:sz w:val="24"/>
                <w:szCs w:val="24"/>
              </w:rPr>
              <w:t>5</w:t>
            </w:r>
          </w:p>
        </w:tc>
        <w:tc>
          <w:tcPr>
            <w:tcW w:w="794" w:type="dxa"/>
            <w:tcBorders>
              <w:top w:val="single" w:sz="4" w:space="0" w:color="auto"/>
              <w:left w:val="single" w:sz="4" w:space="0" w:color="auto"/>
              <w:bottom w:val="single" w:sz="4" w:space="0" w:color="auto"/>
              <w:right w:val="single" w:sz="4" w:space="0" w:color="auto"/>
            </w:tcBorders>
            <w:hideMark/>
          </w:tcPr>
          <w:p w14:paraId="09E934B5" w14:textId="77777777" w:rsidR="00D73BD4" w:rsidRPr="006E2E61" w:rsidRDefault="00D73BD4">
            <w:pPr>
              <w:widowControl w:val="0"/>
              <w:autoSpaceDE w:val="0"/>
              <w:autoSpaceDN w:val="0"/>
              <w:spacing w:after="0" w:line="240" w:lineRule="auto"/>
              <w:jc w:val="center"/>
              <w:rPr>
                <w:rFonts w:ascii="Times New Roman" w:hAnsi="Times New Roman"/>
                <w:color w:val="000000" w:themeColor="text1"/>
                <w:sz w:val="24"/>
                <w:szCs w:val="24"/>
              </w:rPr>
            </w:pPr>
            <w:r w:rsidRPr="006E2E61">
              <w:rPr>
                <w:rFonts w:ascii="Times New Roman" w:hAnsi="Times New Roman"/>
                <w:color w:val="000000" w:themeColor="text1"/>
                <w:sz w:val="24"/>
                <w:szCs w:val="24"/>
              </w:rPr>
              <w:t>6</w:t>
            </w:r>
          </w:p>
        </w:tc>
        <w:tc>
          <w:tcPr>
            <w:tcW w:w="624" w:type="dxa"/>
            <w:tcBorders>
              <w:top w:val="single" w:sz="4" w:space="0" w:color="auto"/>
              <w:left w:val="single" w:sz="4" w:space="0" w:color="auto"/>
              <w:bottom w:val="single" w:sz="4" w:space="0" w:color="auto"/>
              <w:right w:val="single" w:sz="4" w:space="0" w:color="auto"/>
            </w:tcBorders>
            <w:hideMark/>
          </w:tcPr>
          <w:p w14:paraId="5297AC24"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811" w:type="dxa"/>
            <w:tcBorders>
              <w:top w:val="single" w:sz="4" w:space="0" w:color="auto"/>
              <w:left w:val="single" w:sz="4" w:space="0" w:color="auto"/>
              <w:bottom w:val="single" w:sz="4" w:space="0" w:color="auto"/>
              <w:right w:val="single" w:sz="4" w:space="0" w:color="auto"/>
            </w:tcBorders>
            <w:hideMark/>
          </w:tcPr>
          <w:p w14:paraId="1FB3B73F"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14:paraId="4C89C161"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10" w:type="dxa"/>
            <w:tcBorders>
              <w:top w:val="single" w:sz="4" w:space="0" w:color="auto"/>
              <w:left w:val="single" w:sz="4" w:space="0" w:color="auto"/>
              <w:bottom w:val="single" w:sz="4" w:space="0" w:color="auto"/>
              <w:right w:val="single" w:sz="4" w:space="0" w:color="auto"/>
            </w:tcBorders>
            <w:hideMark/>
          </w:tcPr>
          <w:p w14:paraId="5BCC89BE"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14:paraId="50CD2041"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c>
          <w:tcPr>
            <w:tcW w:w="766" w:type="dxa"/>
            <w:gridSpan w:val="2"/>
            <w:tcBorders>
              <w:top w:val="single" w:sz="4" w:space="0" w:color="auto"/>
              <w:left w:val="single" w:sz="4" w:space="0" w:color="auto"/>
              <w:bottom w:val="single" w:sz="4" w:space="0" w:color="auto"/>
              <w:right w:val="single" w:sz="4" w:space="0" w:color="auto"/>
            </w:tcBorders>
            <w:hideMark/>
          </w:tcPr>
          <w:p w14:paraId="685B3C78"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766" w:type="dxa"/>
            <w:tcBorders>
              <w:top w:val="single" w:sz="4" w:space="0" w:color="auto"/>
              <w:left w:val="single" w:sz="4" w:space="0" w:color="auto"/>
              <w:bottom w:val="single" w:sz="4" w:space="0" w:color="auto"/>
              <w:right w:val="single" w:sz="4" w:space="0" w:color="auto"/>
            </w:tcBorders>
            <w:hideMark/>
          </w:tcPr>
          <w:p w14:paraId="0F2BC627"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1947" w:type="dxa"/>
            <w:tcBorders>
              <w:top w:val="single" w:sz="4" w:space="0" w:color="auto"/>
              <w:left w:val="single" w:sz="4" w:space="0" w:color="auto"/>
              <w:bottom w:val="single" w:sz="4" w:space="0" w:color="auto"/>
              <w:right w:val="single" w:sz="4" w:space="0" w:color="auto"/>
            </w:tcBorders>
            <w:hideMark/>
          </w:tcPr>
          <w:p w14:paraId="1D5D71A1"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14:paraId="24DCEE74"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r w:rsidR="00D73BD4" w14:paraId="02A2C7C6" w14:textId="77777777" w:rsidTr="006E2E61">
        <w:trPr>
          <w:trHeight w:val="600"/>
        </w:trPr>
        <w:tc>
          <w:tcPr>
            <w:tcW w:w="642" w:type="dxa"/>
            <w:tcBorders>
              <w:top w:val="single" w:sz="4" w:space="0" w:color="auto"/>
              <w:left w:val="single" w:sz="4" w:space="0" w:color="auto"/>
              <w:bottom w:val="single" w:sz="4" w:space="0" w:color="auto"/>
              <w:right w:val="single" w:sz="4" w:space="0" w:color="auto"/>
            </w:tcBorders>
            <w:hideMark/>
          </w:tcPr>
          <w:p w14:paraId="0E22FE21" w14:textId="77777777" w:rsidR="00D73BD4" w:rsidRDefault="00D73BD4">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1.</w:t>
            </w:r>
          </w:p>
        </w:tc>
        <w:tc>
          <w:tcPr>
            <w:tcW w:w="14317" w:type="dxa"/>
            <w:gridSpan w:val="17"/>
            <w:tcBorders>
              <w:top w:val="single" w:sz="4" w:space="0" w:color="auto"/>
              <w:left w:val="single" w:sz="4" w:space="0" w:color="auto"/>
              <w:bottom w:val="single" w:sz="4" w:space="0" w:color="auto"/>
              <w:right w:val="single" w:sz="4" w:space="0" w:color="auto"/>
            </w:tcBorders>
            <w:hideMark/>
          </w:tcPr>
          <w:p w14:paraId="6F7BFCEB" w14:textId="77777777" w:rsidR="00D73BD4" w:rsidRDefault="00D73BD4">
            <w:pPr>
              <w:widowControl w:val="0"/>
              <w:autoSpaceDE w:val="0"/>
              <w:autoSpaceDN w:val="0"/>
              <w:spacing w:after="0" w:line="240" w:lineRule="auto"/>
              <w:rPr>
                <w:rFonts w:ascii="Times New Roman" w:hAnsi="Times New Roman"/>
                <w:b/>
                <w:sz w:val="24"/>
                <w:szCs w:val="24"/>
                <w:highlight w:val="yellow"/>
              </w:rPr>
            </w:pPr>
            <w:r>
              <w:rPr>
                <w:rFonts w:ascii="Times New Roman" w:hAnsi="Times New Roman"/>
                <w:sz w:val="24"/>
                <w:szCs w:val="24"/>
              </w:rPr>
              <w:t>Задача «</w:t>
            </w:r>
            <w:r>
              <w:rPr>
                <w:rFonts w:ascii="Times New Roman" w:eastAsiaTheme="minorEastAsia" w:hAnsi="Times New Roman"/>
                <w:kern w:val="2"/>
                <w:sz w:val="24"/>
                <w:szCs w:val="24"/>
                <w:lang w:eastAsia="ru-RU"/>
              </w:rPr>
              <w:t>Мероприятия по обеспечению безопасности гидротехнических сооружений»</w:t>
            </w:r>
          </w:p>
        </w:tc>
      </w:tr>
      <w:tr w:rsidR="00D73BD4" w14:paraId="739AF5A2" w14:textId="77777777" w:rsidTr="006E2E61">
        <w:trPr>
          <w:trHeight w:val="2940"/>
        </w:trPr>
        <w:tc>
          <w:tcPr>
            <w:tcW w:w="642" w:type="dxa"/>
            <w:tcBorders>
              <w:top w:val="single" w:sz="4" w:space="0" w:color="auto"/>
              <w:left w:val="single" w:sz="4" w:space="0" w:color="auto"/>
              <w:bottom w:val="single" w:sz="4" w:space="0" w:color="auto"/>
              <w:right w:val="single" w:sz="4" w:space="0" w:color="auto"/>
            </w:tcBorders>
            <w:hideMark/>
          </w:tcPr>
          <w:p w14:paraId="39D6A8E8" w14:textId="77777777" w:rsidR="00D73BD4" w:rsidRDefault="00D73BD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1.1.</w:t>
            </w:r>
          </w:p>
        </w:tc>
        <w:tc>
          <w:tcPr>
            <w:tcW w:w="1614" w:type="dxa"/>
            <w:tcBorders>
              <w:top w:val="single" w:sz="4" w:space="0" w:color="auto"/>
              <w:left w:val="single" w:sz="4" w:space="0" w:color="auto"/>
              <w:bottom w:val="single" w:sz="4" w:space="0" w:color="auto"/>
              <w:right w:val="single" w:sz="4" w:space="0" w:color="auto"/>
            </w:tcBorders>
            <w:hideMark/>
          </w:tcPr>
          <w:p w14:paraId="7B1AAC0A" w14:textId="77777777" w:rsidR="00D73BD4" w:rsidRDefault="00D73BD4">
            <w:pPr>
              <w:spacing w:line="228" w:lineRule="auto"/>
              <w:jc w:val="both"/>
              <w:rPr>
                <w:rFonts w:ascii="Times New Roman" w:hAnsi="Times New Roman"/>
                <w:sz w:val="24"/>
                <w:szCs w:val="24"/>
              </w:rPr>
            </w:pPr>
            <w:r>
              <w:rPr>
                <w:rFonts w:ascii="Times New Roman" w:hAnsi="Times New Roman"/>
                <w:sz w:val="24"/>
                <w:szCs w:val="24"/>
              </w:rPr>
              <w:t xml:space="preserve">Количество разработанных </w:t>
            </w:r>
            <w:proofErr w:type="gramStart"/>
            <w:r>
              <w:rPr>
                <w:rFonts w:ascii="Times New Roman" w:hAnsi="Times New Roman"/>
                <w:sz w:val="24"/>
                <w:szCs w:val="24"/>
              </w:rPr>
              <w:t>проектных  документаций</w:t>
            </w:r>
            <w:proofErr w:type="gramEnd"/>
            <w:r>
              <w:rPr>
                <w:rFonts w:ascii="Times New Roman" w:hAnsi="Times New Roman"/>
                <w:sz w:val="24"/>
                <w:szCs w:val="24"/>
              </w:rPr>
              <w:t xml:space="preserve">, проведенных государственных экспертиз проектной документации и результатов инженерных изысканий по капитальному ремонту гидротехнических сооружений, находящихся в муниципальной </w:t>
            </w:r>
            <w:r>
              <w:rPr>
                <w:rFonts w:ascii="Times New Roman" w:hAnsi="Times New Roman"/>
                <w:sz w:val="24"/>
                <w:szCs w:val="24"/>
              </w:rPr>
              <w:lastRenderedPageBreak/>
              <w:t>собственности</w:t>
            </w:r>
          </w:p>
        </w:tc>
        <w:tc>
          <w:tcPr>
            <w:tcW w:w="1153" w:type="dxa"/>
            <w:gridSpan w:val="3"/>
            <w:tcBorders>
              <w:top w:val="single" w:sz="4" w:space="0" w:color="auto"/>
              <w:left w:val="single" w:sz="4" w:space="0" w:color="auto"/>
              <w:bottom w:val="single" w:sz="4" w:space="0" w:color="auto"/>
              <w:right w:val="single" w:sz="4" w:space="0" w:color="auto"/>
            </w:tcBorders>
            <w:hideMark/>
          </w:tcPr>
          <w:p w14:paraId="4946F1B8" w14:textId="77777777" w:rsidR="00D73BD4" w:rsidRDefault="00D73BD4">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МП</w:t>
            </w:r>
          </w:p>
        </w:tc>
        <w:tc>
          <w:tcPr>
            <w:tcW w:w="964" w:type="dxa"/>
            <w:tcBorders>
              <w:top w:val="single" w:sz="4" w:space="0" w:color="auto"/>
              <w:left w:val="single" w:sz="4" w:space="0" w:color="auto"/>
              <w:bottom w:val="single" w:sz="4" w:space="0" w:color="auto"/>
              <w:right w:val="single" w:sz="4" w:space="0" w:color="auto"/>
            </w:tcBorders>
            <w:hideMark/>
          </w:tcPr>
          <w:p w14:paraId="41B403E0" w14:textId="77777777" w:rsidR="00D73BD4" w:rsidRDefault="00D73BD4">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07" w:type="dxa"/>
            <w:tcBorders>
              <w:top w:val="single" w:sz="4" w:space="0" w:color="auto"/>
              <w:left w:val="single" w:sz="4" w:space="0" w:color="auto"/>
              <w:bottom w:val="single" w:sz="4" w:space="0" w:color="auto"/>
              <w:right w:val="single" w:sz="4" w:space="0" w:color="auto"/>
            </w:tcBorders>
            <w:hideMark/>
          </w:tcPr>
          <w:p w14:paraId="32056EA9" w14:textId="77777777" w:rsidR="00D73BD4" w:rsidRDefault="00D73BD4">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единиц</w:t>
            </w:r>
          </w:p>
        </w:tc>
        <w:tc>
          <w:tcPr>
            <w:tcW w:w="794" w:type="dxa"/>
            <w:tcBorders>
              <w:top w:val="single" w:sz="4" w:space="0" w:color="auto"/>
              <w:left w:val="single" w:sz="4" w:space="0" w:color="auto"/>
              <w:bottom w:val="single" w:sz="4" w:space="0" w:color="auto"/>
              <w:right w:val="single" w:sz="4" w:space="0" w:color="auto"/>
            </w:tcBorders>
            <w:hideMark/>
          </w:tcPr>
          <w:p w14:paraId="15730B69" w14:textId="77777777" w:rsidR="00D73BD4" w:rsidRDefault="00D73BD4">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624" w:type="dxa"/>
            <w:tcBorders>
              <w:top w:val="single" w:sz="4" w:space="0" w:color="auto"/>
              <w:left w:val="single" w:sz="4" w:space="0" w:color="auto"/>
              <w:bottom w:val="single" w:sz="4" w:space="0" w:color="auto"/>
              <w:right w:val="single" w:sz="4" w:space="0" w:color="auto"/>
            </w:tcBorders>
            <w:hideMark/>
          </w:tcPr>
          <w:p w14:paraId="79896F97" w14:textId="77777777" w:rsidR="00D73BD4" w:rsidRDefault="00D73BD4">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811" w:type="dxa"/>
            <w:tcBorders>
              <w:top w:val="single" w:sz="4" w:space="0" w:color="auto"/>
              <w:left w:val="single" w:sz="4" w:space="0" w:color="auto"/>
              <w:bottom w:val="single" w:sz="4" w:space="0" w:color="auto"/>
              <w:right w:val="single" w:sz="4" w:space="0" w:color="auto"/>
            </w:tcBorders>
            <w:hideMark/>
          </w:tcPr>
          <w:p w14:paraId="288AF9C1" w14:textId="77777777" w:rsidR="00D73BD4" w:rsidRDefault="00D73BD4">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769C2B5D" w14:textId="77777777" w:rsidR="00D73BD4" w:rsidRDefault="00D73BD4">
            <w:pPr>
              <w:rPr>
                <w:rFonts w:ascii="Times New Roman" w:hAnsi="Times New Roman"/>
                <w:sz w:val="24"/>
                <w:szCs w:val="24"/>
              </w:rPr>
            </w:pPr>
            <w:r>
              <w:rPr>
                <w:rFonts w:ascii="Times New Roman" w:hAnsi="Times New Roman"/>
                <w:color w:val="000000" w:themeColor="text1"/>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14:paraId="60388F36" w14:textId="77777777" w:rsidR="00D73BD4" w:rsidRDefault="00D73BD4">
            <w:pP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74DAF157" w14:textId="77777777" w:rsidR="00D73BD4" w:rsidRDefault="00D73BD4">
            <w:pP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0E6997EF" w14:textId="77777777" w:rsidR="00D73BD4" w:rsidRDefault="00D73BD4">
            <w:pPr>
              <w:rPr>
                <w:rFonts w:ascii="Times New Roman" w:hAnsi="Times New Roman"/>
                <w:sz w:val="24"/>
                <w:szCs w:val="24"/>
              </w:rPr>
            </w:pPr>
            <w:r>
              <w:rPr>
                <w:rFonts w:ascii="Times New Roman" w:hAnsi="Times New Roman"/>
                <w:sz w:val="24"/>
                <w:szCs w:val="24"/>
              </w:rPr>
              <w:t>1</w:t>
            </w:r>
          </w:p>
        </w:tc>
        <w:tc>
          <w:tcPr>
            <w:tcW w:w="823" w:type="dxa"/>
            <w:gridSpan w:val="2"/>
            <w:tcBorders>
              <w:top w:val="single" w:sz="4" w:space="0" w:color="auto"/>
              <w:left w:val="single" w:sz="4" w:space="0" w:color="auto"/>
              <w:bottom w:val="single" w:sz="4" w:space="0" w:color="auto"/>
              <w:right w:val="single" w:sz="4" w:space="0" w:color="auto"/>
            </w:tcBorders>
            <w:hideMark/>
          </w:tcPr>
          <w:p w14:paraId="03F67316" w14:textId="77777777" w:rsidR="00D73BD4" w:rsidRDefault="00D73BD4">
            <w:pPr>
              <w:rPr>
                <w:rFonts w:ascii="Times New Roman" w:hAnsi="Times New Roman"/>
                <w:sz w:val="24"/>
                <w:szCs w:val="24"/>
              </w:rPr>
            </w:pPr>
            <w:r>
              <w:rPr>
                <w:rFonts w:ascii="Times New Roman" w:hAnsi="Times New Roman"/>
                <w:sz w:val="24"/>
                <w:szCs w:val="24"/>
              </w:rPr>
              <w:t>1</w:t>
            </w:r>
          </w:p>
        </w:tc>
        <w:tc>
          <w:tcPr>
            <w:tcW w:w="1947" w:type="dxa"/>
            <w:tcBorders>
              <w:top w:val="single" w:sz="4" w:space="0" w:color="auto"/>
              <w:left w:val="single" w:sz="4" w:space="0" w:color="auto"/>
              <w:bottom w:val="single" w:sz="4" w:space="0" w:color="auto"/>
              <w:right w:val="single" w:sz="4" w:space="0" w:color="auto"/>
            </w:tcBorders>
            <w:hideMark/>
          </w:tcPr>
          <w:p w14:paraId="20A9BC81" w14:textId="77777777" w:rsidR="00D73BD4" w:rsidRDefault="00D73BD4">
            <w:pPr>
              <w:widowControl w:val="0"/>
              <w:autoSpaceDE w:val="0"/>
              <w:autoSpaceDN w:val="0"/>
              <w:spacing w:after="0" w:line="240" w:lineRule="auto"/>
              <w:rPr>
                <w:rFonts w:ascii="Times New Roman" w:hAnsi="Times New Roman"/>
                <w:sz w:val="24"/>
                <w:szCs w:val="24"/>
              </w:rPr>
            </w:pPr>
            <w:r>
              <w:rPr>
                <w:rFonts w:ascii="Times New Roman" w:eastAsiaTheme="minorEastAsia" w:hAnsi="Times New Roman"/>
                <w:bCs/>
                <w:sz w:val="24"/>
                <w:szCs w:val="24"/>
                <w:lang w:eastAsia="ru-RU"/>
              </w:rPr>
              <w:t>Управление по благоустройству и развитию территорий администрации Урмарского муниципального округа</w:t>
            </w:r>
          </w:p>
        </w:tc>
        <w:tc>
          <w:tcPr>
            <w:tcW w:w="1559" w:type="dxa"/>
            <w:tcBorders>
              <w:top w:val="single" w:sz="4" w:space="0" w:color="auto"/>
              <w:left w:val="single" w:sz="4" w:space="0" w:color="auto"/>
              <w:bottom w:val="single" w:sz="4" w:space="0" w:color="auto"/>
              <w:right w:val="single" w:sz="4" w:space="0" w:color="auto"/>
            </w:tcBorders>
            <w:hideMark/>
          </w:tcPr>
          <w:p w14:paraId="2AB16C78" w14:textId="77777777" w:rsidR="00D73BD4" w:rsidRDefault="00D73BD4">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 сайт Урмарского муниципального округа Чувашской Республики</w:t>
            </w:r>
          </w:p>
        </w:tc>
      </w:tr>
      <w:tr w:rsidR="00D73BD4" w14:paraId="3CC1EFE1" w14:textId="77777777" w:rsidTr="006E2E61">
        <w:trPr>
          <w:trHeight w:val="2940"/>
        </w:trPr>
        <w:tc>
          <w:tcPr>
            <w:tcW w:w="642" w:type="dxa"/>
            <w:tcBorders>
              <w:top w:val="single" w:sz="4" w:space="0" w:color="auto"/>
              <w:left w:val="single" w:sz="4" w:space="0" w:color="auto"/>
              <w:bottom w:val="single" w:sz="4" w:space="0" w:color="auto"/>
              <w:right w:val="single" w:sz="4" w:space="0" w:color="auto"/>
            </w:tcBorders>
            <w:hideMark/>
          </w:tcPr>
          <w:p w14:paraId="1ACE30FB" w14:textId="77777777" w:rsidR="00D73BD4" w:rsidRDefault="00D73BD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1.2.</w:t>
            </w:r>
          </w:p>
        </w:tc>
        <w:tc>
          <w:tcPr>
            <w:tcW w:w="1614" w:type="dxa"/>
            <w:tcBorders>
              <w:top w:val="single" w:sz="4" w:space="0" w:color="auto"/>
              <w:left w:val="single" w:sz="4" w:space="0" w:color="auto"/>
              <w:bottom w:val="single" w:sz="4" w:space="0" w:color="auto"/>
              <w:right w:val="single" w:sz="4" w:space="0" w:color="auto"/>
            </w:tcBorders>
            <w:hideMark/>
          </w:tcPr>
          <w:p w14:paraId="7339BAAA" w14:textId="77777777" w:rsidR="00D73BD4" w:rsidRDefault="00D73BD4">
            <w:pPr>
              <w:jc w:val="both"/>
              <w:rPr>
                <w:rFonts w:ascii="Times New Roman" w:hAnsi="Times New Roman"/>
                <w:sz w:val="24"/>
                <w:szCs w:val="24"/>
              </w:rPr>
            </w:pPr>
            <w:r>
              <w:rPr>
                <w:rFonts w:ascii="Times New Roman" w:hAnsi="Times New Roman"/>
                <w:sz w:val="24"/>
                <w:szCs w:val="24"/>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c>
          <w:tcPr>
            <w:tcW w:w="1153" w:type="dxa"/>
            <w:gridSpan w:val="3"/>
            <w:tcBorders>
              <w:top w:val="single" w:sz="4" w:space="0" w:color="auto"/>
              <w:left w:val="single" w:sz="4" w:space="0" w:color="auto"/>
              <w:bottom w:val="single" w:sz="4" w:space="0" w:color="auto"/>
              <w:right w:val="single" w:sz="4" w:space="0" w:color="auto"/>
            </w:tcBorders>
            <w:hideMark/>
          </w:tcPr>
          <w:p w14:paraId="08BAEF6B" w14:textId="77777777" w:rsidR="00D73BD4" w:rsidRDefault="00D73BD4">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067F7F77" w14:textId="77777777" w:rsidR="00D73BD4" w:rsidRDefault="00D73BD4">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07" w:type="dxa"/>
            <w:tcBorders>
              <w:top w:val="single" w:sz="4" w:space="0" w:color="auto"/>
              <w:left w:val="single" w:sz="4" w:space="0" w:color="auto"/>
              <w:bottom w:val="single" w:sz="4" w:space="0" w:color="auto"/>
              <w:right w:val="single" w:sz="4" w:space="0" w:color="auto"/>
            </w:tcBorders>
            <w:hideMark/>
          </w:tcPr>
          <w:p w14:paraId="6449B66B" w14:textId="77777777" w:rsidR="00D73BD4" w:rsidRDefault="00D73BD4">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единиц</w:t>
            </w:r>
          </w:p>
        </w:tc>
        <w:tc>
          <w:tcPr>
            <w:tcW w:w="794" w:type="dxa"/>
            <w:tcBorders>
              <w:top w:val="single" w:sz="4" w:space="0" w:color="auto"/>
              <w:left w:val="single" w:sz="4" w:space="0" w:color="auto"/>
              <w:bottom w:val="single" w:sz="4" w:space="0" w:color="auto"/>
              <w:right w:val="single" w:sz="4" w:space="0" w:color="auto"/>
            </w:tcBorders>
            <w:hideMark/>
          </w:tcPr>
          <w:p w14:paraId="7AE81DEE" w14:textId="77777777" w:rsidR="00D73BD4" w:rsidRDefault="00D73BD4">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624" w:type="dxa"/>
            <w:tcBorders>
              <w:top w:val="single" w:sz="4" w:space="0" w:color="auto"/>
              <w:left w:val="single" w:sz="4" w:space="0" w:color="auto"/>
              <w:bottom w:val="single" w:sz="4" w:space="0" w:color="auto"/>
              <w:right w:val="single" w:sz="4" w:space="0" w:color="auto"/>
            </w:tcBorders>
            <w:hideMark/>
          </w:tcPr>
          <w:p w14:paraId="35D1255A" w14:textId="77777777" w:rsidR="00D73BD4" w:rsidRDefault="00D73BD4">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811" w:type="dxa"/>
            <w:tcBorders>
              <w:top w:val="single" w:sz="4" w:space="0" w:color="auto"/>
              <w:left w:val="single" w:sz="4" w:space="0" w:color="auto"/>
              <w:bottom w:val="single" w:sz="4" w:space="0" w:color="auto"/>
              <w:right w:val="single" w:sz="4" w:space="0" w:color="auto"/>
            </w:tcBorders>
            <w:hideMark/>
          </w:tcPr>
          <w:p w14:paraId="3392CB22" w14:textId="77777777" w:rsidR="00D73BD4" w:rsidRDefault="00D73BD4">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21879E3C" w14:textId="77777777" w:rsidR="00D73BD4" w:rsidRDefault="00D73BD4">
            <w:pP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14:paraId="6ACE3731" w14:textId="77777777" w:rsidR="00D73BD4" w:rsidRDefault="00D73BD4">
            <w:pP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04283303" w14:textId="77777777" w:rsidR="00D73BD4" w:rsidRDefault="00D73BD4">
            <w:pP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1539B643" w14:textId="77777777" w:rsidR="00D73BD4" w:rsidRDefault="00D73BD4">
            <w:pP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23" w:type="dxa"/>
            <w:gridSpan w:val="2"/>
            <w:tcBorders>
              <w:top w:val="single" w:sz="4" w:space="0" w:color="auto"/>
              <w:left w:val="single" w:sz="4" w:space="0" w:color="auto"/>
              <w:bottom w:val="single" w:sz="4" w:space="0" w:color="auto"/>
              <w:right w:val="single" w:sz="4" w:space="0" w:color="auto"/>
            </w:tcBorders>
            <w:hideMark/>
          </w:tcPr>
          <w:p w14:paraId="6211D658" w14:textId="77777777" w:rsidR="00D73BD4" w:rsidRDefault="00D73BD4">
            <w:pP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947" w:type="dxa"/>
            <w:tcBorders>
              <w:top w:val="single" w:sz="4" w:space="0" w:color="auto"/>
              <w:left w:val="single" w:sz="4" w:space="0" w:color="auto"/>
              <w:bottom w:val="single" w:sz="4" w:space="0" w:color="auto"/>
              <w:right w:val="single" w:sz="4" w:space="0" w:color="auto"/>
            </w:tcBorders>
            <w:hideMark/>
          </w:tcPr>
          <w:p w14:paraId="6158DC09" w14:textId="77777777" w:rsidR="00D73BD4" w:rsidRDefault="00D73BD4">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eastAsiaTheme="minorEastAsia" w:hAnsi="Times New Roman"/>
                <w:bCs/>
                <w:sz w:val="24"/>
                <w:szCs w:val="24"/>
                <w:lang w:eastAsia="ru-RU"/>
              </w:rPr>
              <w:t>Управление по благоустройству и развитию территорий администрации Урмарского муниципального округа</w:t>
            </w:r>
          </w:p>
        </w:tc>
        <w:tc>
          <w:tcPr>
            <w:tcW w:w="1559" w:type="dxa"/>
            <w:tcBorders>
              <w:top w:val="single" w:sz="4" w:space="0" w:color="auto"/>
              <w:left w:val="single" w:sz="4" w:space="0" w:color="auto"/>
              <w:bottom w:val="single" w:sz="4" w:space="0" w:color="auto"/>
              <w:right w:val="single" w:sz="4" w:space="0" w:color="auto"/>
            </w:tcBorders>
            <w:hideMark/>
          </w:tcPr>
          <w:p w14:paraId="28FE3EF4" w14:textId="77777777" w:rsidR="00D73BD4" w:rsidRDefault="00D73BD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официальный сайт Урмарского муниципального округа Чувашской Республики</w:t>
            </w:r>
          </w:p>
        </w:tc>
      </w:tr>
    </w:tbl>
    <w:p w14:paraId="771C7163" w14:textId="77777777" w:rsidR="00D73BD4" w:rsidRDefault="00D73BD4" w:rsidP="00D73BD4">
      <w:pPr>
        <w:widowControl w:val="0"/>
        <w:autoSpaceDE w:val="0"/>
        <w:autoSpaceDN w:val="0"/>
        <w:spacing w:before="120" w:after="0"/>
        <w:jc w:val="center"/>
        <w:outlineLvl w:val="3"/>
        <w:rPr>
          <w:rFonts w:ascii="Times New Roman" w:hAnsi="Times New Roman"/>
          <w:sz w:val="24"/>
          <w:szCs w:val="24"/>
        </w:rPr>
      </w:pPr>
    </w:p>
    <w:p w14:paraId="1936DD53" w14:textId="77777777" w:rsidR="00D73BD4" w:rsidRDefault="00D73BD4" w:rsidP="00D73BD4">
      <w:pPr>
        <w:widowControl w:val="0"/>
        <w:autoSpaceDE w:val="0"/>
        <w:autoSpaceDN w:val="0"/>
        <w:spacing w:before="120" w:after="0"/>
        <w:jc w:val="center"/>
        <w:outlineLvl w:val="3"/>
        <w:rPr>
          <w:rFonts w:ascii="Times New Roman" w:hAnsi="Times New Roman"/>
          <w:sz w:val="24"/>
          <w:szCs w:val="24"/>
        </w:rPr>
      </w:pPr>
    </w:p>
    <w:p w14:paraId="68D58474" w14:textId="77777777" w:rsidR="00D73BD4" w:rsidRDefault="00D73BD4" w:rsidP="00D73BD4">
      <w:pPr>
        <w:widowControl w:val="0"/>
        <w:autoSpaceDE w:val="0"/>
        <w:autoSpaceDN w:val="0"/>
        <w:spacing w:before="120" w:after="0"/>
        <w:jc w:val="center"/>
        <w:outlineLvl w:val="3"/>
        <w:rPr>
          <w:rFonts w:ascii="Times New Roman" w:hAnsi="Times New Roman"/>
          <w:sz w:val="24"/>
          <w:szCs w:val="24"/>
        </w:rPr>
      </w:pPr>
    </w:p>
    <w:p w14:paraId="62474508" w14:textId="77777777" w:rsidR="00D73BD4" w:rsidRDefault="00D73BD4" w:rsidP="00D73BD4">
      <w:pPr>
        <w:widowControl w:val="0"/>
        <w:autoSpaceDE w:val="0"/>
        <w:autoSpaceDN w:val="0"/>
        <w:spacing w:before="120" w:after="0"/>
        <w:jc w:val="center"/>
        <w:outlineLvl w:val="3"/>
        <w:rPr>
          <w:rFonts w:ascii="Times New Roman" w:hAnsi="Times New Roman"/>
          <w:sz w:val="24"/>
          <w:szCs w:val="24"/>
        </w:rPr>
      </w:pPr>
    </w:p>
    <w:p w14:paraId="30B5A363" w14:textId="77777777" w:rsidR="006E2E61" w:rsidRDefault="006E2E61" w:rsidP="00D73BD4">
      <w:pPr>
        <w:pStyle w:val="10"/>
        <w:tabs>
          <w:tab w:val="left" w:pos="13892"/>
        </w:tabs>
        <w:rPr>
          <w:sz w:val="24"/>
        </w:rPr>
      </w:pPr>
    </w:p>
    <w:p w14:paraId="019627A3" w14:textId="77777777" w:rsidR="006E2E61" w:rsidRDefault="006E2E61" w:rsidP="00D73BD4">
      <w:pPr>
        <w:pStyle w:val="10"/>
        <w:tabs>
          <w:tab w:val="left" w:pos="13892"/>
        </w:tabs>
        <w:rPr>
          <w:sz w:val="24"/>
        </w:rPr>
      </w:pPr>
    </w:p>
    <w:p w14:paraId="4CB4C339" w14:textId="5509DE7B" w:rsidR="00D73BD4" w:rsidRDefault="00D73BD4" w:rsidP="00CF7FAC">
      <w:pPr>
        <w:pStyle w:val="10"/>
        <w:tabs>
          <w:tab w:val="left" w:pos="13892"/>
        </w:tabs>
        <w:jc w:val="center"/>
        <w:rPr>
          <w:b w:val="0"/>
          <w:sz w:val="22"/>
        </w:rPr>
      </w:pPr>
      <w:r w:rsidRPr="006E2E61">
        <w:rPr>
          <w:b w:val="0"/>
          <w:bCs w:val="0"/>
          <w:sz w:val="24"/>
        </w:rPr>
        <w:t>3.</w:t>
      </w:r>
      <w:r>
        <w:rPr>
          <w:b w:val="0"/>
          <w:sz w:val="24"/>
        </w:rPr>
        <w:t xml:space="preserve"> Перечень мероприятий (результатов) комплекса процессных мероприятий</w:t>
      </w:r>
    </w:p>
    <w:tbl>
      <w:tblPr>
        <w:tblW w:w="1483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954"/>
        <w:gridCol w:w="1416"/>
        <w:gridCol w:w="2903"/>
        <w:gridCol w:w="1154"/>
        <w:gridCol w:w="901"/>
        <w:gridCol w:w="840"/>
        <w:gridCol w:w="784"/>
        <w:gridCol w:w="786"/>
        <w:gridCol w:w="840"/>
        <w:gridCol w:w="840"/>
        <w:gridCol w:w="840"/>
        <w:gridCol w:w="840"/>
      </w:tblGrid>
      <w:tr w:rsidR="00D73BD4" w:rsidRPr="006E2E61" w14:paraId="36644CA9" w14:textId="77777777" w:rsidTr="00D73BD4">
        <w:tc>
          <w:tcPr>
            <w:tcW w:w="738" w:type="dxa"/>
            <w:vMerge w:val="restart"/>
            <w:tcBorders>
              <w:top w:val="single" w:sz="4" w:space="0" w:color="auto"/>
              <w:left w:val="single" w:sz="4" w:space="0" w:color="auto"/>
              <w:bottom w:val="single" w:sz="4" w:space="0" w:color="auto"/>
              <w:right w:val="single" w:sz="4" w:space="0" w:color="auto"/>
            </w:tcBorders>
            <w:hideMark/>
          </w:tcPr>
          <w:p w14:paraId="4DB24C7B"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 xml:space="preserve">N </w:t>
            </w:r>
            <w:proofErr w:type="spellStart"/>
            <w:r w:rsidRPr="006E2E61">
              <w:rPr>
                <w:rFonts w:ascii="Times New Roman" w:hAnsi="Times New Roman" w:cs="Times New Roman"/>
              </w:rPr>
              <w:t>пп</w:t>
            </w:r>
            <w:proofErr w:type="spellEnd"/>
          </w:p>
        </w:tc>
        <w:tc>
          <w:tcPr>
            <w:tcW w:w="1956" w:type="dxa"/>
            <w:vMerge w:val="restart"/>
            <w:tcBorders>
              <w:top w:val="single" w:sz="4" w:space="0" w:color="auto"/>
              <w:left w:val="single" w:sz="4" w:space="0" w:color="auto"/>
              <w:bottom w:val="single" w:sz="4" w:space="0" w:color="auto"/>
              <w:right w:val="single" w:sz="4" w:space="0" w:color="auto"/>
            </w:tcBorders>
            <w:hideMark/>
          </w:tcPr>
          <w:p w14:paraId="4C2CDE4E"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0592515"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hideMark/>
          </w:tcPr>
          <w:p w14:paraId="26F09329"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hideMark/>
          </w:tcPr>
          <w:p w14:paraId="764A6189"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 xml:space="preserve">Единица измерения (по </w:t>
            </w:r>
            <w:hyperlink r:id="rId14" w:history="1">
              <w:r w:rsidRPr="006E2E61">
                <w:rPr>
                  <w:rStyle w:val="af3"/>
                  <w:rFonts w:ascii="Times New Roman" w:hAnsi="Times New Roman"/>
                  <w:color w:val="000000" w:themeColor="text1"/>
                </w:rPr>
                <w:t>ОКЕИ</w:t>
              </w:r>
            </w:hyperlink>
            <w:r w:rsidRPr="006E2E61">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hideMark/>
          </w:tcPr>
          <w:p w14:paraId="1E8CB637"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right w:val="single" w:sz="4" w:space="0" w:color="auto"/>
            </w:tcBorders>
            <w:hideMark/>
          </w:tcPr>
          <w:p w14:paraId="17370FC2"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Значение мероприятия (результата) по годам</w:t>
            </w:r>
          </w:p>
        </w:tc>
      </w:tr>
      <w:tr w:rsidR="00D73BD4" w:rsidRPr="006E2E61" w14:paraId="34AF3418" w14:textId="77777777" w:rsidTr="00D73BD4">
        <w:tc>
          <w:tcPr>
            <w:tcW w:w="300" w:type="dxa"/>
            <w:vMerge/>
            <w:tcBorders>
              <w:top w:val="single" w:sz="4" w:space="0" w:color="auto"/>
              <w:left w:val="single" w:sz="4" w:space="0" w:color="auto"/>
              <w:bottom w:val="single" w:sz="4" w:space="0" w:color="auto"/>
              <w:right w:val="single" w:sz="4" w:space="0" w:color="auto"/>
            </w:tcBorders>
            <w:vAlign w:val="center"/>
            <w:hideMark/>
          </w:tcPr>
          <w:p w14:paraId="40DDB84D" w14:textId="77777777" w:rsidR="00D73BD4" w:rsidRPr="006E2E61" w:rsidRDefault="00D73BD4" w:rsidP="006E2E61">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F431B3" w14:textId="77777777" w:rsidR="00D73BD4" w:rsidRPr="006E2E61" w:rsidRDefault="00D73BD4" w:rsidP="006E2E61">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235DB1" w14:textId="77777777" w:rsidR="00D73BD4" w:rsidRPr="006E2E61" w:rsidRDefault="00D73BD4" w:rsidP="006E2E61">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CE3BF3" w14:textId="77777777" w:rsidR="00D73BD4" w:rsidRPr="006E2E61" w:rsidRDefault="00D73BD4" w:rsidP="006E2E61">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DE9B70" w14:textId="77777777" w:rsidR="00D73BD4" w:rsidRPr="006E2E61" w:rsidRDefault="00D73BD4" w:rsidP="006E2E61">
            <w:pPr>
              <w:spacing w:after="0" w:line="240" w:lineRule="auto"/>
              <w:rPr>
                <w:rFonts w:ascii="Times New Roman" w:eastAsia="Times New Roman" w:hAnsi="Times New Roman" w:cs="Times New Roman"/>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hideMark/>
          </w:tcPr>
          <w:p w14:paraId="62FE006F"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hideMark/>
          </w:tcPr>
          <w:p w14:paraId="45639FFB"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hideMark/>
          </w:tcPr>
          <w:p w14:paraId="19FD2B1D"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2025</w:t>
            </w:r>
          </w:p>
        </w:tc>
        <w:tc>
          <w:tcPr>
            <w:tcW w:w="786" w:type="dxa"/>
            <w:tcBorders>
              <w:top w:val="single" w:sz="4" w:space="0" w:color="auto"/>
              <w:left w:val="single" w:sz="4" w:space="0" w:color="auto"/>
              <w:bottom w:val="single" w:sz="4" w:space="0" w:color="auto"/>
              <w:right w:val="single" w:sz="4" w:space="0" w:color="auto"/>
            </w:tcBorders>
            <w:hideMark/>
          </w:tcPr>
          <w:p w14:paraId="206BC397"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hideMark/>
          </w:tcPr>
          <w:p w14:paraId="613B3957"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hideMark/>
          </w:tcPr>
          <w:p w14:paraId="3813B55E"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2028</w:t>
            </w:r>
          </w:p>
        </w:tc>
        <w:tc>
          <w:tcPr>
            <w:tcW w:w="840" w:type="dxa"/>
            <w:tcBorders>
              <w:top w:val="single" w:sz="4" w:space="0" w:color="auto"/>
              <w:left w:val="single" w:sz="4" w:space="0" w:color="auto"/>
              <w:bottom w:val="single" w:sz="4" w:space="0" w:color="auto"/>
              <w:right w:val="single" w:sz="4" w:space="0" w:color="auto"/>
            </w:tcBorders>
            <w:hideMark/>
          </w:tcPr>
          <w:p w14:paraId="6721AD2A"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2029-2030</w:t>
            </w:r>
          </w:p>
        </w:tc>
        <w:tc>
          <w:tcPr>
            <w:tcW w:w="840" w:type="dxa"/>
            <w:tcBorders>
              <w:top w:val="single" w:sz="4" w:space="0" w:color="auto"/>
              <w:left w:val="single" w:sz="4" w:space="0" w:color="auto"/>
              <w:bottom w:val="single" w:sz="4" w:space="0" w:color="auto"/>
              <w:right w:val="single" w:sz="4" w:space="0" w:color="auto"/>
            </w:tcBorders>
            <w:hideMark/>
          </w:tcPr>
          <w:p w14:paraId="11FD122E"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2031-2035</w:t>
            </w:r>
          </w:p>
        </w:tc>
      </w:tr>
      <w:tr w:rsidR="00D73BD4" w:rsidRPr="006E2E61" w14:paraId="0830CFF3" w14:textId="77777777" w:rsidTr="00D73BD4">
        <w:tc>
          <w:tcPr>
            <w:tcW w:w="738" w:type="dxa"/>
            <w:tcBorders>
              <w:top w:val="single" w:sz="4" w:space="0" w:color="auto"/>
              <w:left w:val="single" w:sz="4" w:space="0" w:color="auto"/>
              <w:bottom w:val="single" w:sz="4" w:space="0" w:color="auto"/>
              <w:right w:val="single" w:sz="4" w:space="0" w:color="auto"/>
            </w:tcBorders>
            <w:hideMark/>
          </w:tcPr>
          <w:p w14:paraId="406E5E33"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1</w:t>
            </w:r>
          </w:p>
        </w:tc>
        <w:tc>
          <w:tcPr>
            <w:tcW w:w="1956" w:type="dxa"/>
            <w:tcBorders>
              <w:top w:val="single" w:sz="4" w:space="0" w:color="auto"/>
              <w:left w:val="single" w:sz="4" w:space="0" w:color="auto"/>
              <w:bottom w:val="single" w:sz="4" w:space="0" w:color="auto"/>
              <w:right w:val="single" w:sz="4" w:space="0" w:color="auto"/>
            </w:tcBorders>
            <w:hideMark/>
          </w:tcPr>
          <w:p w14:paraId="6520B06E"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14:paraId="321D4700"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hideMark/>
          </w:tcPr>
          <w:p w14:paraId="28399914"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hideMark/>
          </w:tcPr>
          <w:p w14:paraId="44B25215"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hideMark/>
          </w:tcPr>
          <w:p w14:paraId="0803C3DA"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hideMark/>
          </w:tcPr>
          <w:p w14:paraId="137D3BF8"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hideMark/>
          </w:tcPr>
          <w:p w14:paraId="46724E4B"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hideMark/>
          </w:tcPr>
          <w:p w14:paraId="2A326BBD"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hideMark/>
          </w:tcPr>
          <w:p w14:paraId="6B5BF8FD"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hideMark/>
          </w:tcPr>
          <w:p w14:paraId="426BFF1E"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hideMark/>
          </w:tcPr>
          <w:p w14:paraId="4426E974"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12</w:t>
            </w:r>
          </w:p>
        </w:tc>
        <w:tc>
          <w:tcPr>
            <w:tcW w:w="840" w:type="dxa"/>
            <w:tcBorders>
              <w:top w:val="single" w:sz="4" w:space="0" w:color="auto"/>
              <w:left w:val="single" w:sz="4" w:space="0" w:color="auto"/>
              <w:bottom w:val="single" w:sz="4" w:space="0" w:color="auto"/>
              <w:right w:val="single" w:sz="4" w:space="0" w:color="auto"/>
            </w:tcBorders>
            <w:hideMark/>
          </w:tcPr>
          <w:p w14:paraId="23D6F2E4"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13</w:t>
            </w:r>
          </w:p>
        </w:tc>
      </w:tr>
      <w:tr w:rsidR="00D73BD4" w:rsidRPr="006E2E61" w14:paraId="2C5009CF" w14:textId="77777777" w:rsidTr="00D73BD4">
        <w:tc>
          <w:tcPr>
            <w:tcW w:w="738" w:type="dxa"/>
            <w:tcBorders>
              <w:top w:val="single" w:sz="4" w:space="0" w:color="auto"/>
              <w:left w:val="single" w:sz="4" w:space="0" w:color="auto"/>
              <w:bottom w:val="single" w:sz="4" w:space="0" w:color="auto"/>
              <w:right w:val="single" w:sz="4" w:space="0" w:color="auto"/>
            </w:tcBorders>
            <w:hideMark/>
          </w:tcPr>
          <w:p w14:paraId="53A65CD1"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1.</w:t>
            </w:r>
          </w:p>
        </w:tc>
        <w:tc>
          <w:tcPr>
            <w:tcW w:w="14104" w:type="dxa"/>
            <w:gridSpan w:val="12"/>
            <w:tcBorders>
              <w:top w:val="single" w:sz="4" w:space="0" w:color="auto"/>
              <w:left w:val="nil"/>
              <w:bottom w:val="single" w:sz="4" w:space="0" w:color="auto"/>
              <w:right w:val="single" w:sz="4" w:space="0" w:color="auto"/>
            </w:tcBorders>
            <w:hideMark/>
          </w:tcPr>
          <w:p w14:paraId="304398F7" w14:textId="77777777" w:rsidR="00D73BD4" w:rsidRPr="006E2E61" w:rsidRDefault="00D73BD4" w:rsidP="006E2E61">
            <w:pPr>
              <w:widowControl w:val="0"/>
              <w:autoSpaceDE w:val="0"/>
              <w:autoSpaceDN w:val="0"/>
              <w:spacing w:after="0" w:line="240" w:lineRule="auto"/>
              <w:jc w:val="both"/>
              <w:rPr>
                <w:rFonts w:ascii="Times New Roman" w:hAnsi="Times New Roman" w:cs="Times New Roman"/>
                <w:b/>
                <w:sz w:val="24"/>
                <w:szCs w:val="24"/>
              </w:rPr>
            </w:pPr>
            <w:r w:rsidRPr="006E2E61">
              <w:rPr>
                <w:rFonts w:ascii="Times New Roman" w:hAnsi="Times New Roman" w:cs="Times New Roman"/>
                <w:sz w:val="24"/>
                <w:szCs w:val="24"/>
              </w:rPr>
              <w:t>Задача «</w:t>
            </w:r>
            <w:r w:rsidRPr="006E2E61">
              <w:rPr>
                <w:rFonts w:ascii="Times New Roman" w:eastAsiaTheme="minorEastAsia" w:hAnsi="Times New Roman" w:cs="Times New Roman"/>
                <w:kern w:val="2"/>
                <w:sz w:val="24"/>
                <w:szCs w:val="24"/>
                <w:lang w:eastAsia="ru-RU"/>
              </w:rPr>
              <w:t>Защита населения и объектов экономики от негативного воздействия вод</w:t>
            </w:r>
            <w:r w:rsidRPr="006E2E61">
              <w:rPr>
                <w:rFonts w:ascii="Times New Roman" w:hAnsi="Times New Roman" w:cs="Times New Roman"/>
                <w:sz w:val="24"/>
                <w:szCs w:val="24"/>
              </w:rPr>
              <w:t xml:space="preserve"> </w:t>
            </w:r>
            <w:r w:rsidRPr="006E2E61">
              <w:rPr>
                <w:rFonts w:ascii="Times New Roman" w:eastAsiaTheme="minorEastAsia" w:hAnsi="Times New Roman" w:cs="Times New Roman"/>
                <w:kern w:val="2"/>
                <w:sz w:val="24"/>
                <w:szCs w:val="24"/>
                <w:lang w:eastAsia="ru-RU"/>
              </w:rPr>
              <w:t>путем приведения в безопасное техническое состояние гидротехнических сооружений»</w:t>
            </w:r>
          </w:p>
        </w:tc>
      </w:tr>
      <w:tr w:rsidR="00D73BD4" w:rsidRPr="006E2E61" w14:paraId="721B2BFF" w14:textId="77777777" w:rsidTr="00D73BD4">
        <w:tc>
          <w:tcPr>
            <w:tcW w:w="738" w:type="dxa"/>
            <w:tcBorders>
              <w:top w:val="single" w:sz="4" w:space="0" w:color="auto"/>
              <w:left w:val="single" w:sz="4" w:space="0" w:color="auto"/>
              <w:bottom w:val="single" w:sz="4" w:space="0" w:color="auto"/>
              <w:right w:val="single" w:sz="4" w:space="0" w:color="auto"/>
            </w:tcBorders>
            <w:hideMark/>
          </w:tcPr>
          <w:p w14:paraId="15950805"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1.1.</w:t>
            </w:r>
          </w:p>
        </w:tc>
        <w:tc>
          <w:tcPr>
            <w:tcW w:w="1956" w:type="dxa"/>
            <w:tcBorders>
              <w:top w:val="single" w:sz="4" w:space="0" w:color="auto"/>
              <w:left w:val="single" w:sz="4" w:space="0" w:color="auto"/>
              <w:bottom w:val="single" w:sz="4" w:space="0" w:color="auto"/>
              <w:right w:val="single" w:sz="4" w:space="0" w:color="auto"/>
            </w:tcBorders>
            <w:hideMark/>
          </w:tcPr>
          <w:p w14:paraId="116155AD" w14:textId="77777777" w:rsidR="00D73BD4" w:rsidRPr="006E2E61" w:rsidRDefault="00D73BD4" w:rsidP="006E2E61">
            <w:pPr>
              <w:pStyle w:val="af5"/>
              <w:jc w:val="both"/>
              <w:rPr>
                <w:rFonts w:ascii="Times New Roman" w:hAnsi="Times New Roman" w:cs="Times New Roman"/>
              </w:rPr>
            </w:pPr>
            <w:r w:rsidRPr="006E2E61">
              <w:rPr>
                <w:rFonts w:ascii="Times New Roman" w:hAnsi="Times New Roman" w:cs="Times New Roman"/>
              </w:rPr>
              <w:t>Разработка проектной документации,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hideMark/>
          </w:tcPr>
          <w:p w14:paraId="5E20879E" w14:textId="77777777" w:rsidR="00D73BD4" w:rsidRPr="006E2E61" w:rsidRDefault="00D73BD4" w:rsidP="006E2E61">
            <w:pPr>
              <w:spacing w:line="240" w:lineRule="auto"/>
              <w:jc w:val="both"/>
              <w:rPr>
                <w:rFonts w:ascii="Times New Roman" w:hAnsi="Times New Roman" w:cs="Times New Roman"/>
                <w:sz w:val="24"/>
                <w:szCs w:val="24"/>
              </w:rPr>
            </w:pPr>
            <w:r w:rsidRPr="006E2E61">
              <w:rPr>
                <w:rFonts w:ascii="Times New Roman" w:hAnsi="Times New Roman" w:cs="Times New Roman"/>
                <w:sz w:val="24"/>
                <w:szCs w:val="24"/>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hideMark/>
          </w:tcPr>
          <w:p w14:paraId="20FF93F7" w14:textId="77777777" w:rsidR="00D73BD4" w:rsidRPr="006E2E61" w:rsidRDefault="00D73BD4" w:rsidP="006E2E61">
            <w:pPr>
              <w:spacing w:line="240" w:lineRule="auto"/>
              <w:jc w:val="both"/>
              <w:rPr>
                <w:rFonts w:ascii="Times New Roman" w:hAnsi="Times New Roman" w:cs="Times New Roman"/>
                <w:sz w:val="24"/>
                <w:szCs w:val="24"/>
              </w:rPr>
            </w:pPr>
            <w:r w:rsidRPr="006E2E61">
              <w:rPr>
                <w:rFonts w:ascii="Times New Roman" w:hAnsi="Times New Roman" w:cs="Times New Roman"/>
                <w:sz w:val="24"/>
                <w:szCs w:val="24"/>
              </w:rPr>
              <w:t>Предусматривает предоставление субсидии муниципальным образованиям на разработку проектных документаций,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w:t>
            </w:r>
          </w:p>
        </w:tc>
        <w:tc>
          <w:tcPr>
            <w:tcW w:w="1155" w:type="dxa"/>
            <w:tcBorders>
              <w:top w:val="single" w:sz="4" w:space="0" w:color="auto"/>
              <w:left w:val="single" w:sz="4" w:space="0" w:color="auto"/>
              <w:bottom w:val="single" w:sz="4" w:space="0" w:color="auto"/>
              <w:right w:val="single" w:sz="4" w:space="0" w:color="auto"/>
            </w:tcBorders>
            <w:hideMark/>
          </w:tcPr>
          <w:p w14:paraId="07DC1CDC" w14:textId="77777777" w:rsidR="00D73BD4" w:rsidRPr="006E2E61" w:rsidRDefault="00D73BD4" w:rsidP="006E2E61">
            <w:pPr>
              <w:pStyle w:val="af5"/>
              <w:rPr>
                <w:rFonts w:ascii="Times New Roman" w:hAnsi="Times New Roman" w:cs="Times New Roman"/>
              </w:rPr>
            </w:pPr>
            <w:r w:rsidRPr="006E2E61">
              <w:rPr>
                <w:rFonts w:ascii="Times New Roman" w:hAnsi="Times New Roman" w:cs="Times New Roman"/>
              </w:rPr>
              <w:t>единиц</w:t>
            </w:r>
          </w:p>
        </w:tc>
        <w:tc>
          <w:tcPr>
            <w:tcW w:w="901" w:type="dxa"/>
            <w:tcBorders>
              <w:top w:val="single" w:sz="4" w:space="0" w:color="auto"/>
              <w:left w:val="single" w:sz="4" w:space="0" w:color="auto"/>
              <w:bottom w:val="single" w:sz="4" w:space="0" w:color="auto"/>
              <w:right w:val="single" w:sz="4" w:space="0" w:color="auto"/>
            </w:tcBorders>
            <w:hideMark/>
          </w:tcPr>
          <w:p w14:paraId="224BEB41"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hideMark/>
          </w:tcPr>
          <w:p w14:paraId="558CF374"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hideMark/>
          </w:tcPr>
          <w:p w14:paraId="1B6496FD"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0</w:t>
            </w:r>
          </w:p>
        </w:tc>
        <w:tc>
          <w:tcPr>
            <w:tcW w:w="786" w:type="dxa"/>
            <w:tcBorders>
              <w:top w:val="single" w:sz="4" w:space="0" w:color="auto"/>
              <w:left w:val="single" w:sz="4" w:space="0" w:color="auto"/>
              <w:bottom w:val="single" w:sz="4" w:space="0" w:color="auto"/>
              <w:right w:val="single" w:sz="4" w:space="0" w:color="auto"/>
            </w:tcBorders>
            <w:hideMark/>
          </w:tcPr>
          <w:p w14:paraId="7D012652"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302823C2"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hideMark/>
          </w:tcPr>
          <w:p w14:paraId="0EF088A5"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3CB6DA23"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4DDB5365" w14:textId="77777777" w:rsidR="00D73BD4" w:rsidRPr="006E2E61" w:rsidRDefault="00D73BD4" w:rsidP="006E2E61">
            <w:pPr>
              <w:pStyle w:val="af4"/>
              <w:jc w:val="center"/>
              <w:rPr>
                <w:rFonts w:ascii="Times New Roman" w:hAnsi="Times New Roman" w:cs="Times New Roman"/>
              </w:rPr>
            </w:pPr>
            <w:r w:rsidRPr="006E2E61">
              <w:rPr>
                <w:rFonts w:ascii="Times New Roman" w:hAnsi="Times New Roman" w:cs="Times New Roman"/>
              </w:rPr>
              <w:t>1</w:t>
            </w:r>
          </w:p>
        </w:tc>
      </w:tr>
      <w:tr w:rsidR="00D73BD4" w14:paraId="44C2BAF2" w14:textId="77777777" w:rsidTr="00D73BD4">
        <w:tc>
          <w:tcPr>
            <w:tcW w:w="738" w:type="dxa"/>
            <w:tcBorders>
              <w:top w:val="single" w:sz="4" w:space="0" w:color="auto"/>
              <w:left w:val="single" w:sz="4" w:space="0" w:color="auto"/>
              <w:bottom w:val="single" w:sz="4" w:space="0" w:color="auto"/>
              <w:right w:val="single" w:sz="4" w:space="0" w:color="auto"/>
            </w:tcBorders>
            <w:hideMark/>
          </w:tcPr>
          <w:p w14:paraId="1773BB78" w14:textId="77777777" w:rsidR="00D73BD4" w:rsidRDefault="00D73BD4">
            <w:pPr>
              <w:pStyle w:val="af4"/>
              <w:jc w:val="center"/>
              <w:rPr>
                <w:rFonts w:ascii="Times New Roman" w:hAnsi="Times New Roman" w:cs="Times New Roman"/>
              </w:rPr>
            </w:pPr>
            <w:r>
              <w:rPr>
                <w:rFonts w:ascii="Times New Roman" w:hAnsi="Times New Roman" w:cs="Times New Roman"/>
              </w:rPr>
              <w:t>1.2.</w:t>
            </w:r>
          </w:p>
        </w:tc>
        <w:tc>
          <w:tcPr>
            <w:tcW w:w="1956" w:type="dxa"/>
            <w:tcBorders>
              <w:top w:val="single" w:sz="4" w:space="0" w:color="auto"/>
              <w:left w:val="single" w:sz="4" w:space="0" w:color="auto"/>
              <w:bottom w:val="single" w:sz="4" w:space="0" w:color="auto"/>
              <w:right w:val="single" w:sz="4" w:space="0" w:color="auto"/>
            </w:tcBorders>
            <w:hideMark/>
          </w:tcPr>
          <w:p w14:paraId="4DEB9860" w14:textId="77777777" w:rsidR="00D73BD4" w:rsidRDefault="00D73BD4">
            <w:pPr>
              <w:pStyle w:val="af5"/>
              <w:jc w:val="both"/>
              <w:rPr>
                <w:rFonts w:ascii="Times New Roman" w:hAnsi="Times New Roman" w:cs="Times New Roman"/>
                <w:highlight w:val="yellow"/>
              </w:rPr>
            </w:pPr>
            <w:r>
              <w:rPr>
                <w:rFonts w:ascii="Times New Roman" w:hAnsi="Times New Roman" w:cs="Times New Roman"/>
                <w:color w:val="000000"/>
              </w:rPr>
              <w:t xml:space="preserve">Выполнение капитального ремонта </w:t>
            </w:r>
            <w:r>
              <w:rPr>
                <w:rFonts w:ascii="Times New Roman" w:hAnsi="Times New Roman" w:cs="Times New Roman"/>
                <w:color w:val="000000"/>
              </w:rPr>
              <w:lastRenderedPageBreak/>
              <w:t>гидротехнических сооружений, находящихся в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hideMark/>
          </w:tcPr>
          <w:p w14:paraId="6241740A" w14:textId="77777777" w:rsidR="00D73BD4" w:rsidRDefault="00D73BD4">
            <w:pPr>
              <w:pStyle w:val="af5"/>
              <w:jc w:val="both"/>
              <w:rPr>
                <w:rFonts w:ascii="Times New Roman" w:hAnsi="Times New Roman" w:cs="Times New Roman"/>
                <w:highlight w:val="yellow"/>
              </w:rPr>
            </w:pPr>
            <w:r>
              <w:rPr>
                <w:rFonts w:ascii="Times New Roman" w:eastAsia="Calibri" w:hAnsi="Times New Roman" w:cs="Times New Roman"/>
                <w:lang w:eastAsia="en-US"/>
              </w:rPr>
              <w:lastRenderedPageBreak/>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hideMark/>
          </w:tcPr>
          <w:p w14:paraId="040D8352" w14:textId="77777777" w:rsidR="00D73BD4" w:rsidRDefault="00D73BD4">
            <w:pPr>
              <w:pStyle w:val="af5"/>
              <w:jc w:val="both"/>
              <w:rPr>
                <w:rFonts w:ascii="Times New Roman" w:hAnsi="Times New Roman" w:cs="Times New Roman"/>
              </w:rPr>
            </w:pPr>
            <w:r>
              <w:rPr>
                <w:rFonts w:ascii="Times New Roman" w:hAnsi="Times New Roman" w:cs="Times New Roman"/>
              </w:rPr>
              <w:t xml:space="preserve">предусматривает предоставление субсидии муниципальным </w:t>
            </w:r>
            <w:r>
              <w:rPr>
                <w:rFonts w:ascii="Times New Roman" w:hAnsi="Times New Roman" w:cs="Times New Roman"/>
              </w:rPr>
              <w:lastRenderedPageBreak/>
              <w:t>образованиям на капитальный ремонт гидротехнических сооружений, находящихся в муниципальной собственности</w:t>
            </w:r>
          </w:p>
        </w:tc>
        <w:tc>
          <w:tcPr>
            <w:tcW w:w="1155" w:type="dxa"/>
            <w:tcBorders>
              <w:top w:val="single" w:sz="4" w:space="0" w:color="auto"/>
              <w:left w:val="single" w:sz="4" w:space="0" w:color="auto"/>
              <w:bottom w:val="single" w:sz="4" w:space="0" w:color="auto"/>
              <w:right w:val="single" w:sz="4" w:space="0" w:color="auto"/>
            </w:tcBorders>
            <w:hideMark/>
          </w:tcPr>
          <w:p w14:paraId="1573928B" w14:textId="77777777" w:rsidR="00D73BD4" w:rsidRDefault="00D73BD4">
            <w:pPr>
              <w:pStyle w:val="af5"/>
              <w:rPr>
                <w:rFonts w:ascii="Times New Roman" w:hAnsi="Times New Roman" w:cs="Times New Roman"/>
              </w:rPr>
            </w:pPr>
            <w:r>
              <w:rPr>
                <w:rFonts w:ascii="Times New Roman" w:hAnsi="Times New Roman" w:cs="Times New Roman"/>
              </w:rPr>
              <w:lastRenderedPageBreak/>
              <w:t>единиц</w:t>
            </w:r>
          </w:p>
        </w:tc>
        <w:tc>
          <w:tcPr>
            <w:tcW w:w="901" w:type="dxa"/>
            <w:tcBorders>
              <w:top w:val="single" w:sz="4" w:space="0" w:color="auto"/>
              <w:left w:val="single" w:sz="4" w:space="0" w:color="auto"/>
              <w:bottom w:val="single" w:sz="4" w:space="0" w:color="auto"/>
              <w:right w:val="single" w:sz="4" w:space="0" w:color="auto"/>
            </w:tcBorders>
            <w:hideMark/>
          </w:tcPr>
          <w:p w14:paraId="0DC9A95A" w14:textId="77777777" w:rsidR="00D73BD4" w:rsidRDefault="00D73BD4">
            <w:pPr>
              <w:pStyle w:val="af4"/>
              <w:jc w:val="center"/>
              <w:rPr>
                <w:rFonts w:ascii="Times New Roman" w:hAnsi="Times New Roman" w:cs="Times New Roman"/>
              </w:rPr>
            </w:pPr>
            <w:r>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hideMark/>
          </w:tcPr>
          <w:p w14:paraId="0C72A6C8" w14:textId="77777777" w:rsidR="00D73BD4" w:rsidRDefault="00D73BD4">
            <w:pPr>
              <w:pStyle w:val="af4"/>
              <w:jc w:val="center"/>
              <w:rPr>
                <w:rFonts w:ascii="Times New Roman" w:hAnsi="Times New Roman" w:cs="Times New Roman"/>
              </w:rPr>
            </w:pPr>
            <w:r>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hideMark/>
          </w:tcPr>
          <w:p w14:paraId="25750C44" w14:textId="77777777" w:rsidR="00D73BD4" w:rsidRDefault="00D73BD4">
            <w:pPr>
              <w:pStyle w:val="af4"/>
              <w:jc w:val="center"/>
              <w:rPr>
                <w:rFonts w:ascii="Times New Roman" w:hAnsi="Times New Roman" w:cs="Times New Roman"/>
              </w:rPr>
            </w:pPr>
            <w:r>
              <w:rPr>
                <w:rFonts w:ascii="Times New Roman" w:hAnsi="Times New Roman" w:cs="Times New Roman"/>
              </w:rPr>
              <w:t>0</w:t>
            </w:r>
          </w:p>
        </w:tc>
        <w:tc>
          <w:tcPr>
            <w:tcW w:w="786" w:type="dxa"/>
            <w:tcBorders>
              <w:top w:val="single" w:sz="4" w:space="0" w:color="auto"/>
              <w:left w:val="single" w:sz="4" w:space="0" w:color="auto"/>
              <w:bottom w:val="single" w:sz="4" w:space="0" w:color="auto"/>
              <w:right w:val="single" w:sz="4" w:space="0" w:color="auto"/>
            </w:tcBorders>
            <w:hideMark/>
          </w:tcPr>
          <w:p w14:paraId="16645CBB" w14:textId="77777777" w:rsidR="00D73BD4" w:rsidRDefault="00D73BD4">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2346251D" w14:textId="77777777" w:rsidR="00D73BD4" w:rsidRDefault="00D73BD4">
            <w:pPr>
              <w:pStyle w:val="af4"/>
              <w:jc w:val="center"/>
              <w:rPr>
                <w:rFonts w:ascii="Times New Roman" w:hAnsi="Times New Roman" w:cs="Times New Roman"/>
              </w:rPr>
            </w:pPr>
            <w:r>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hideMark/>
          </w:tcPr>
          <w:p w14:paraId="550A7F55" w14:textId="77777777" w:rsidR="00D73BD4" w:rsidRDefault="00D73BD4">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0EC3C9C2" w14:textId="77777777" w:rsidR="00D73BD4" w:rsidRDefault="00D73BD4">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081FBDD8" w14:textId="77777777" w:rsidR="00D73BD4" w:rsidRDefault="00D73BD4">
            <w:pPr>
              <w:pStyle w:val="af4"/>
              <w:jc w:val="center"/>
              <w:rPr>
                <w:rFonts w:ascii="Times New Roman" w:hAnsi="Times New Roman" w:cs="Times New Roman"/>
              </w:rPr>
            </w:pPr>
            <w:r>
              <w:rPr>
                <w:rFonts w:ascii="Times New Roman" w:hAnsi="Times New Roman" w:cs="Times New Roman"/>
              </w:rPr>
              <w:t>1</w:t>
            </w:r>
          </w:p>
        </w:tc>
      </w:tr>
    </w:tbl>
    <w:p w14:paraId="7D8AA795" w14:textId="77777777" w:rsidR="00D73BD4" w:rsidRDefault="00D73BD4" w:rsidP="00D73BD4">
      <w:pPr>
        <w:widowControl w:val="0"/>
        <w:autoSpaceDE w:val="0"/>
        <w:autoSpaceDN w:val="0"/>
        <w:spacing w:after="240" w:line="240" w:lineRule="auto"/>
        <w:jc w:val="center"/>
        <w:outlineLvl w:val="2"/>
        <w:rPr>
          <w:rFonts w:ascii="Times New Roman" w:hAnsi="Times New Roman" w:cs="Times New Roman"/>
          <w:sz w:val="24"/>
          <w:szCs w:val="24"/>
        </w:rPr>
      </w:pPr>
    </w:p>
    <w:p w14:paraId="4B4BFEE2" w14:textId="77777777" w:rsidR="00D73BD4" w:rsidRPr="006E2E61" w:rsidRDefault="00D73BD4" w:rsidP="006E2E61">
      <w:pPr>
        <w:widowControl w:val="0"/>
        <w:autoSpaceDE w:val="0"/>
        <w:autoSpaceDN w:val="0"/>
        <w:spacing w:after="0" w:line="240" w:lineRule="auto"/>
        <w:jc w:val="center"/>
        <w:outlineLvl w:val="2"/>
        <w:rPr>
          <w:rFonts w:ascii="Times New Roman" w:hAnsi="Times New Roman" w:cs="Times New Roman"/>
          <w:b/>
          <w:bCs/>
          <w:color w:val="000000"/>
          <w:sz w:val="24"/>
          <w:szCs w:val="24"/>
        </w:rPr>
      </w:pPr>
      <w:r w:rsidRPr="006E2E61">
        <w:rPr>
          <w:rFonts w:ascii="Times New Roman" w:hAnsi="Times New Roman" w:cs="Times New Roman"/>
          <w:sz w:val="24"/>
          <w:szCs w:val="24"/>
        </w:rPr>
        <w:t>4. Финансовое обеспечение комплекса процессных мероприятий</w:t>
      </w: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6"/>
        <w:gridCol w:w="3121"/>
        <w:gridCol w:w="993"/>
        <w:gridCol w:w="1214"/>
        <w:gridCol w:w="1134"/>
        <w:gridCol w:w="1134"/>
        <w:gridCol w:w="1275"/>
        <w:gridCol w:w="1134"/>
        <w:gridCol w:w="1345"/>
      </w:tblGrid>
      <w:tr w:rsidR="00D73BD4" w:rsidRPr="006E2E61" w14:paraId="15C23A16" w14:textId="77777777" w:rsidTr="006E2E61">
        <w:tc>
          <w:tcPr>
            <w:tcW w:w="4176" w:type="dxa"/>
            <w:vMerge w:val="restart"/>
            <w:tcBorders>
              <w:top w:val="single" w:sz="4" w:space="0" w:color="auto"/>
              <w:left w:val="single" w:sz="4" w:space="0" w:color="auto"/>
              <w:bottom w:val="single" w:sz="4" w:space="0" w:color="auto"/>
              <w:right w:val="single" w:sz="4" w:space="0" w:color="auto"/>
            </w:tcBorders>
            <w:hideMark/>
          </w:tcPr>
          <w:p w14:paraId="3D7DF267"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proofErr w:type="gramStart"/>
            <w:r w:rsidRPr="006E2E61">
              <w:rPr>
                <w:rFonts w:ascii="Times New Roman" w:hAnsi="Times New Roman" w:cs="Times New Roman"/>
                <w:sz w:val="24"/>
                <w:szCs w:val="24"/>
              </w:rPr>
              <w:t>Наименование  мероприятия</w:t>
            </w:r>
            <w:proofErr w:type="gramEnd"/>
            <w:r w:rsidRPr="006E2E61">
              <w:rPr>
                <w:rFonts w:ascii="Times New Roman" w:hAnsi="Times New Roman" w:cs="Times New Roman"/>
                <w:sz w:val="24"/>
                <w:szCs w:val="24"/>
              </w:rPr>
              <w:t xml:space="preserve"> (результата)/ источник финансового обеспечения </w:t>
            </w:r>
          </w:p>
        </w:tc>
        <w:tc>
          <w:tcPr>
            <w:tcW w:w="3121" w:type="dxa"/>
            <w:vMerge w:val="restart"/>
            <w:tcBorders>
              <w:top w:val="single" w:sz="4" w:space="0" w:color="auto"/>
              <w:left w:val="single" w:sz="4" w:space="0" w:color="auto"/>
              <w:bottom w:val="single" w:sz="4" w:space="0" w:color="auto"/>
              <w:right w:val="single" w:sz="4" w:space="0" w:color="auto"/>
            </w:tcBorders>
            <w:hideMark/>
          </w:tcPr>
          <w:p w14:paraId="23C92C24"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 xml:space="preserve">КБК </w:t>
            </w:r>
          </w:p>
        </w:tc>
        <w:tc>
          <w:tcPr>
            <w:tcW w:w="8229" w:type="dxa"/>
            <w:gridSpan w:val="7"/>
            <w:tcBorders>
              <w:top w:val="single" w:sz="4" w:space="0" w:color="auto"/>
              <w:left w:val="single" w:sz="4" w:space="0" w:color="auto"/>
              <w:bottom w:val="single" w:sz="4" w:space="0" w:color="auto"/>
              <w:right w:val="single" w:sz="4" w:space="0" w:color="auto"/>
            </w:tcBorders>
            <w:hideMark/>
          </w:tcPr>
          <w:p w14:paraId="77AF28EE"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Объем финансового обеспечения по годам реализации, тыс. рублей</w:t>
            </w:r>
          </w:p>
        </w:tc>
      </w:tr>
      <w:tr w:rsidR="00D73BD4" w:rsidRPr="006E2E61" w14:paraId="2AE47520" w14:textId="77777777" w:rsidTr="006E2E61">
        <w:tc>
          <w:tcPr>
            <w:tcW w:w="4176" w:type="dxa"/>
            <w:vMerge/>
            <w:tcBorders>
              <w:top w:val="single" w:sz="4" w:space="0" w:color="auto"/>
              <w:left w:val="single" w:sz="4" w:space="0" w:color="auto"/>
              <w:bottom w:val="single" w:sz="4" w:space="0" w:color="auto"/>
              <w:right w:val="single" w:sz="4" w:space="0" w:color="auto"/>
            </w:tcBorders>
            <w:vAlign w:val="center"/>
            <w:hideMark/>
          </w:tcPr>
          <w:p w14:paraId="573B08C6" w14:textId="77777777" w:rsidR="00D73BD4" w:rsidRPr="006E2E61" w:rsidRDefault="00D73BD4" w:rsidP="006E2E61">
            <w:pPr>
              <w:spacing w:after="0" w:line="240" w:lineRule="auto"/>
              <w:rPr>
                <w:rFonts w:ascii="Times New Roman" w:hAnsi="Times New Roman" w:cs="Times New Roman"/>
                <w:sz w:val="24"/>
                <w:szCs w:val="24"/>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14:paraId="0ECC8945" w14:textId="77777777" w:rsidR="00D73BD4" w:rsidRPr="006E2E61" w:rsidRDefault="00D73BD4" w:rsidP="006E2E61">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7BAE0C6"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2025</w:t>
            </w:r>
          </w:p>
        </w:tc>
        <w:tc>
          <w:tcPr>
            <w:tcW w:w="1214" w:type="dxa"/>
            <w:tcBorders>
              <w:top w:val="single" w:sz="4" w:space="0" w:color="auto"/>
              <w:left w:val="single" w:sz="4" w:space="0" w:color="auto"/>
              <w:bottom w:val="single" w:sz="4" w:space="0" w:color="auto"/>
              <w:right w:val="single" w:sz="4" w:space="0" w:color="auto"/>
            </w:tcBorders>
            <w:hideMark/>
          </w:tcPr>
          <w:p w14:paraId="374DFB6D"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2026</w:t>
            </w:r>
          </w:p>
        </w:tc>
        <w:tc>
          <w:tcPr>
            <w:tcW w:w="1134" w:type="dxa"/>
            <w:tcBorders>
              <w:top w:val="single" w:sz="4" w:space="0" w:color="auto"/>
              <w:left w:val="single" w:sz="4" w:space="0" w:color="auto"/>
              <w:bottom w:val="single" w:sz="4" w:space="0" w:color="auto"/>
              <w:right w:val="single" w:sz="4" w:space="0" w:color="auto"/>
            </w:tcBorders>
            <w:hideMark/>
          </w:tcPr>
          <w:p w14:paraId="45B342DD"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2027</w:t>
            </w:r>
          </w:p>
        </w:tc>
        <w:tc>
          <w:tcPr>
            <w:tcW w:w="1134" w:type="dxa"/>
            <w:tcBorders>
              <w:top w:val="single" w:sz="4" w:space="0" w:color="auto"/>
              <w:left w:val="single" w:sz="4" w:space="0" w:color="auto"/>
              <w:bottom w:val="single" w:sz="4" w:space="0" w:color="auto"/>
              <w:right w:val="single" w:sz="4" w:space="0" w:color="auto"/>
            </w:tcBorders>
            <w:hideMark/>
          </w:tcPr>
          <w:p w14:paraId="0918EFF4"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2028</w:t>
            </w:r>
          </w:p>
        </w:tc>
        <w:tc>
          <w:tcPr>
            <w:tcW w:w="1275" w:type="dxa"/>
            <w:tcBorders>
              <w:top w:val="single" w:sz="4" w:space="0" w:color="auto"/>
              <w:left w:val="single" w:sz="4" w:space="0" w:color="auto"/>
              <w:bottom w:val="single" w:sz="4" w:space="0" w:color="auto"/>
              <w:right w:val="single" w:sz="4" w:space="0" w:color="auto"/>
            </w:tcBorders>
            <w:hideMark/>
          </w:tcPr>
          <w:p w14:paraId="1CBA2B0D"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2029-2030</w:t>
            </w:r>
          </w:p>
        </w:tc>
        <w:tc>
          <w:tcPr>
            <w:tcW w:w="1134" w:type="dxa"/>
            <w:tcBorders>
              <w:top w:val="single" w:sz="4" w:space="0" w:color="auto"/>
              <w:left w:val="single" w:sz="4" w:space="0" w:color="auto"/>
              <w:bottom w:val="single" w:sz="4" w:space="0" w:color="auto"/>
              <w:right w:val="single" w:sz="4" w:space="0" w:color="auto"/>
            </w:tcBorders>
            <w:hideMark/>
          </w:tcPr>
          <w:p w14:paraId="2D12492C"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2031-2035</w:t>
            </w:r>
          </w:p>
        </w:tc>
        <w:tc>
          <w:tcPr>
            <w:tcW w:w="1345" w:type="dxa"/>
            <w:tcBorders>
              <w:top w:val="single" w:sz="4" w:space="0" w:color="auto"/>
              <w:left w:val="single" w:sz="4" w:space="0" w:color="auto"/>
              <w:bottom w:val="single" w:sz="4" w:space="0" w:color="auto"/>
              <w:right w:val="single" w:sz="4" w:space="0" w:color="auto"/>
            </w:tcBorders>
            <w:hideMark/>
          </w:tcPr>
          <w:p w14:paraId="318DE059"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всего</w:t>
            </w:r>
          </w:p>
        </w:tc>
      </w:tr>
      <w:tr w:rsidR="00D73BD4" w:rsidRPr="006E2E61" w14:paraId="7AD72CF6" w14:textId="77777777" w:rsidTr="006E2E61">
        <w:trPr>
          <w:trHeight w:val="277"/>
        </w:trPr>
        <w:tc>
          <w:tcPr>
            <w:tcW w:w="4176" w:type="dxa"/>
            <w:tcBorders>
              <w:top w:val="single" w:sz="4" w:space="0" w:color="auto"/>
              <w:left w:val="single" w:sz="4" w:space="0" w:color="auto"/>
              <w:bottom w:val="single" w:sz="4" w:space="0" w:color="auto"/>
              <w:right w:val="single" w:sz="4" w:space="0" w:color="auto"/>
            </w:tcBorders>
            <w:hideMark/>
          </w:tcPr>
          <w:p w14:paraId="196E0858"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1</w:t>
            </w:r>
          </w:p>
        </w:tc>
        <w:tc>
          <w:tcPr>
            <w:tcW w:w="3121" w:type="dxa"/>
            <w:tcBorders>
              <w:top w:val="single" w:sz="4" w:space="0" w:color="auto"/>
              <w:left w:val="single" w:sz="4" w:space="0" w:color="auto"/>
              <w:bottom w:val="single" w:sz="4" w:space="0" w:color="auto"/>
              <w:right w:val="single" w:sz="4" w:space="0" w:color="auto"/>
            </w:tcBorders>
            <w:hideMark/>
          </w:tcPr>
          <w:p w14:paraId="2D42E8E5"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7AED5342"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3</w:t>
            </w:r>
          </w:p>
          <w:p w14:paraId="7DA00269"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hideMark/>
          </w:tcPr>
          <w:p w14:paraId="7E8964A9"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77E7A499"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0CA26F81"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14:paraId="4E9C6D52"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14:paraId="621ACB3D"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8</w:t>
            </w:r>
          </w:p>
        </w:tc>
        <w:tc>
          <w:tcPr>
            <w:tcW w:w="1345" w:type="dxa"/>
            <w:tcBorders>
              <w:top w:val="single" w:sz="4" w:space="0" w:color="auto"/>
              <w:left w:val="single" w:sz="4" w:space="0" w:color="auto"/>
              <w:bottom w:val="single" w:sz="4" w:space="0" w:color="auto"/>
              <w:right w:val="single" w:sz="4" w:space="0" w:color="auto"/>
            </w:tcBorders>
            <w:hideMark/>
          </w:tcPr>
          <w:p w14:paraId="38F3C4F1"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9</w:t>
            </w:r>
          </w:p>
        </w:tc>
      </w:tr>
      <w:tr w:rsidR="00D73BD4" w:rsidRPr="006E2E61" w14:paraId="20A71077"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2BE4CA49" w14:textId="77777777" w:rsidR="00D73BD4" w:rsidRPr="006E2E61" w:rsidRDefault="00D73BD4" w:rsidP="006E2E61">
            <w:pPr>
              <w:spacing w:after="0" w:line="240" w:lineRule="auto"/>
              <w:jc w:val="both"/>
              <w:rPr>
                <w:rFonts w:ascii="Times New Roman" w:hAnsi="Times New Roman" w:cs="Times New Roman"/>
                <w:b/>
                <w:sz w:val="24"/>
                <w:szCs w:val="24"/>
              </w:rPr>
            </w:pPr>
            <w:r w:rsidRPr="006E2E61">
              <w:rPr>
                <w:rFonts w:ascii="Times New Roman" w:hAnsi="Times New Roman" w:cs="Times New Roman"/>
                <w:b/>
                <w:sz w:val="24"/>
                <w:szCs w:val="24"/>
              </w:rPr>
              <w:t xml:space="preserve">Комплекс процессных мероприятий «Реализация мероприятий по охране окружающей среды», всего </w:t>
            </w:r>
          </w:p>
          <w:p w14:paraId="0331222C" w14:textId="77777777" w:rsidR="00D73BD4" w:rsidRPr="006E2E61" w:rsidRDefault="00D73BD4" w:rsidP="006E2E61">
            <w:pPr>
              <w:spacing w:after="0" w:line="240" w:lineRule="auto"/>
              <w:jc w:val="both"/>
              <w:rPr>
                <w:rFonts w:ascii="Times New Roman" w:hAnsi="Times New Roman" w:cs="Times New Roman"/>
                <w:b/>
                <w:sz w:val="24"/>
                <w:szCs w:val="24"/>
              </w:rPr>
            </w:pPr>
            <w:r w:rsidRPr="006E2E61">
              <w:rPr>
                <w:rFonts w:ascii="Times New Roman" w:hAnsi="Times New Roman" w:cs="Times New Roman"/>
                <w:b/>
                <w:sz w:val="24"/>
                <w:szCs w:val="24"/>
              </w:rPr>
              <w:t>в том числе:</w:t>
            </w:r>
          </w:p>
        </w:tc>
        <w:tc>
          <w:tcPr>
            <w:tcW w:w="3121" w:type="dxa"/>
            <w:tcBorders>
              <w:top w:val="single" w:sz="4" w:space="0" w:color="auto"/>
              <w:left w:val="single" w:sz="4" w:space="0" w:color="auto"/>
              <w:bottom w:val="single" w:sz="4" w:space="0" w:color="auto"/>
              <w:right w:val="single" w:sz="4" w:space="0" w:color="auto"/>
            </w:tcBorders>
          </w:tcPr>
          <w:p w14:paraId="0EF8A8AF" w14:textId="77777777" w:rsidR="00D73BD4" w:rsidRPr="006E2E61" w:rsidRDefault="00D73BD4" w:rsidP="006E2E61">
            <w:pPr>
              <w:spacing w:after="0" w:line="240" w:lineRule="auto"/>
              <w:rPr>
                <w:rFonts w:ascii="Times New Roman" w:hAnsi="Times New Roman" w:cs="Times New Roman"/>
                <w:sz w:val="24"/>
                <w:szCs w:val="24"/>
              </w:rPr>
            </w:pPr>
          </w:p>
          <w:p w14:paraId="746C0BFA" w14:textId="77777777" w:rsidR="00D73BD4" w:rsidRPr="006E2E61" w:rsidRDefault="00D73BD4" w:rsidP="006E2E61">
            <w:pPr>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Ч340373360</w:t>
            </w:r>
          </w:p>
          <w:p w14:paraId="701474D2" w14:textId="77777777" w:rsidR="00D73BD4" w:rsidRPr="006E2E61" w:rsidRDefault="00D73BD4" w:rsidP="006E2E61">
            <w:pPr>
              <w:spacing w:after="0" w:line="240" w:lineRule="auto"/>
              <w:rPr>
                <w:rFonts w:ascii="Times New Roman" w:hAnsi="Times New Roman" w:cs="Times New Roman"/>
                <w:sz w:val="24"/>
                <w:szCs w:val="24"/>
              </w:rPr>
            </w:pPr>
          </w:p>
          <w:p w14:paraId="5BD297FF" w14:textId="77777777" w:rsidR="00D73BD4" w:rsidRPr="006E2E61" w:rsidRDefault="00D73BD4" w:rsidP="006E2E61">
            <w:pPr>
              <w:widowControl w:val="0"/>
              <w:autoSpaceDE w:val="0"/>
              <w:autoSpaceDN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91DE748"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214" w:type="dxa"/>
            <w:tcBorders>
              <w:top w:val="single" w:sz="4" w:space="0" w:color="auto"/>
              <w:left w:val="single" w:sz="4" w:space="0" w:color="auto"/>
              <w:bottom w:val="single" w:sz="4" w:space="0" w:color="auto"/>
              <w:right w:val="single" w:sz="4" w:space="0" w:color="auto"/>
            </w:tcBorders>
            <w:hideMark/>
          </w:tcPr>
          <w:p w14:paraId="4B3E803C"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134" w:type="dxa"/>
            <w:tcBorders>
              <w:top w:val="single" w:sz="4" w:space="0" w:color="auto"/>
              <w:left w:val="single" w:sz="4" w:space="0" w:color="auto"/>
              <w:bottom w:val="single" w:sz="4" w:space="0" w:color="auto"/>
              <w:right w:val="single" w:sz="4" w:space="0" w:color="auto"/>
            </w:tcBorders>
            <w:hideMark/>
          </w:tcPr>
          <w:p w14:paraId="37CA57C9"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134" w:type="dxa"/>
            <w:tcBorders>
              <w:top w:val="single" w:sz="4" w:space="0" w:color="auto"/>
              <w:left w:val="single" w:sz="4" w:space="0" w:color="auto"/>
              <w:bottom w:val="single" w:sz="4" w:space="0" w:color="auto"/>
              <w:right w:val="single" w:sz="4" w:space="0" w:color="auto"/>
            </w:tcBorders>
            <w:hideMark/>
          </w:tcPr>
          <w:p w14:paraId="689699A0"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275" w:type="dxa"/>
            <w:tcBorders>
              <w:top w:val="single" w:sz="4" w:space="0" w:color="auto"/>
              <w:left w:val="single" w:sz="4" w:space="0" w:color="auto"/>
              <w:bottom w:val="single" w:sz="4" w:space="0" w:color="auto"/>
              <w:right w:val="single" w:sz="4" w:space="0" w:color="auto"/>
            </w:tcBorders>
            <w:hideMark/>
          </w:tcPr>
          <w:p w14:paraId="749086A2"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700,0</w:t>
            </w:r>
          </w:p>
        </w:tc>
        <w:tc>
          <w:tcPr>
            <w:tcW w:w="1134" w:type="dxa"/>
            <w:tcBorders>
              <w:top w:val="single" w:sz="4" w:space="0" w:color="auto"/>
              <w:left w:val="single" w:sz="4" w:space="0" w:color="auto"/>
              <w:bottom w:val="single" w:sz="4" w:space="0" w:color="auto"/>
              <w:right w:val="single" w:sz="4" w:space="0" w:color="auto"/>
            </w:tcBorders>
            <w:hideMark/>
          </w:tcPr>
          <w:p w14:paraId="6789EA30"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1750,0</w:t>
            </w:r>
          </w:p>
        </w:tc>
        <w:tc>
          <w:tcPr>
            <w:tcW w:w="1345" w:type="dxa"/>
            <w:tcBorders>
              <w:top w:val="single" w:sz="4" w:space="0" w:color="auto"/>
              <w:left w:val="single" w:sz="4" w:space="0" w:color="auto"/>
              <w:bottom w:val="single" w:sz="4" w:space="0" w:color="auto"/>
              <w:right w:val="single" w:sz="4" w:space="0" w:color="auto"/>
            </w:tcBorders>
            <w:hideMark/>
          </w:tcPr>
          <w:p w14:paraId="30EA1EA9"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3850,0</w:t>
            </w:r>
          </w:p>
        </w:tc>
      </w:tr>
      <w:tr w:rsidR="00D73BD4" w:rsidRPr="006E2E61" w14:paraId="7DA604F5"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442F5B41" w14:textId="77777777" w:rsidR="00D73BD4" w:rsidRPr="006E2E61" w:rsidRDefault="00D73BD4" w:rsidP="006E2E61">
            <w:pPr>
              <w:widowControl w:val="0"/>
              <w:autoSpaceDE w:val="0"/>
              <w:autoSpaceDN w:val="0"/>
              <w:spacing w:after="0" w:line="240" w:lineRule="auto"/>
              <w:rPr>
                <w:rFonts w:ascii="Times New Roman" w:eastAsiaTheme="minorEastAsia" w:hAnsi="Times New Roman" w:cs="Times New Roman"/>
                <w:sz w:val="24"/>
                <w:szCs w:val="24"/>
                <w:lang w:eastAsia="ru-RU"/>
              </w:rPr>
            </w:pPr>
            <w:r w:rsidRPr="006E2E61">
              <w:rPr>
                <w:rFonts w:ascii="Times New Roman" w:eastAsiaTheme="minorEastAsia" w:hAnsi="Times New Roman" w:cs="Times New Roman"/>
                <w:i/>
                <w:sz w:val="24"/>
                <w:szCs w:val="24"/>
                <w:lang w:eastAsia="ru-RU"/>
              </w:rPr>
              <w:t>Федеральный бюджет</w:t>
            </w:r>
          </w:p>
        </w:tc>
        <w:tc>
          <w:tcPr>
            <w:tcW w:w="3121" w:type="dxa"/>
            <w:tcBorders>
              <w:top w:val="single" w:sz="4" w:space="0" w:color="auto"/>
              <w:left w:val="single" w:sz="4" w:space="0" w:color="auto"/>
              <w:bottom w:val="single" w:sz="4" w:space="0" w:color="auto"/>
              <w:right w:val="single" w:sz="4" w:space="0" w:color="auto"/>
            </w:tcBorders>
            <w:hideMark/>
          </w:tcPr>
          <w:p w14:paraId="67CCA507" w14:textId="77777777" w:rsidR="00D73BD4" w:rsidRPr="006E2E61" w:rsidRDefault="00D73BD4" w:rsidP="006E2E61">
            <w:pPr>
              <w:spacing w:after="0" w:line="240" w:lineRule="auto"/>
              <w:jc w:val="center"/>
              <w:rPr>
                <w:rFonts w:ascii="Times New Roman" w:eastAsia="Calibri" w:hAnsi="Times New Roman" w:cs="Times New Roman"/>
                <w:sz w:val="24"/>
                <w:szCs w:val="24"/>
              </w:rPr>
            </w:pPr>
            <w:r w:rsidRPr="006E2E61">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hideMark/>
          </w:tcPr>
          <w:p w14:paraId="30E3E445"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31B90608"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2292804"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FF0E364"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7750472B"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DC746A3"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345" w:type="dxa"/>
            <w:tcBorders>
              <w:top w:val="single" w:sz="4" w:space="0" w:color="auto"/>
              <w:left w:val="single" w:sz="4" w:space="0" w:color="auto"/>
              <w:bottom w:val="single" w:sz="4" w:space="0" w:color="auto"/>
              <w:right w:val="single" w:sz="4" w:space="0" w:color="auto"/>
            </w:tcBorders>
            <w:hideMark/>
          </w:tcPr>
          <w:p w14:paraId="40EDCB88"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r>
      <w:tr w:rsidR="00D73BD4" w:rsidRPr="006E2E61" w14:paraId="1BF60818"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65192210" w14:textId="77777777" w:rsidR="00D73BD4" w:rsidRPr="006E2E61" w:rsidRDefault="00D73BD4" w:rsidP="006E2E61">
            <w:pPr>
              <w:widowControl w:val="0"/>
              <w:autoSpaceDE w:val="0"/>
              <w:autoSpaceDN w:val="0"/>
              <w:spacing w:after="0" w:line="240" w:lineRule="auto"/>
              <w:rPr>
                <w:rFonts w:ascii="Times New Roman" w:eastAsiaTheme="minorEastAsia" w:hAnsi="Times New Roman" w:cs="Times New Roman"/>
                <w:sz w:val="24"/>
                <w:szCs w:val="24"/>
                <w:lang w:eastAsia="ru-RU"/>
              </w:rPr>
            </w:pPr>
            <w:r w:rsidRPr="006E2E61">
              <w:rPr>
                <w:rFonts w:ascii="Times New Roman" w:eastAsiaTheme="minorEastAsia" w:hAnsi="Times New Roman" w:cs="Times New Roman"/>
                <w:i/>
                <w:sz w:val="24"/>
                <w:szCs w:val="24"/>
                <w:lang w:eastAsia="ru-RU"/>
              </w:rPr>
              <w:t>Республиканский бюджет Чувашской Республики</w:t>
            </w:r>
          </w:p>
        </w:tc>
        <w:tc>
          <w:tcPr>
            <w:tcW w:w="3121" w:type="dxa"/>
            <w:tcBorders>
              <w:top w:val="single" w:sz="4" w:space="0" w:color="auto"/>
              <w:left w:val="single" w:sz="4" w:space="0" w:color="auto"/>
              <w:bottom w:val="single" w:sz="4" w:space="0" w:color="auto"/>
              <w:right w:val="single" w:sz="4" w:space="0" w:color="auto"/>
            </w:tcBorders>
            <w:hideMark/>
          </w:tcPr>
          <w:p w14:paraId="103CB1C8" w14:textId="77777777" w:rsidR="00D73BD4" w:rsidRPr="006E2E61" w:rsidRDefault="00D73BD4" w:rsidP="006E2E61">
            <w:pPr>
              <w:spacing w:after="0" w:line="240" w:lineRule="auto"/>
              <w:jc w:val="center"/>
              <w:rPr>
                <w:rFonts w:ascii="Times New Roman" w:eastAsia="Calibri" w:hAnsi="Times New Roman" w:cs="Times New Roman"/>
                <w:sz w:val="24"/>
                <w:szCs w:val="24"/>
              </w:rPr>
            </w:pPr>
            <w:r w:rsidRPr="006E2E61">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hideMark/>
          </w:tcPr>
          <w:p w14:paraId="037D03B3"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6E03ACC9"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E089528"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A4ED601"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4D74C03A"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2FF3F13"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345" w:type="dxa"/>
            <w:tcBorders>
              <w:top w:val="single" w:sz="4" w:space="0" w:color="auto"/>
              <w:left w:val="single" w:sz="4" w:space="0" w:color="auto"/>
              <w:bottom w:val="single" w:sz="4" w:space="0" w:color="auto"/>
              <w:right w:val="single" w:sz="4" w:space="0" w:color="auto"/>
            </w:tcBorders>
            <w:hideMark/>
          </w:tcPr>
          <w:p w14:paraId="652372BF"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r>
      <w:tr w:rsidR="00D73BD4" w:rsidRPr="006E2E61" w14:paraId="1F0CAF1D"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48A13A1D" w14:textId="77777777" w:rsidR="00D73BD4" w:rsidRPr="006E2E61" w:rsidRDefault="00D73BD4" w:rsidP="006E2E61">
            <w:pPr>
              <w:widowControl w:val="0"/>
              <w:autoSpaceDE w:val="0"/>
              <w:autoSpaceDN w:val="0"/>
              <w:spacing w:after="0" w:line="240" w:lineRule="auto"/>
              <w:rPr>
                <w:rFonts w:ascii="Times New Roman" w:eastAsiaTheme="minorEastAsia" w:hAnsi="Times New Roman" w:cs="Times New Roman"/>
                <w:sz w:val="24"/>
                <w:szCs w:val="24"/>
                <w:lang w:eastAsia="ru-RU"/>
              </w:rPr>
            </w:pPr>
            <w:r w:rsidRPr="006E2E61">
              <w:rPr>
                <w:rFonts w:ascii="Times New Roman" w:eastAsiaTheme="minorEastAsia" w:hAnsi="Times New Roman" w:cs="Times New Roman"/>
                <w:i/>
                <w:sz w:val="24"/>
                <w:szCs w:val="24"/>
                <w:lang w:eastAsia="ru-RU"/>
              </w:rPr>
              <w:t>Бюджет Урмарского муниципального округа Чувашской Республики</w:t>
            </w:r>
          </w:p>
        </w:tc>
        <w:tc>
          <w:tcPr>
            <w:tcW w:w="3121" w:type="dxa"/>
            <w:tcBorders>
              <w:top w:val="single" w:sz="4" w:space="0" w:color="auto"/>
              <w:left w:val="single" w:sz="4" w:space="0" w:color="auto"/>
              <w:bottom w:val="single" w:sz="4" w:space="0" w:color="auto"/>
              <w:right w:val="single" w:sz="4" w:space="0" w:color="auto"/>
            </w:tcBorders>
          </w:tcPr>
          <w:p w14:paraId="6C3F499E" w14:textId="77777777" w:rsidR="00D73BD4" w:rsidRPr="006E2E61" w:rsidRDefault="00D73BD4" w:rsidP="006E2E61">
            <w:pPr>
              <w:spacing w:after="0" w:line="240" w:lineRule="auto"/>
              <w:jc w:val="center"/>
              <w:rPr>
                <w:rFonts w:ascii="Times New Roman" w:eastAsia="Calibri" w:hAnsi="Times New Roman" w:cs="Times New Roman"/>
                <w:sz w:val="24"/>
                <w:szCs w:val="24"/>
              </w:rPr>
            </w:pPr>
            <w:r w:rsidRPr="006E2E61">
              <w:rPr>
                <w:rFonts w:ascii="Times New Roman" w:hAnsi="Times New Roman" w:cs="Times New Roman"/>
                <w:sz w:val="24"/>
                <w:szCs w:val="24"/>
              </w:rPr>
              <w:t>Ч340373360</w:t>
            </w:r>
          </w:p>
          <w:p w14:paraId="52F81F7E" w14:textId="77777777" w:rsidR="00D73BD4" w:rsidRPr="006E2E61" w:rsidRDefault="00D73BD4" w:rsidP="006E2E61">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3DD1099"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214" w:type="dxa"/>
            <w:tcBorders>
              <w:top w:val="single" w:sz="4" w:space="0" w:color="auto"/>
              <w:left w:val="single" w:sz="4" w:space="0" w:color="auto"/>
              <w:bottom w:val="single" w:sz="4" w:space="0" w:color="auto"/>
              <w:right w:val="single" w:sz="4" w:space="0" w:color="auto"/>
            </w:tcBorders>
            <w:hideMark/>
          </w:tcPr>
          <w:p w14:paraId="22D27FAC"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134" w:type="dxa"/>
            <w:tcBorders>
              <w:top w:val="single" w:sz="4" w:space="0" w:color="auto"/>
              <w:left w:val="single" w:sz="4" w:space="0" w:color="auto"/>
              <w:bottom w:val="single" w:sz="4" w:space="0" w:color="auto"/>
              <w:right w:val="single" w:sz="4" w:space="0" w:color="auto"/>
            </w:tcBorders>
            <w:hideMark/>
          </w:tcPr>
          <w:p w14:paraId="0078A4E8"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134" w:type="dxa"/>
            <w:tcBorders>
              <w:top w:val="single" w:sz="4" w:space="0" w:color="auto"/>
              <w:left w:val="single" w:sz="4" w:space="0" w:color="auto"/>
              <w:bottom w:val="single" w:sz="4" w:space="0" w:color="auto"/>
              <w:right w:val="single" w:sz="4" w:space="0" w:color="auto"/>
            </w:tcBorders>
            <w:hideMark/>
          </w:tcPr>
          <w:p w14:paraId="2F5B0D55"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275" w:type="dxa"/>
            <w:tcBorders>
              <w:top w:val="single" w:sz="4" w:space="0" w:color="auto"/>
              <w:left w:val="single" w:sz="4" w:space="0" w:color="auto"/>
              <w:bottom w:val="single" w:sz="4" w:space="0" w:color="auto"/>
              <w:right w:val="single" w:sz="4" w:space="0" w:color="auto"/>
            </w:tcBorders>
            <w:hideMark/>
          </w:tcPr>
          <w:p w14:paraId="531B406F"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700,0</w:t>
            </w:r>
          </w:p>
        </w:tc>
        <w:tc>
          <w:tcPr>
            <w:tcW w:w="1134" w:type="dxa"/>
            <w:tcBorders>
              <w:top w:val="single" w:sz="4" w:space="0" w:color="auto"/>
              <w:left w:val="single" w:sz="4" w:space="0" w:color="auto"/>
              <w:bottom w:val="single" w:sz="4" w:space="0" w:color="auto"/>
              <w:right w:val="single" w:sz="4" w:space="0" w:color="auto"/>
            </w:tcBorders>
            <w:hideMark/>
          </w:tcPr>
          <w:p w14:paraId="5783BD66"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1750,0</w:t>
            </w:r>
          </w:p>
        </w:tc>
        <w:tc>
          <w:tcPr>
            <w:tcW w:w="1345" w:type="dxa"/>
            <w:tcBorders>
              <w:top w:val="single" w:sz="4" w:space="0" w:color="auto"/>
              <w:left w:val="single" w:sz="4" w:space="0" w:color="auto"/>
              <w:bottom w:val="single" w:sz="4" w:space="0" w:color="auto"/>
              <w:right w:val="single" w:sz="4" w:space="0" w:color="auto"/>
            </w:tcBorders>
            <w:hideMark/>
          </w:tcPr>
          <w:p w14:paraId="7405D6C1"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3850,0</w:t>
            </w:r>
          </w:p>
        </w:tc>
      </w:tr>
      <w:tr w:rsidR="00D73BD4" w:rsidRPr="006E2E61" w14:paraId="164A15EE"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44A6AEE5" w14:textId="77777777" w:rsidR="00D73BD4" w:rsidRPr="006E2E61" w:rsidRDefault="00D73BD4" w:rsidP="006E2E61">
            <w:pPr>
              <w:widowControl w:val="0"/>
              <w:autoSpaceDE w:val="0"/>
              <w:autoSpaceDN w:val="0"/>
              <w:spacing w:after="0" w:line="240" w:lineRule="auto"/>
              <w:rPr>
                <w:rFonts w:ascii="Times New Roman" w:eastAsiaTheme="minorEastAsia" w:hAnsi="Times New Roman" w:cs="Times New Roman"/>
                <w:b/>
                <w:bCs/>
                <w:iCs/>
                <w:sz w:val="24"/>
                <w:szCs w:val="24"/>
                <w:lang w:eastAsia="ru-RU"/>
              </w:rPr>
            </w:pPr>
            <w:r w:rsidRPr="006E2E61">
              <w:rPr>
                <w:rFonts w:ascii="Times New Roman" w:eastAsiaTheme="minorEastAsia" w:hAnsi="Times New Roman" w:cs="Times New Roman"/>
                <w:b/>
                <w:bCs/>
                <w:iCs/>
                <w:sz w:val="24"/>
                <w:szCs w:val="24"/>
                <w:lang w:eastAsia="ru-RU"/>
              </w:rPr>
              <w:t>Мероприятия по обеспечению безопасности гидротехнических сооружений, в том числе:</w:t>
            </w:r>
          </w:p>
        </w:tc>
        <w:tc>
          <w:tcPr>
            <w:tcW w:w="3121" w:type="dxa"/>
            <w:tcBorders>
              <w:top w:val="single" w:sz="4" w:space="0" w:color="auto"/>
              <w:left w:val="single" w:sz="4" w:space="0" w:color="auto"/>
              <w:bottom w:val="single" w:sz="4" w:space="0" w:color="auto"/>
              <w:right w:val="single" w:sz="4" w:space="0" w:color="auto"/>
            </w:tcBorders>
            <w:hideMark/>
          </w:tcPr>
          <w:p w14:paraId="49906C58" w14:textId="77777777" w:rsidR="00D73BD4" w:rsidRPr="006E2E61" w:rsidRDefault="00D73BD4" w:rsidP="006E2E61">
            <w:pPr>
              <w:spacing w:after="0" w:line="240" w:lineRule="auto"/>
              <w:jc w:val="center"/>
              <w:rPr>
                <w:rFonts w:ascii="Times New Roman" w:eastAsia="Calibri" w:hAnsi="Times New Roman" w:cs="Times New Roman"/>
                <w:sz w:val="24"/>
                <w:szCs w:val="24"/>
              </w:rPr>
            </w:pPr>
            <w:r w:rsidRPr="006E2E61">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hideMark/>
          </w:tcPr>
          <w:p w14:paraId="44994E0D"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214" w:type="dxa"/>
            <w:tcBorders>
              <w:top w:val="single" w:sz="4" w:space="0" w:color="auto"/>
              <w:left w:val="single" w:sz="4" w:space="0" w:color="auto"/>
              <w:bottom w:val="single" w:sz="4" w:space="0" w:color="auto"/>
              <w:right w:val="single" w:sz="4" w:space="0" w:color="auto"/>
            </w:tcBorders>
            <w:hideMark/>
          </w:tcPr>
          <w:p w14:paraId="485419A5"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134" w:type="dxa"/>
            <w:tcBorders>
              <w:top w:val="single" w:sz="4" w:space="0" w:color="auto"/>
              <w:left w:val="single" w:sz="4" w:space="0" w:color="auto"/>
              <w:bottom w:val="single" w:sz="4" w:space="0" w:color="auto"/>
              <w:right w:val="single" w:sz="4" w:space="0" w:color="auto"/>
            </w:tcBorders>
            <w:hideMark/>
          </w:tcPr>
          <w:p w14:paraId="5D68AF5F"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134" w:type="dxa"/>
            <w:tcBorders>
              <w:top w:val="single" w:sz="4" w:space="0" w:color="auto"/>
              <w:left w:val="single" w:sz="4" w:space="0" w:color="auto"/>
              <w:bottom w:val="single" w:sz="4" w:space="0" w:color="auto"/>
              <w:right w:val="single" w:sz="4" w:space="0" w:color="auto"/>
            </w:tcBorders>
            <w:hideMark/>
          </w:tcPr>
          <w:p w14:paraId="141CC6F3"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275" w:type="dxa"/>
            <w:tcBorders>
              <w:top w:val="single" w:sz="4" w:space="0" w:color="auto"/>
              <w:left w:val="single" w:sz="4" w:space="0" w:color="auto"/>
              <w:bottom w:val="single" w:sz="4" w:space="0" w:color="auto"/>
              <w:right w:val="single" w:sz="4" w:space="0" w:color="auto"/>
            </w:tcBorders>
            <w:hideMark/>
          </w:tcPr>
          <w:p w14:paraId="2F092049"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700,0</w:t>
            </w:r>
          </w:p>
        </w:tc>
        <w:tc>
          <w:tcPr>
            <w:tcW w:w="1134" w:type="dxa"/>
            <w:tcBorders>
              <w:top w:val="single" w:sz="4" w:space="0" w:color="auto"/>
              <w:left w:val="single" w:sz="4" w:space="0" w:color="auto"/>
              <w:bottom w:val="single" w:sz="4" w:space="0" w:color="auto"/>
              <w:right w:val="single" w:sz="4" w:space="0" w:color="auto"/>
            </w:tcBorders>
            <w:hideMark/>
          </w:tcPr>
          <w:p w14:paraId="0C28595A"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1750,0</w:t>
            </w:r>
          </w:p>
        </w:tc>
        <w:tc>
          <w:tcPr>
            <w:tcW w:w="1345" w:type="dxa"/>
            <w:tcBorders>
              <w:top w:val="single" w:sz="4" w:space="0" w:color="auto"/>
              <w:left w:val="single" w:sz="4" w:space="0" w:color="auto"/>
              <w:bottom w:val="single" w:sz="4" w:space="0" w:color="auto"/>
              <w:right w:val="single" w:sz="4" w:space="0" w:color="auto"/>
            </w:tcBorders>
            <w:hideMark/>
          </w:tcPr>
          <w:p w14:paraId="02F89A74"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3850,0</w:t>
            </w:r>
          </w:p>
        </w:tc>
      </w:tr>
      <w:tr w:rsidR="00D73BD4" w:rsidRPr="006E2E61" w14:paraId="34C540B2"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3338115F" w14:textId="77777777" w:rsidR="00D73BD4" w:rsidRPr="006E2E61" w:rsidRDefault="00D73BD4" w:rsidP="006E2E61">
            <w:pPr>
              <w:widowControl w:val="0"/>
              <w:autoSpaceDE w:val="0"/>
              <w:autoSpaceDN w:val="0"/>
              <w:spacing w:after="0" w:line="240" w:lineRule="auto"/>
              <w:rPr>
                <w:rFonts w:ascii="Times New Roman" w:hAnsi="Times New Roman" w:cs="Times New Roman"/>
                <w:i/>
                <w:iCs/>
                <w:sz w:val="24"/>
                <w:szCs w:val="24"/>
              </w:rPr>
            </w:pPr>
            <w:r w:rsidRPr="006E2E61">
              <w:rPr>
                <w:rFonts w:ascii="Times New Roman" w:hAnsi="Times New Roman" w:cs="Times New Roman"/>
                <w:i/>
                <w:iCs/>
                <w:sz w:val="24"/>
                <w:szCs w:val="24"/>
              </w:rPr>
              <w:t>Федеральный бюджет</w:t>
            </w:r>
          </w:p>
        </w:tc>
        <w:tc>
          <w:tcPr>
            <w:tcW w:w="3121" w:type="dxa"/>
            <w:tcBorders>
              <w:top w:val="single" w:sz="4" w:space="0" w:color="auto"/>
              <w:left w:val="single" w:sz="4" w:space="0" w:color="auto"/>
              <w:bottom w:val="single" w:sz="4" w:space="0" w:color="auto"/>
              <w:right w:val="single" w:sz="4" w:space="0" w:color="auto"/>
            </w:tcBorders>
            <w:hideMark/>
          </w:tcPr>
          <w:p w14:paraId="08FF460D" w14:textId="77777777" w:rsidR="00D73BD4" w:rsidRPr="006E2E61" w:rsidRDefault="00D73BD4" w:rsidP="006E2E61">
            <w:pPr>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hideMark/>
          </w:tcPr>
          <w:p w14:paraId="442F20B6"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5F06C49A"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1B123A9"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3B1CA76"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76B0CFF4"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826C198"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345" w:type="dxa"/>
            <w:tcBorders>
              <w:top w:val="single" w:sz="4" w:space="0" w:color="auto"/>
              <w:left w:val="single" w:sz="4" w:space="0" w:color="auto"/>
              <w:bottom w:val="single" w:sz="4" w:space="0" w:color="auto"/>
              <w:right w:val="single" w:sz="4" w:space="0" w:color="auto"/>
            </w:tcBorders>
            <w:hideMark/>
          </w:tcPr>
          <w:p w14:paraId="01DDCB19"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r>
      <w:tr w:rsidR="00D73BD4" w:rsidRPr="006E2E61" w14:paraId="7B632AA9"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0E4FB281" w14:textId="77777777" w:rsidR="00D73BD4" w:rsidRPr="006E2E61" w:rsidRDefault="00D73BD4" w:rsidP="006E2E61">
            <w:pPr>
              <w:widowControl w:val="0"/>
              <w:autoSpaceDE w:val="0"/>
              <w:autoSpaceDN w:val="0"/>
              <w:spacing w:after="0" w:line="240" w:lineRule="auto"/>
              <w:rPr>
                <w:rFonts w:ascii="Times New Roman" w:eastAsiaTheme="minorEastAsia" w:hAnsi="Times New Roman" w:cs="Times New Roman"/>
                <w:i/>
                <w:iCs/>
                <w:sz w:val="24"/>
                <w:szCs w:val="24"/>
                <w:lang w:eastAsia="ru-RU"/>
              </w:rPr>
            </w:pPr>
            <w:r w:rsidRPr="006E2E61">
              <w:rPr>
                <w:rFonts w:ascii="Times New Roman" w:hAnsi="Times New Roman" w:cs="Times New Roman"/>
                <w:i/>
                <w:iCs/>
                <w:sz w:val="24"/>
                <w:szCs w:val="24"/>
              </w:rPr>
              <w:lastRenderedPageBreak/>
              <w:t>Республиканский бюджет Чувашской Республики</w:t>
            </w:r>
          </w:p>
        </w:tc>
        <w:tc>
          <w:tcPr>
            <w:tcW w:w="3121" w:type="dxa"/>
            <w:tcBorders>
              <w:top w:val="single" w:sz="4" w:space="0" w:color="auto"/>
              <w:left w:val="single" w:sz="4" w:space="0" w:color="auto"/>
              <w:bottom w:val="single" w:sz="4" w:space="0" w:color="auto"/>
              <w:right w:val="single" w:sz="4" w:space="0" w:color="auto"/>
            </w:tcBorders>
            <w:hideMark/>
          </w:tcPr>
          <w:p w14:paraId="227FAE12" w14:textId="77777777" w:rsidR="00D73BD4" w:rsidRPr="006E2E61" w:rsidRDefault="00D73BD4" w:rsidP="006E2E61">
            <w:pPr>
              <w:spacing w:after="0" w:line="240" w:lineRule="auto"/>
              <w:jc w:val="center"/>
              <w:rPr>
                <w:rFonts w:ascii="Times New Roman" w:eastAsia="Calibri" w:hAnsi="Times New Roman" w:cs="Times New Roman"/>
                <w:sz w:val="24"/>
                <w:szCs w:val="24"/>
              </w:rPr>
            </w:pPr>
            <w:r w:rsidRPr="006E2E61">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hideMark/>
          </w:tcPr>
          <w:p w14:paraId="1745ACA7"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66FD3A6A"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BB6D3BF"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FE5F4B1"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43E90DE1"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EC659F0"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345" w:type="dxa"/>
            <w:tcBorders>
              <w:top w:val="single" w:sz="4" w:space="0" w:color="auto"/>
              <w:left w:val="single" w:sz="4" w:space="0" w:color="auto"/>
              <w:bottom w:val="single" w:sz="4" w:space="0" w:color="auto"/>
              <w:right w:val="single" w:sz="4" w:space="0" w:color="auto"/>
            </w:tcBorders>
            <w:hideMark/>
          </w:tcPr>
          <w:p w14:paraId="7A7526EC"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r>
      <w:tr w:rsidR="00D73BD4" w:rsidRPr="006E2E61" w14:paraId="0A7D0633"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26688A36" w14:textId="77777777" w:rsidR="00D73BD4" w:rsidRPr="006E2E61" w:rsidRDefault="00D73BD4" w:rsidP="006E2E61">
            <w:pPr>
              <w:widowControl w:val="0"/>
              <w:autoSpaceDE w:val="0"/>
              <w:autoSpaceDN w:val="0"/>
              <w:spacing w:after="0" w:line="240" w:lineRule="auto"/>
              <w:rPr>
                <w:rFonts w:ascii="Times New Roman" w:eastAsiaTheme="minorEastAsia" w:hAnsi="Times New Roman" w:cs="Times New Roman"/>
                <w:i/>
                <w:iCs/>
                <w:sz w:val="24"/>
                <w:szCs w:val="24"/>
                <w:lang w:eastAsia="ru-RU"/>
              </w:rPr>
            </w:pPr>
            <w:r w:rsidRPr="006E2E61">
              <w:rPr>
                <w:rFonts w:ascii="Times New Roman" w:hAnsi="Times New Roman" w:cs="Times New Roman"/>
                <w:i/>
                <w:iCs/>
                <w:sz w:val="24"/>
                <w:szCs w:val="24"/>
              </w:rPr>
              <w:t>Бюджет Урмарского муниципального округа Чувашской Республики</w:t>
            </w:r>
          </w:p>
        </w:tc>
        <w:tc>
          <w:tcPr>
            <w:tcW w:w="3121" w:type="dxa"/>
            <w:tcBorders>
              <w:top w:val="single" w:sz="4" w:space="0" w:color="auto"/>
              <w:left w:val="single" w:sz="4" w:space="0" w:color="auto"/>
              <w:bottom w:val="single" w:sz="4" w:space="0" w:color="auto"/>
              <w:right w:val="single" w:sz="4" w:space="0" w:color="auto"/>
            </w:tcBorders>
            <w:hideMark/>
          </w:tcPr>
          <w:p w14:paraId="138AF3FD" w14:textId="77777777" w:rsidR="00D73BD4" w:rsidRPr="006E2E61" w:rsidRDefault="00D73BD4" w:rsidP="006E2E61">
            <w:pPr>
              <w:spacing w:after="0" w:line="240" w:lineRule="auto"/>
              <w:jc w:val="center"/>
              <w:rPr>
                <w:rFonts w:ascii="Times New Roman" w:eastAsia="Calibri" w:hAnsi="Times New Roman" w:cs="Times New Roman"/>
                <w:sz w:val="24"/>
                <w:szCs w:val="24"/>
              </w:rPr>
            </w:pPr>
            <w:r w:rsidRPr="006E2E61">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hideMark/>
          </w:tcPr>
          <w:p w14:paraId="54BEF77E"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214" w:type="dxa"/>
            <w:tcBorders>
              <w:top w:val="single" w:sz="4" w:space="0" w:color="auto"/>
              <w:left w:val="single" w:sz="4" w:space="0" w:color="auto"/>
              <w:bottom w:val="single" w:sz="4" w:space="0" w:color="auto"/>
              <w:right w:val="single" w:sz="4" w:space="0" w:color="auto"/>
            </w:tcBorders>
            <w:hideMark/>
          </w:tcPr>
          <w:p w14:paraId="3D297AA9"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134" w:type="dxa"/>
            <w:tcBorders>
              <w:top w:val="single" w:sz="4" w:space="0" w:color="auto"/>
              <w:left w:val="single" w:sz="4" w:space="0" w:color="auto"/>
              <w:bottom w:val="single" w:sz="4" w:space="0" w:color="auto"/>
              <w:right w:val="single" w:sz="4" w:space="0" w:color="auto"/>
            </w:tcBorders>
            <w:hideMark/>
          </w:tcPr>
          <w:p w14:paraId="7B536FB8"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134" w:type="dxa"/>
            <w:tcBorders>
              <w:top w:val="single" w:sz="4" w:space="0" w:color="auto"/>
              <w:left w:val="single" w:sz="4" w:space="0" w:color="auto"/>
              <w:bottom w:val="single" w:sz="4" w:space="0" w:color="auto"/>
              <w:right w:val="single" w:sz="4" w:space="0" w:color="auto"/>
            </w:tcBorders>
            <w:hideMark/>
          </w:tcPr>
          <w:p w14:paraId="4AF1ED3D"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350,0</w:t>
            </w:r>
          </w:p>
        </w:tc>
        <w:tc>
          <w:tcPr>
            <w:tcW w:w="1275" w:type="dxa"/>
            <w:tcBorders>
              <w:top w:val="single" w:sz="4" w:space="0" w:color="auto"/>
              <w:left w:val="single" w:sz="4" w:space="0" w:color="auto"/>
              <w:bottom w:val="single" w:sz="4" w:space="0" w:color="auto"/>
              <w:right w:val="single" w:sz="4" w:space="0" w:color="auto"/>
            </w:tcBorders>
            <w:hideMark/>
          </w:tcPr>
          <w:p w14:paraId="3E271FB1"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700,0</w:t>
            </w:r>
          </w:p>
        </w:tc>
        <w:tc>
          <w:tcPr>
            <w:tcW w:w="1134" w:type="dxa"/>
            <w:tcBorders>
              <w:top w:val="single" w:sz="4" w:space="0" w:color="auto"/>
              <w:left w:val="single" w:sz="4" w:space="0" w:color="auto"/>
              <w:bottom w:val="single" w:sz="4" w:space="0" w:color="auto"/>
              <w:right w:val="single" w:sz="4" w:space="0" w:color="auto"/>
            </w:tcBorders>
            <w:hideMark/>
          </w:tcPr>
          <w:p w14:paraId="7DF79DAB"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1750,0</w:t>
            </w:r>
          </w:p>
        </w:tc>
        <w:tc>
          <w:tcPr>
            <w:tcW w:w="1345" w:type="dxa"/>
            <w:tcBorders>
              <w:top w:val="single" w:sz="4" w:space="0" w:color="auto"/>
              <w:left w:val="single" w:sz="4" w:space="0" w:color="auto"/>
              <w:bottom w:val="single" w:sz="4" w:space="0" w:color="auto"/>
              <w:right w:val="single" w:sz="4" w:space="0" w:color="auto"/>
            </w:tcBorders>
            <w:hideMark/>
          </w:tcPr>
          <w:p w14:paraId="1F689731"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3850,0</w:t>
            </w:r>
          </w:p>
        </w:tc>
      </w:tr>
      <w:tr w:rsidR="00D73BD4" w:rsidRPr="006E2E61" w14:paraId="7B0CFB0A" w14:textId="77777777" w:rsidTr="006E2E61">
        <w:tc>
          <w:tcPr>
            <w:tcW w:w="15526" w:type="dxa"/>
            <w:gridSpan w:val="9"/>
            <w:tcBorders>
              <w:top w:val="single" w:sz="4" w:space="0" w:color="auto"/>
              <w:left w:val="single" w:sz="4" w:space="0" w:color="auto"/>
              <w:bottom w:val="single" w:sz="4" w:space="0" w:color="auto"/>
              <w:right w:val="single" w:sz="4" w:space="0" w:color="auto"/>
            </w:tcBorders>
            <w:hideMark/>
          </w:tcPr>
          <w:p w14:paraId="79638C5E" w14:textId="77777777" w:rsidR="00D73BD4" w:rsidRPr="006E2E61" w:rsidRDefault="00D73BD4" w:rsidP="006E2E61">
            <w:pPr>
              <w:widowControl w:val="0"/>
              <w:autoSpaceDE w:val="0"/>
              <w:autoSpaceDN w:val="0"/>
              <w:spacing w:after="0" w:line="240" w:lineRule="auto"/>
              <w:rPr>
                <w:rFonts w:ascii="Times New Roman" w:hAnsi="Times New Roman" w:cs="Times New Roman"/>
                <w:b/>
                <w:i/>
                <w:sz w:val="24"/>
                <w:szCs w:val="24"/>
              </w:rPr>
            </w:pPr>
            <w:r w:rsidRPr="006E2E61">
              <w:rPr>
                <w:rFonts w:ascii="Times New Roman" w:hAnsi="Times New Roman" w:cs="Times New Roman"/>
                <w:b/>
                <w:sz w:val="24"/>
                <w:szCs w:val="24"/>
              </w:rPr>
              <w:t>Задача «</w:t>
            </w:r>
            <w:r w:rsidRPr="006E2E61">
              <w:rPr>
                <w:rFonts w:ascii="Times New Roman" w:eastAsiaTheme="minorEastAsia" w:hAnsi="Times New Roman" w:cs="Times New Roman"/>
                <w:b/>
                <w:kern w:val="2"/>
                <w:sz w:val="24"/>
                <w:szCs w:val="24"/>
                <w:lang w:eastAsia="ru-RU"/>
              </w:rPr>
              <w:t>Защита населения и объектов экономики от негативного воздействия вод</w:t>
            </w:r>
            <w:r w:rsidRPr="006E2E61">
              <w:rPr>
                <w:rFonts w:ascii="Times New Roman" w:hAnsi="Times New Roman" w:cs="Times New Roman"/>
                <w:b/>
                <w:sz w:val="24"/>
                <w:szCs w:val="24"/>
              </w:rPr>
              <w:t xml:space="preserve"> </w:t>
            </w:r>
            <w:r w:rsidRPr="006E2E61">
              <w:rPr>
                <w:rFonts w:ascii="Times New Roman" w:eastAsiaTheme="minorEastAsia" w:hAnsi="Times New Roman" w:cs="Times New Roman"/>
                <w:b/>
                <w:kern w:val="2"/>
                <w:sz w:val="24"/>
                <w:szCs w:val="24"/>
                <w:lang w:eastAsia="ru-RU"/>
              </w:rPr>
              <w:t>путем приведения в безопасное техническое состояние гидротехнических сооружений»</w:t>
            </w:r>
          </w:p>
        </w:tc>
      </w:tr>
      <w:tr w:rsidR="00D73BD4" w:rsidRPr="006E2E61" w14:paraId="2D39E6A5"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3C07A971" w14:textId="77777777" w:rsidR="00D73BD4" w:rsidRPr="006E2E61" w:rsidRDefault="00D73BD4" w:rsidP="006E2E61">
            <w:pPr>
              <w:spacing w:after="0" w:line="240" w:lineRule="auto"/>
              <w:jc w:val="both"/>
              <w:rPr>
                <w:rFonts w:ascii="Times New Roman" w:hAnsi="Times New Roman" w:cs="Times New Roman"/>
                <w:b/>
                <w:sz w:val="24"/>
                <w:szCs w:val="24"/>
              </w:rPr>
            </w:pPr>
            <w:r w:rsidRPr="006E2E61">
              <w:rPr>
                <w:rFonts w:ascii="Times New Roman" w:hAnsi="Times New Roman" w:cs="Times New Roman"/>
                <w:b/>
                <w:sz w:val="24"/>
                <w:szCs w:val="24"/>
              </w:rPr>
              <w:t>Разработка проектной документации,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w:t>
            </w:r>
          </w:p>
          <w:p w14:paraId="0CFC22CE" w14:textId="77777777" w:rsidR="00D73BD4" w:rsidRPr="006E2E61" w:rsidRDefault="00D73BD4" w:rsidP="006E2E61">
            <w:pPr>
              <w:spacing w:after="0" w:line="240" w:lineRule="auto"/>
              <w:jc w:val="both"/>
              <w:rPr>
                <w:rFonts w:ascii="Times New Roman" w:hAnsi="Times New Roman" w:cs="Times New Roman"/>
                <w:sz w:val="24"/>
                <w:szCs w:val="24"/>
              </w:rPr>
            </w:pPr>
            <w:r w:rsidRPr="006E2E61">
              <w:rPr>
                <w:rFonts w:ascii="Times New Roman" w:hAnsi="Times New Roman" w:cs="Times New Roman"/>
                <w:b/>
                <w:sz w:val="24"/>
                <w:szCs w:val="24"/>
              </w:rPr>
              <w:t>в том числе:</w:t>
            </w:r>
          </w:p>
        </w:tc>
        <w:tc>
          <w:tcPr>
            <w:tcW w:w="3121" w:type="dxa"/>
            <w:tcBorders>
              <w:top w:val="single" w:sz="4" w:space="0" w:color="auto"/>
              <w:left w:val="single" w:sz="4" w:space="0" w:color="auto"/>
              <w:bottom w:val="single" w:sz="4" w:space="0" w:color="auto"/>
              <w:right w:val="single" w:sz="4" w:space="0" w:color="auto"/>
            </w:tcBorders>
          </w:tcPr>
          <w:p w14:paraId="3FCFE8A4"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61CB113"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35C1E30B"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A2FFF3A"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E5F32EE"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531ACA7"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DB9547D"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345" w:type="dxa"/>
            <w:tcBorders>
              <w:top w:val="single" w:sz="4" w:space="0" w:color="auto"/>
              <w:left w:val="single" w:sz="4" w:space="0" w:color="auto"/>
              <w:bottom w:val="single" w:sz="4" w:space="0" w:color="auto"/>
              <w:right w:val="single" w:sz="4" w:space="0" w:color="auto"/>
            </w:tcBorders>
            <w:hideMark/>
          </w:tcPr>
          <w:p w14:paraId="59EB26BC"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r>
      <w:tr w:rsidR="00D73BD4" w:rsidRPr="006E2E61" w14:paraId="0851DC1B"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21521472" w14:textId="77777777" w:rsidR="00D73BD4" w:rsidRPr="006E2E61" w:rsidRDefault="00D73BD4" w:rsidP="006E2E61">
            <w:pPr>
              <w:widowControl w:val="0"/>
              <w:autoSpaceDE w:val="0"/>
              <w:autoSpaceDN w:val="0"/>
              <w:spacing w:after="0" w:line="240" w:lineRule="auto"/>
              <w:rPr>
                <w:rFonts w:ascii="Times New Roman" w:hAnsi="Times New Roman" w:cs="Times New Roman"/>
                <w:sz w:val="24"/>
                <w:szCs w:val="24"/>
              </w:rPr>
            </w:pPr>
            <w:r w:rsidRPr="006E2E61">
              <w:rPr>
                <w:rFonts w:ascii="Times New Roman" w:hAnsi="Times New Roman" w:cs="Times New Roman"/>
                <w:i/>
                <w:sz w:val="24"/>
                <w:szCs w:val="24"/>
              </w:rPr>
              <w:t>Федеральный бюджет</w:t>
            </w:r>
          </w:p>
        </w:tc>
        <w:tc>
          <w:tcPr>
            <w:tcW w:w="3121" w:type="dxa"/>
            <w:tcBorders>
              <w:top w:val="single" w:sz="4" w:space="0" w:color="auto"/>
              <w:left w:val="single" w:sz="4" w:space="0" w:color="auto"/>
              <w:bottom w:val="single" w:sz="4" w:space="0" w:color="auto"/>
              <w:right w:val="single" w:sz="4" w:space="0" w:color="auto"/>
            </w:tcBorders>
            <w:hideMark/>
          </w:tcPr>
          <w:p w14:paraId="64E71E59"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b/>
                <w:sz w:val="24"/>
                <w:szCs w:val="24"/>
              </w:rPr>
            </w:pPr>
            <w:r w:rsidRPr="006E2E61">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hideMark/>
          </w:tcPr>
          <w:p w14:paraId="11841A5F"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13F4606B"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1239B4D"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E0995D0"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00C5394A"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9336E94"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345" w:type="dxa"/>
            <w:tcBorders>
              <w:top w:val="single" w:sz="4" w:space="0" w:color="auto"/>
              <w:left w:val="single" w:sz="4" w:space="0" w:color="auto"/>
              <w:bottom w:val="single" w:sz="4" w:space="0" w:color="auto"/>
              <w:right w:val="single" w:sz="4" w:space="0" w:color="auto"/>
            </w:tcBorders>
            <w:hideMark/>
          </w:tcPr>
          <w:p w14:paraId="3525DB11"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r>
      <w:tr w:rsidR="00D73BD4" w:rsidRPr="006E2E61" w14:paraId="551D0BA4"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4775A720" w14:textId="77777777" w:rsidR="00D73BD4" w:rsidRPr="006E2E61" w:rsidRDefault="00D73BD4" w:rsidP="006E2E61">
            <w:pPr>
              <w:widowControl w:val="0"/>
              <w:autoSpaceDE w:val="0"/>
              <w:autoSpaceDN w:val="0"/>
              <w:spacing w:after="0" w:line="240" w:lineRule="auto"/>
              <w:rPr>
                <w:rFonts w:ascii="Times New Roman" w:hAnsi="Times New Roman" w:cs="Times New Roman"/>
                <w:sz w:val="24"/>
                <w:szCs w:val="24"/>
              </w:rPr>
            </w:pPr>
            <w:r w:rsidRPr="006E2E61">
              <w:rPr>
                <w:rFonts w:ascii="Times New Roman" w:hAnsi="Times New Roman" w:cs="Times New Roman"/>
                <w:i/>
                <w:sz w:val="24"/>
                <w:szCs w:val="24"/>
              </w:rPr>
              <w:t>Республиканский бюджет Чувашской Республики</w:t>
            </w:r>
          </w:p>
        </w:tc>
        <w:tc>
          <w:tcPr>
            <w:tcW w:w="3121" w:type="dxa"/>
            <w:tcBorders>
              <w:top w:val="single" w:sz="4" w:space="0" w:color="auto"/>
              <w:left w:val="single" w:sz="4" w:space="0" w:color="auto"/>
              <w:bottom w:val="single" w:sz="4" w:space="0" w:color="auto"/>
              <w:right w:val="single" w:sz="4" w:space="0" w:color="auto"/>
            </w:tcBorders>
            <w:hideMark/>
          </w:tcPr>
          <w:p w14:paraId="0799585F"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b/>
                <w:sz w:val="24"/>
                <w:szCs w:val="24"/>
              </w:rPr>
            </w:pPr>
            <w:r w:rsidRPr="006E2E61">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hideMark/>
          </w:tcPr>
          <w:p w14:paraId="20DFF94C"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4B6BA8B5"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C340842"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32DCA61"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EB9D590"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A42C58F"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345" w:type="dxa"/>
            <w:tcBorders>
              <w:top w:val="single" w:sz="4" w:space="0" w:color="auto"/>
              <w:left w:val="single" w:sz="4" w:space="0" w:color="auto"/>
              <w:bottom w:val="single" w:sz="4" w:space="0" w:color="auto"/>
              <w:right w:val="single" w:sz="4" w:space="0" w:color="auto"/>
            </w:tcBorders>
            <w:hideMark/>
          </w:tcPr>
          <w:p w14:paraId="6EA1ED64"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r>
      <w:tr w:rsidR="00D73BD4" w:rsidRPr="006E2E61" w14:paraId="26C4B338"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56546539" w14:textId="77777777" w:rsidR="00D73BD4" w:rsidRPr="006E2E61" w:rsidRDefault="00D73BD4" w:rsidP="006E2E61">
            <w:pPr>
              <w:widowControl w:val="0"/>
              <w:autoSpaceDE w:val="0"/>
              <w:autoSpaceDN w:val="0"/>
              <w:spacing w:after="0" w:line="240" w:lineRule="auto"/>
              <w:jc w:val="both"/>
              <w:rPr>
                <w:rFonts w:ascii="Times New Roman" w:hAnsi="Times New Roman" w:cs="Times New Roman"/>
                <w:sz w:val="24"/>
                <w:szCs w:val="24"/>
              </w:rPr>
            </w:pPr>
            <w:r w:rsidRPr="006E2E61">
              <w:rPr>
                <w:rFonts w:ascii="Times New Roman" w:hAnsi="Times New Roman" w:cs="Times New Roman"/>
                <w:i/>
                <w:sz w:val="24"/>
                <w:szCs w:val="24"/>
              </w:rPr>
              <w:t>Бюджет Урмарского муниципального округа Чувашской Республики</w:t>
            </w:r>
          </w:p>
        </w:tc>
        <w:tc>
          <w:tcPr>
            <w:tcW w:w="3121" w:type="dxa"/>
            <w:tcBorders>
              <w:top w:val="single" w:sz="4" w:space="0" w:color="auto"/>
              <w:left w:val="single" w:sz="4" w:space="0" w:color="auto"/>
              <w:bottom w:val="single" w:sz="4" w:space="0" w:color="auto"/>
              <w:right w:val="single" w:sz="4" w:space="0" w:color="auto"/>
            </w:tcBorders>
          </w:tcPr>
          <w:p w14:paraId="7EBC22F4"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295F663"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1E19DE4D"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171FB80"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CCA3AEF"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2543D012"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5921616"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345" w:type="dxa"/>
            <w:tcBorders>
              <w:top w:val="single" w:sz="4" w:space="0" w:color="auto"/>
              <w:left w:val="single" w:sz="4" w:space="0" w:color="auto"/>
              <w:bottom w:val="single" w:sz="4" w:space="0" w:color="auto"/>
              <w:right w:val="single" w:sz="4" w:space="0" w:color="auto"/>
            </w:tcBorders>
            <w:hideMark/>
          </w:tcPr>
          <w:p w14:paraId="406611C6"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r>
      <w:tr w:rsidR="00D73BD4" w:rsidRPr="006E2E61" w14:paraId="5B4120E1"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631C4076" w14:textId="77777777" w:rsidR="00D73BD4" w:rsidRPr="006E2E61" w:rsidRDefault="00D73BD4" w:rsidP="006E2E61">
            <w:pPr>
              <w:spacing w:after="0" w:line="240" w:lineRule="auto"/>
              <w:rPr>
                <w:rFonts w:ascii="Times New Roman" w:eastAsia="Times New Roman" w:hAnsi="Times New Roman" w:cs="Times New Roman"/>
                <w:b/>
                <w:color w:val="000000"/>
                <w:sz w:val="24"/>
                <w:szCs w:val="24"/>
                <w:lang w:eastAsia="ru-RU"/>
              </w:rPr>
            </w:pPr>
            <w:r w:rsidRPr="006E2E61">
              <w:rPr>
                <w:rFonts w:ascii="Times New Roman" w:eastAsia="Times New Roman" w:hAnsi="Times New Roman" w:cs="Times New Roman"/>
                <w:b/>
                <w:color w:val="000000"/>
                <w:sz w:val="24"/>
                <w:szCs w:val="24"/>
                <w:lang w:eastAsia="ru-RU"/>
              </w:rPr>
              <w:t xml:space="preserve">Выполнение капитального ремонта гидротехнических сооружений, находящихся в муниципальной собственности </w:t>
            </w:r>
          </w:p>
          <w:p w14:paraId="4DE1D5E5" w14:textId="77777777" w:rsidR="00D73BD4" w:rsidRPr="006E2E61" w:rsidRDefault="00D73BD4" w:rsidP="006E2E61">
            <w:pPr>
              <w:spacing w:after="0" w:line="240" w:lineRule="auto"/>
              <w:rPr>
                <w:rFonts w:ascii="Times New Roman" w:eastAsia="Calibri" w:hAnsi="Times New Roman" w:cs="Times New Roman"/>
                <w:sz w:val="24"/>
                <w:szCs w:val="24"/>
                <w:highlight w:val="yellow"/>
                <w:lang w:eastAsia="ru-RU"/>
              </w:rPr>
            </w:pPr>
            <w:r w:rsidRPr="006E2E61">
              <w:rPr>
                <w:rFonts w:ascii="Times New Roman" w:eastAsiaTheme="minorEastAsia" w:hAnsi="Times New Roman" w:cs="Times New Roman"/>
                <w:i/>
                <w:sz w:val="24"/>
                <w:szCs w:val="24"/>
                <w:lang w:eastAsia="ru-RU"/>
              </w:rPr>
              <w:t>в том числе:</w:t>
            </w:r>
          </w:p>
        </w:tc>
        <w:tc>
          <w:tcPr>
            <w:tcW w:w="3121" w:type="dxa"/>
            <w:tcBorders>
              <w:top w:val="single" w:sz="4" w:space="0" w:color="auto"/>
              <w:left w:val="single" w:sz="4" w:space="0" w:color="auto"/>
              <w:bottom w:val="single" w:sz="4" w:space="0" w:color="auto"/>
              <w:right w:val="single" w:sz="4" w:space="0" w:color="auto"/>
            </w:tcBorders>
            <w:hideMark/>
          </w:tcPr>
          <w:p w14:paraId="6BD782A9"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b/>
                <w:sz w:val="24"/>
                <w:szCs w:val="24"/>
              </w:rPr>
            </w:pPr>
            <w:r w:rsidRPr="006E2E61">
              <w:rPr>
                <w:rFonts w:ascii="Times New Roman" w:hAnsi="Times New Roman" w:cs="Times New Roman"/>
                <w:color w:val="000000"/>
                <w:sz w:val="24"/>
                <w:szCs w:val="24"/>
              </w:rPr>
              <w:t>х</w:t>
            </w:r>
          </w:p>
        </w:tc>
        <w:tc>
          <w:tcPr>
            <w:tcW w:w="993" w:type="dxa"/>
            <w:tcBorders>
              <w:top w:val="single" w:sz="4" w:space="0" w:color="auto"/>
              <w:left w:val="single" w:sz="4" w:space="0" w:color="auto"/>
              <w:bottom w:val="single" w:sz="4" w:space="0" w:color="auto"/>
              <w:right w:val="single" w:sz="4" w:space="0" w:color="auto"/>
            </w:tcBorders>
            <w:hideMark/>
          </w:tcPr>
          <w:p w14:paraId="45BC90BE"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6E09B2E5"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520EE49"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B6219FE"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5D8C1D4F"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34D3916"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345" w:type="dxa"/>
            <w:tcBorders>
              <w:top w:val="single" w:sz="4" w:space="0" w:color="auto"/>
              <w:left w:val="single" w:sz="4" w:space="0" w:color="auto"/>
              <w:bottom w:val="single" w:sz="4" w:space="0" w:color="auto"/>
              <w:right w:val="single" w:sz="4" w:space="0" w:color="auto"/>
            </w:tcBorders>
            <w:hideMark/>
          </w:tcPr>
          <w:p w14:paraId="2493F595"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r>
      <w:tr w:rsidR="00D73BD4" w:rsidRPr="006E2E61" w14:paraId="7197C581"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6C974A14" w14:textId="77777777" w:rsidR="00D73BD4" w:rsidRPr="006E2E61" w:rsidRDefault="00D73BD4" w:rsidP="006E2E61">
            <w:pPr>
              <w:widowControl w:val="0"/>
              <w:autoSpaceDE w:val="0"/>
              <w:autoSpaceDN w:val="0"/>
              <w:spacing w:after="0" w:line="240" w:lineRule="auto"/>
              <w:rPr>
                <w:rFonts w:ascii="Times New Roman" w:hAnsi="Times New Roman" w:cs="Times New Roman"/>
                <w:sz w:val="24"/>
                <w:szCs w:val="24"/>
              </w:rPr>
            </w:pPr>
            <w:r w:rsidRPr="006E2E61">
              <w:rPr>
                <w:rFonts w:ascii="Times New Roman" w:hAnsi="Times New Roman" w:cs="Times New Roman"/>
                <w:i/>
                <w:sz w:val="24"/>
                <w:szCs w:val="24"/>
              </w:rPr>
              <w:t>Федеральный бюджет</w:t>
            </w:r>
          </w:p>
        </w:tc>
        <w:tc>
          <w:tcPr>
            <w:tcW w:w="3121" w:type="dxa"/>
            <w:tcBorders>
              <w:top w:val="single" w:sz="4" w:space="0" w:color="auto"/>
              <w:left w:val="single" w:sz="4" w:space="0" w:color="auto"/>
              <w:bottom w:val="single" w:sz="4" w:space="0" w:color="auto"/>
              <w:right w:val="single" w:sz="4" w:space="0" w:color="auto"/>
            </w:tcBorders>
            <w:hideMark/>
          </w:tcPr>
          <w:p w14:paraId="0301C227"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b/>
                <w:sz w:val="24"/>
                <w:szCs w:val="24"/>
              </w:rPr>
            </w:pPr>
            <w:r w:rsidRPr="006E2E61">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hideMark/>
          </w:tcPr>
          <w:p w14:paraId="75820065"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175625AC"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EEFEF28"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5B6A9CC"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B9CCFE6"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9E08DC3"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345" w:type="dxa"/>
            <w:tcBorders>
              <w:top w:val="single" w:sz="4" w:space="0" w:color="auto"/>
              <w:left w:val="single" w:sz="4" w:space="0" w:color="auto"/>
              <w:bottom w:val="single" w:sz="4" w:space="0" w:color="auto"/>
              <w:right w:val="single" w:sz="4" w:space="0" w:color="auto"/>
            </w:tcBorders>
            <w:hideMark/>
          </w:tcPr>
          <w:p w14:paraId="06AB3834"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r>
      <w:tr w:rsidR="00D73BD4" w:rsidRPr="006E2E61" w14:paraId="35BD6D16"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6680E2EB" w14:textId="77777777" w:rsidR="00D73BD4" w:rsidRPr="006E2E61" w:rsidRDefault="00D73BD4" w:rsidP="006E2E61">
            <w:pPr>
              <w:widowControl w:val="0"/>
              <w:autoSpaceDE w:val="0"/>
              <w:autoSpaceDN w:val="0"/>
              <w:spacing w:after="0" w:line="240" w:lineRule="auto"/>
              <w:rPr>
                <w:rFonts w:ascii="Times New Roman" w:hAnsi="Times New Roman" w:cs="Times New Roman"/>
                <w:sz w:val="24"/>
                <w:szCs w:val="24"/>
              </w:rPr>
            </w:pPr>
            <w:r w:rsidRPr="006E2E61">
              <w:rPr>
                <w:rFonts w:ascii="Times New Roman" w:hAnsi="Times New Roman" w:cs="Times New Roman"/>
                <w:i/>
                <w:sz w:val="24"/>
                <w:szCs w:val="24"/>
              </w:rPr>
              <w:lastRenderedPageBreak/>
              <w:t>Республиканский бюджет Чувашской Республики</w:t>
            </w:r>
          </w:p>
        </w:tc>
        <w:tc>
          <w:tcPr>
            <w:tcW w:w="3121" w:type="dxa"/>
            <w:tcBorders>
              <w:top w:val="single" w:sz="4" w:space="0" w:color="auto"/>
              <w:left w:val="single" w:sz="4" w:space="0" w:color="auto"/>
              <w:bottom w:val="single" w:sz="4" w:space="0" w:color="auto"/>
              <w:right w:val="single" w:sz="4" w:space="0" w:color="auto"/>
            </w:tcBorders>
            <w:hideMark/>
          </w:tcPr>
          <w:p w14:paraId="798E315A"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b/>
                <w:sz w:val="24"/>
                <w:szCs w:val="24"/>
              </w:rPr>
            </w:pPr>
            <w:r w:rsidRPr="006E2E61">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hideMark/>
          </w:tcPr>
          <w:p w14:paraId="5F083DAF"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5A33434E"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BA9F447"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20D4C0B"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132B0C67"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5878D0D"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c>
          <w:tcPr>
            <w:tcW w:w="1345" w:type="dxa"/>
            <w:tcBorders>
              <w:top w:val="single" w:sz="4" w:space="0" w:color="auto"/>
              <w:left w:val="single" w:sz="4" w:space="0" w:color="auto"/>
              <w:bottom w:val="single" w:sz="4" w:space="0" w:color="auto"/>
              <w:right w:val="single" w:sz="4" w:space="0" w:color="auto"/>
            </w:tcBorders>
            <w:hideMark/>
          </w:tcPr>
          <w:p w14:paraId="6C3B306B"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sz w:val="24"/>
                <w:szCs w:val="24"/>
              </w:rPr>
            </w:pPr>
            <w:r w:rsidRPr="006E2E61">
              <w:rPr>
                <w:rFonts w:ascii="Times New Roman" w:hAnsi="Times New Roman" w:cs="Times New Roman"/>
                <w:sz w:val="24"/>
                <w:szCs w:val="24"/>
              </w:rPr>
              <w:t>0,0</w:t>
            </w:r>
          </w:p>
        </w:tc>
      </w:tr>
      <w:tr w:rsidR="00D73BD4" w:rsidRPr="006E2E61" w14:paraId="5D53281F" w14:textId="77777777" w:rsidTr="006E2E61">
        <w:tc>
          <w:tcPr>
            <w:tcW w:w="4176" w:type="dxa"/>
            <w:tcBorders>
              <w:top w:val="single" w:sz="4" w:space="0" w:color="auto"/>
              <w:left w:val="single" w:sz="4" w:space="0" w:color="auto"/>
              <w:bottom w:val="single" w:sz="4" w:space="0" w:color="auto"/>
              <w:right w:val="single" w:sz="4" w:space="0" w:color="auto"/>
            </w:tcBorders>
            <w:hideMark/>
          </w:tcPr>
          <w:p w14:paraId="3F0EB457" w14:textId="77777777" w:rsidR="00D73BD4" w:rsidRPr="006E2E61" w:rsidRDefault="00D73BD4" w:rsidP="006E2E61">
            <w:pPr>
              <w:widowControl w:val="0"/>
              <w:autoSpaceDE w:val="0"/>
              <w:autoSpaceDN w:val="0"/>
              <w:spacing w:after="0" w:line="240" w:lineRule="auto"/>
              <w:jc w:val="both"/>
              <w:rPr>
                <w:rFonts w:ascii="Times New Roman" w:hAnsi="Times New Roman" w:cs="Times New Roman"/>
                <w:sz w:val="24"/>
                <w:szCs w:val="24"/>
              </w:rPr>
            </w:pPr>
            <w:r w:rsidRPr="006E2E61">
              <w:rPr>
                <w:rFonts w:ascii="Times New Roman" w:hAnsi="Times New Roman" w:cs="Times New Roman"/>
                <w:i/>
                <w:sz w:val="24"/>
                <w:szCs w:val="24"/>
              </w:rPr>
              <w:t>Бюджет Урмарского муниципального округа Чувашской Республики</w:t>
            </w:r>
          </w:p>
        </w:tc>
        <w:tc>
          <w:tcPr>
            <w:tcW w:w="3121" w:type="dxa"/>
            <w:tcBorders>
              <w:top w:val="single" w:sz="4" w:space="0" w:color="auto"/>
              <w:left w:val="single" w:sz="4" w:space="0" w:color="auto"/>
              <w:bottom w:val="single" w:sz="4" w:space="0" w:color="auto"/>
              <w:right w:val="single" w:sz="4" w:space="0" w:color="auto"/>
            </w:tcBorders>
            <w:hideMark/>
          </w:tcPr>
          <w:p w14:paraId="32295528" w14:textId="77777777" w:rsidR="00D73BD4" w:rsidRPr="006E2E61" w:rsidRDefault="00D73BD4" w:rsidP="006E2E61">
            <w:pPr>
              <w:widowControl w:val="0"/>
              <w:autoSpaceDE w:val="0"/>
              <w:autoSpaceDN w:val="0"/>
              <w:spacing w:after="0" w:line="240" w:lineRule="auto"/>
              <w:jc w:val="center"/>
              <w:rPr>
                <w:rFonts w:ascii="Times New Roman" w:hAnsi="Times New Roman" w:cs="Times New Roman"/>
                <w:b/>
                <w:sz w:val="24"/>
                <w:szCs w:val="24"/>
              </w:rPr>
            </w:pPr>
            <w:r w:rsidRPr="006E2E61">
              <w:rPr>
                <w:rFonts w:ascii="Times New Roman" w:hAnsi="Times New Roman" w:cs="Times New Roman"/>
                <w:color w:val="000000"/>
                <w:sz w:val="24"/>
                <w:szCs w:val="24"/>
              </w:rPr>
              <w:t>х</w:t>
            </w:r>
          </w:p>
        </w:tc>
        <w:tc>
          <w:tcPr>
            <w:tcW w:w="993" w:type="dxa"/>
            <w:tcBorders>
              <w:top w:val="single" w:sz="4" w:space="0" w:color="auto"/>
              <w:left w:val="single" w:sz="4" w:space="0" w:color="auto"/>
              <w:bottom w:val="single" w:sz="4" w:space="0" w:color="auto"/>
              <w:right w:val="single" w:sz="4" w:space="0" w:color="auto"/>
            </w:tcBorders>
            <w:hideMark/>
          </w:tcPr>
          <w:p w14:paraId="76B4BA6B"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14" w:type="dxa"/>
            <w:tcBorders>
              <w:top w:val="single" w:sz="4" w:space="0" w:color="auto"/>
              <w:left w:val="single" w:sz="4" w:space="0" w:color="auto"/>
              <w:bottom w:val="single" w:sz="4" w:space="0" w:color="auto"/>
              <w:right w:val="single" w:sz="4" w:space="0" w:color="auto"/>
            </w:tcBorders>
            <w:hideMark/>
          </w:tcPr>
          <w:p w14:paraId="0E608160"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75005EF"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400754B"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60A0A56C"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DF6FEA6"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c>
          <w:tcPr>
            <w:tcW w:w="1345" w:type="dxa"/>
            <w:tcBorders>
              <w:top w:val="single" w:sz="4" w:space="0" w:color="auto"/>
              <w:left w:val="single" w:sz="4" w:space="0" w:color="auto"/>
              <w:bottom w:val="single" w:sz="4" w:space="0" w:color="auto"/>
              <w:right w:val="single" w:sz="4" w:space="0" w:color="auto"/>
            </w:tcBorders>
            <w:hideMark/>
          </w:tcPr>
          <w:p w14:paraId="5793D4AF" w14:textId="77777777" w:rsidR="00D73BD4" w:rsidRPr="006E2E61" w:rsidRDefault="00D73BD4" w:rsidP="006E2E61">
            <w:pPr>
              <w:spacing w:after="0" w:line="240" w:lineRule="auto"/>
              <w:rPr>
                <w:rFonts w:ascii="Times New Roman" w:hAnsi="Times New Roman" w:cs="Times New Roman"/>
                <w:sz w:val="24"/>
                <w:szCs w:val="24"/>
              </w:rPr>
            </w:pPr>
            <w:r w:rsidRPr="006E2E61">
              <w:rPr>
                <w:rFonts w:ascii="Times New Roman" w:hAnsi="Times New Roman" w:cs="Times New Roman"/>
                <w:sz w:val="24"/>
                <w:szCs w:val="24"/>
              </w:rPr>
              <w:t>0,0</w:t>
            </w:r>
          </w:p>
        </w:tc>
      </w:tr>
    </w:tbl>
    <w:p w14:paraId="5A371257" w14:textId="77777777" w:rsidR="00D73BD4" w:rsidRPr="006E2E61" w:rsidRDefault="00D73BD4" w:rsidP="006E2E61">
      <w:pPr>
        <w:widowControl w:val="0"/>
        <w:autoSpaceDE w:val="0"/>
        <w:autoSpaceDN w:val="0"/>
        <w:spacing w:after="0" w:line="240" w:lineRule="auto"/>
        <w:ind w:firstLine="709"/>
        <w:jc w:val="both"/>
        <w:rPr>
          <w:rFonts w:ascii="Times New Roman" w:hAnsi="Times New Roman" w:cs="Times New Roman"/>
          <w:sz w:val="24"/>
          <w:szCs w:val="24"/>
        </w:rPr>
      </w:pPr>
    </w:p>
    <w:p w14:paraId="0DC76EB9" w14:textId="77777777" w:rsidR="00D73BD4" w:rsidRPr="006E2E61" w:rsidRDefault="00D73BD4" w:rsidP="006E2E61">
      <w:pPr>
        <w:autoSpaceDE w:val="0"/>
        <w:autoSpaceDN w:val="0"/>
        <w:spacing w:after="0" w:line="240" w:lineRule="auto"/>
        <w:jc w:val="center"/>
        <w:outlineLvl w:val="1"/>
        <w:rPr>
          <w:rFonts w:ascii="Times New Roman" w:eastAsia="Times New Roman" w:hAnsi="Times New Roman" w:cs="Times New Roman"/>
          <w:color w:val="000000"/>
          <w:sz w:val="24"/>
          <w:szCs w:val="24"/>
          <w:lang w:eastAsia="ru-RU"/>
        </w:rPr>
      </w:pPr>
    </w:p>
    <w:p w14:paraId="36EF5DE3" w14:textId="77777777" w:rsidR="00D73BD4" w:rsidRPr="006E2E61" w:rsidRDefault="00D73BD4" w:rsidP="006E2E61">
      <w:pPr>
        <w:pStyle w:val="ConsPlusNormal0"/>
        <w:widowControl/>
        <w:jc w:val="center"/>
        <w:outlineLvl w:val="1"/>
        <w:rPr>
          <w:rFonts w:ascii="Times New Roman" w:eastAsia="Times New Roman" w:hAnsi="Times New Roman" w:cs="Times New Roman"/>
          <w:color w:val="000000"/>
          <w:sz w:val="24"/>
          <w:szCs w:val="24"/>
          <w:lang w:eastAsia="ru-RU"/>
        </w:rPr>
      </w:pPr>
    </w:p>
    <w:p w14:paraId="17F1AD87" w14:textId="77777777" w:rsidR="00D73BD4" w:rsidRPr="006E2E61" w:rsidRDefault="00D73BD4" w:rsidP="006E2E61">
      <w:pPr>
        <w:pStyle w:val="ConsPlusNormal0"/>
        <w:widowControl/>
        <w:jc w:val="center"/>
        <w:outlineLvl w:val="1"/>
        <w:rPr>
          <w:rFonts w:ascii="Times New Roman" w:hAnsi="Times New Roman" w:cs="Times New Roman"/>
          <w:color w:val="000000"/>
          <w:sz w:val="24"/>
          <w:szCs w:val="24"/>
        </w:rPr>
      </w:pPr>
    </w:p>
    <w:p w14:paraId="2D9AC246" w14:textId="77777777" w:rsidR="00D73BD4" w:rsidRPr="006E2E61" w:rsidRDefault="00D73BD4" w:rsidP="006E2E61">
      <w:pPr>
        <w:pStyle w:val="ConsPlusNormal0"/>
        <w:widowControl/>
        <w:jc w:val="center"/>
        <w:outlineLvl w:val="1"/>
        <w:rPr>
          <w:rFonts w:ascii="Times New Roman" w:hAnsi="Times New Roman" w:cs="Times New Roman"/>
          <w:color w:val="000000"/>
          <w:sz w:val="24"/>
          <w:szCs w:val="24"/>
        </w:rPr>
      </w:pPr>
    </w:p>
    <w:p w14:paraId="251BD40B" w14:textId="77777777" w:rsidR="00D73BD4" w:rsidRPr="006E2E61" w:rsidRDefault="00D73BD4" w:rsidP="006E2E61">
      <w:pPr>
        <w:spacing w:after="0" w:line="240" w:lineRule="auto"/>
        <w:rPr>
          <w:rFonts w:ascii="Times New Roman" w:eastAsia="Times New Roman" w:hAnsi="Times New Roman" w:cs="Times New Roman"/>
          <w:sz w:val="24"/>
          <w:szCs w:val="24"/>
          <w:lang w:eastAsia="ru-RU"/>
        </w:rPr>
        <w:sectPr w:rsidR="00D73BD4" w:rsidRPr="006E2E61">
          <w:pgSz w:w="16837" w:h="11905" w:orient="landscape"/>
          <w:pgMar w:top="799" w:right="1440" w:bottom="1276" w:left="1440" w:header="720" w:footer="720" w:gutter="0"/>
          <w:cols w:space="720"/>
        </w:sectPr>
      </w:pPr>
    </w:p>
    <w:p w14:paraId="37A270F4" w14:textId="77777777" w:rsidR="00D73BD4" w:rsidRPr="006E2E61" w:rsidRDefault="00D73BD4" w:rsidP="006E2E61">
      <w:pPr>
        <w:pStyle w:val="10"/>
        <w:spacing w:after="0" w:line="240" w:lineRule="auto"/>
        <w:rPr>
          <w:rFonts w:cs="Times New Roman"/>
          <w:color w:val="000000"/>
          <w:sz w:val="24"/>
          <w:szCs w:val="24"/>
        </w:rPr>
      </w:pPr>
      <w:bookmarkStart w:id="15" w:name="sub_10000"/>
      <w:bookmarkEnd w:id="15"/>
    </w:p>
    <w:p w14:paraId="5481AA9A" w14:textId="3921991E" w:rsidR="00E719AB" w:rsidRPr="006E2E61" w:rsidRDefault="00E719AB" w:rsidP="006E2E61">
      <w:pPr>
        <w:tabs>
          <w:tab w:val="left" w:pos="3600"/>
        </w:tabs>
        <w:spacing w:after="0" w:line="240" w:lineRule="auto"/>
        <w:ind w:right="4962"/>
        <w:jc w:val="both"/>
        <w:rPr>
          <w:rFonts w:ascii="Times New Roman" w:hAnsi="Times New Roman" w:cs="Times New Roman"/>
          <w:sz w:val="24"/>
          <w:szCs w:val="24"/>
        </w:rPr>
      </w:pPr>
    </w:p>
    <w:sectPr w:rsidR="00E719AB" w:rsidRPr="006E2E61" w:rsidSect="00BC6D6C">
      <w:headerReference w:type="default" r:id="rId15"/>
      <w:pgSz w:w="11900" w:h="16800"/>
      <w:pgMar w:top="1440" w:right="701" w:bottom="1135"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7D447" w14:textId="77777777" w:rsidR="00390774" w:rsidRDefault="00390774" w:rsidP="00C65999">
      <w:pPr>
        <w:spacing w:after="0" w:line="240" w:lineRule="auto"/>
      </w:pPr>
      <w:r>
        <w:separator/>
      </w:r>
    </w:p>
  </w:endnote>
  <w:endnote w:type="continuationSeparator" w:id="0">
    <w:p w14:paraId="2F695F56" w14:textId="77777777" w:rsidR="00390774" w:rsidRDefault="0039077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02E3A" w14:textId="77777777" w:rsidR="00390774" w:rsidRDefault="00390774" w:rsidP="00C65999">
      <w:pPr>
        <w:spacing w:after="0" w:line="240" w:lineRule="auto"/>
      </w:pPr>
      <w:r>
        <w:separator/>
      </w:r>
    </w:p>
  </w:footnote>
  <w:footnote w:type="continuationSeparator" w:id="0">
    <w:p w14:paraId="7E62F1DB" w14:textId="77777777" w:rsidR="00390774" w:rsidRDefault="0039077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10E4B"/>
    <w:multiLevelType w:val="hybridMultilevel"/>
    <w:tmpl w:val="19BA3636"/>
    <w:lvl w:ilvl="0" w:tplc="E6560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8EF64ED"/>
    <w:multiLevelType w:val="hybridMultilevel"/>
    <w:tmpl w:val="DE1432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67D5BCA"/>
    <w:multiLevelType w:val="hybridMultilevel"/>
    <w:tmpl w:val="71BCA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27464E2"/>
    <w:multiLevelType w:val="multilevel"/>
    <w:tmpl w:val="5D064174"/>
    <w:lvl w:ilvl="0">
      <w:start w:val="1"/>
      <w:numFmt w:val="upperRoman"/>
      <w:lvlText w:val="%1."/>
      <w:lvlJc w:val="left"/>
      <w:pPr>
        <w:ind w:left="1080" w:hanging="720"/>
      </w:pPr>
    </w:lvl>
    <w:lvl w:ilvl="1">
      <w:start w:val="1"/>
      <w:numFmt w:val="decimal"/>
      <w:isLgl/>
      <w:lvlText w:val="%1.%2."/>
      <w:lvlJc w:val="left"/>
      <w:pPr>
        <w:tabs>
          <w:tab w:val="num" w:pos="1429"/>
        </w:tabs>
        <w:ind w:left="1429" w:hanging="720"/>
      </w:pPr>
    </w:lvl>
    <w:lvl w:ilvl="2">
      <w:start w:val="1"/>
      <w:numFmt w:val="decimal"/>
      <w:isLgl/>
      <w:lvlText w:val="%1.%2.%3."/>
      <w:lvlJc w:val="left"/>
      <w:pPr>
        <w:tabs>
          <w:tab w:val="num" w:pos="1778"/>
        </w:tabs>
        <w:ind w:left="1778" w:hanging="720"/>
      </w:pPr>
    </w:lvl>
    <w:lvl w:ilvl="3">
      <w:start w:val="1"/>
      <w:numFmt w:val="decimal"/>
      <w:isLgl/>
      <w:lvlText w:val="%1.%2.%3.%4."/>
      <w:lvlJc w:val="left"/>
      <w:pPr>
        <w:tabs>
          <w:tab w:val="num" w:pos="2487"/>
        </w:tabs>
        <w:ind w:left="2487" w:hanging="1080"/>
      </w:pPr>
    </w:lvl>
    <w:lvl w:ilvl="4">
      <w:start w:val="1"/>
      <w:numFmt w:val="decimal"/>
      <w:isLgl/>
      <w:lvlText w:val="%1.%2.%3.%4.%5."/>
      <w:lvlJc w:val="left"/>
      <w:pPr>
        <w:tabs>
          <w:tab w:val="num" w:pos="2836"/>
        </w:tabs>
        <w:ind w:left="2836" w:hanging="1080"/>
      </w:pPr>
    </w:lvl>
    <w:lvl w:ilvl="5">
      <w:start w:val="1"/>
      <w:numFmt w:val="decimal"/>
      <w:isLgl/>
      <w:lvlText w:val="%1.%2.%3.%4.%5.%6."/>
      <w:lvlJc w:val="left"/>
      <w:pPr>
        <w:tabs>
          <w:tab w:val="num" w:pos="3545"/>
        </w:tabs>
        <w:ind w:left="3545" w:hanging="1440"/>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603"/>
        </w:tabs>
        <w:ind w:left="4603" w:hanging="1800"/>
      </w:pPr>
    </w:lvl>
    <w:lvl w:ilvl="8">
      <w:start w:val="1"/>
      <w:numFmt w:val="decimal"/>
      <w:isLgl/>
      <w:lvlText w:val="%1.%2.%3.%4.%5.%6.%7.%8.%9."/>
      <w:lvlJc w:val="left"/>
      <w:pPr>
        <w:tabs>
          <w:tab w:val="num" w:pos="4952"/>
        </w:tabs>
        <w:ind w:left="4952" w:hanging="1800"/>
      </w:pPr>
    </w:lvl>
  </w:abstractNum>
  <w:abstractNum w:abstractNumId="16"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7"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E780DB7"/>
    <w:multiLevelType w:val="hybridMultilevel"/>
    <w:tmpl w:val="58B22D46"/>
    <w:lvl w:ilvl="0" w:tplc="A498F40E">
      <w:start w:val="1"/>
      <w:numFmt w:val="decimal"/>
      <w:pStyle w:val="a1"/>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5090E54"/>
    <w:multiLevelType w:val="multilevel"/>
    <w:tmpl w:val="A448FA70"/>
    <w:styleLink w:val="a2"/>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2" w15:restartNumberingAfterBreak="0">
    <w:nsid w:val="729C1280"/>
    <w:multiLevelType w:val="multilevel"/>
    <w:tmpl w:val="EF5431AE"/>
    <w:lvl w:ilvl="0">
      <w:start w:val="1"/>
      <w:numFmt w:val="decimal"/>
      <w:lvlText w:val="%1."/>
      <w:lvlJc w:val="left"/>
      <w:pPr>
        <w:ind w:left="390" w:hanging="39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0"/>
  </w:num>
  <w:num w:numId="3">
    <w:abstractNumId w:val="28"/>
  </w:num>
  <w:num w:numId="4">
    <w:abstractNumId w:val="19"/>
  </w:num>
  <w:num w:numId="5">
    <w:abstractNumId w:val="26"/>
  </w:num>
  <w:num w:numId="6">
    <w:abstractNumId w:val="21"/>
  </w:num>
  <w:num w:numId="7">
    <w:abstractNumId w:val="5"/>
  </w:num>
  <w:num w:numId="8">
    <w:abstractNumId w:val="22"/>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3D95"/>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68B"/>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3B"/>
    <w:rsid w:val="00075ABD"/>
    <w:rsid w:val="00075B6E"/>
    <w:rsid w:val="000774C3"/>
    <w:rsid w:val="0007752A"/>
    <w:rsid w:val="00077B42"/>
    <w:rsid w:val="000803B7"/>
    <w:rsid w:val="000807F3"/>
    <w:rsid w:val="00080A09"/>
    <w:rsid w:val="00080B71"/>
    <w:rsid w:val="00080D8E"/>
    <w:rsid w:val="00081B23"/>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601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6F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7D2"/>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2F7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DA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2F716A"/>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372"/>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4407"/>
    <w:rsid w:val="00386395"/>
    <w:rsid w:val="0038646B"/>
    <w:rsid w:val="00390774"/>
    <w:rsid w:val="003909F1"/>
    <w:rsid w:val="003934F4"/>
    <w:rsid w:val="00393692"/>
    <w:rsid w:val="00393735"/>
    <w:rsid w:val="00393DBA"/>
    <w:rsid w:val="00396294"/>
    <w:rsid w:val="0039790C"/>
    <w:rsid w:val="003A101B"/>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3F8C"/>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1C85"/>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173"/>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2A7F"/>
    <w:rsid w:val="00473470"/>
    <w:rsid w:val="004747E4"/>
    <w:rsid w:val="00474A0D"/>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4D2"/>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9D5"/>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1A30"/>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3A3"/>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6A0C"/>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188A"/>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1D0F"/>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2DED"/>
    <w:rsid w:val="0066313D"/>
    <w:rsid w:val="00663426"/>
    <w:rsid w:val="00663AE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3B2"/>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1C08"/>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224E"/>
    <w:rsid w:val="006E2E61"/>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DD7"/>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95"/>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5B54"/>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3317"/>
    <w:rsid w:val="00874385"/>
    <w:rsid w:val="00875361"/>
    <w:rsid w:val="008761C0"/>
    <w:rsid w:val="008770C8"/>
    <w:rsid w:val="008807C7"/>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9B5"/>
    <w:rsid w:val="008F0EDA"/>
    <w:rsid w:val="008F13DD"/>
    <w:rsid w:val="008F14C0"/>
    <w:rsid w:val="008F21E2"/>
    <w:rsid w:val="008F48D8"/>
    <w:rsid w:val="008F52E4"/>
    <w:rsid w:val="008F5586"/>
    <w:rsid w:val="008F5D9E"/>
    <w:rsid w:val="008F6804"/>
    <w:rsid w:val="008F6FD8"/>
    <w:rsid w:val="008F76E2"/>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0711"/>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6BF"/>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6E"/>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7CA"/>
    <w:rsid w:val="00AB087A"/>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A86"/>
    <w:rsid w:val="00AC3B63"/>
    <w:rsid w:val="00AC453B"/>
    <w:rsid w:val="00AC5B6C"/>
    <w:rsid w:val="00AC6DCE"/>
    <w:rsid w:val="00AC6E09"/>
    <w:rsid w:val="00AC6FF0"/>
    <w:rsid w:val="00AC7033"/>
    <w:rsid w:val="00AC787B"/>
    <w:rsid w:val="00AD1B61"/>
    <w:rsid w:val="00AD2094"/>
    <w:rsid w:val="00AD2DD8"/>
    <w:rsid w:val="00AD2F95"/>
    <w:rsid w:val="00AD4506"/>
    <w:rsid w:val="00AD4B3C"/>
    <w:rsid w:val="00AD6314"/>
    <w:rsid w:val="00AD63FC"/>
    <w:rsid w:val="00AD6586"/>
    <w:rsid w:val="00AD6C62"/>
    <w:rsid w:val="00AD7D74"/>
    <w:rsid w:val="00AE05E0"/>
    <w:rsid w:val="00AE0833"/>
    <w:rsid w:val="00AE0B90"/>
    <w:rsid w:val="00AE157D"/>
    <w:rsid w:val="00AE16F2"/>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35C"/>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3A8"/>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7BB"/>
    <w:rsid w:val="00BB4A1A"/>
    <w:rsid w:val="00BB51BF"/>
    <w:rsid w:val="00BB532D"/>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6D6C"/>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18D3"/>
    <w:rsid w:val="00BF318A"/>
    <w:rsid w:val="00BF3735"/>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4E"/>
    <w:rsid w:val="00CF1E69"/>
    <w:rsid w:val="00CF2E17"/>
    <w:rsid w:val="00CF365F"/>
    <w:rsid w:val="00CF4089"/>
    <w:rsid w:val="00CF4CDF"/>
    <w:rsid w:val="00CF5336"/>
    <w:rsid w:val="00CF595A"/>
    <w:rsid w:val="00CF5CB5"/>
    <w:rsid w:val="00CF6115"/>
    <w:rsid w:val="00CF7FAC"/>
    <w:rsid w:val="00D00A0D"/>
    <w:rsid w:val="00D00E50"/>
    <w:rsid w:val="00D03250"/>
    <w:rsid w:val="00D03505"/>
    <w:rsid w:val="00D0379D"/>
    <w:rsid w:val="00D04023"/>
    <w:rsid w:val="00D04BC0"/>
    <w:rsid w:val="00D05304"/>
    <w:rsid w:val="00D0567B"/>
    <w:rsid w:val="00D06B55"/>
    <w:rsid w:val="00D06CC5"/>
    <w:rsid w:val="00D06F37"/>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2D1A"/>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1B6"/>
    <w:rsid w:val="00D7028A"/>
    <w:rsid w:val="00D7319E"/>
    <w:rsid w:val="00D73BD4"/>
    <w:rsid w:val="00D74821"/>
    <w:rsid w:val="00D748DA"/>
    <w:rsid w:val="00D749F8"/>
    <w:rsid w:val="00D74A3A"/>
    <w:rsid w:val="00D75C0F"/>
    <w:rsid w:val="00D76513"/>
    <w:rsid w:val="00D769D5"/>
    <w:rsid w:val="00D76E2F"/>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366"/>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C3E"/>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19AB"/>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97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6326"/>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0">
    <w:name w:val="heading 1"/>
    <w:aliases w:val="Раздел Договора,H1,&quot;Алмаз&quot;,Document Header1,анкета1,Знак3, Знак3"/>
    <w:basedOn w:val="a3"/>
    <w:next w:val="a3"/>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3"/>
    <w:next w:val="a3"/>
    <w:link w:val="22"/>
    <w:uiPriority w:val="9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3"/>
    <w:next w:val="a3"/>
    <w:link w:val="32"/>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next w:val="a3"/>
    <w:link w:val="40"/>
    <w:uiPriority w:val="9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3"/>
    <w:next w:val="a3"/>
    <w:link w:val="50"/>
    <w:uiPriority w:val="9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3"/>
    <w:next w:val="a3"/>
    <w:link w:val="60"/>
    <w:uiPriority w:val="9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3"/>
    <w:next w:val="a3"/>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3"/>
    <w:next w:val="a3"/>
    <w:link w:val="81"/>
    <w:uiPriority w:val="9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3"/>
    <w:next w:val="a3"/>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qFormat/>
    <w:rsid w:val="00EE4895"/>
    <w:pPr>
      <w:spacing w:after="0" w:line="240" w:lineRule="auto"/>
    </w:pPr>
    <w:rPr>
      <w:rFonts w:ascii="Tahoma" w:hAnsi="Tahoma" w:cs="Tahoma"/>
      <w:sz w:val="16"/>
      <w:szCs w:val="16"/>
    </w:rPr>
  </w:style>
  <w:style w:type="character" w:customStyle="1" w:styleId="a8">
    <w:name w:val="Текст выноски Знак"/>
    <w:basedOn w:val="a4"/>
    <w:link w:val="a7"/>
    <w:uiPriority w:val="99"/>
    <w:qFormat/>
    <w:rsid w:val="00EE4895"/>
    <w:rPr>
      <w:rFonts w:ascii="Tahoma" w:hAnsi="Tahoma" w:cs="Tahoma"/>
      <w:sz w:val="16"/>
      <w:szCs w:val="16"/>
    </w:rPr>
  </w:style>
  <w:style w:type="paragraph" w:styleId="a9">
    <w:name w:val="header"/>
    <w:aliases w:val="ВерхКолонтитул"/>
    <w:basedOn w:val="a3"/>
    <w:link w:val="aa"/>
    <w:uiPriority w:val="99"/>
    <w:unhideWhenUsed/>
    <w:qFormat/>
    <w:rsid w:val="00C65999"/>
    <w:pPr>
      <w:tabs>
        <w:tab w:val="center" w:pos="4677"/>
        <w:tab w:val="right" w:pos="9355"/>
      </w:tabs>
      <w:spacing w:after="0" w:line="240" w:lineRule="auto"/>
    </w:pPr>
  </w:style>
  <w:style w:type="character" w:customStyle="1" w:styleId="aa">
    <w:name w:val="Верхний колонтитул Знак"/>
    <w:aliases w:val="ВерхКолонтитул Знак"/>
    <w:basedOn w:val="a4"/>
    <w:link w:val="a9"/>
    <w:uiPriority w:val="99"/>
    <w:qFormat/>
    <w:rsid w:val="00C65999"/>
  </w:style>
  <w:style w:type="paragraph" w:styleId="ab">
    <w:name w:val="footer"/>
    <w:basedOn w:val="a3"/>
    <w:link w:val="ac"/>
    <w:uiPriority w:val="99"/>
    <w:unhideWhenUsed/>
    <w:qFormat/>
    <w:rsid w:val="00C65999"/>
    <w:pPr>
      <w:tabs>
        <w:tab w:val="center" w:pos="4677"/>
        <w:tab w:val="right" w:pos="9355"/>
      </w:tabs>
      <w:spacing w:after="0" w:line="240" w:lineRule="auto"/>
    </w:pPr>
  </w:style>
  <w:style w:type="character" w:customStyle="1" w:styleId="ac">
    <w:name w:val="Нижний колонтитул Знак"/>
    <w:basedOn w:val="a4"/>
    <w:link w:val="ab"/>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3"/>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4"/>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4"/>
    <w:link w:val="10"/>
    <w:uiPriority w:val="99"/>
    <w:qFormat/>
    <w:rsid w:val="009F2B57"/>
    <w:rPr>
      <w:rFonts w:ascii="Times New Roman" w:eastAsia="Times New Roman" w:hAnsi="Times New Roman" w:cs="Mangal"/>
      <w:b/>
      <w:bCs/>
      <w:kern w:val="3"/>
      <w:sz w:val="48"/>
      <w:szCs w:val="48"/>
      <w:lang w:eastAsia="ru-RU"/>
    </w:rPr>
  </w:style>
  <w:style w:type="paragraph" w:styleId="ad">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1"/>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3"/>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3"/>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3"/>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4"/>
    <w:link w:val="25"/>
    <w:uiPriority w:val="99"/>
    <w:qFormat/>
    <w:rsid w:val="009442F8"/>
  </w:style>
  <w:style w:type="character" w:styleId="ae">
    <w:name w:val="Hyperlink"/>
    <w:basedOn w:val="a4"/>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5"/>
    <w:uiPriority w:val="9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3"/>
    <w:next w:val="a3"/>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3"/>
    <w:next w:val="a3"/>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3"/>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4"/>
    <w:link w:val="33"/>
    <w:uiPriority w:val="99"/>
    <w:qFormat/>
    <w:rsid w:val="001E3FAE"/>
    <w:rPr>
      <w:rFonts w:ascii="Times New Roman" w:eastAsia="Times New Roman" w:hAnsi="Times New Roman" w:cs="Times New Roman"/>
      <w:sz w:val="16"/>
      <w:szCs w:val="16"/>
      <w:lang w:val="x-none" w:eastAsia="ru-RU"/>
    </w:rPr>
  </w:style>
  <w:style w:type="character" w:customStyle="1" w:styleId="a1">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d"/>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3"/>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3"/>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3"/>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4"/>
    <w:link w:val="af8"/>
    <w:uiPriority w:val="99"/>
    <w:rsid w:val="00E506B6"/>
  </w:style>
  <w:style w:type="character" w:customStyle="1" w:styleId="22">
    <w:name w:val="Заголовок 2 Знак"/>
    <w:basedOn w:val="a4"/>
    <w:link w:val="21"/>
    <w:uiPriority w:val="9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4"/>
    <w:uiPriority w:val="9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3"/>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4"/>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3"/>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3"/>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4"/>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5"/>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4"/>
    <w:qFormat/>
    <w:rsid w:val="00AD2F95"/>
    <w:rPr>
      <w:i/>
      <w:iCs/>
    </w:rPr>
  </w:style>
  <w:style w:type="paragraph" w:customStyle="1" w:styleId="s1">
    <w:name w:val="s_1"/>
    <w:basedOn w:val="a3"/>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3"/>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3"/>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3"/>
    <w:next w:val="a3"/>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4"/>
    <w:link w:val="31"/>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4"/>
    <w:link w:val="5"/>
    <w:uiPriority w:val="9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4"/>
    <w:link w:val="6"/>
    <w:uiPriority w:val="99"/>
    <w:rsid w:val="00487D36"/>
    <w:rPr>
      <w:rFonts w:ascii="Calibri" w:eastAsia="Times New Roman" w:hAnsi="Calibri" w:cs="Times New Roman"/>
      <w:b/>
      <w:bCs/>
    </w:rPr>
  </w:style>
  <w:style w:type="character" w:customStyle="1" w:styleId="70">
    <w:name w:val="Заголовок 7 Знак"/>
    <w:basedOn w:val="a4"/>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4"/>
    <w:link w:val="80"/>
    <w:uiPriority w:val="9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4"/>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3"/>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4"/>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4"/>
    <w:uiPriority w:val="99"/>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4"/>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4"/>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4"/>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3"/>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3"/>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3"/>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3"/>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3"/>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3"/>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3"/>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3"/>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3"/>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3"/>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3"/>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3"/>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3"/>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3"/>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3"/>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3"/>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3"/>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3"/>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3"/>
    <w:autoRedefine/>
    <w:uiPriority w:val="99"/>
    <w:qFormat/>
    <w:rsid w:val="00487D36"/>
    <w:pPr>
      <w:jc w:val="both"/>
    </w:pPr>
    <w:rPr>
      <w:sz w:val="16"/>
      <w:szCs w:val="16"/>
    </w:rPr>
  </w:style>
  <w:style w:type="paragraph" w:customStyle="1" w:styleId="affff6">
    <w:name w:val="Текст (прав. подпись)"/>
    <w:next w:val="a3"/>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3"/>
    <w:autoRedefine/>
    <w:uiPriority w:val="99"/>
    <w:qFormat/>
    <w:rsid w:val="00487D36"/>
    <w:pPr>
      <w:jc w:val="both"/>
    </w:pPr>
    <w:rPr>
      <w:sz w:val="16"/>
      <w:szCs w:val="16"/>
    </w:rPr>
  </w:style>
  <w:style w:type="paragraph" w:customStyle="1" w:styleId="affff8">
    <w:name w:val="Комментарий пользователя"/>
    <w:basedOn w:val="aff1"/>
    <w:next w:val="a3"/>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3"/>
    <w:autoRedefine/>
    <w:uiPriority w:val="99"/>
    <w:qFormat/>
    <w:rsid w:val="00487D36"/>
    <w:pPr>
      <w:shd w:val="clear" w:color="auto" w:fill="auto"/>
      <w:spacing w:before="0" w:after="0"/>
      <w:ind w:left="0" w:right="0" w:firstLine="0"/>
    </w:pPr>
  </w:style>
  <w:style w:type="paragraph" w:customStyle="1" w:styleId="affffa">
    <w:name w:val="Моноширинный"/>
    <w:next w:val="a3"/>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3"/>
    <w:autoRedefine/>
    <w:uiPriority w:val="99"/>
    <w:qFormat/>
    <w:rsid w:val="00487D36"/>
    <w:pPr>
      <w:shd w:val="clear" w:color="auto" w:fill="auto"/>
      <w:spacing w:before="0" w:after="0"/>
      <w:ind w:left="0" w:right="0" w:firstLine="118"/>
    </w:pPr>
  </w:style>
  <w:style w:type="paragraph" w:customStyle="1" w:styleId="affffc">
    <w:name w:val="Объект"/>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3"/>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3"/>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3"/>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3"/>
    <w:autoRedefine/>
    <w:uiPriority w:val="99"/>
    <w:qFormat/>
    <w:rsid w:val="00487D36"/>
    <w:rPr>
      <w:b/>
      <w:bCs/>
      <w:sz w:val="24"/>
      <w:szCs w:val="24"/>
    </w:rPr>
  </w:style>
  <w:style w:type="paragraph" w:customStyle="1" w:styleId="afffff1">
    <w:name w:val="Подчёркнуный текст"/>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3"/>
    <w:autoRedefine/>
    <w:uiPriority w:val="99"/>
    <w:qFormat/>
    <w:rsid w:val="00487D36"/>
    <w:rPr>
      <w:rFonts w:ascii="Arial" w:hAnsi="Arial" w:cs="Arial"/>
      <w:sz w:val="22"/>
      <w:szCs w:val="22"/>
    </w:rPr>
  </w:style>
  <w:style w:type="paragraph" w:customStyle="1" w:styleId="afffff3">
    <w:name w:val="Пример."/>
    <w:basedOn w:val="afff4"/>
    <w:next w:val="a3"/>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3"/>
    <w:autoRedefine/>
    <w:uiPriority w:val="99"/>
    <w:qFormat/>
    <w:rsid w:val="00487D36"/>
    <w:pPr>
      <w:shd w:val="clear" w:color="auto" w:fill="auto"/>
      <w:spacing w:before="0" w:after="0"/>
      <w:ind w:left="0" w:right="0" w:firstLine="0"/>
    </w:pPr>
  </w:style>
  <w:style w:type="paragraph" w:customStyle="1" w:styleId="afffff5">
    <w:name w:val="Словарная статья"/>
    <w:next w:val="a3"/>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3"/>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3"/>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3"/>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3"/>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3"/>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3"/>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3"/>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3"/>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3"/>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3"/>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3"/>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3"/>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3"/>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d"/>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3"/>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3"/>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3"/>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4"/>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4"/>
    <w:uiPriority w:val="99"/>
    <w:semiHidden/>
    <w:rsid w:val="00487D36"/>
  </w:style>
  <w:style w:type="character" w:customStyle="1" w:styleId="1f5">
    <w:name w:val="Нижний колонтитул Знак1"/>
    <w:aliases w:val="Знак Знак Знак1"/>
    <w:basedOn w:val="a4"/>
    <w:uiPriority w:val="99"/>
    <w:semiHidden/>
    <w:rsid w:val="00487D36"/>
  </w:style>
  <w:style w:type="character" w:customStyle="1" w:styleId="214">
    <w:name w:val="Основной текст 2 Знак1"/>
    <w:basedOn w:val="a4"/>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4"/>
    <w:uiPriority w:val="99"/>
    <w:rsid w:val="00487D36"/>
  </w:style>
  <w:style w:type="character" w:customStyle="1" w:styleId="1f7">
    <w:name w:val="Основной шрифт абзаца1"/>
    <w:rsid w:val="00487D36"/>
  </w:style>
  <w:style w:type="paragraph" w:styleId="aff7">
    <w:name w:val="annotation text"/>
    <w:basedOn w:val="a3"/>
    <w:link w:val="aff6"/>
    <w:uiPriority w:val="99"/>
    <w:unhideWhenUsed/>
    <w:qFormat/>
    <w:rsid w:val="00487D36"/>
    <w:pPr>
      <w:spacing w:line="240" w:lineRule="auto"/>
    </w:pPr>
  </w:style>
  <w:style w:type="character" w:customStyle="1" w:styleId="1f8">
    <w:name w:val="Текст примечания Знак1"/>
    <w:basedOn w:val="a4"/>
    <w:uiPriority w:val="99"/>
    <w:semiHidden/>
    <w:rsid w:val="00487D36"/>
    <w:rPr>
      <w:sz w:val="20"/>
      <w:szCs w:val="20"/>
    </w:rPr>
  </w:style>
  <w:style w:type="paragraph" w:styleId="aff9">
    <w:name w:val="endnote text"/>
    <w:basedOn w:val="a3"/>
    <w:link w:val="aff8"/>
    <w:uiPriority w:val="99"/>
    <w:unhideWhenUsed/>
    <w:qFormat/>
    <w:rsid w:val="00487D36"/>
    <w:pPr>
      <w:spacing w:after="0" w:line="240" w:lineRule="auto"/>
    </w:pPr>
  </w:style>
  <w:style w:type="character" w:customStyle="1" w:styleId="1f9">
    <w:name w:val="Текст концевой сноски Знак1"/>
    <w:basedOn w:val="a4"/>
    <w:uiPriority w:val="99"/>
    <w:semiHidden/>
    <w:qFormat/>
    <w:rsid w:val="00487D36"/>
    <w:rPr>
      <w:sz w:val="20"/>
      <w:szCs w:val="20"/>
    </w:rPr>
  </w:style>
  <w:style w:type="paragraph" w:styleId="affb">
    <w:name w:val="Title"/>
    <w:basedOn w:val="a3"/>
    <w:next w:val="a3"/>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4"/>
    <w:uiPriority w:val="99"/>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3"/>
    <w:next w:val="a3"/>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4"/>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3"/>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4"/>
    <w:uiPriority w:val="99"/>
    <w:semiHidden/>
    <w:rsid w:val="00487D36"/>
    <w:rPr>
      <w:sz w:val="16"/>
      <w:szCs w:val="16"/>
    </w:rPr>
  </w:style>
  <w:style w:type="character" w:customStyle="1" w:styleId="315">
    <w:name w:val="Основной текст с отступом 3 Знак1"/>
    <w:basedOn w:val="a4"/>
    <w:uiPriority w:val="99"/>
    <w:semiHidden/>
    <w:rsid w:val="00487D36"/>
    <w:rPr>
      <w:sz w:val="16"/>
      <w:szCs w:val="16"/>
    </w:rPr>
  </w:style>
  <w:style w:type="paragraph" w:styleId="2a">
    <w:name w:val="Quote"/>
    <w:basedOn w:val="a3"/>
    <w:next w:val="a3"/>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4"/>
    <w:uiPriority w:val="29"/>
    <w:rsid w:val="00487D36"/>
    <w:rPr>
      <w:i/>
      <w:iCs/>
      <w:color w:val="000000" w:themeColor="text1"/>
    </w:rPr>
  </w:style>
  <w:style w:type="paragraph" w:styleId="afff1">
    <w:name w:val="Intense Quote"/>
    <w:basedOn w:val="a3"/>
    <w:next w:val="a3"/>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4"/>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5"/>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5"/>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3"/>
    <w:uiPriority w:val="99"/>
    <w:unhideWhenUsed/>
    <w:rsid w:val="00487D36"/>
    <w:pPr>
      <w:numPr>
        <w:numId w:val="1"/>
      </w:numPr>
      <w:contextualSpacing/>
    </w:pPr>
  </w:style>
  <w:style w:type="paragraph" w:customStyle="1" w:styleId="indent1">
    <w:name w:val="indent_1"/>
    <w:basedOn w:val="a3"/>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3"/>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3"/>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3"/>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3"/>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3"/>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3"/>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3"/>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4"/>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4"/>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4"/>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4"/>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4"/>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3"/>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3"/>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4"/>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3"/>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3"/>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4"/>
    <w:semiHidden/>
    <w:rsid w:val="00B52BFE"/>
  </w:style>
  <w:style w:type="character" w:customStyle="1" w:styleId="affffffffd">
    <w:name w:val="Основной шрифт"/>
    <w:rsid w:val="00B52BFE"/>
  </w:style>
  <w:style w:type="paragraph" w:styleId="affffffff0">
    <w:name w:val="Document Map"/>
    <w:basedOn w:val="a3"/>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4"/>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4"/>
    <w:uiPriority w:val="99"/>
    <w:rsid w:val="009F6ABB"/>
  </w:style>
  <w:style w:type="paragraph" w:styleId="afffffffff3">
    <w:name w:val="Block Text"/>
    <w:basedOn w:val="a3"/>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3"/>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6"/>
    <w:uiPriority w:val="99"/>
    <w:semiHidden/>
    <w:unhideWhenUsed/>
    <w:rsid w:val="009F6ABB"/>
  </w:style>
  <w:style w:type="paragraph" w:styleId="afffffffff5">
    <w:name w:val="List"/>
    <w:basedOn w:val="afa"/>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4"/>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3"/>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3"/>
    <w:next w:val="a3"/>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3"/>
    <w:next w:val="a3"/>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3"/>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3"/>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3"/>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3"/>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3"/>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3"/>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3"/>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3"/>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3"/>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4"/>
    <w:rsid w:val="006A5D20"/>
  </w:style>
  <w:style w:type="paragraph" w:customStyle="1" w:styleId="tekstob">
    <w:name w:val="tekstob"/>
    <w:basedOn w:val="a3"/>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4"/>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4"/>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4"/>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3"/>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3"/>
    <w:next w:val="a3"/>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4"/>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3"/>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3"/>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3"/>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3"/>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3"/>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3"/>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3"/>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3"/>
    <w:next w:val="a3"/>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3"/>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3"/>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3"/>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3"/>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3"/>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4"/>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3"/>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3"/>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3"/>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3"/>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3"/>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3"/>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3"/>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3"/>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3"/>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3"/>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3"/>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3"/>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3"/>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3"/>
    <w:next w:val="a3"/>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3"/>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3"/>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3"/>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3"/>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3"/>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3"/>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3"/>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3"/>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3"/>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3"/>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5"/>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3"/>
    <w:uiPriority w:val="99"/>
    <w:unhideWhenUsed/>
    <w:rsid w:val="000D2361"/>
    <w:pPr>
      <w:ind w:left="566" w:hanging="283"/>
    </w:pPr>
    <w:rPr>
      <w:rFonts w:ascii="Calibri" w:eastAsia="Times New Roman" w:hAnsi="Calibri" w:cs="Times New Roman"/>
    </w:rPr>
  </w:style>
  <w:style w:type="paragraph" w:styleId="affffffffff9">
    <w:name w:val="Salutation"/>
    <w:basedOn w:val="a3"/>
    <w:next w:val="a3"/>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4"/>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3"/>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3"/>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uiPriority w:val="99"/>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3"/>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3"/>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3"/>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3"/>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3"/>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3"/>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3"/>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3"/>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4"/>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3"/>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6"/>
    <w:uiPriority w:val="99"/>
    <w:semiHidden/>
    <w:unhideWhenUsed/>
    <w:rsid w:val="001B24C7"/>
  </w:style>
  <w:style w:type="numbering" w:customStyle="1" w:styleId="3f3">
    <w:name w:val="Нет списка3"/>
    <w:next w:val="a6"/>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3"/>
    <w:next w:val="a3"/>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3"/>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3"/>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3"/>
    <w:next w:val="a3"/>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3"/>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3"/>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3"/>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3"/>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2">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3"/>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5"/>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5"/>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5"/>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3"/>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3"/>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3"/>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4"/>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3"/>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3"/>
    <w:uiPriority w:val="99"/>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3"/>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3"/>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uiPriority w:val="10"/>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4"/>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3"/>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3"/>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3"/>
    <w:uiPriority w:val="99"/>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3"/>
    <w:next w:val="aff9"/>
    <w:uiPriority w:val="99"/>
    <w:qFormat/>
    <w:rsid w:val="00375513"/>
    <w:pPr>
      <w:spacing w:after="0" w:line="240" w:lineRule="auto"/>
    </w:pPr>
    <w:rPr>
      <w:sz w:val="20"/>
      <w:szCs w:val="20"/>
    </w:rPr>
  </w:style>
  <w:style w:type="character" w:customStyle="1" w:styleId="CharStyle28">
    <w:name w:val="Char Style 28"/>
    <w:basedOn w:val="a4"/>
    <w:link w:val="Style10"/>
    <w:uiPriority w:val="99"/>
    <w:qFormat/>
    <w:locked/>
    <w:rsid w:val="00375513"/>
    <w:rPr>
      <w:b/>
      <w:bCs/>
      <w:sz w:val="26"/>
      <w:szCs w:val="26"/>
      <w:shd w:val="clear" w:color="auto" w:fill="FFFFFF"/>
    </w:rPr>
  </w:style>
  <w:style w:type="paragraph" w:customStyle="1" w:styleId="Style10">
    <w:name w:val="Style 10"/>
    <w:basedOn w:val="a3"/>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4"/>
    <w:link w:val="Style4"/>
    <w:uiPriority w:val="99"/>
    <w:qFormat/>
    <w:locked/>
    <w:rsid w:val="00375513"/>
    <w:rPr>
      <w:sz w:val="26"/>
      <w:szCs w:val="26"/>
      <w:shd w:val="clear" w:color="auto" w:fill="FFFFFF"/>
    </w:rPr>
  </w:style>
  <w:style w:type="paragraph" w:customStyle="1" w:styleId="Style4">
    <w:name w:val="Style 4"/>
    <w:basedOn w:val="a3"/>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3"/>
    <w:rsid w:val="00FF7B53"/>
    <w:pPr>
      <w:suppressAutoHyphens/>
      <w:ind w:left="720"/>
    </w:pPr>
    <w:rPr>
      <w:rFonts w:ascii="Calibri" w:eastAsia="Calibri" w:hAnsi="Calibri" w:cs="Calibri"/>
      <w:lang w:eastAsia="ar-SA"/>
    </w:rPr>
  </w:style>
  <w:style w:type="paragraph" w:customStyle="1" w:styleId="125">
    <w:name w:val="Заголовок 12"/>
    <w:basedOn w:val="a3"/>
    <w:next w:val="a3"/>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3"/>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3"/>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
    <w:basedOn w:val="Standard"/>
    <w:next w:val="af6"/>
    <w:link w:val="affffffffe"/>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 w:type="character" w:customStyle="1" w:styleId="1fffe">
    <w:name w:val="Заголовок Знак1"/>
    <w:basedOn w:val="a4"/>
    <w:uiPriority w:val="10"/>
    <w:rsid w:val="00D73BD4"/>
    <w:rPr>
      <w:rFonts w:asciiTheme="majorHAnsi" w:eastAsiaTheme="majorEastAsia" w:hAnsiTheme="majorHAnsi" w:cstheme="majorBidi" w:hint="default"/>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02793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8792332">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4436634">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8720539">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2089728">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144960">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080145">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3896736">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7697223">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4979322">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932660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0604646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79743872">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229167">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411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7922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hyperlink" Target="file:///O:\&#1045;&#1050;&#1040;&#1058;&#1045;&#1056;&#1048;&#1053;&#1040;%20&#1053;&#1048;&#1050;&#1054;&#1051;&#1040;&#1045;&#1042;&#1040;\&#1052;&#1059;&#1053;&#1048;&#1062;&#1048;&#1055;&#1040;&#1051;&#1068;&#1053;&#1040;&#1071;%20&#1055;&#1056;&#1054;&#1043;&#1056;&#1040;&#1052;&#1052;&#1040;%202025-2035%20&#1069;&#1082;&#1086;&#1083;&#1086;&#1075;&#1080;&#1103;.docx" TargetMode="External"/><Relationship Id="rId14" Type="http://schemas.openxmlformats.org/officeDocument/2006/relationships/hyperlink" Target="https://internet.garant.ru/document/redirect/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31</Pages>
  <Words>5787</Words>
  <Characters>32988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309</cp:revision>
  <cp:lastPrinted>2025-03-07T07:23:00Z</cp:lastPrinted>
  <dcterms:created xsi:type="dcterms:W3CDTF">2025-01-23T08:29:00Z</dcterms:created>
  <dcterms:modified xsi:type="dcterms:W3CDTF">2025-03-07T07:24:00Z</dcterms:modified>
</cp:coreProperties>
</file>