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BC" w:rsidRDefault="00DD6B4E">
      <w:pPr>
        <w:rPr>
          <w:sz w:val="26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149860</wp:posOffset>
            </wp:positionV>
            <wp:extent cx="600075" cy="1022985"/>
            <wp:effectExtent l="19050" t="0" r="9525" b="0"/>
            <wp:wrapTight wrapText="bothSides">
              <wp:wrapPolygon edited="0">
                <wp:start x="-686" y="0"/>
                <wp:lineTo x="-686" y="21318"/>
                <wp:lineTo x="21943" y="21318"/>
                <wp:lineTo x="21943" y="0"/>
                <wp:lineTo x="-686" y="0"/>
              </wp:wrapPolygon>
            </wp:wrapTight>
            <wp:docPr id="52" name="Рисунок 5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C62">
        <w:rPr>
          <w:sz w:val="26"/>
        </w:rPr>
        <w:tab/>
      </w:r>
      <w:r w:rsidR="00A26C62">
        <w:rPr>
          <w:sz w:val="26"/>
        </w:rPr>
        <w:tab/>
      </w:r>
      <w:r w:rsidR="00A26C62">
        <w:rPr>
          <w:sz w:val="26"/>
        </w:rPr>
        <w:tab/>
      </w:r>
      <w:r w:rsidR="00A26C62">
        <w:rPr>
          <w:sz w:val="26"/>
        </w:rPr>
        <w:tab/>
      </w:r>
      <w:r w:rsidR="00A26C62">
        <w:rPr>
          <w:sz w:val="26"/>
        </w:rPr>
        <w:tab/>
      </w:r>
      <w:r w:rsidR="00A26C62">
        <w:rPr>
          <w:sz w:val="26"/>
        </w:rPr>
        <w:tab/>
      </w:r>
      <w:r w:rsidR="00744ABC">
        <w:rPr>
          <w:sz w:val="26"/>
        </w:rPr>
        <w:tab/>
      </w:r>
    </w:p>
    <w:p w:rsidR="00744ABC" w:rsidRDefault="00744ABC">
      <w:pPr>
        <w:ind w:firstLine="720"/>
        <w:rPr>
          <w:b/>
          <w:sz w:val="28"/>
          <w:szCs w:val="28"/>
        </w:rPr>
      </w:pPr>
    </w:p>
    <w:p w:rsidR="007B2170" w:rsidRDefault="007B2170" w:rsidP="007B2170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7B2170" w:rsidRDefault="007B2170" w:rsidP="007B2170">
      <w:pPr>
        <w:ind w:firstLine="720"/>
        <w:rPr>
          <w:b/>
          <w:sz w:val="28"/>
          <w:szCs w:val="28"/>
        </w:rPr>
      </w:pPr>
    </w:p>
    <w:p w:rsidR="007B2170" w:rsidRDefault="007B2170" w:rsidP="007B2170">
      <w:pPr>
        <w:ind w:firstLine="720"/>
        <w:rPr>
          <w:b/>
          <w:sz w:val="28"/>
          <w:szCs w:val="28"/>
        </w:rPr>
      </w:pPr>
    </w:p>
    <w:p w:rsidR="002332C8" w:rsidRDefault="007B2170" w:rsidP="007B2170">
      <w:pPr>
        <w:pStyle w:val="2"/>
        <w:tabs>
          <w:tab w:val="left" w:pos="6700"/>
        </w:tabs>
        <w:rPr>
          <w:bCs w:val="0"/>
          <w:szCs w:val="24"/>
        </w:rPr>
      </w:pPr>
      <w:r>
        <w:rPr>
          <w:bCs w:val="0"/>
          <w:szCs w:val="24"/>
        </w:rPr>
        <w:t xml:space="preserve">           </w:t>
      </w:r>
      <w:r w:rsidR="002332C8">
        <w:rPr>
          <w:bCs w:val="0"/>
          <w:szCs w:val="24"/>
        </w:rPr>
        <w:t xml:space="preserve"> </w:t>
      </w:r>
      <w:r>
        <w:rPr>
          <w:bCs w:val="0"/>
          <w:szCs w:val="24"/>
        </w:rPr>
        <w:t xml:space="preserve">  </w:t>
      </w:r>
    </w:p>
    <w:p w:rsidR="007B2170" w:rsidRDefault="002332C8" w:rsidP="002332C8">
      <w:pPr>
        <w:pStyle w:val="2"/>
        <w:tabs>
          <w:tab w:val="left" w:pos="6700"/>
        </w:tabs>
        <w:rPr>
          <w:bCs w:val="0"/>
          <w:szCs w:val="24"/>
        </w:rPr>
      </w:pPr>
      <w:r>
        <w:rPr>
          <w:bCs w:val="0"/>
          <w:szCs w:val="24"/>
        </w:rPr>
        <w:t xml:space="preserve">             </w:t>
      </w:r>
      <w:r w:rsidR="007B2170">
        <w:rPr>
          <w:bCs w:val="0"/>
          <w:szCs w:val="24"/>
        </w:rPr>
        <w:t>РЕШЕНИЕ</w:t>
      </w:r>
    </w:p>
    <w:p w:rsidR="007B2170" w:rsidRDefault="007B2170" w:rsidP="002332C8">
      <w:pPr>
        <w:pStyle w:val="5"/>
        <w:ind w:left="0"/>
      </w:pPr>
      <w:r>
        <w:t xml:space="preserve">       Собрания депутатов </w:t>
      </w:r>
    </w:p>
    <w:p w:rsidR="007B2170" w:rsidRDefault="007B2170" w:rsidP="002332C8">
      <w:pPr>
        <w:ind w:right="-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города Алатыря</w:t>
      </w:r>
    </w:p>
    <w:p w:rsidR="009D51F6" w:rsidRDefault="009D51F6" w:rsidP="002332C8">
      <w:pPr>
        <w:ind w:right="-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Чувашской Республики</w:t>
      </w:r>
    </w:p>
    <w:p w:rsidR="007B2170" w:rsidRDefault="007B2170" w:rsidP="002332C8">
      <w:pPr>
        <w:ind w:right="-2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94051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</w:t>
      </w:r>
    </w:p>
    <w:p w:rsidR="007B2170" w:rsidRDefault="007B2170" w:rsidP="007B2170">
      <w:pPr>
        <w:tabs>
          <w:tab w:val="left" w:pos="6700"/>
        </w:tabs>
        <w:rPr>
          <w:b/>
        </w:rPr>
      </w:pPr>
    </w:p>
    <w:p w:rsidR="007B2170" w:rsidRDefault="007B2170" w:rsidP="007B2170">
      <w:pPr>
        <w:rPr>
          <w:b/>
          <w:sz w:val="28"/>
        </w:rPr>
      </w:pPr>
      <w:r>
        <w:rPr>
          <w:b/>
          <w:sz w:val="28"/>
        </w:rPr>
        <w:t xml:space="preserve">  от </w:t>
      </w:r>
      <w:r w:rsidR="002E357F">
        <w:rPr>
          <w:b/>
          <w:sz w:val="28"/>
        </w:rPr>
        <w:t xml:space="preserve">«29» ноября </w:t>
      </w:r>
      <w:r w:rsidR="008A1E4F">
        <w:rPr>
          <w:b/>
          <w:sz w:val="28"/>
        </w:rPr>
        <w:t>202</w:t>
      </w:r>
      <w:r w:rsidR="00750016">
        <w:rPr>
          <w:b/>
          <w:sz w:val="28"/>
        </w:rPr>
        <w:t>3</w:t>
      </w:r>
      <w:r>
        <w:rPr>
          <w:b/>
          <w:sz w:val="28"/>
        </w:rPr>
        <w:t xml:space="preserve"> г. № </w:t>
      </w:r>
      <w:r w:rsidR="002E357F">
        <w:rPr>
          <w:b/>
          <w:sz w:val="28"/>
        </w:rPr>
        <w:t>112/46-7</w:t>
      </w:r>
    </w:p>
    <w:p w:rsidR="00160115" w:rsidRDefault="00160115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</w:rPr>
      </w:pPr>
    </w:p>
    <w:p w:rsidR="00160115" w:rsidRPr="00A82B78" w:rsidRDefault="00160115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46438" w:rsidRPr="002332C8" w:rsidRDefault="00046438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32C8">
        <w:rPr>
          <w:b/>
          <w:color w:val="000000"/>
          <w:sz w:val="28"/>
          <w:szCs w:val="28"/>
        </w:rPr>
        <w:t xml:space="preserve">Об утверждении Положения о </w:t>
      </w:r>
    </w:p>
    <w:p w:rsidR="00046438" w:rsidRPr="002332C8" w:rsidRDefault="00046438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32C8">
        <w:rPr>
          <w:b/>
          <w:color w:val="000000"/>
          <w:sz w:val="28"/>
          <w:szCs w:val="28"/>
        </w:rPr>
        <w:t xml:space="preserve">порядке установления </w:t>
      </w:r>
      <w:proofErr w:type="gramStart"/>
      <w:r w:rsidRPr="002332C8">
        <w:rPr>
          <w:b/>
          <w:color w:val="000000"/>
          <w:sz w:val="28"/>
          <w:szCs w:val="28"/>
        </w:rPr>
        <w:t>ежемесячных</w:t>
      </w:r>
      <w:proofErr w:type="gramEnd"/>
      <w:r w:rsidRPr="002332C8">
        <w:rPr>
          <w:b/>
          <w:color w:val="000000"/>
          <w:sz w:val="28"/>
          <w:szCs w:val="28"/>
        </w:rPr>
        <w:t xml:space="preserve"> </w:t>
      </w:r>
    </w:p>
    <w:p w:rsidR="00046438" w:rsidRPr="002332C8" w:rsidRDefault="00046438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32C8">
        <w:rPr>
          <w:b/>
          <w:color w:val="000000"/>
          <w:sz w:val="28"/>
          <w:szCs w:val="28"/>
        </w:rPr>
        <w:t xml:space="preserve">и иных дополнительных выплат </w:t>
      </w:r>
    </w:p>
    <w:p w:rsidR="00046438" w:rsidRPr="002332C8" w:rsidRDefault="00046438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32C8">
        <w:rPr>
          <w:b/>
          <w:color w:val="000000"/>
          <w:sz w:val="28"/>
          <w:szCs w:val="28"/>
        </w:rPr>
        <w:t xml:space="preserve">муниципальным служащим </w:t>
      </w:r>
    </w:p>
    <w:p w:rsidR="00046438" w:rsidRPr="002332C8" w:rsidRDefault="00046438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32C8">
        <w:rPr>
          <w:b/>
          <w:color w:val="000000"/>
          <w:sz w:val="28"/>
          <w:szCs w:val="28"/>
        </w:rPr>
        <w:t>администрации города Алатыря</w:t>
      </w:r>
    </w:p>
    <w:p w:rsidR="00160115" w:rsidRPr="002332C8" w:rsidRDefault="00046438" w:rsidP="0016011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32C8">
        <w:rPr>
          <w:b/>
          <w:color w:val="000000"/>
          <w:sz w:val="28"/>
          <w:szCs w:val="28"/>
        </w:rPr>
        <w:t>Чувашской Республики</w:t>
      </w:r>
    </w:p>
    <w:p w:rsidR="00160115" w:rsidRPr="002332C8" w:rsidRDefault="00C4495C" w:rsidP="00160115">
      <w:pPr>
        <w:pStyle w:val="s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2332C8">
        <w:rPr>
          <w:color w:val="000000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Законом Чувашской Республики от 05 октября 2007 года № 62 «О муниципальной службе в Чувашской Республике», постановлением Кабинета Министров Чувашской Республики от 28 декабря 2022 года № 765 «Об оценке расчетного объема расходов на денежное содержание лиц, замещающих муниципальные должности, и лиц, замещающих должности муниципальной</w:t>
      </w:r>
      <w:proofErr w:type="gramEnd"/>
      <w:r w:rsidRPr="002332C8">
        <w:rPr>
          <w:color w:val="000000"/>
          <w:sz w:val="28"/>
          <w:szCs w:val="28"/>
        </w:rPr>
        <w:t xml:space="preserve"> службы»</w:t>
      </w:r>
      <w:r w:rsidR="00046438" w:rsidRPr="002332C8">
        <w:rPr>
          <w:color w:val="000000"/>
          <w:sz w:val="28"/>
          <w:szCs w:val="28"/>
        </w:rPr>
        <w:t>, </w:t>
      </w:r>
      <w:r w:rsidR="00160115" w:rsidRPr="002332C8">
        <w:rPr>
          <w:color w:val="000000"/>
          <w:sz w:val="28"/>
          <w:szCs w:val="28"/>
        </w:rPr>
        <w:t xml:space="preserve">Собрание депутатов города Алатыря Чувашской Республики седьмого созыва </w:t>
      </w:r>
    </w:p>
    <w:p w:rsidR="00160115" w:rsidRPr="00A82B78" w:rsidRDefault="002E357F" w:rsidP="00160115">
      <w:pPr>
        <w:pStyle w:val="s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РЕШИЛО:</w:t>
      </w:r>
    </w:p>
    <w:p w:rsidR="00046438" w:rsidRPr="00FD6310" w:rsidRDefault="00046438" w:rsidP="00975195">
      <w:pPr>
        <w:pStyle w:val="s1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FD6310">
        <w:rPr>
          <w:color w:val="000000"/>
          <w:sz w:val="28"/>
          <w:szCs w:val="28"/>
        </w:rPr>
        <w:t>1. Утвердить прилагаемое Положение о порядке установления ежемесячных и иных дополнительных выплат муниципальным служащим администрации города Алатыря Чувашской Республики.</w:t>
      </w:r>
    </w:p>
    <w:p w:rsidR="00160115" w:rsidRDefault="00046438" w:rsidP="00975195">
      <w:pPr>
        <w:pStyle w:val="s1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FD6310">
        <w:rPr>
          <w:color w:val="000000"/>
          <w:sz w:val="28"/>
          <w:szCs w:val="28"/>
        </w:rPr>
        <w:t xml:space="preserve">2. </w:t>
      </w:r>
      <w:r w:rsidR="00160115" w:rsidRPr="00FD6310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75195" w:rsidRPr="00A82B78" w:rsidRDefault="00975195" w:rsidP="00975195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9"/>
        <w:gridCol w:w="3305"/>
      </w:tblGrid>
      <w:tr w:rsidR="00160115" w:rsidRPr="00A82B78" w:rsidTr="00160115">
        <w:tc>
          <w:tcPr>
            <w:tcW w:w="3300" w:type="pct"/>
            <w:shd w:val="clear" w:color="auto" w:fill="FFFFFF"/>
            <w:vAlign w:val="bottom"/>
            <w:hideMark/>
          </w:tcPr>
          <w:p w:rsidR="009D51F6" w:rsidRPr="00A82B78" w:rsidRDefault="00975195" w:rsidP="00975195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60115" w:rsidRPr="00A82B78">
              <w:rPr>
                <w:color w:val="000000"/>
                <w:sz w:val="28"/>
                <w:szCs w:val="28"/>
              </w:rPr>
              <w:t xml:space="preserve">редседатель Собрания </w:t>
            </w:r>
          </w:p>
          <w:p w:rsidR="009D51F6" w:rsidRPr="00A82B78" w:rsidRDefault="00160115" w:rsidP="00975195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2B78">
              <w:rPr>
                <w:color w:val="000000"/>
                <w:sz w:val="28"/>
                <w:szCs w:val="28"/>
              </w:rPr>
              <w:t xml:space="preserve">депутатов города Алатыря </w:t>
            </w:r>
          </w:p>
          <w:p w:rsidR="009D51F6" w:rsidRPr="00A82B78" w:rsidRDefault="009D51F6" w:rsidP="00975195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2B78">
              <w:rPr>
                <w:color w:val="000000"/>
                <w:sz w:val="28"/>
                <w:szCs w:val="28"/>
              </w:rPr>
              <w:t>Чувашской Республики</w:t>
            </w:r>
          </w:p>
          <w:p w:rsidR="00160115" w:rsidRPr="00A82B78" w:rsidRDefault="00160115" w:rsidP="00975195">
            <w:pPr>
              <w:pStyle w:val="s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2B78">
              <w:rPr>
                <w:color w:val="000000"/>
                <w:sz w:val="28"/>
                <w:szCs w:val="28"/>
              </w:rPr>
              <w:t xml:space="preserve">седьмого созыва 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60115" w:rsidRPr="00A82B78" w:rsidRDefault="009D51F6" w:rsidP="00975195">
            <w:pPr>
              <w:pStyle w:val="s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82B78">
              <w:rPr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A82B78">
              <w:rPr>
                <w:color w:val="000000"/>
                <w:sz w:val="28"/>
                <w:szCs w:val="28"/>
              </w:rPr>
              <w:t>Косолапенков</w:t>
            </w:r>
            <w:proofErr w:type="spellEnd"/>
          </w:p>
        </w:tc>
      </w:tr>
    </w:tbl>
    <w:p w:rsidR="00DD6B4E" w:rsidRDefault="00DD6B4E" w:rsidP="00DD6B4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B4E" w:rsidRDefault="00DD6B4E" w:rsidP="00DD6B4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D6B4E" w:rsidRDefault="00DD6B4E" w:rsidP="00DD6B4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города Алатыря</w:t>
      </w:r>
    </w:p>
    <w:p w:rsidR="00DD6B4E" w:rsidRDefault="00DD6B4E" w:rsidP="00DD6B4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Чувашской Республики                                                     К.И. Колов</w:t>
      </w:r>
    </w:p>
    <w:p w:rsidR="00160115" w:rsidRPr="00A82B78" w:rsidRDefault="00160115" w:rsidP="00160115">
      <w:pPr>
        <w:pStyle w:val="empty"/>
        <w:shd w:val="clear" w:color="auto" w:fill="FFFFFF"/>
        <w:jc w:val="both"/>
        <w:rPr>
          <w:color w:val="000000"/>
        </w:rPr>
      </w:pPr>
    </w:p>
    <w:p w:rsidR="00846C60" w:rsidRPr="00FD6310" w:rsidRDefault="0093130C" w:rsidP="005F3853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  <w:sz w:val="23"/>
          <w:szCs w:val="23"/>
        </w:rPr>
      </w:pPr>
      <w:r w:rsidRPr="00FD6310">
        <w:rPr>
          <w:color w:val="000000"/>
          <w:sz w:val="23"/>
          <w:szCs w:val="23"/>
        </w:rPr>
        <w:t>Приложение</w:t>
      </w:r>
      <w:r w:rsidRPr="00FD6310">
        <w:rPr>
          <w:color w:val="000000"/>
          <w:sz w:val="23"/>
          <w:szCs w:val="23"/>
        </w:rPr>
        <w:br/>
        <w:t>к </w:t>
      </w:r>
      <w:hyperlink r:id="rId6" w:anchor="/document/406794843/entry/0" w:history="1">
        <w:r w:rsidRPr="00FD6310">
          <w:rPr>
            <w:rStyle w:val="a8"/>
            <w:color w:val="000000"/>
            <w:sz w:val="23"/>
            <w:szCs w:val="23"/>
            <w:u w:val="none"/>
          </w:rPr>
          <w:t>решению</w:t>
        </w:r>
      </w:hyperlink>
      <w:r w:rsidRPr="00FD6310">
        <w:rPr>
          <w:color w:val="000000"/>
          <w:sz w:val="23"/>
          <w:szCs w:val="23"/>
        </w:rPr>
        <w:t> Собрания депутатов</w:t>
      </w:r>
      <w:r w:rsidRPr="00FD6310">
        <w:rPr>
          <w:color w:val="000000"/>
          <w:sz w:val="23"/>
          <w:szCs w:val="23"/>
        </w:rPr>
        <w:br/>
      </w:r>
      <w:r w:rsidR="00846C60" w:rsidRPr="00FD6310">
        <w:rPr>
          <w:color w:val="000000"/>
          <w:sz w:val="23"/>
          <w:szCs w:val="23"/>
        </w:rPr>
        <w:t>города Алатыря Чувашской Республики</w:t>
      </w:r>
    </w:p>
    <w:p w:rsidR="00846C60" w:rsidRPr="00FD6310" w:rsidRDefault="00846C60" w:rsidP="005F3853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  <w:sz w:val="23"/>
          <w:szCs w:val="23"/>
        </w:rPr>
      </w:pPr>
      <w:r w:rsidRPr="00FD6310">
        <w:rPr>
          <w:color w:val="000000"/>
          <w:sz w:val="23"/>
          <w:szCs w:val="23"/>
        </w:rPr>
        <w:t>седьмого созыва</w:t>
      </w:r>
    </w:p>
    <w:p w:rsidR="0093130C" w:rsidRPr="00FD6310" w:rsidRDefault="0093130C" w:rsidP="005F3853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  <w:sz w:val="23"/>
          <w:szCs w:val="23"/>
        </w:rPr>
      </w:pPr>
      <w:r w:rsidRPr="00FD6310">
        <w:rPr>
          <w:color w:val="000000"/>
          <w:sz w:val="23"/>
          <w:szCs w:val="23"/>
        </w:rPr>
        <w:t xml:space="preserve">от </w:t>
      </w:r>
      <w:r w:rsidR="002E357F">
        <w:rPr>
          <w:color w:val="000000"/>
          <w:sz w:val="23"/>
          <w:szCs w:val="23"/>
        </w:rPr>
        <w:t xml:space="preserve">29 ноября </w:t>
      </w:r>
      <w:r w:rsidRPr="00FD6310">
        <w:rPr>
          <w:color w:val="000000"/>
          <w:sz w:val="23"/>
          <w:szCs w:val="23"/>
        </w:rPr>
        <w:t xml:space="preserve">2023 </w:t>
      </w:r>
      <w:r w:rsidR="00846C60" w:rsidRPr="00FD6310">
        <w:rPr>
          <w:color w:val="000000"/>
          <w:sz w:val="23"/>
          <w:szCs w:val="23"/>
        </w:rPr>
        <w:t>№</w:t>
      </w:r>
      <w:r w:rsidR="002E357F">
        <w:rPr>
          <w:color w:val="000000"/>
          <w:sz w:val="23"/>
          <w:szCs w:val="23"/>
        </w:rPr>
        <w:t>112/46-7</w:t>
      </w:r>
    </w:p>
    <w:p w:rsidR="0093130C" w:rsidRPr="00FD6310" w:rsidRDefault="0093130C" w:rsidP="0093130C">
      <w:pPr>
        <w:pStyle w:val="s3"/>
        <w:shd w:val="clear" w:color="auto" w:fill="FFFFFF"/>
        <w:jc w:val="center"/>
        <w:rPr>
          <w:b/>
          <w:color w:val="000000"/>
        </w:rPr>
      </w:pPr>
      <w:r w:rsidRPr="00FD6310">
        <w:rPr>
          <w:b/>
          <w:color w:val="000000"/>
        </w:rPr>
        <w:t>Положение</w:t>
      </w:r>
      <w:r w:rsidRPr="00FD6310">
        <w:rPr>
          <w:b/>
          <w:color w:val="000000"/>
        </w:rPr>
        <w:br/>
        <w:t>о порядке установления ежемесячных и иных дополнительных выплатах муниципальным</w:t>
      </w:r>
      <w:r w:rsidR="00846C60" w:rsidRPr="00FD6310">
        <w:rPr>
          <w:b/>
          <w:color w:val="000000"/>
        </w:rPr>
        <w:t xml:space="preserve"> служащим </w:t>
      </w:r>
      <w:r w:rsidRPr="00FD6310">
        <w:rPr>
          <w:b/>
          <w:color w:val="000000"/>
        </w:rPr>
        <w:t xml:space="preserve">администрации </w:t>
      </w:r>
      <w:r w:rsidR="00846C60" w:rsidRPr="00FD6310">
        <w:rPr>
          <w:b/>
          <w:color w:val="000000"/>
        </w:rPr>
        <w:t>города Алатыря</w:t>
      </w:r>
      <w:r w:rsidRPr="00FD6310">
        <w:rPr>
          <w:b/>
          <w:color w:val="000000"/>
        </w:rPr>
        <w:t xml:space="preserve"> Чувашской Республики</w:t>
      </w:r>
    </w:p>
    <w:p w:rsidR="00E56850" w:rsidRPr="00FD6310" w:rsidRDefault="00E56850" w:rsidP="005F3853">
      <w:pPr>
        <w:pStyle w:val="s1"/>
        <w:shd w:val="clear" w:color="auto" w:fill="FFFFFF"/>
        <w:jc w:val="center"/>
        <w:rPr>
          <w:b/>
          <w:bCs/>
          <w:color w:val="000000"/>
        </w:rPr>
      </w:pPr>
      <w:bookmarkStart w:id="0" w:name="sub_3001"/>
      <w:r w:rsidRPr="00FD6310">
        <w:rPr>
          <w:b/>
          <w:bCs/>
          <w:color w:val="000000"/>
        </w:rPr>
        <w:t>I. Общие положения</w:t>
      </w:r>
    </w:p>
    <w:bookmarkEnd w:id="0"/>
    <w:p w:rsidR="0093130C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310">
        <w:rPr>
          <w:color w:val="000000"/>
        </w:rPr>
        <w:t xml:space="preserve">1.1. </w:t>
      </w:r>
      <w:r w:rsidR="0093130C" w:rsidRPr="00FD6310">
        <w:rPr>
          <w:color w:val="000000"/>
        </w:rPr>
        <w:t>Настоящее Положение</w:t>
      </w:r>
      <w:r w:rsidR="00846C60" w:rsidRPr="00FD6310">
        <w:rPr>
          <w:color w:val="000000"/>
        </w:rPr>
        <w:t xml:space="preserve"> определяет</w:t>
      </w:r>
      <w:r w:rsidR="0093130C" w:rsidRPr="00FD6310">
        <w:rPr>
          <w:color w:val="000000"/>
        </w:rPr>
        <w:t> порядок</w:t>
      </w:r>
      <w:r w:rsidR="005F3853" w:rsidRPr="00FD6310">
        <w:rPr>
          <w:color w:val="000000"/>
        </w:rPr>
        <w:t xml:space="preserve"> </w:t>
      </w:r>
      <w:r w:rsidR="0093130C" w:rsidRPr="00FD6310">
        <w:rPr>
          <w:color w:val="000000"/>
        </w:rPr>
        <w:t>установления и</w:t>
      </w:r>
      <w:r w:rsidR="00846C60" w:rsidRPr="00FD6310">
        <w:rPr>
          <w:color w:val="000000"/>
        </w:rPr>
        <w:t xml:space="preserve"> выплат ежемесячных</w:t>
      </w:r>
      <w:r w:rsidR="0093130C" w:rsidRPr="00FD6310">
        <w:rPr>
          <w:color w:val="000000"/>
        </w:rPr>
        <w:t xml:space="preserve"> надбавок к должностному окладу, ежемесячных выплат за классный чин, денежного поощрения по итогам работы за месяц, квартал, год, единовременных выплат при предоставлении ежегодного оплачиваемого отпуска, материальной помощи и единовременного поощрения муниципальных служащих </w:t>
      </w:r>
      <w:r w:rsidR="00846C60" w:rsidRPr="00FD6310">
        <w:rPr>
          <w:color w:val="000000"/>
        </w:rPr>
        <w:t>а</w:t>
      </w:r>
      <w:r w:rsidR="0093130C" w:rsidRPr="00FD6310">
        <w:rPr>
          <w:color w:val="000000"/>
        </w:rPr>
        <w:t xml:space="preserve">дминистрации </w:t>
      </w:r>
      <w:r w:rsidR="00846C60" w:rsidRPr="00FD6310">
        <w:rPr>
          <w:color w:val="000000"/>
        </w:rPr>
        <w:t>города Алатыря</w:t>
      </w:r>
      <w:r w:rsidR="0093130C" w:rsidRPr="00FD6310">
        <w:rPr>
          <w:color w:val="000000"/>
        </w:rPr>
        <w:t xml:space="preserve"> Чувашской Республики (далее </w:t>
      </w:r>
      <w:r w:rsidR="00846C60" w:rsidRPr="00FD6310">
        <w:rPr>
          <w:color w:val="000000"/>
        </w:rPr>
        <w:t>–</w:t>
      </w:r>
      <w:r w:rsidR="0093130C" w:rsidRPr="00FD6310">
        <w:rPr>
          <w:color w:val="000000"/>
        </w:rPr>
        <w:t xml:space="preserve"> муниципальных</w:t>
      </w:r>
      <w:r w:rsidR="00846C60" w:rsidRPr="00FD6310">
        <w:rPr>
          <w:color w:val="000000"/>
        </w:rPr>
        <w:t xml:space="preserve"> служащих</w:t>
      </w:r>
      <w:r w:rsidR="0093130C" w:rsidRPr="00FD6310">
        <w:rPr>
          <w:color w:val="000000"/>
        </w:rPr>
        <w:t>).</w:t>
      </w:r>
    </w:p>
    <w:p w:rsidR="00C4495C" w:rsidRPr="00FD6310" w:rsidRDefault="00C4495C" w:rsidP="005F38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310">
        <w:rPr>
          <w:color w:val="000000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К ежемесячным выплатам относятся: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- надбавка к должностному окладу за особые условия муниципальной службы;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- надбавка к должностному окладу за выслугу лет на муниципальной службе;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6310">
        <w:rPr>
          <w:color w:val="000000"/>
        </w:rPr>
        <w:t xml:space="preserve">- процентная надбавка к должностному окладу за работу со сведениями, составляющими </w:t>
      </w:r>
      <w:hyperlink r:id="rId7" w:history="1">
        <w:r w:rsidRPr="00FD6310">
          <w:rPr>
            <w:rStyle w:val="a8"/>
            <w:color w:val="000000"/>
            <w:u w:val="none"/>
          </w:rPr>
          <w:t>государственную тайну</w:t>
        </w:r>
      </w:hyperlink>
      <w:r w:rsidRPr="00FD6310">
        <w:rPr>
          <w:color w:val="000000"/>
        </w:rPr>
        <w:t>;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- выплата за классный чин муниципального служащего;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- денежное поощрение.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К иным дополнительным выплатам относятся: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- премии;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- единовременная выплата при предоставлении ежегодного оплачиваемого отпуска;</w:t>
      </w:r>
    </w:p>
    <w:p w:rsidR="00E56850" w:rsidRPr="00FD6310" w:rsidRDefault="00E56850" w:rsidP="005F385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D6310">
        <w:rPr>
          <w:color w:val="000000"/>
        </w:rPr>
        <w:t>- материальная помощь.</w:t>
      </w:r>
    </w:p>
    <w:p w:rsidR="00E56850" w:rsidRPr="00FD6310" w:rsidRDefault="00E56850" w:rsidP="005F3853">
      <w:pPr>
        <w:pStyle w:val="s1"/>
        <w:shd w:val="clear" w:color="auto" w:fill="FFFFFF"/>
        <w:spacing w:before="240" w:beforeAutospacing="0" w:after="0" w:afterAutospacing="0"/>
        <w:ind w:firstLine="709"/>
        <w:jc w:val="both"/>
        <w:rPr>
          <w:color w:val="000000"/>
        </w:rPr>
      </w:pPr>
      <w:bookmarkStart w:id="1" w:name="sub_3013"/>
      <w:r w:rsidRPr="00FD6310">
        <w:rPr>
          <w:color w:val="000000"/>
        </w:rPr>
        <w:t xml:space="preserve">1.2. Расходы на выплату ежемесячных и иных дополнительных выплат муниципальным служащим осуществляются за счет средств фонда оплаты труда администрации </w:t>
      </w:r>
      <w:r w:rsidR="005F3853" w:rsidRPr="00FD6310">
        <w:rPr>
          <w:color w:val="000000"/>
        </w:rPr>
        <w:t>города Алатыря Чувашской Республики</w:t>
      </w:r>
      <w:r w:rsidRPr="00FD6310">
        <w:rPr>
          <w:color w:val="000000"/>
        </w:rPr>
        <w:t>, сформированного в соответствии с</w:t>
      </w:r>
      <w:r w:rsidR="00673A61" w:rsidRPr="00FD6310">
        <w:rPr>
          <w:color w:val="000000"/>
        </w:rPr>
        <w:t xml:space="preserve"> разделом </w:t>
      </w:r>
      <w:r w:rsidR="00673A61" w:rsidRPr="00FD6310">
        <w:rPr>
          <w:color w:val="000000"/>
          <w:lang w:val="en-US"/>
        </w:rPr>
        <w:t>II</w:t>
      </w:r>
      <w:r w:rsidR="00673A61" w:rsidRPr="00FD6310">
        <w:rPr>
          <w:color w:val="000000"/>
        </w:rPr>
        <w:t xml:space="preserve"> н</w:t>
      </w:r>
      <w:r w:rsidRPr="00FD6310">
        <w:rPr>
          <w:color w:val="000000"/>
        </w:rPr>
        <w:t>астоящего решения.</w:t>
      </w:r>
    </w:p>
    <w:p w:rsidR="005F3853" w:rsidRPr="00FD6310" w:rsidRDefault="00E56850" w:rsidP="005F3853">
      <w:pPr>
        <w:pStyle w:val="s1"/>
        <w:shd w:val="clear" w:color="auto" w:fill="FFFFFF"/>
        <w:spacing w:before="240" w:beforeAutospacing="0"/>
        <w:ind w:firstLine="709"/>
        <w:jc w:val="both"/>
        <w:rPr>
          <w:color w:val="000000"/>
        </w:rPr>
      </w:pPr>
      <w:bookmarkStart w:id="2" w:name="sub_3014"/>
      <w:bookmarkEnd w:id="1"/>
      <w:r w:rsidRPr="00FD6310">
        <w:rPr>
          <w:color w:val="000000"/>
        </w:rPr>
        <w:t>1.3. Должностные оклады и ежемесячные выплаты, установленные в соответствии с настоящим Порядком, выплачиваются муниципальным служащим за фактически отработанное время в соответствующем месяце.</w:t>
      </w:r>
      <w:bookmarkStart w:id="3" w:name="sub_3015"/>
      <w:bookmarkEnd w:id="2"/>
    </w:p>
    <w:p w:rsidR="00E56850" w:rsidRPr="00FD6310" w:rsidRDefault="00E56850" w:rsidP="005F3853">
      <w:pPr>
        <w:pStyle w:val="s1"/>
        <w:shd w:val="clear" w:color="auto" w:fill="FFFFFF"/>
        <w:spacing w:before="240" w:beforeAutospacing="0"/>
        <w:ind w:firstLine="709"/>
        <w:jc w:val="both"/>
        <w:rPr>
          <w:color w:val="000000"/>
        </w:rPr>
      </w:pPr>
      <w:r w:rsidRPr="00FD6310">
        <w:rPr>
          <w:color w:val="000000"/>
        </w:rPr>
        <w:t xml:space="preserve">1.4. Экономия по фонду оплаты труда остается в распоряжении администрации </w:t>
      </w:r>
      <w:r w:rsidR="005F3853" w:rsidRPr="00FD6310">
        <w:rPr>
          <w:color w:val="000000"/>
        </w:rPr>
        <w:t>города Алатыря и исполь</w:t>
      </w:r>
      <w:r w:rsidRPr="00FD6310">
        <w:rPr>
          <w:color w:val="000000"/>
        </w:rPr>
        <w:t>зуется в текущем финансовом году на выплату премии (единовременного денежного поощрения), материальной помощи и иных дополнительных выплат.</w:t>
      </w:r>
    </w:p>
    <w:bookmarkEnd w:id="3"/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lang w:val="en-US"/>
        </w:rPr>
        <w:t>II</w:t>
      </w:r>
      <w:r w:rsidRPr="00097BBE">
        <w:rPr>
          <w:b/>
        </w:rPr>
        <w:t xml:space="preserve">. Порядок и условия формирования расходов на фонд 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097BBE">
        <w:rPr>
          <w:b/>
        </w:rPr>
        <w:t>оплаты труда муниципальных служащих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 </w:t>
      </w:r>
      <w:r w:rsidRPr="00097BBE">
        <w:t xml:space="preserve">Формирование расходов на фонд оплаты труда муниципальных служащих за счет средств, направленных на выплаты (в расчете на год) рассчитывается исходя </w:t>
      </w:r>
      <w:proofErr w:type="gramStart"/>
      <w:r w:rsidRPr="00097BBE">
        <w:t>из</w:t>
      </w:r>
      <w:proofErr w:type="gramEnd"/>
      <w:r w:rsidRPr="00097BBE">
        <w:t>: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>должностных окладов – в размере 12 должностных окладов;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>дополнительных выплат: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lastRenderedPageBreak/>
        <w:t>ежемесячного денежного поощрения – в размере до двадцати двух должностных окладов;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>ежемесячной надбавки к должностному окладу за выслугу лет на муниципальной службе – в размере трех должностных окладов;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>ежемесячной надбавки к должностному окладу за особые условия службы – в размере четырнадцати должностных окладов;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>ежемесячной выплаты за классный чин муниципального служащего – в размере четырех должностных окладов;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 xml:space="preserve">премии за выполнение особо важных и сложных заданий – в размере </w:t>
      </w:r>
      <w:r>
        <w:t>шести</w:t>
      </w:r>
      <w:r w:rsidRPr="00097BBE">
        <w:t xml:space="preserve"> должностных окладов;</w:t>
      </w:r>
    </w:p>
    <w:p w:rsidR="00673A61" w:rsidRPr="00097BBE" w:rsidRDefault="00673A61" w:rsidP="00673A61">
      <w:pPr>
        <w:widowControl w:val="0"/>
        <w:autoSpaceDE w:val="0"/>
        <w:autoSpaceDN w:val="0"/>
        <w:adjustRightInd w:val="0"/>
        <w:ind w:firstLine="709"/>
        <w:jc w:val="both"/>
      </w:pPr>
      <w:r w:rsidRPr="00097BBE">
        <w:t>единовременной выплаты при предоставлении ежегодного оплачиваемого отпуска и материальной помощи -  в размере трех должностных окладов.</w:t>
      </w:r>
    </w:p>
    <w:p w:rsidR="00673A61" w:rsidRPr="00FD6310" w:rsidRDefault="00673A61" w:rsidP="005F385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F3853" w:rsidRPr="00FD6310" w:rsidRDefault="00673A61" w:rsidP="005F385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D6310">
        <w:rPr>
          <w:b/>
          <w:color w:val="000000"/>
          <w:lang w:val="en-US"/>
        </w:rPr>
        <w:t>I</w:t>
      </w:r>
      <w:r w:rsidR="00C4495C" w:rsidRPr="00FD6310">
        <w:rPr>
          <w:b/>
          <w:color w:val="000000"/>
        </w:rPr>
        <w:t xml:space="preserve">II. Ежемесячная надбавка к должностному окладу за особые </w:t>
      </w:r>
    </w:p>
    <w:p w:rsidR="00C4495C" w:rsidRPr="00FD6310" w:rsidRDefault="00C4495C" w:rsidP="005F385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D6310">
        <w:rPr>
          <w:b/>
          <w:color w:val="000000"/>
        </w:rPr>
        <w:t>условия муниципальной службы</w:t>
      </w:r>
    </w:p>
    <w:p w:rsidR="00C4495C" w:rsidRPr="00FD6310" w:rsidRDefault="00673A61" w:rsidP="005F3853">
      <w:pPr>
        <w:pStyle w:val="s1"/>
        <w:shd w:val="clear" w:color="auto" w:fill="FFFFFF"/>
        <w:ind w:firstLine="708"/>
        <w:jc w:val="both"/>
        <w:rPr>
          <w:color w:val="000000"/>
        </w:rPr>
      </w:pPr>
      <w:r w:rsidRPr="00FD6310">
        <w:rPr>
          <w:color w:val="000000"/>
        </w:rPr>
        <w:t>3</w:t>
      </w:r>
      <w:r w:rsidR="00C4495C" w:rsidRPr="00FD6310">
        <w:rPr>
          <w:color w:val="000000"/>
        </w:rPr>
        <w:t>.1. Ежемесячная надбавка к должностному окладу за особые условия муниципальной службы (далее - надбавка за особые условия) устанавливается в размере до 200 процентов должностного оклада, в том числе по:</w:t>
      </w:r>
    </w:p>
    <w:p w:rsidR="00C4495C" w:rsidRPr="00FD6310" w:rsidRDefault="00C4495C" w:rsidP="00C4495C">
      <w:pPr>
        <w:pStyle w:val="s1"/>
        <w:shd w:val="clear" w:color="auto" w:fill="FFFFFF"/>
        <w:jc w:val="both"/>
        <w:rPr>
          <w:color w:val="000000"/>
        </w:rPr>
      </w:pPr>
      <w:r w:rsidRPr="00FD6310">
        <w:rPr>
          <w:color w:val="000000"/>
        </w:rPr>
        <w:t xml:space="preserve">по </w:t>
      </w:r>
      <w:r w:rsidRPr="00FD6310">
        <w:rPr>
          <w:b/>
          <w:color w:val="000000"/>
        </w:rPr>
        <w:t>высшей группе должностей муниципальной службы</w:t>
      </w:r>
      <w:r w:rsidRPr="00FD6310">
        <w:rPr>
          <w:color w:val="000000"/>
        </w:rPr>
        <w:t xml:space="preserve"> - от 150 до 200 процентов должностного оклада;</w:t>
      </w:r>
    </w:p>
    <w:p w:rsidR="00C4495C" w:rsidRPr="00FD6310" w:rsidRDefault="00C4495C" w:rsidP="00C4495C">
      <w:pPr>
        <w:pStyle w:val="s1"/>
        <w:shd w:val="clear" w:color="auto" w:fill="FFFFFF"/>
        <w:jc w:val="both"/>
        <w:rPr>
          <w:color w:val="000000"/>
        </w:rPr>
      </w:pPr>
      <w:r w:rsidRPr="00FD6310">
        <w:rPr>
          <w:b/>
          <w:color w:val="000000"/>
        </w:rPr>
        <w:t>главной группе должностей муниципальной службы</w:t>
      </w:r>
      <w:r w:rsidRPr="00FD6310">
        <w:rPr>
          <w:color w:val="000000"/>
        </w:rPr>
        <w:t xml:space="preserve"> - от 120 до 150 процентов должностного оклада;</w:t>
      </w:r>
    </w:p>
    <w:p w:rsidR="00C4495C" w:rsidRPr="00FD6310" w:rsidRDefault="00C4495C" w:rsidP="00C4495C">
      <w:pPr>
        <w:pStyle w:val="s1"/>
        <w:shd w:val="clear" w:color="auto" w:fill="FFFFFF"/>
        <w:jc w:val="both"/>
        <w:rPr>
          <w:color w:val="000000"/>
        </w:rPr>
      </w:pPr>
      <w:r w:rsidRPr="00FD6310">
        <w:rPr>
          <w:b/>
          <w:color w:val="000000"/>
        </w:rPr>
        <w:t>ведущей группе должностей муниципальной службы</w:t>
      </w:r>
      <w:r w:rsidRPr="00FD6310">
        <w:rPr>
          <w:color w:val="000000"/>
        </w:rPr>
        <w:t xml:space="preserve"> - от 90 до 120 процентов должностного оклада;</w:t>
      </w:r>
    </w:p>
    <w:p w:rsidR="00C4495C" w:rsidRPr="00FD6310" w:rsidRDefault="00C4495C" w:rsidP="00C4495C">
      <w:pPr>
        <w:pStyle w:val="s1"/>
        <w:shd w:val="clear" w:color="auto" w:fill="FFFFFF"/>
        <w:jc w:val="both"/>
        <w:rPr>
          <w:color w:val="000000"/>
        </w:rPr>
      </w:pPr>
      <w:r w:rsidRPr="00FD6310">
        <w:rPr>
          <w:b/>
          <w:color w:val="000000"/>
        </w:rPr>
        <w:t>старшей группе должностей муниципальной службы</w:t>
      </w:r>
      <w:r w:rsidRPr="00FD6310">
        <w:rPr>
          <w:color w:val="000000"/>
        </w:rPr>
        <w:t xml:space="preserve"> - от 60 до 90 процентов должностного оклада;</w:t>
      </w:r>
    </w:p>
    <w:p w:rsidR="00C4495C" w:rsidRPr="00FD6310" w:rsidRDefault="00C4495C" w:rsidP="00C4495C">
      <w:pPr>
        <w:pStyle w:val="s1"/>
        <w:shd w:val="clear" w:color="auto" w:fill="FFFFFF"/>
        <w:jc w:val="both"/>
        <w:rPr>
          <w:color w:val="000000"/>
        </w:rPr>
      </w:pPr>
      <w:r w:rsidRPr="00FD6310">
        <w:rPr>
          <w:b/>
          <w:color w:val="000000"/>
        </w:rPr>
        <w:t>младшей группе должностей муниципальной службы</w:t>
      </w:r>
      <w:r w:rsidRPr="00FD6310">
        <w:rPr>
          <w:color w:val="000000"/>
        </w:rPr>
        <w:t xml:space="preserve"> - до 60 процентов должностного оклада.</w:t>
      </w:r>
    </w:p>
    <w:p w:rsidR="00C4495C" w:rsidRPr="00FD6310" w:rsidRDefault="00673A61" w:rsidP="005F3853">
      <w:pPr>
        <w:pStyle w:val="s1"/>
        <w:shd w:val="clear" w:color="auto" w:fill="FFFFFF"/>
        <w:ind w:firstLine="708"/>
        <w:jc w:val="both"/>
        <w:rPr>
          <w:color w:val="000000"/>
        </w:rPr>
      </w:pPr>
      <w:r w:rsidRPr="00FD6310">
        <w:rPr>
          <w:color w:val="000000"/>
        </w:rPr>
        <w:t>3</w:t>
      </w:r>
      <w:r w:rsidR="00C4495C" w:rsidRPr="00FD6310">
        <w:rPr>
          <w:color w:val="000000"/>
        </w:rPr>
        <w:t>.2. Надбавка за особые условия устанавливается при назначении на должность муниципальной службы или перемещении на другую должность муниципальной службы.</w:t>
      </w:r>
    </w:p>
    <w:p w:rsidR="00C4495C" w:rsidRPr="00FD6310" w:rsidRDefault="00673A61" w:rsidP="005F3853">
      <w:pPr>
        <w:pStyle w:val="s1"/>
        <w:shd w:val="clear" w:color="auto" w:fill="FFFFFF"/>
        <w:ind w:firstLine="708"/>
        <w:jc w:val="both"/>
        <w:rPr>
          <w:color w:val="000000"/>
        </w:rPr>
      </w:pPr>
      <w:r w:rsidRPr="00FD6310">
        <w:rPr>
          <w:color w:val="000000"/>
        </w:rPr>
        <w:t>3</w:t>
      </w:r>
      <w:r w:rsidR="00C4495C" w:rsidRPr="00FD6310">
        <w:rPr>
          <w:color w:val="000000"/>
        </w:rPr>
        <w:t>.3. Надбавка за особые условия исчисляется от должностного оклада муниципального служащего, а при временном замещении иной должности муниципальной службы - от должностного оклада, временно замещаемой должности муниципальной службы, но не ниже ранее установленного размера.</w:t>
      </w:r>
    </w:p>
    <w:p w:rsidR="00E56850" w:rsidRPr="00FD6310" w:rsidRDefault="00E56850" w:rsidP="00E56850">
      <w:pPr>
        <w:pStyle w:val="s1"/>
        <w:shd w:val="clear" w:color="auto" w:fill="FFFFFF"/>
        <w:jc w:val="center"/>
        <w:rPr>
          <w:b/>
          <w:bCs/>
          <w:color w:val="000000"/>
        </w:rPr>
      </w:pPr>
      <w:bookmarkStart w:id="4" w:name="sub_3003"/>
      <w:r w:rsidRPr="00FD6310">
        <w:rPr>
          <w:b/>
          <w:bCs/>
          <w:color w:val="000000"/>
        </w:rPr>
        <w:t>I</w:t>
      </w:r>
      <w:r w:rsidR="00673A61" w:rsidRPr="00FD6310">
        <w:rPr>
          <w:b/>
          <w:bCs/>
          <w:color w:val="000000"/>
          <w:lang w:val="en-US"/>
        </w:rPr>
        <w:t>V</w:t>
      </w:r>
      <w:r w:rsidRPr="00FD6310">
        <w:rPr>
          <w:b/>
          <w:bCs/>
          <w:color w:val="000000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E56850" w:rsidRPr="00FD6310" w:rsidRDefault="00673A61" w:rsidP="005F3853">
      <w:pPr>
        <w:pStyle w:val="s1"/>
        <w:shd w:val="clear" w:color="auto" w:fill="FFFFFF"/>
        <w:ind w:firstLine="708"/>
        <w:jc w:val="both"/>
        <w:rPr>
          <w:color w:val="000000"/>
        </w:rPr>
      </w:pPr>
      <w:bookmarkStart w:id="5" w:name="sub_3031"/>
      <w:bookmarkEnd w:id="4"/>
      <w:r w:rsidRPr="00FD6310">
        <w:rPr>
          <w:color w:val="000000"/>
        </w:rPr>
        <w:t>4</w:t>
      </w:r>
      <w:r w:rsidR="00E56850" w:rsidRPr="00FD6310">
        <w:rPr>
          <w:color w:val="000000"/>
        </w:rPr>
        <w:t xml:space="preserve">.1. Ежемесячная процентная надбавка к должностному окладу за работу со сведениями, составляющими </w:t>
      </w:r>
      <w:hyperlink r:id="rId8" w:history="1">
        <w:r w:rsidR="00E56850" w:rsidRPr="00FD6310">
          <w:rPr>
            <w:rStyle w:val="a8"/>
            <w:color w:val="000000"/>
            <w:u w:val="none"/>
          </w:rPr>
          <w:t>государственную тайну</w:t>
        </w:r>
      </w:hyperlink>
      <w:r w:rsidR="00E56850" w:rsidRPr="00FD6310">
        <w:rPr>
          <w:color w:val="000000"/>
        </w:rPr>
        <w:t>, устанавливается и выплачивается лицам, замещающим должности муниципальной службы, в размерах и порядке, определенных нормативными правовыми актами Российской Федерации.</w:t>
      </w:r>
    </w:p>
    <w:bookmarkEnd w:id="5"/>
    <w:p w:rsidR="00C4495C" w:rsidRPr="00FD6310" w:rsidRDefault="00E56850" w:rsidP="00C4495C">
      <w:pPr>
        <w:pStyle w:val="s3"/>
        <w:shd w:val="clear" w:color="auto" w:fill="FFFFFF"/>
        <w:jc w:val="center"/>
        <w:rPr>
          <w:b/>
          <w:color w:val="000000"/>
        </w:rPr>
      </w:pPr>
      <w:r w:rsidRPr="00FD6310">
        <w:rPr>
          <w:b/>
          <w:color w:val="000000"/>
          <w:lang w:val="en-US"/>
        </w:rPr>
        <w:t>V</w:t>
      </w:r>
      <w:r w:rsidR="00C4495C" w:rsidRPr="00FD6310">
        <w:rPr>
          <w:b/>
          <w:color w:val="000000"/>
        </w:rPr>
        <w:t>. Ежемесячная надбавка за выслугу лет на муниципальной службе</w:t>
      </w:r>
    </w:p>
    <w:p w:rsidR="00C4495C" w:rsidRPr="00FD6310" w:rsidRDefault="00673A61" w:rsidP="005F3853">
      <w:pPr>
        <w:pStyle w:val="s1"/>
        <w:shd w:val="clear" w:color="auto" w:fill="FFFFFF"/>
        <w:ind w:firstLine="708"/>
        <w:jc w:val="both"/>
        <w:rPr>
          <w:color w:val="000000"/>
        </w:rPr>
      </w:pPr>
      <w:r w:rsidRPr="00FD6310">
        <w:rPr>
          <w:color w:val="000000"/>
        </w:rPr>
        <w:lastRenderedPageBreak/>
        <w:t>5</w:t>
      </w:r>
      <w:r w:rsidR="00C4495C" w:rsidRPr="00FD6310">
        <w:rPr>
          <w:color w:val="000000"/>
        </w:rPr>
        <w:t>.1. Ежемесячная надбавка за выслугу лет на муниципальной службе (далее - надбавка за выслугу лет) устанавливается в размерах, предусмотренных </w:t>
      </w:r>
      <w:hyperlink r:id="rId9" w:anchor="/document/17624649/entry/210" w:history="1">
        <w:r w:rsidR="00C4495C" w:rsidRPr="00FD6310">
          <w:rPr>
            <w:rStyle w:val="a8"/>
            <w:color w:val="000000"/>
            <w:u w:val="none"/>
          </w:rPr>
          <w:t>пунктом 1 части 2 статьи 11</w:t>
        </w:r>
      </w:hyperlink>
      <w:r w:rsidR="00C4495C" w:rsidRPr="00FD6310">
        <w:rPr>
          <w:color w:val="000000"/>
        </w:rPr>
        <w:t xml:space="preserve"> Закона Чувашской Республики от 5 октября 2007 года </w:t>
      </w:r>
      <w:r w:rsidR="005F3853" w:rsidRPr="00FD6310">
        <w:rPr>
          <w:color w:val="000000"/>
        </w:rPr>
        <w:t>№</w:t>
      </w:r>
      <w:r w:rsidR="00C4495C" w:rsidRPr="00FD6310">
        <w:rPr>
          <w:color w:val="000000"/>
        </w:rPr>
        <w:t xml:space="preserve"> 62 </w:t>
      </w:r>
      <w:r w:rsidR="005F3853" w:rsidRPr="00FD6310">
        <w:rPr>
          <w:color w:val="000000"/>
        </w:rPr>
        <w:t>«</w:t>
      </w:r>
      <w:r w:rsidR="00C4495C" w:rsidRPr="00FD6310">
        <w:rPr>
          <w:color w:val="000000"/>
        </w:rPr>
        <w:t>О муниципальной службе в Чувашской Республике</w:t>
      </w:r>
      <w:r w:rsidR="005F3853" w:rsidRPr="00FD6310">
        <w:rPr>
          <w:color w:val="000000"/>
        </w:rPr>
        <w:t>»</w:t>
      </w:r>
      <w:r w:rsidR="00C4495C" w:rsidRPr="00FD6310">
        <w:rPr>
          <w:color w:val="000000"/>
        </w:rPr>
        <w:t xml:space="preserve"> от должностного оклада:</w:t>
      </w:r>
    </w:p>
    <w:tbl>
      <w:tblPr>
        <w:tblW w:w="7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5"/>
        <w:gridCol w:w="3130"/>
      </w:tblGrid>
      <w:tr w:rsidR="00C4495C" w:rsidRPr="00FD6310" w:rsidTr="00C4495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D6310">
              <w:rPr>
                <w:color w:val="000000"/>
              </w:rPr>
              <w:t>При стаже муниципальной службы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D6310">
              <w:rPr>
                <w:color w:val="000000"/>
              </w:rPr>
              <w:t>В процентах</w:t>
            </w:r>
          </w:p>
        </w:tc>
      </w:tr>
      <w:tr w:rsidR="00C4495C" w:rsidRPr="00FD6310" w:rsidTr="00C4495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D6310">
              <w:rPr>
                <w:color w:val="000000"/>
              </w:rPr>
              <w:t>от 1 года до 5 лет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 w:rsidP="005F3853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D6310">
              <w:rPr>
                <w:color w:val="000000"/>
              </w:rPr>
              <w:t>10</w:t>
            </w:r>
          </w:p>
        </w:tc>
      </w:tr>
      <w:tr w:rsidR="00C4495C" w:rsidRPr="00FD6310" w:rsidTr="00C4495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D6310">
              <w:rPr>
                <w:color w:val="000000"/>
              </w:rPr>
              <w:t>от 5 до 10 лет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 w:rsidP="005F3853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D6310">
              <w:rPr>
                <w:color w:val="000000"/>
              </w:rPr>
              <w:t>15</w:t>
            </w:r>
          </w:p>
        </w:tc>
      </w:tr>
      <w:tr w:rsidR="00C4495C" w:rsidRPr="00FD6310" w:rsidTr="00C4495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D6310">
              <w:rPr>
                <w:color w:val="000000"/>
              </w:rPr>
              <w:t>от 10 до 15 лет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 w:rsidP="005F3853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D6310">
              <w:rPr>
                <w:color w:val="000000"/>
              </w:rPr>
              <w:t>20</w:t>
            </w:r>
          </w:p>
        </w:tc>
      </w:tr>
      <w:tr w:rsidR="005F3853" w:rsidRPr="00FD6310" w:rsidTr="00C4495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FD6310">
              <w:rPr>
                <w:color w:val="000000"/>
              </w:rPr>
              <w:t>свыше 15 лет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495C" w:rsidRPr="00FD6310" w:rsidRDefault="00C4495C" w:rsidP="005F3853">
            <w:pPr>
              <w:pStyle w:val="s1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D6310">
              <w:rPr>
                <w:color w:val="000000"/>
              </w:rPr>
              <w:t>30</w:t>
            </w:r>
          </w:p>
        </w:tc>
      </w:tr>
    </w:tbl>
    <w:p w:rsidR="00C4495C" w:rsidRPr="00FD6310" w:rsidRDefault="00C4495C" w:rsidP="005F3853">
      <w:pPr>
        <w:pStyle w:val="empty"/>
        <w:shd w:val="clear" w:color="auto" w:fill="FFFFFF"/>
        <w:jc w:val="both"/>
        <w:rPr>
          <w:color w:val="000000"/>
        </w:rPr>
      </w:pPr>
      <w:r w:rsidRPr="00FD6310">
        <w:rPr>
          <w:color w:val="000000"/>
        </w:rPr>
        <w:t> </w:t>
      </w:r>
      <w:r w:rsidR="005F3853" w:rsidRPr="00FD6310">
        <w:rPr>
          <w:color w:val="000000"/>
        </w:rPr>
        <w:tab/>
      </w:r>
      <w:r w:rsidR="00673A61" w:rsidRPr="00FD6310">
        <w:rPr>
          <w:color w:val="000000"/>
        </w:rPr>
        <w:t>5</w:t>
      </w:r>
      <w:r w:rsidRPr="00FD6310">
        <w:rPr>
          <w:color w:val="000000"/>
        </w:rPr>
        <w:t>.2. Надбавка за выслугу лет устанавливается в зависимости от стажа муниципальной службы. Исчисление стажа муниципальной службы, дающего право на получение надбавки за выслугу лет, производится в соответствии с </w:t>
      </w:r>
      <w:hyperlink r:id="rId10" w:anchor="/document/17624649/entry/0" w:history="1">
        <w:r w:rsidRPr="00FD6310">
          <w:rPr>
            <w:rStyle w:val="a8"/>
            <w:color w:val="000000"/>
            <w:u w:val="none"/>
          </w:rPr>
          <w:t>Законом</w:t>
        </w:r>
      </w:hyperlink>
      <w:r w:rsidRPr="00FD6310">
        <w:rPr>
          <w:color w:val="000000"/>
        </w:rPr>
        <w:t xml:space="preserve"> Чувашской Республики от 5 октября 2007 года </w:t>
      </w:r>
      <w:r w:rsidR="005F3853" w:rsidRPr="00FD6310">
        <w:rPr>
          <w:color w:val="000000"/>
        </w:rPr>
        <w:t>№</w:t>
      </w:r>
      <w:r w:rsidRPr="00FD6310">
        <w:rPr>
          <w:color w:val="000000"/>
        </w:rPr>
        <w:t xml:space="preserve"> 62 </w:t>
      </w:r>
      <w:r w:rsidR="005F3853" w:rsidRPr="00FD6310">
        <w:rPr>
          <w:color w:val="000000"/>
        </w:rPr>
        <w:t>«</w:t>
      </w:r>
      <w:r w:rsidRPr="00FD6310">
        <w:rPr>
          <w:color w:val="000000"/>
        </w:rPr>
        <w:t>О муниципальной службе в Чувашской Республике</w:t>
      </w:r>
      <w:r w:rsidR="005F3853" w:rsidRPr="00FD6310">
        <w:rPr>
          <w:color w:val="000000"/>
        </w:rPr>
        <w:t>»</w:t>
      </w:r>
      <w:r w:rsidRPr="00FD6310">
        <w:rPr>
          <w:color w:val="000000"/>
        </w:rPr>
        <w:t>.</w:t>
      </w:r>
    </w:p>
    <w:p w:rsidR="00C4495C" w:rsidRPr="00FD6310" w:rsidRDefault="00673A61" w:rsidP="005F3853">
      <w:pPr>
        <w:pStyle w:val="s1"/>
        <w:shd w:val="clear" w:color="auto" w:fill="FFFFFF"/>
        <w:ind w:firstLine="708"/>
        <w:jc w:val="both"/>
        <w:rPr>
          <w:color w:val="000000"/>
        </w:rPr>
      </w:pPr>
      <w:r w:rsidRPr="00FD6310">
        <w:rPr>
          <w:color w:val="000000"/>
        </w:rPr>
        <w:t>5</w:t>
      </w:r>
      <w:r w:rsidR="00C4495C" w:rsidRPr="00FD6310">
        <w:rPr>
          <w:color w:val="000000"/>
        </w:rPr>
        <w:t>.3. Основными документами для определения стажа работы, дающего право на установление надбавки за выслугу лет, являются трудовая книжка, 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 w:rsidR="00B95B6A" w:rsidRPr="00FD6310" w:rsidRDefault="00B95B6A" w:rsidP="00B95B6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6" w:name="sub_3005"/>
      <w:r w:rsidRPr="00FD6310">
        <w:rPr>
          <w:b/>
          <w:bCs/>
          <w:color w:val="000000"/>
        </w:rPr>
        <w:t>V</w:t>
      </w:r>
      <w:r w:rsidR="00673A61" w:rsidRPr="00FD6310">
        <w:rPr>
          <w:b/>
          <w:bCs/>
          <w:color w:val="000000"/>
          <w:lang w:val="en-US"/>
        </w:rPr>
        <w:t>I</w:t>
      </w:r>
      <w:r w:rsidRPr="00FD6310">
        <w:rPr>
          <w:b/>
          <w:bCs/>
          <w:color w:val="000000"/>
        </w:rPr>
        <w:t>. Ежемесячная выплата за классный чин</w:t>
      </w:r>
    </w:p>
    <w:bookmarkEnd w:id="6"/>
    <w:p w:rsidR="00B95B6A" w:rsidRPr="00FD6310" w:rsidRDefault="00B95B6A" w:rsidP="00B95B6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B95B6A" w:rsidRPr="00FD6310" w:rsidRDefault="00673A61" w:rsidP="00B95B6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7" w:name="sub_3051"/>
      <w:r w:rsidRPr="00FD6310">
        <w:rPr>
          <w:color w:val="000000"/>
        </w:rPr>
        <w:t>6</w:t>
      </w:r>
      <w:r w:rsidR="00B95B6A" w:rsidRPr="00FD6310">
        <w:rPr>
          <w:color w:val="000000"/>
        </w:rPr>
        <w:t xml:space="preserve">.1. Выплаты за классный чин муниципальным служащим производятся в соответствии с присвоенными им классными чинами муниципальных служащих в размерах, установленных в </w:t>
      </w:r>
      <w:hyperlink w:anchor="sub_2000" w:history="1">
        <w:r w:rsidR="00B95B6A" w:rsidRPr="00FD6310">
          <w:rPr>
            <w:color w:val="000000"/>
          </w:rPr>
          <w:t>приложении 2</w:t>
        </w:r>
      </w:hyperlink>
      <w:r w:rsidR="00B95B6A" w:rsidRPr="00FD6310">
        <w:rPr>
          <w:color w:val="000000"/>
        </w:rPr>
        <w:t xml:space="preserve"> к настоящему решению.</w:t>
      </w:r>
    </w:p>
    <w:p w:rsidR="00EC5E1A" w:rsidRPr="00FD6310" w:rsidRDefault="00673A61" w:rsidP="00673A61">
      <w:pPr>
        <w:pStyle w:val="s1"/>
        <w:shd w:val="clear" w:color="auto" w:fill="FFFFFF"/>
        <w:ind w:firstLine="708"/>
        <w:jc w:val="both"/>
        <w:rPr>
          <w:color w:val="000000"/>
        </w:rPr>
      </w:pPr>
      <w:bookmarkStart w:id="8" w:name="sub_3053"/>
      <w:bookmarkEnd w:id="7"/>
      <w:r w:rsidRPr="00FD6310">
        <w:rPr>
          <w:color w:val="000000"/>
        </w:rPr>
        <w:t>6</w:t>
      </w:r>
      <w:r w:rsidR="00EC5E1A" w:rsidRPr="00FD6310">
        <w:rPr>
          <w:color w:val="000000"/>
        </w:rPr>
        <w:t>.2. Порядок присвоения классных чинов устанавливается в соответствии с действующим законодательством.</w:t>
      </w:r>
    </w:p>
    <w:p w:rsidR="00EC5E1A" w:rsidRPr="00FD6310" w:rsidRDefault="00EC5E1A" w:rsidP="00673A61">
      <w:pPr>
        <w:pStyle w:val="s1"/>
        <w:shd w:val="clear" w:color="auto" w:fill="FFFFFF"/>
        <w:ind w:firstLine="708"/>
        <w:jc w:val="center"/>
        <w:rPr>
          <w:b/>
          <w:bCs/>
          <w:color w:val="000000"/>
        </w:rPr>
      </w:pPr>
      <w:bookmarkStart w:id="9" w:name="sub_3006"/>
      <w:bookmarkEnd w:id="8"/>
      <w:r w:rsidRPr="00FD6310">
        <w:rPr>
          <w:b/>
          <w:bCs/>
          <w:color w:val="000000"/>
        </w:rPr>
        <w:t>VI</w:t>
      </w:r>
      <w:r w:rsidR="00673A61" w:rsidRPr="00FD6310">
        <w:rPr>
          <w:b/>
          <w:bCs/>
          <w:color w:val="000000"/>
          <w:lang w:val="en-US"/>
        </w:rPr>
        <w:t>I</w:t>
      </w:r>
      <w:r w:rsidRPr="00FD6310">
        <w:rPr>
          <w:b/>
          <w:bCs/>
          <w:color w:val="000000"/>
        </w:rPr>
        <w:t>. Ежемесячное денежное поощрение</w:t>
      </w:r>
    </w:p>
    <w:p w:rsidR="00EC5E1A" w:rsidRPr="00FD6310" w:rsidRDefault="00673A61" w:rsidP="00673A61">
      <w:pPr>
        <w:pStyle w:val="s1"/>
        <w:shd w:val="clear" w:color="auto" w:fill="FFFFFF"/>
        <w:ind w:firstLine="708"/>
        <w:jc w:val="both"/>
        <w:rPr>
          <w:color w:val="000000"/>
        </w:rPr>
      </w:pPr>
      <w:bookmarkStart w:id="10" w:name="sub_3061"/>
      <w:bookmarkEnd w:id="9"/>
      <w:r w:rsidRPr="00FD6310">
        <w:rPr>
          <w:color w:val="000000"/>
        </w:rPr>
        <w:t>7</w:t>
      </w:r>
      <w:r w:rsidR="00EC5E1A" w:rsidRPr="00FD6310">
        <w:rPr>
          <w:color w:val="000000"/>
        </w:rPr>
        <w:t>.1. Ежемесячное денежное поощрение выплачивается муниципальным служащим по за</w:t>
      </w:r>
      <w:r w:rsidRPr="00FD6310">
        <w:rPr>
          <w:color w:val="000000"/>
        </w:rPr>
        <w:t>мещаемой</w:t>
      </w:r>
      <w:r w:rsidR="00EC5E1A" w:rsidRPr="00FD6310">
        <w:rPr>
          <w:color w:val="000000"/>
        </w:rPr>
        <w:t xml:space="preserve"> должности муниципальной службы на основании распоряжения администрации города Алатыря</w:t>
      </w:r>
      <w:r w:rsidR="001A242E" w:rsidRPr="00FD6310">
        <w:rPr>
          <w:color w:val="000000"/>
        </w:rPr>
        <w:t xml:space="preserve"> (приказ</w:t>
      </w:r>
      <w:r w:rsidRPr="00FD6310">
        <w:rPr>
          <w:color w:val="000000"/>
        </w:rPr>
        <w:t>ов</w:t>
      </w:r>
      <w:r w:rsidR="001A242E" w:rsidRPr="00FD6310">
        <w:rPr>
          <w:color w:val="000000"/>
        </w:rPr>
        <w:t xml:space="preserve"> структурных подразделений с правом юридического лица)</w:t>
      </w:r>
      <w:r w:rsidR="00EC5E1A" w:rsidRPr="00FD6310">
        <w:rPr>
          <w:color w:val="000000"/>
        </w:rPr>
        <w:t xml:space="preserve"> (далее </w:t>
      </w:r>
      <w:r w:rsidR="001A242E" w:rsidRPr="00FD6310">
        <w:rPr>
          <w:color w:val="000000"/>
        </w:rPr>
        <w:t>–</w:t>
      </w:r>
      <w:r w:rsidR="00EC5E1A" w:rsidRPr="00FD6310">
        <w:rPr>
          <w:color w:val="000000"/>
        </w:rPr>
        <w:t xml:space="preserve"> распоряжение</w:t>
      </w:r>
      <w:r w:rsidR="001A242E" w:rsidRPr="00FD6310">
        <w:rPr>
          <w:color w:val="000000"/>
        </w:rPr>
        <w:t>, приказ</w:t>
      </w:r>
      <w:r w:rsidR="00EC5E1A" w:rsidRPr="00FD6310">
        <w:rPr>
          <w:color w:val="000000"/>
        </w:rPr>
        <w:t xml:space="preserve">) в размерах, указанных в </w:t>
      </w:r>
      <w:hyperlink w:anchor="sub_1000" w:history="1">
        <w:r w:rsidR="00EC5E1A" w:rsidRPr="00FD6310">
          <w:rPr>
            <w:rStyle w:val="a8"/>
            <w:color w:val="000000"/>
            <w:u w:val="none"/>
          </w:rPr>
          <w:t>приложении 1</w:t>
        </w:r>
      </w:hyperlink>
      <w:r w:rsidR="00EC5E1A" w:rsidRPr="00FD6310">
        <w:rPr>
          <w:color w:val="000000"/>
        </w:rPr>
        <w:t xml:space="preserve"> к настоящему решению.</w:t>
      </w:r>
    </w:p>
    <w:p w:rsidR="00E145D0" w:rsidRPr="00FD6310" w:rsidRDefault="00E145D0" w:rsidP="00673A6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11" w:name="sub_130313"/>
      <w:bookmarkEnd w:id="10"/>
      <w:r w:rsidRPr="00FD6310">
        <w:rPr>
          <w:b/>
          <w:bCs/>
          <w:color w:val="000000"/>
        </w:rPr>
        <w:t>V</w:t>
      </w:r>
      <w:r w:rsidR="00673A61" w:rsidRPr="00FD6310">
        <w:rPr>
          <w:b/>
          <w:bCs/>
          <w:color w:val="000000"/>
          <w:lang w:val="en-US"/>
        </w:rPr>
        <w:t>II</w:t>
      </w:r>
      <w:r w:rsidRPr="00FD6310">
        <w:rPr>
          <w:b/>
          <w:bCs/>
          <w:color w:val="000000"/>
          <w:lang w:val="en-US"/>
        </w:rPr>
        <w:t>I</w:t>
      </w:r>
      <w:r w:rsidRPr="00FD6310">
        <w:rPr>
          <w:b/>
          <w:bCs/>
          <w:color w:val="000000"/>
        </w:rPr>
        <w:t>. Порядок выплаты премий</w:t>
      </w:r>
    </w:p>
    <w:bookmarkEnd w:id="11"/>
    <w:p w:rsidR="00673A61" w:rsidRDefault="00673A61" w:rsidP="00673A61">
      <w:pPr>
        <w:ind w:firstLine="708"/>
        <w:jc w:val="both"/>
        <w:rPr>
          <w:color w:val="000000"/>
        </w:rPr>
      </w:pPr>
      <w:r w:rsidRPr="00FD6310">
        <w:rPr>
          <w:color w:val="000000"/>
        </w:rPr>
        <w:t>8</w:t>
      </w:r>
      <w:r w:rsidR="00EB0F92" w:rsidRPr="00FD6310">
        <w:rPr>
          <w:color w:val="000000"/>
        </w:rPr>
        <w:t>.1</w:t>
      </w:r>
      <w:r w:rsidRPr="00673A61">
        <w:rPr>
          <w:color w:val="000000"/>
        </w:rPr>
        <w:t xml:space="preserve"> </w:t>
      </w:r>
      <w:r w:rsidRPr="001834B8">
        <w:rPr>
          <w:color w:val="000000"/>
        </w:rPr>
        <w:t xml:space="preserve">Премирование осуществляется по решению </w:t>
      </w:r>
      <w:r>
        <w:rPr>
          <w:color w:val="000000"/>
        </w:rPr>
        <w:t>главы города Алатыря Чувашской Республики</w:t>
      </w:r>
      <w:r w:rsidRPr="001834B8">
        <w:rPr>
          <w:color w:val="000000"/>
        </w:rPr>
        <w:t xml:space="preserve"> </w:t>
      </w:r>
      <w:r>
        <w:rPr>
          <w:color w:val="000000"/>
        </w:rPr>
        <w:t xml:space="preserve">(далее – глава </w:t>
      </w:r>
      <w:r w:rsidR="00571483">
        <w:rPr>
          <w:color w:val="000000"/>
        </w:rPr>
        <w:t>города Алатыря</w:t>
      </w:r>
      <w:r>
        <w:rPr>
          <w:color w:val="000000"/>
        </w:rPr>
        <w:t xml:space="preserve">) </w:t>
      </w:r>
      <w:r w:rsidRPr="001834B8">
        <w:rPr>
          <w:color w:val="000000"/>
        </w:rPr>
        <w:t xml:space="preserve">в пределах фонда оплаты труда на соответствующий год. </w:t>
      </w:r>
      <w:bookmarkStart w:id="12" w:name="sub_22"/>
    </w:p>
    <w:p w:rsidR="00673A61" w:rsidRDefault="00571483" w:rsidP="00673A61">
      <w:pPr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73A61" w:rsidRPr="008310AB">
        <w:rPr>
          <w:color w:val="000000"/>
        </w:rPr>
        <w:t xml:space="preserve">.2. Размеры премий определяются </w:t>
      </w:r>
      <w:proofErr w:type="gramStart"/>
      <w:r w:rsidR="00673A61" w:rsidRPr="008310AB">
        <w:rPr>
          <w:color w:val="000000"/>
        </w:rPr>
        <w:t xml:space="preserve">исходя из результатов деятельности </w:t>
      </w:r>
      <w:r w:rsidR="00673A61">
        <w:rPr>
          <w:color w:val="000000"/>
        </w:rPr>
        <w:t>работника</w:t>
      </w:r>
      <w:r w:rsidR="00673A61" w:rsidRPr="008310AB">
        <w:rPr>
          <w:color w:val="000000"/>
        </w:rPr>
        <w:t xml:space="preserve"> и максимальными размерами не ограничиваются</w:t>
      </w:r>
      <w:proofErr w:type="gramEnd"/>
      <w:r w:rsidR="00673A61" w:rsidRPr="008310AB">
        <w:rPr>
          <w:color w:val="000000"/>
        </w:rPr>
        <w:t>.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666666"/>
        </w:rPr>
        <w:t xml:space="preserve">            </w:t>
      </w:r>
      <w:r w:rsidR="00571483">
        <w:rPr>
          <w:color w:val="666666"/>
        </w:rPr>
        <w:t>8</w:t>
      </w:r>
      <w:r w:rsidRPr="00C27F34">
        <w:rPr>
          <w:color w:val="000000"/>
        </w:rPr>
        <w:t>.3. Устанавливаются следующие виды премий: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 w:rsidRPr="00C27F34">
        <w:rPr>
          <w:color w:val="000000"/>
        </w:rPr>
        <w:t xml:space="preserve">- по итогам работы (месяц, квартал, полугодие, </w:t>
      </w:r>
      <w:r>
        <w:rPr>
          <w:color w:val="000000"/>
        </w:rPr>
        <w:t xml:space="preserve">девять месяцев, </w:t>
      </w:r>
      <w:r w:rsidRPr="00C27F34">
        <w:rPr>
          <w:color w:val="000000"/>
        </w:rPr>
        <w:t>год);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 w:rsidRPr="00C27F34">
        <w:rPr>
          <w:color w:val="000000"/>
        </w:rPr>
        <w:t>- за образцовое качество выполнения работ;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 w:rsidRPr="00C27F34">
        <w:rPr>
          <w:color w:val="000000"/>
        </w:rPr>
        <w:t>- за выполнение особо важных и срочных работ;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 w:rsidRPr="00C27F34">
        <w:rPr>
          <w:color w:val="000000"/>
        </w:rPr>
        <w:t>- за интенсивность и высокие результаты работ;</w:t>
      </w:r>
    </w:p>
    <w:p w:rsidR="00673A61" w:rsidRPr="00C27F34" w:rsidRDefault="00673A61" w:rsidP="00673A61">
      <w:pPr>
        <w:pStyle w:val="msonospacing0"/>
        <w:jc w:val="both"/>
        <w:rPr>
          <w:color w:val="000000"/>
        </w:rPr>
      </w:pPr>
      <w:r w:rsidRPr="00C27F34">
        <w:rPr>
          <w:color w:val="000000"/>
        </w:rPr>
        <w:t>- к знаменательным датам</w:t>
      </w:r>
      <w:r>
        <w:rPr>
          <w:color w:val="000000"/>
        </w:rPr>
        <w:t>;</w:t>
      </w:r>
    </w:p>
    <w:p w:rsidR="00673A61" w:rsidRPr="00C27F34" w:rsidRDefault="00673A61" w:rsidP="00673A61">
      <w:pPr>
        <w:pStyle w:val="msonospacing0"/>
        <w:jc w:val="both"/>
        <w:rPr>
          <w:color w:val="000000"/>
        </w:rPr>
      </w:pPr>
      <w:r w:rsidRPr="00C27F34">
        <w:rPr>
          <w:color w:val="000000"/>
        </w:rPr>
        <w:t>- к профессиональным праздникам</w:t>
      </w:r>
      <w:r>
        <w:rPr>
          <w:color w:val="000000"/>
        </w:rPr>
        <w:t>;</w:t>
      </w:r>
    </w:p>
    <w:p w:rsidR="00673A61" w:rsidRPr="00C27F34" w:rsidRDefault="00673A61" w:rsidP="00673A61">
      <w:pPr>
        <w:pStyle w:val="msonospacing0"/>
        <w:jc w:val="both"/>
        <w:rPr>
          <w:color w:val="000000"/>
        </w:rPr>
      </w:pPr>
      <w:r w:rsidRPr="00C27F34">
        <w:rPr>
          <w:color w:val="000000"/>
        </w:rPr>
        <w:t>- за участие в конкурсах</w:t>
      </w:r>
      <w:r>
        <w:rPr>
          <w:color w:val="000000"/>
        </w:rPr>
        <w:t>, соревнованиях;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 w:rsidRPr="00C27F34">
        <w:rPr>
          <w:color w:val="000000"/>
        </w:rPr>
        <w:t xml:space="preserve">- иные виды премий по решению </w:t>
      </w:r>
      <w:r>
        <w:rPr>
          <w:color w:val="000000"/>
        </w:rPr>
        <w:t xml:space="preserve">главы </w:t>
      </w:r>
      <w:r w:rsidR="00571483">
        <w:rPr>
          <w:color w:val="000000"/>
        </w:rPr>
        <w:t>города Алатыря</w:t>
      </w:r>
      <w:r w:rsidRPr="00C27F34">
        <w:rPr>
          <w:color w:val="000000"/>
        </w:rPr>
        <w:t>.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 w:rsidRPr="00C27F34">
        <w:rPr>
          <w:color w:val="000000"/>
        </w:rPr>
        <w:t xml:space="preserve">         </w:t>
      </w:r>
      <w:r w:rsidR="00571483">
        <w:rPr>
          <w:color w:val="000000"/>
        </w:rPr>
        <w:t>8</w:t>
      </w:r>
      <w:r>
        <w:rPr>
          <w:color w:val="000000"/>
        </w:rPr>
        <w:t xml:space="preserve">.4. </w:t>
      </w:r>
      <w:r w:rsidRPr="00C27F34">
        <w:rPr>
          <w:color w:val="000000"/>
        </w:rPr>
        <w:t>Премия по итогам работы (за месяц, квартал, полугодие,</w:t>
      </w:r>
      <w:r>
        <w:rPr>
          <w:color w:val="000000"/>
        </w:rPr>
        <w:t xml:space="preserve"> девять месяцев, </w:t>
      </w:r>
      <w:r w:rsidRPr="00C27F34">
        <w:rPr>
          <w:color w:val="000000"/>
        </w:rPr>
        <w:t xml:space="preserve">год) выплачивается с целью поощрения </w:t>
      </w:r>
      <w:r>
        <w:rPr>
          <w:color w:val="000000"/>
        </w:rPr>
        <w:t>работников</w:t>
      </w:r>
      <w:r w:rsidRPr="00C27F34">
        <w:rPr>
          <w:color w:val="000000"/>
        </w:rPr>
        <w:t xml:space="preserve"> за общие результаты труда по итогам работы. </w:t>
      </w:r>
    </w:p>
    <w:p w:rsidR="00673A61" w:rsidRPr="00C27F34" w:rsidRDefault="00673A61" w:rsidP="00673A61">
      <w:pPr>
        <w:pStyle w:val="msonospacing0"/>
        <w:jc w:val="both"/>
      </w:pPr>
      <w:r w:rsidRPr="00C27F34">
        <w:lastRenderedPageBreak/>
        <w:t xml:space="preserve">         Премии по итогам работы (за месяц, квартал, полугодие, девять месяцев, год) выплачиваются в соответствии с исполнением показателей планов работы на указанный период. </w:t>
      </w:r>
    </w:p>
    <w:bookmarkEnd w:id="12"/>
    <w:p w:rsidR="00673A61" w:rsidRPr="007931FF" w:rsidRDefault="00673A61" w:rsidP="00673A61">
      <w:pPr>
        <w:pStyle w:val="msonospacing0"/>
        <w:jc w:val="both"/>
      </w:pPr>
      <w:r>
        <w:t xml:space="preserve">          </w:t>
      </w:r>
      <w:r w:rsidR="00571483">
        <w:t>8</w:t>
      </w:r>
      <w:r>
        <w:t xml:space="preserve">.5. </w:t>
      </w:r>
      <w:r w:rsidRPr="007931FF">
        <w:t xml:space="preserve"> </w:t>
      </w:r>
      <w:r>
        <w:t>При установлении выплат, определенных настоящим Положением, учитывается</w:t>
      </w:r>
      <w:r w:rsidRPr="007931FF">
        <w:t xml:space="preserve">: </w:t>
      </w:r>
    </w:p>
    <w:p w:rsidR="00673A61" w:rsidRPr="007931FF" w:rsidRDefault="00673A61" w:rsidP="00673A61">
      <w:pPr>
        <w:ind w:firstLine="720"/>
        <w:jc w:val="both"/>
        <w:rPr>
          <w:color w:val="000000"/>
        </w:rPr>
      </w:pPr>
      <w:r w:rsidRPr="007931FF">
        <w:rPr>
          <w:color w:val="000000"/>
        </w:rPr>
        <w:t>- своевременное и качественное выполнение работником должностных обязанностей;</w:t>
      </w:r>
    </w:p>
    <w:p w:rsidR="00673A61" w:rsidRPr="007931FF" w:rsidRDefault="00673A61" w:rsidP="00673A61">
      <w:pPr>
        <w:ind w:firstLine="720"/>
        <w:jc w:val="both"/>
        <w:rPr>
          <w:color w:val="000000"/>
        </w:rPr>
      </w:pPr>
      <w:r w:rsidRPr="007931FF">
        <w:rPr>
          <w:color w:val="000000"/>
        </w:rPr>
        <w:t xml:space="preserve">- успешное выполнение особо важных и сложных </w:t>
      </w:r>
      <w:r>
        <w:rPr>
          <w:color w:val="000000"/>
        </w:rPr>
        <w:t>поручений</w:t>
      </w:r>
      <w:r w:rsidRPr="007931FF">
        <w:rPr>
          <w:color w:val="000000"/>
        </w:rPr>
        <w:t xml:space="preserve"> руководства;</w:t>
      </w:r>
    </w:p>
    <w:p w:rsidR="00673A61" w:rsidRPr="007931FF" w:rsidRDefault="00673A61" w:rsidP="00673A61">
      <w:pPr>
        <w:ind w:firstLine="720"/>
        <w:jc w:val="both"/>
        <w:rPr>
          <w:color w:val="000000"/>
        </w:rPr>
      </w:pPr>
      <w:r w:rsidRPr="007931FF">
        <w:rPr>
          <w:color w:val="000000"/>
        </w:rPr>
        <w:t>- достижение значимых результатов в ходе выполнения должностных обязанностей;</w:t>
      </w:r>
    </w:p>
    <w:p w:rsidR="00673A61" w:rsidRPr="007931FF" w:rsidRDefault="00673A61" w:rsidP="00673A61">
      <w:pPr>
        <w:ind w:firstLine="720"/>
        <w:jc w:val="both"/>
        <w:rPr>
          <w:color w:val="000000"/>
        </w:rPr>
      </w:pPr>
      <w:r w:rsidRPr="007931FF">
        <w:rPr>
          <w:color w:val="000000"/>
        </w:rPr>
        <w:t>- разработку и внедрение новых форм и методов в работе, позитивно отразившихся на результатах;</w:t>
      </w:r>
    </w:p>
    <w:p w:rsidR="00673A61" w:rsidRDefault="00673A61" w:rsidP="00673A61">
      <w:pPr>
        <w:ind w:firstLine="720"/>
        <w:jc w:val="both"/>
        <w:rPr>
          <w:color w:val="000000"/>
        </w:rPr>
      </w:pPr>
      <w:r w:rsidRPr="007931FF">
        <w:rPr>
          <w:color w:val="000000"/>
        </w:rPr>
        <w:t>- выполнение с надлежащим качеством дополнительных, помимо указанных в должностной инструкции, и в рамках функций администрации города</w:t>
      </w:r>
      <w:r>
        <w:rPr>
          <w:color w:val="000000"/>
        </w:rPr>
        <w:t xml:space="preserve"> Алатыря</w:t>
      </w:r>
      <w:r w:rsidRPr="007931FF">
        <w:rPr>
          <w:color w:val="000000"/>
        </w:rPr>
        <w:t>, обязанностей или обязанностей отсутствующего работника;</w:t>
      </w:r>
    </w:p>
    <w:p w:rsidR="00673A61" w:rsidRPr="00C27F34" w:rsidRDefault="00673A61" w:rsidP="00673A61">
      <w:pPr>
        <w:pStyle w:val="msonospacing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      - </w:t>
      </w:r>
      <w:r w:rsidRPr="00C27F34">
        <w:rPr>
          <w:color w:val="000000"/>
        </w:rPr>
        <w:t xml:space="preserve">проведение </w:t>
      </w:r>
      <w:r>
        <w:rPr>
          <w:color w:val="000000"/>
        </w:rPr>
        <w:t>на высоком организационном уровне</w:t>
      </w:r>
      <w:r w:rsidRPr="00C27F34">
        <w:rPr>
          <w:color w:val="000000"/>
        </w:rPr>
        <w:t xml:space="preserve"> мероприятий, свя</w:t>
      </w:r>
      <w:r>
        <w:rPr>
          <w:color w:val="000000"/>
        </w:rPr>
        <w:t>занных с уставной деятельностью</w:t>
      </w:r>
      <w:r w:rsidRPr="00C27F34">
        <w:rPr>
          <w:color w:val="000000"/>
        </w:rPr>
        <w:t>;</w:t>
      </w:r>
    </w:p>
    <w:p w:rsidR="00673A61" w:rsidRDefault="00673A61" w:rsidP="00673A6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931FF">
        <w:rPr>
          <w:color w:val="000000"/>
        </w:rPr>
        <w:t>многолетнюю и добросовестную работу;</w:t>
      </w:r>
    </w:p>
    <w:p w:rsidR="00673A61" w:rsidRDefault="00673A61" w:rsidP="00673A6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7931FF">
        <w:rPr>
          <w:color w:val="000000"/>
        </w:rPr>
        <w:t>результативные показатели, характеризующие развитие подв</w:t>
      </w:r>
      <w:r>
        <w:rPr>
          <w:color w:val="000000"/>
        </w:rPr>
        <w:t>едомственной сферы деятельности;</w:t>
      </w:r>
    </w:p>
    <w:p w:rsidR="00673A61" w:rsidRDefault="00673A61" w:rsidP="00673A61">
      <w:pPr>
        <w:ind w:firstLine="720"/>
        <w:jc w:val="both"/>
        <w:rPr>
          <w:color w:val="000000"/>
        </w:rPr>
      </w:pPr>
      <w:r>
        <w:rPr>
          <w:color w:val="000000"/>
        </w:rPr>
        <w:t>- отсутствие неснятых дисциплинарных взысканий;</w:t>
      </w:r>
    </w:p>
    <w:p w:rsidR="00673A61" w:rsidRDefault="00673A61" w:rsidP="00673A61">
      <w:pPr>
        <w:pStyle w:val="msonospacing0"/>
        <w:jc w:val="both"/>
        <w:rPr>
          <w:color w:val="000000"/>
        </w:rPr>
      </w:pPr>
      <w:r>
        <w:rPr>
          <w:color w:val="000000"/>
        </w:rPr>
        <w:t xml:space="preserve">             -   </w:t>
      </w:r>
      <w:r w:rsidRPr="008310AB">
        <w:rPr>
          <w:color w:val="000000"/>
        </w:rPr>
        <w:t>другие положительные и значительные результаты работы.</w:t>
      </w:r>
    </w:p>
    <w:p w:rsidR="00673A61" w:rsidRPr="002E754E" w:rsidRDefault="00571483" w:rsidP="00673A61">
      <w:pPr>
        <w:ind w:firstLine="720"/>
        <w:jc w:val="both"/>
        <w:rPr>
          <w:rFonts w:ascii="Tahoma" w:hAnsi="Tahoma" w:cs="Tahoma"/>
          <w:sz w:val="18"/>
          <w:szCs w:val="18"/>
        </w:rPr>
      </w:pPr>
      <w:r>
        <w:t>8</w:t>
      </w:r>
      <w:r w:rsidR="00673A61">
        <w:t xml:space="preserve">.6. </w:t>
      </w:r>
      <w:proofErr w:type="gramStart"/>
      <w:r w:rsidR="00673A61" w:rsidRPr="002E754E">
        <w:t xml:space="preserve">Премия за выполнение особо важных и срочных работ выплачивается </w:t>
      </w:r>
      <w:r w:rsidR="00673A61">
        <w:t>работникам</w:t>
      </w:r>
      <w:r w:rsidR="00673A61" w:rsidRPr="002E754E">
        <w:t xml:space="preserve"> единовременно по итогам выполнения особо важных и срочных работ (то есть таких работ, которые не предусмотрены планом или предусмотрены для исполнения на более поздний срок, но исполняются работником в связи со специальным поручением его руководителя, содержащих информацию о срочности или особой важности исполнения), с целью поощрения работников за оперативность и</w:t>
      </w:r>
      <w:proofErr w:type="gramEnd"/>
      <w:r w:rsidR="00673A61" w:rsidRPr="002E754E">
        <w:t xml:space="preserve"> качественный результат труда. </w:t>
      </w:r>
    </w:p>
    <w:p w:rsidR="00673A61" w:rsidRPr="002E754E" w:rsidRDefault="00673A61" w:rsidP="00673A61">
      <w:pPr>
        <w:pStyle w:val="msonospacing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 w:rsidRPr="002E754E">
        <w:rPr>
          <w:color w:val="000000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673A61" w:rsidRPr="002E754E" w:rsidRDefault="00571483" w:rsidP="00673A61">
      <w:pPr>
        <w:ind w:firstLine="720"/>
        <w:jc w:val="both"/>
        <w:rPr>
          <w:rFonts w:ascii="Tahoma" w:hAnsi="Tahoma" w:cs="Tahoma"/>
          <w:sz w:val="18"/>
          <w:szCs w:val="18"/>
        </w:rPr>
      </w:pPr>
      <w:r>
        <w:t>8</w:t>
      </w:r>
      <w:r w:rsidR="00673A61">
        <w:t xml:space="preserve">.7. </w:t>
      </w:r>
      <w:r w:rsidR="00673A61" w:rsidRPr="002E754E">
        <w:t>Премия за интенсивность и высокие результаты работы выплачивается работникам единовременно за интенсивность и высокие результаты работы. При премировании учитывается:</w:t>
      </w:r>
    </w:p>
    <w:p w:rsidR="00673A61" w:rsidRPr="002E754E" w:rsidRDefault="00673A61" w:rsidP="00673A61">
      <w:pPr>
        <w:pStyle w:val="msonospacing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 w:rsidRPr="002E754E">
        <w:rPr>
          <w:color w:val="000000"/>
        </w:rPr>
        <w:t>- интенсивность и напряженность работы;</w:t>
      </w:r>
    </w:p>
    <w:p w:rsidR="00673A61" w:rsidRPr="002E754E" w:rsidRDefault="00673A61" w:rsidP="00673A61">
      <w:pPr>
        <w:pStyle w:val="msonospacing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 w:rsidRPr="002E754E">
        <w:rPr>
          <w:color w:val="000000"/>
        </w:rPr>
        <w:t>- особый режим работы (связанный с</w:t>
      </w:r>
      <w:r w:rsidR="00571483">
        <w:rPr>
          <w:color w:val="000000"/>
        </w:rPr>
        <w:t xml:space="preserve"> </w:t>
      </w:r>
      <w:r w:rsidRPr="002E754E">
        <w:rPr>
          <w:color w:val="000000"/>
        </w:rPr>
        <w:t>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673A61" w:rsidRPr="002E754E" w:rsidRDefault="00673A61" w:rsidP="00673A61">
      <w:pPr>
        <w:pStyle w:val="msonospacing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 w:rsidRPr="002E754E">
        <w:rPr>
          <w:color w:val="000000"/>
        </w:rPr>
        <w:t>- организация и проведение мероприятий, направленных на повышение авторитета и имиджа учреждения среди населения;</w:t>
      </w:r>
    </w:p>
    <w:p w:rsidR="00673A61" w:rsidRPr="002E754E" w:rsidRDefault="00673A61" w:rsidP="00673A61">
      <w:pPr>
        <w:pStyle w:val="msonospacing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 w:rsidRPr="002E754E">
        <w:rPr>
          <w:color w:val="000000"/>
        </w:rPr>
        <w:t>- непосредственное участие в реализации национальных проектов, федеральных и региональных целевых программ.</w:t>
      </w:r>
    </w:p>
    <w:p w:rsidR="00673A61" w:rsidRPr="002E754E" w:rsidRDefault="00673A61" w:rsidP="00673A61">
      <w:pPr>
        <w:pStyle w:val="msonospacing0"/>
        <w:ind w:firstLine="851"/>
        <w:jc w:val="both"/>
        <w:rPr>
          <w:rFonts w:ascii="Tahoma" w:hAnsi="Tahoma" w:cs="Tahoma"/>
          <w:color w:val="000000"/>
          <w:sz w:val="18"/>
          <w:szCs w:val="18"/>
        </w:rPr>
      </w:pPr>
      <w:r w:rsidRPr="002E754E">
        <w:rPr>
          <w:color w:val="000000"/>
        </w:rPr>
        <w:t>Размер премии может устанавливаться как в абсолютном значении, так и в процентном отношении к окладу (должностному окладу)</w:t>
      </w:r>
      <w:r>
        <w:rPr>
          <w:color w:val="000000"/>
        </w:rPr>
        <w:t xml:space="preserve">. </w:t>
      </w:r>
      <w:r w:rsidRPr="002E754E">
        <w:rPr>
          <w:color w:val="000000"/>
        </w:rPr>
        <w:t>Максимальным размером премия за выполнение особо важных работ и проведение мероприятий не ограничена.</w:t>
      </w:r>
    </w:p>
    <w:p w:rsidR="00673A61" w:rsidRDefault="00571483" w:rsidP="00673A61">
      <w:pPr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73A61">
        <w:rPr>
          <w:color w:val="000000"/>
        </w:rPr>
        <w:t>.8. Размеры премий по итогам работы за определенный период:</w:t>
      </w:r>
    </w:p>
    <w:p w:rsidR="00673A61" w:rsidRDefault="00673A61" w:rsidP="00673A61">
      <w:pPr>
        <w:ind w:firstLine="708"/>
        <w:jc w:val="both"/>
        <w:rPr>
          <w:color w:val="000000"/>
        </w:rPr>
      </w:pPr>
      <w:r>
        <w:rPr>
          <w:color w:val="000000"/>
        </w:rPr>
        <w:t>- муниципальным служащим, замещающим должности, относящиеся к высшей, главной и ведущей группам должностей – по два должностных оклада;</w:t>
      </w:r>
    </w:p>
    <w:p w:rsidR="00673A61" w:rsidRDefault="00673A61" w:rsidP="00673A61">
      <w:pPr>
        <w:ind w:firstLine="708"/>
        <w:jc w:val="both"/>
        <w:rPr>
          <w:color w:val="000000"/>
        </w:rPr>
      </w:pPr>
      <w:r>
        <w:rPr>
          <w:color w:val="000000"/>
        </w:rPr>
        <w:t>- муниципальным служащим, относящимся к старшей и младшей группам должностей – по одному должностному окладу;</w:t>
      </w:r>
    </w:p>
    <w:p w:rsidR="00673A61" w:rsidRDefault="00673A61" w:rsidP="00673A6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работникам, замещающим должности, не отнесенные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муниципальным – по 1,5 должностного оклада.</w:t>
      </w:r>
    </w:p>
    <w:p w:rsidR="00673A61" w:rsidRPr="008310AB" w:rsidRDefault="003B2A56" w:rsidP="00673A61">
      <w:pPr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73A61">
        <w:rPr>
          <w:color w:val="000000"/>
        </w:rPr>
        <w:t>.9</w:t>
      </w:r>
      <w:r w:rsidR="00673A61" w:rsidRPr="008310AB">
        <w:rPr>
          <w:color w:val="000000"/>
        </w:rPr>
        <w:t xml:space="preserve">. </w:t>
      </w:r>
      <w:bookmarkStart w:id="13" w:name="sub_211"/>
      <w:r w:rsidR="00673A61" w:rsidRPr="008310AB">
        <w:rPr>
          <w:color w:val="000000"/>
        </w:rPr>
        <w:t xml:space="preserve">Премия главе </w:t>
      </w:r>
      <w:r w:rsidR="00571483">
        <w:rPr>
          <w:color w:val="000000"/>
        </w:rPr>
        <w:t>города Алатыря</w:t>
      </w:r>
      <w:r w:rsidR="00673A61" w:rsidRPr="008310AB">
        <w:rPr>
          <w:color w:val="000000"/>
        </w:rPr>
        <w:t xml:space="preserve"> выплачивается на основании </w:t>
      </w:r>
      <w:r w:rsidR="00571483">
        <w:rPr>
          <w:color w:val="000000"/>
        </w:rPr>
        <w:t>решения Собрания депутатов города Алатыря Чувашской Республики</w:t>
      </w:r>
      <w:r w:rsidR="00673A61" w:rsidRPr="008310AB">
        <w:rPr>
          <w:color w:val="000000"/>
        </w:rPr>
        <w:t>.</w:t>
      </w:r>
    </w:p>
    <w:p w:rsidR="00673A61" w:rsidRPr="008310AB" w:rsidRDefault="003B2A56" w:rsidP="00673A61">
      <w:pPr>
        <w:ind w:firstLine="708"/>
        <w:jc w:val="both"/>
        <w:rPr>
          <w:color w:val="000000"/>
        </w:rPr>
      </w:pPr>
      <w:bookmarkStart w:id="14" w:name="sub_212"/>
      <w:bookmarkEnd w:id="13"/>
      <w:r>
        <w:rPr>
          <w:color w:val="000000"/>
        </w:rPr>
        <w:t>8</w:t>
      </w:r>
      <w:r w:rsidR="00673A61" w:rsidRPr="008310AB">
        <w:rPr>
          <w:color w:val="000000"/>
        </w:rPr>
        <w:t>.</w:t>
      </w:r>
      <w:r w:rsidR="00673A61">
        <w:rPr>
          <w:color w:val="000000"/>
        </w:rPr>
        <w:t>10</w:t>
      </w:r>
      <w:r w:rsidR="00673A61" w:rsidRPr="008310AB">
        <w:rPr>
          <w:color w:val="000000"/>
        </w:rPr>
        <w:t xml:space="preserve">. Премия </w:t>
      </w:r>
      <w:r w:rsidR="00673A61">
        <w:rPr>
          <w:color w:val="000000"/>
        </w:rPr>
        <w:t>работникам</w:t>
      </w:r>
      <w:r w:rsidR="00673A61" w:rsidRPr="008310AB">
        <w:rPr>
          <w:color w:val="000000"/>
        </w:rPr>
        <w:t xml:space="preserve"> администрации </w:t>
      </w:r>
      <w:r w:rsidR="00673A61">
        <w:rPr>
          <w:color w:val="000000"/>
        </w:rPr>
        <w:t>города Алатыря</w:t>
      </w:r>
      <w:r w:rsidR="00673A61" w:rsidRPr="008310AB">
        <w:rPr>
          <w:color w:val="000000"/>
        </w:rPr>
        <w:t xml:space="preserve"> выплачивается на основании распоряжения администрации </w:t>
      </w:r>
      <w:r w:rsidR="00673A61">
        <w:rPr>
          <w:color w:val="000000"/>
        </w:rPr>
        <w:t>города Алатыря</w:t>
      </w:r>
      <w:r w:rsidR="00571483">
        <w:rPr>
          <w:color w:val="000000"/>
        </w:rPr>
        <w:t>, работникам структурных подразделений с правом юридического лица – на основании приказа.</w:t>
      </w:r>
    </w:p>
    <w:p w:rsidR="00673A61" w:rsidRPr="007931FF" w:rsidRDefault="003B2A56" w:rsidP="00673A61">
      <w:pPr>
        <w:ind w:firstLine="708"/>
        <w:jc w:val="both"/>
        <w:rPr>
          <w:color w:val="000000"/>
        </w:rPr>
      </w:pPr>
      <w:bookmarkStart w:id="15" w:name="sub_215"/>
      <w:bookmarkEnd w:id="14"/>
      <w:r>
        <w:rPr>
          <w:color w:val="000000"/>
        </w:rPr>
        <w:lastRenderedPageBreak/>
        <w:t>8</w:t>
      </w:r>
      <w:r w:rsidR="00673A61" w:rsidRPr="007931FF">
        <w:rPr>
          <w:color w:val="000000"/>
        </w:rPr>
        <w:t>.</w:t>
      </w:r>
      <w:r w:rsidR="00673A61">
        <w:rPr>
          <w:color w:val="000000"/>
        </w:rPr>
        <w:t>11</w:t>
      </w:r>
      <w:r w:rsidR="00673A61" w:rsidRPr="007931FF">
        <w:rPr>
          <w:color w:val="000000"/>
        </w:rPr>
        <w:t xml:space="preserve">. Премии выплачиваются </w:t>
      </w:r>
      <w:r w:rsidR="00673A61">
        <w:rPr>
          <w:color w:val="000000"/>
        </w:rPr>
        <w:t>работникам</w:t>
      </w:r>
      <w:r w:rsidR="00673A61" w:rsidRPr="007931FF">
        <w:rPr>
          <w:color w:val="000000"/>
        </w:rPr>
        <w:t>, состоящим в трудовых отношениях с администраци</w:t>
      </w:r>
      <w:r w:rsidR="00673A61">
        <w:rPr>
          <w:color w:val="000000"/>
        </w:rPr>
        <w:t>ей</w:t>
      </w:r>
      <w:r w:rsidR="00673A61" w:rsidRPr="007931FF">
        <w:rPr>
          <w:color w:val="000000"/>
        </w:rPr>
        <w:t xml:space="preserve"> города Алатыря </w:t>
      </w:r>
      <w:r w:rsidR="00571483">
        <w:rPr>
          <w:color w:val="000000"/>
        </w:rPr>
        <w:t xml:space="preserve">(структурными подразделениями) </w:t>
      </w:r>
      <w:r w:rsidR="00673A61" w:rsidRPr="007931FF">
        <w:rPr>
          <w:color w:val="000000"/>
        </w:rPr>
        <w:t xml:space="preserve">на дату подписания распоряжения </w:t>
      </w:r>
      <w:r w:rsidR="00571483">
        <w:rPr>
          <w:color w:val="000000"/>
        </w:rPr>
        <w:t xml:space="preserve">(приказа) </w:t>
      </w:r>
      <w:r w:rsidR="00673A61" w:rsidRPr="007931FF">
        <w:rPr>
          <w:color w:val="000000"/>
        </w:rPr>
        <w:t xml:space="preserve">о выплате премии. </w:t>
      </w:r>
    </w:p>
    <w:p w:rsidR="00673A61" w:rsidRPr="007931FF" w:rsidRDefault="00673A61" w:rsidP="00673A61">
      <w:pPr>
        <w:ind w:firstLine="708"/>
        <w:jc w:val="both"/>
        <w:rPr>
          <w:color w:val="000000"/>
        </w:rPr>
      </w:pPr>
      <w:r w:rsidRPr="007931FF">
        <w:rPr>
          <w:color w:val="000000"/>
        </w:rPr>
        <w:t xml:space="preserve">Премии </w:t>
      </w:r>
      <w:r>
        <w:rPr>
          <w:color w:val="000000"/>
        </w:rPr>
        <w:t>по итогам работы за определенный период</w:t>
      </w:r>
      <w:r w:rsidRPr="007931FF">
        <w:rPr>
          <w:color w:val="000000"/>
        </w:rPr>
        <w:t xml:space="preserve"> выплачиваются в размере</w:t>
      </w:r>
      <w:r>
        <w:rPr>
          <w:color w:val="000000"/>
        </w:rPr>
        <w:t>,</w:t>
      </w:r>
      <w:r w:rsidRPr="007931FF">
        <w:rPr>
          <w:color w:val="000000"/>
        </w:rPr>
        <w:t xml:space="preserve"> пропорциональном фактически отработанному времени.</w:t>
      </w:r>
    </w:p>
    <w:p w:rsidR="00673A61" w:rsidRPr="007931FF" w:rsidRDefault="00673A61" w:rsidP="00673A61">
      <w:pPr>
        <w:ind w:firstLine="708"/>
        <w:jc w:val="both"/>
        <w:rPr>
          <w:color w:val="000000"/>
        </w:rPr>
      </w:pPr>
      <w:r w:rsidRPr="007931FF">
        <w:rPr>
          <w:color w:val="000000"/>
        </w:rPr>
        <w:t xml:space="preserve">Время нахождения </w:t>
      </w:r>
      <w:r>
        <w:rPr>
          <w:color w:val="000000"/>
        </w:rPr>
        <w:t>работника</w:t>
      </w:r>
      <w:r w:rsidRPr="007931FF">
        <w:rPr>
          <w:color w:val="000000"/>
        </w:rPr>
        <w:t xml:space="preserve"> в ежегодном оплачиваемом отпуске включается в расчетный период для начисления премий.</w:t>
      </w:r>
    </w:p>
    <w:p w:rsidR="00673A61" w:rsidRPr="007931FF" w:rsidRDefault="00673A61" w:rsidP="00673A61">
      <w:pPr>
        <w:ind w:firstLine="708"/>
        <w:jc w:val="both"/>
        <w:rPr>
          <w:color w:val="000000"/>
        </w:rPr>
      </w:pPr>
      <w:r w:rsidRPr="007931FF">
        <w:rPr>
          <w:color w:val="000000"/>
        </w:rPr>
        <w:t>Единовременные премии выплачи</w:t>
      </w:r>
      <w:r w:rsidR="003B2A56">
        <w:rPr>
          <w:color w:val="000000"/>
        </w:rPr>
        <w:t xml:space="preserve">ваются в размере, установленном </w:t>
      </w:r>
      <w:r w:rsidRPr="007931FF">
        <w:rPr>
          <w:color w:val="000000"/>
        </w:rPr>
        <w:t xml:space="preserve">главой </w:t>
      </w:r>
      <w:r w:rsidR="003B2A56">
        <w:rPr>
          <w:color w:val="000000"/>
        </w:rPr>
        <w:t>города Алатыря (руководителем структурного подразделения с правом юридического лица)</w:t>
      </w:r>
      <w:r w:rsidRPr="007931FF">
        <w:rPr>
          <w:color w:val="000000"/>
        </w:rPr>
        <w:t>.</w:t>
      </w:r>
    </w:p>
    <w:p w:rsidR="00673A61" w:rsidRDefault="003B2A56" w:rsidP="003B2A56">
      <w:pPr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673A61" w:rsidRPr="007931FF">
        <w:rPr>
          <w:color w:val="000000"/>
        </w:rPr>
        <w:t>.</w:t>
      </w:r>
      <w:r w:rsidR="00673A61">
        <w:rPr>
          <w:color w:val="000000"/>
        </w:rPr>
        <w:t>12</w:t>
      </w:r>
      <w:r w:rsidR="00673A61" w:rsidRPr="007931FF">
        <w:rPr>
          <w:color w:val="000000"/>
        </w:rPr>
        <w:t xml:space="preserve">. </w:t>
      </w:r>
      <w:bookmarkStart w:id="16" w:name="sub_217"/>
      <w:bookmarkEnd w:id="15"/>
      <w:r w:rsidR="00673A61" w:rsidRPr="008310AB">
        <w:rPr>
          <w:color w:val="000000"/>
        </w:rPr>
        <w:t xml:space="preserve">Премия по итогам работы за год выплачивается </w:t>
      </w:r>
      <w:r w:rsidR="00673A61">
        <w:rPr>
          <w:color w:val="000000"/>
        </w:rPr>
        <w:t>в пределах</w:t>
      </w:r>
      <w:r w:rsidR="00673A61" w:rsidRPr="008310AB">
        <w:rPr>
          <w:color w:val="000000"/>
        </w:rPr>
        <w:t xml:space="preserve"> фонда оплаты труда по решению </w:t>
      </w:r>
      <w:r w:rsidRPr="007931FF">
        <w:rPr>
          <w:color w:val="000000"/>
        </w:rPr>
        <w:t xml:space="preserve">главы </w:t>
      </w:r>
      <w:r>
        <w:rPr>
          <w:color w:val="000000"/>
        </w:rPr>
        <w:t>города Алатыря (руководителя структурного подразделения с правом юридического лица)</w:t>
      </w:r>
      <w:r w:rsidRPr="007931FF">
        <w:rPr>
          <w:color w:val="000000"/>
        </w:rPr>
        <w:t xml:space="preserve"> </w:t>
      </w:r>
      <w:r w:rsidR="00673A61" w:rsidRPr="008310AB">
        <w:rPr>
          <w:color w:val="000000"/>
        </w:rPr>
        <w:t>в конце календарного года.</w:t>
      </w:r>
    </w:p>
    <w:p w:rsidR="00673A61" w:rsidRDefault="00673A61" w:rsidP="003B2A56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3B2A56">
        <w:rPr>
          <w:color w:val="000000"/>
        </w:rPr>
        <w:t>8</w:t>
      </w:r>
      <w:r>
        <w:rPr>
          <w:color w:val="000000"/>
        </w:rPr>
        <w:t>.1</w:t>
      </w:r>
      <w:r w:rsidR="003B2A56">
        <w:rPr>
          <w:color w:val="000000"/>
        </w:rPr>
        <w:t>3</w:t>
      </w:r>
      <w:r>
        <w:rPr>
          <w:color w:val="000000"/>
        </w:rPr>
        <w:t xml:space="preserve">. </w:t>
      </w:r>
      <w:bookmarkEnd w:id="16"/>
      <w:r>
        <w:rPr>
          <w:color w:val="000000"/>
        </w:rPr>
        <w:t xml:space="preserve">В случае предоставления иных межбюджетных трансфертов бюджетам муниципальных районов (муниципальных, городских округов) за содействие достижению значений (уровней) показателей для оценки </w:t>
      </w:r>
      <w:proofErr w:type="gramStart"/>
      <w:r>
        <w:rPr>
          <w:color w:val="000000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color w:val="000000"/>
        </w:rPr>
        <w:t xml:space="preserve"> и деятельности органов исполнительной власти субъектов Российской Федерации на цели поощрения муниципальных управленческих команд, выплачивается премия в размере, определяемом работодателем.</w:t>
      </w:r>
    </w:p>
    <w:p w:rsidR="00E145D0" w:rsidRPr="00FD6310" w:rsidRDefault="00673A61" w:rsidP="00673A61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color w:val="000000"/>
          <w:shd w:val="clear" w:color="auto" w:fill="F0F0F0"/>
        </w:rPr>
      </w:pPr>
      <w:r w:rsidRPr="00FD6310">
        <w:rPr>
          <w:i/>
          <w:iCs/>
          <w:color w:val="000000"/>
          <w:shd w:val="clear" w:color="auto" w:fill="F0F0F0"/>
        </w:rPr>
        <w:t xml:space="preserve"> </w:t>
      </w:r>
    </w:p>
    <w:p w:rsidR="003B2A56" w:rsidRDefault="003B2A56" w:rsidP="003B2A56">
      <w:pPr>
        <w:ind w:right="-39"/>
        <w:jc w:val="center"/>
        <w:rPr>
          <w:b/>
          <w:color w:val="000000"/>
        </w:rPr>
      </w:pPr>
      <w:r w:rsidRPr="008310AB">
        <w:rPr>
          <w:b/>
          <w:color w:val="000000"/>
        </w:rPr>
        <w:t>I</w:t>
      </w:r>
      <w:r>
        <w:rPr>
          <w:b/>
          <w:color w:val="000000"/>
          <w:lang w:val="en-US"/>
        </w:rPr>
        <w:t>X</w:t>
      </w:r>
      <w:r w:rsidRPr="008310AB">
        <w:rPr>
          <w:b/>
          <w:color w:val="000000"/>
        </w:rPr>
        <w:t>. Показатели</w:t>
      </w:r>
      <w:r>
        <w:rPr>
          <w:b/>
          <w:color w:val="000000"/>
        </w:rPr>
        <w:t>, размеры и порядок материального стимулирования</w:t>
      </w:r>
    </w:p>
    <w:p w:rsidR="003B2A56" w:rsidRPr="00FC2AD8" w:rsidRDefault="003B2A56" w:rsidP="003B2A56">
      <w:pPr>
        <w:ind w:right="-39" w:firstLine="708"/>
        <w:jc w:val="both"/>
        <w:rPr>
          <w:color w:val="000000"/>
        </w:rPr>
      </w:pPr>
    </w:p>
    <w:p w:rsidR="003B2A56" w:rsidRDefault="003B2A56" w:rsidP="003B2A56">
      <w:pPr>
        <w:ind w:right="-39" w:firstLine="708"/>
        <w:jc w:val="both"/>
        <w:rPr>
          <w:color w:val="000000"/>
        </w:rPr>
      </w:pPr>
      <w:r>
        <w:rPr>
          <w:color w:val="000000"/>
        </w:rPr>
        <w:t>9</w:t>
      </w:r>
      <w:r w:rsidRPr="008310AB">
        <w:rPr>
          <w:color w:val="000000"/>
        </w:rPr>
        <w:t xml:space="preserve">.1. </w:t>
      </w:r>
      <w:r>
        <w:rPr>
          <w:color w:val="000000"/>
        </w:rPr>
        <w:t xml:space="preserve">Материальное стимулирование работников </w:t>
      </w:r>
      <w:r w:rsidRPr="001834B8">
        <w:rPr>
          <w:color w:val="000000"/>
        </w:rPr>
        <w:t xml:space="preserve">осуществляется по решению </w:t>
      </w:r>
      <w:r w:rsidRPr="007931FF">
        <w:rPr>
          <w:color w:val="000000"/>
        </w:rPr>
        <w:t xml:space="preserve">главы </w:t>
      </w:r>
      <w:r>
        <w:rPr>
          <w:color w:val="000000"/>
        </w:rPr>
        <w:t xml:space="preserve">города Алатыря (руководителя структурного подразделения с правом юридического лица) </w:t>
      </w:r>
      <w:r w:rsidRPr="001834B8">
        <w:rPr>
          <w:color w:val="000000"/>
        </w:rPr>
        <w:t xml:space="preserve">в пределах фонда оплаты труда на соответствующий год. </w:t>
      </w:r>
    </w:p>
    <w:p w:rsidR="003B2A56" w:rsidRDefault="003B2A56" w:rsidP="003B2A56">
      <w:pPr>
        <w:ind w:right="-39" w:firstLine="720"/>
        <w:jc w:val="both"/>
        <w:rPr>
          <w:color w:val="000000"/>
        </w:rPr>
      </w:pPr>
      <w:r>
        <w:rPr>
          <w:color w:val="000000"/>
        </w:rPr>
        <w:t>9.2. Материальное стимулирование работникам устанавливается за</w:t>
      </w:r>
      <w:r w:rsidRPr="007931FF">
        <w:rPr>
          <w:color w:val="000000"/>
        </w:rPr>
        <w:t xml:space="preserve"> выполнение с надлежащим качеством дополнительных, помимо указанных в должностной инструкции, и в рамках функций администрации города, обязанностей или обязан</w:t>
      </w:r>
      <w:r>
        <w:rPr>
          <w:color w:val="000000"/>
        </w:rPr>
        <w:t>ностей отсутствующего работника.</w:t>
      </w:r>
    </w:p>
    <w:p w:rsidR="003B2A56" w:rsidRDefault="003B2A56" w:rsidP="003B2A56">
      <w:pPr>
        <w:ind w:right="-39" w:firstLine="708"/>
        <w:jc w:val="both"/>
        <w:rPr>
          <w:color w:val="000000"/>
        </w:rPr>
      </w:pPr>
      <w:r>
        <w:rPr>
          <w:color w:val="000000"/>
        </w:rPr>
        <w:t>9</w:t>
      </w:r>
      <w:r w:rsidRPr="008310AB">
        <w:rPr>
          <w:color w:val="000000"/>
        </w:rPr>
        <w:t>.</w:t>
      </w:r>
      <w:r>
        <w:rPr>
          <w:color w:val="000000"/>
        </w:rPr>
        <w:t>3</w:t>
      </w:r>
      <w:r w:rsidRPr="008310AB">
        <w:rPr>
          <w:color w:val="000000"/>
        </w:rPr>
        <w:t xml:space="preserve">. Размеры </w:t>
      </w:r>
      <w:r>
        <w:rPr>
          <w:color w:val="000000"/>
        </w:rPr>
        <w:t>материального стимулирования</w:t>
      </w:r>
      <w:r w:rsidRPr="008310AB">
        <w:rPr>
          <w:color w:val="000000"/>
        </w:rPr>
        <w:t xml:space="preserve"> определяются </w:t>
      </w:r>
      <w:proofErr w:type="gramStart"/>
      <w:r w:rsidRPr="008310AB">
        <w:rPr>
          <w:color w:val="000000"/>
        </w:rPr>
        <w:t xml:space="preserve">исходя из </w:t>
      </w:r>
      <w:r>
        <w:rPr>
          <w:color w:val="000000"/>
        </w:rPr>
        <w:t xml:space="preserve">объема работы и </w:t>
      </w:r>
      <w:r w:rsidRPr="008310AB">
        <w:rPr>
          <w:color w:val="000000"/>
        </w:rPr>
        <w:t xml:space="preserve">результатов деятельности </w:t>
      </w:r>
      <w:r>
        <w:rPr>
          <w:color w:val="000000"/>
        </w:rPr>
        <w:t>работника</w:t>
      </w:r>
      <w:r w:rsidRPr="008310AB">
        <w:rPr>
          <w:color w:val="000000"/>
        </w:rPr>
        <w:t xml:space="preserve"> и максимальными размерами не ограничиваются</w:t>
      </w:r>
      <w:proofErr w:type="gramEnd"/>
      <w:r w:rsidRPr="008310AB">
        <w:rPr>
          <w:color w:val="000000"/>
        </w:rPr>
        <w:t>.</w:t>
      </w:r>
    </w:p>
    <w:p w:rsidR="003B2A56" w:rsidRPr="002E754E" w:rsidRDefault="003B2A56" w:rsidP="003B2A56">
      <w:pPr>
        <w:pStyle w:val="msonospacing0"/>
        <w:ind w:right="-3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     9.4. </w:t>
      </w:r>
      <w:r w:rsidRPr="002E754E">
        <w:rPr>
          <w:color w:val="000000"/>
        </w:rPr>
        <w:t xml:space="preserve">Размер </w:t>
      </w:r>
      <w:r>
        <w:rPr>
          <w:color w:val="000000"/>
        </w:rPr>
        <w:t xml:space="preserve">материального стимулирования </w:t>
      </w:r>
      <w:r w:rsidRPr="002E754E">
        <w:rPr>
          <w:color w:val="000000"/>
        </w:rPr>
        <w:t>может устанавливаться как в абсолютном значении, так и в процентном отношении к окладу (должностному окладу)</w:t>
      </w:r>
      <w:r>
        <w:rPr>
          <w:color w:val="000000"/>
        </w:rPr>
        <w:t xml:space="preserve">. </w:t>
      </w:r>
      <w:r w:rsidRPr="002E754E">
        <w:rPr>
          <w:color w:val="000000"/>
        </w:rPr>
        <w:t>Максимальным размером не огранич</w:t>
      </w:r>
      <w:r>
        <w:rPr>
          <w:color w:val="000000"/>
        </w:rPr>
        <w:t>иваются</w:t>
      </w:r>
      <w:r w:rsidRPr="002E754E">
        <w:rPr>
          <w:color w:val="000000"/>
        </w:rPr>
        <w:t>.</w:t>
      </w:r>
    </w:p>
    <w:p w:rsidR="003B2A56" w:rsidRPr="008310AB" w:rsidRDefault="003B2A56" w:rsidP="003B2A56">
      <w:pPr>
        <w:ind w:right="-39"/>
        <w:jc w:val="center"/>
        <w:rPr>
          <w:b/>
          <w:color w:val="000000"/>
        </w:rPr>
      </w:pPr>
    </w:p>
    <w:p w:rsidR="003B2A56" w:rsidRPr="00813EF5" w:rsidRDefault="003B2A56" w:rsidP="003B2A56">
      <w:pPr>
        <w:ind w:right="-3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 w:rsidRPr="00813EF5">
        <w:rPr>
          <w:b/>
          <w:color w:val="000000"/>
        </w:rPr>
        <w:t xml:space="preserve">. Порядок и условия выплаты материальной помощи  </w:t>
      </w:r>
    </w:p>
    <w:p w:rsidR="003B2A56" w:rsidRPr="008310AB" w:rsidRDefault="003B2A56" w:rsidP="003B2A56">
      <w:pPr>
        <w:ind w:right="-39"/>
        <w:jc w:val="both"/>
        <w:rPr>
          <w:color w:val="000000"/>
        </w:rPr>
      </w:pPr>
    </w:p>
    <w:p w:rsidR="003B2A56" w:rsidRDefault="003B2A56" w:rsidP="003B2A56">
      <w:pPr>
        <w:ind w:right="-39" w:firstLine="708"/>
        <w:jc w:val="both"/>
        <w:rPr>
          <w:color w:val="000000"/>
        </w:rPr>
      </w:pPr>
      <w:bookmarkStart w:id="17" w:name="sub_31"/>
      <w:bookmarkStart w:id="18" w:name="sub_33"/>
      <w:r>
        <w:rPr>
          <w:color w:val="000000"/>
        </w:rPr>
        <w:t>10.1. Средства на выплату материальной помощи и единовременной выплаты при предоставлении ежегодного оплачиваемого отпуска предусматриваются</w:t>
      </w:r>
      <w:r w:rsidRPr="008427B8">
        <w:rPr>
          <w:color w:val="000000"/>
        </w:rPr>
        <w:t xml:space="preserve"> </w:t>
      </w:r>
      <w:r>
        <w:rPr>
          <w:color w:val="000000"/>
        </w:rPr>
        <w:t>при формировании фонда оплаты труда на год.</w:t>
      </w:r>
    </w:p>
    <w:p w:rsidR="003B2A56" w:rsidRDefault="003B2A56" w:rsidP="003B2A56">
      <w:pPr>
        <w:ind w:right="-39" w:firstLine="708"/>
        <w:jc w:val="both"/>
        <w:rPr>
          <w:color w:val="000000"/>
        </w:rPr>
      </w:pPr>
      <w:bookmarkStart w:id="19" w:name="sub_32"/>
      <w:bookmarkEnd w:id="17"/>
      <w:r>
        <w:rPr>
          <w:color w:val="000000"/>
        </w:rPr>
        <w:t>10.2. Единовременная выплата при уходе в ежегодный оплачиваемый отпуск оформляется распоряжением (приказом) и выплачивается:</w:t>
      </w:r>
    </w:p>
    <w:p w:rsidR="003B2A56" w:rsidRDefault="003B2A56" w:rsidP="003B2A56">
      <w:pPr>
        <w:ind w:right="-39" w:firstLine="708"/>
        <w:jc w:val="both"/>
        <w:rPr>
          <w:color w:val="000000"/>
        </w:rPr>
      </w:pPr>
      <w:r>
        <w:rPr>
          <w:color w:val="000000"/>
        </w:rPr>
        <w:t>- муниципальным служащим - в размере трех должностных окладов;</w:t>
      </w:r>
    </w:p>
    <w:p w:rsidR="003B2A56" w:rsidRDefault="003B2A56" w:rsidP="003B2A56">
      <w:pPr>
        <w:ind w:right="-39" w:firstLine="708"/>
        <w:jc w:val="both"/>
        <w:rPr>
          <w:color w:val="000000"/>
        </w:rPr>
      </w:pPr>
      <w:r>
        <w:rPr>
          <w:color w:val="000000"/>
        </w:rPr>
        <w:t xml:space="preserve">- работникам, замещающим должности, не отнесенные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муниципальным – в размере двух должностных окладов.</w:t>
      </w:r>
    </w:p>
    <w:bookmarkEnd w:id="19"/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r>
        <w:rPr>
          <w:color w:val="000000"/>
        </w:rPr>
        <w:t>10</w:t>
      </w:r>
      <w:r w:rsidRPr="008310AB">
        <w:rPr>
          <w:color w:val="000000"/>
        </w:rPr>
        <w:t>.3. В случае разделения ежегодного оплачиваемого отпуска в установленном законодательством порядке на части</w:t>
      </w:r>
      <w:r>
        <w:rPr>
          <w:color w:val="000000"/>
        </w:rPr>
        <w:t>,</w:t>
      </w:r>
      <w:r w:rsidRPr="008310AB">
        <w:rPr>
          <w:color w:val="000000"/>
        </w:rPr>
        <w:t xml:space="preserve"> единовременная выплата может выплачиваться при предоставлении любой из частей указанного отпуска.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bookmarkStart w:id="20" w:name="sub_34"/>
      <w:bookmarkEnd w:id="18"/>
      <w:r>
        <w:rPr>
          <w:color w:val="000000"/>
        </w:rPr>
        <w:t>10</w:t>
      </w:r>
      <w:r w:rsidRPr="008310AB">
        <w:rPr>
          <w:color w:val="000000"/>
        </w:rPr>
        <w:t xml:space="preserve">.4. В случае неиспользования в течение года своего права на отпуск, единовременная выплата производится в конце календарного года по заявлению </w:t>
      </w:r>
      <w:r>
        <w:rPr>
          <w:color w:val="000000"/>
        </w:rPr>
        <w:t>работника</w:t>
      </w:r>
      <w:r w:rsidRPr="008310AB">
        <w:rPr>
          <w:color w:val="000000"/>
        </w:rPr>
        <w:t>.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bookmarkStart w:id="21" w:name="sub_35"/>
      <w:bookmarkEnd w:id="20"/>
      <w:r>
        <w:rPr>
          <w:color w:val="000000"/>
        </w:rPr>
        <w:t>10</w:t>
      </w:r>
      <w:r w:rsidRPr="008310AB">
        <w:rPr>
          <w:color w:val="000000"/>
        </w:rPr>
        <w:t xml:space="preserve">.5. </w:t>
      </w:r>
      <w:bookmarkEnd w:id="21"/>
      <w:r w:rsidRPr="008310AB">
        <w:rPr>
          <w:color w:val="000000"/>
        </w:rPr>
        <w:t xml:space="preserve">Право на получение </w:t>
      </w:r>
      <w:r>
        <w:rPr>
          <w:color w:val="000000"/>
        </w:rPr>
        <w:t>единовременной выплаты при предоставлении ежегодного оплачиваемого отпуска</w:t>
      </w:r>
      <w:r w:rsidRPr="008310AB">
        <w:rPr>
          <w:color w:val="000000"/>
        </w:rPr>
        <w:t xml:space="preserve"> за первый год работы у </w:t>
      </w:r>
      <w:r>
        <w:rPr>
          <w:color w:val="000000"/>
        </w:rPr>
        <w:t>работника</w:t>
      </w:r>
      <w:r w:rsidRPr="008310AB">
        <w:rPr>
          <w:color w:val="000000"/>
        </w:rPr>
        <w:t xml:space="preserve"> возникает по истечении шести месяцев непрерывной работы в администрации </w:t>
      </w:r>
      <w:r>
        <w:rPr>
          <w:color w:val="000000"/>
        </w:rPr>
        <w:t>города Алатыря</w:t>
      </w:r>
      <w:r w:rsidRPr="008310AB">
        <w:rPr>
          <w:color w:val="000000"/>
        </w:rPr>
        <w:t>.</w:t>
      </w:r>
    </w:p>
    <w:p w:rsidR="003B2A56" w:rsidRDefault="003B2A56" w:rsidP="003B2A56">
      <w:pPr>
        <w:ind w:right="-39" w:firstLine="708"/>
        <w:jc w:val="both"/>
        <w:rPr>
          <w:color w:val="000000"/>
        </w:rPr>
      </w:pPr>
      <w:bookmarkStart w:id="22" w:name="sub_36"/>
    </w:p>
    <w:p w:rsidR="003B2A56" w:rsidRDefault="003B2A56" w:rsidP="003B2A56">
      <w:pPr>
        <w:ind w:right="-39" w:firstLine="708"/>
        <w:jc w:val="both"/>
        <w:rPr>
          <w:color w:val="000000"/>
        </w:rPr>
      </w:pPr>
    </w:p>
    <w:p w:rsidR="003B2A56" w:rsidRDefault="003B2A56" w:rsidP="003B2A56">
      <w:pPr>
        <w:ind w:right="-39" w:firstLine="708"/>
        <w:jc w:val="both"/>
        <w:rPr>
          <w:color w:val="000000"/>
        </w:rPr>
      </w:pPr>
    </w:p>
    <w:p w:rsidR="003B2A56" w:rsidRDefault="003B2A56" w:rsidP="003B2A56">
      <w:pPr>
        <w:ind w:right="-39" w:firstLine="708"/>
        <w:jc w:val="both"/>
        <w:rPr>
          <w:color w:val="000000"/>
        </w:rPr>
      </w:pPr>
    </w:p>
    <w:p w:rsidR="003B2A56" w:rsidRDefault="003B2A56" w:rsidP="003B2A56">
      <w:pPr>
        <w:ind w:right="-39" w:firstLine="708"/>
        <w:jc w:val="both"/>
        <w:rPr>
          <w:color w:val="000000"/>
        </w:rPr>
      </w:pPr>
    </w:p>
    <w:p w:rsidR="003B2A56" w:rsidRDefault="003B2A56" w:rsidP="003B2A56">
      <w:pPr>
        <w:ind w:right="-39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</w:t>
      </w:r>
      <w:r w:rsidRPr="00813EF5">
        <w:rPr>
          <w:b/>
          <w:color w:val="000000"/>
        </w:rPr>
        <w:t>. Порядок и условия единовременной выплаты при предоставлении</w:t>
      </w:r>
    </w:p>
    <w:p w:rsidR="003B2A56" w:rsidRPr="00813EF5" w:rsidRDefault="003B2A56" w:rsidP="003B2A56">
      <w:pPr>
        <w:ind w:right="-39"/>
        <w:jc w:val="center"/>
        <w:rPr>
          <w:b/>
          <w:color w:val="000000"/>
        </w:rPr>
      </w:pPr>
      <w:r w:rsidRPr="00813EF5">
        <w:rPr>
          <w:b/>
          <w:color w:val="000000"/>
        </w:rPr>
        <w:t>ежегодного оплачиваемого отпуска</w:t>
      </w:r>
    </w:p>
    <w:p w:rsidR="003B2A56" w:rsidRDefault="003B2A56" w:rsidP="003B2A56">
      <w:pPr>
        <w:ind w:right="-39" w:firstLine="708"/>
        <w:jc w:val="both"/>
        <w:rPr>
          <w:color w:val="000000"/>
        </w:rPr>
      </w:pP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r>
        <w:rPr>
          <w:color w:val="000000"/>
        </w:rPr>
        <w:t>11.1</w:t>
      </w:r>
      <w:r w:rsidRPr="008310AB">
        <w:rPr>
          <w:color w:val="000000"/>
        </w:rPr>
        <w:t xml:space="preserve">. При наличии экономии по фонду оплаты труда по решению </w:t>
      </w:r>
      <w:r w:rsidRPr="007931FF">
        <w:rPr>
          <w:color w:val="000000"/>
        </w:rPr>
        <w:t xml:space="preserve">главы </w:t>
      </w:r>
      <w:r>
        <w:rPr>
          <w:color w:val="000000"/>
        </w:rPr>
        <w:t>города Алатыря (руководителя структурного подразделения с правом юридического лица) работнику</w:t>
      </w:r>
      <w:r w:rsidRPr="008310AB">
        <w:rPr>
          <w:color w:val="000000"/>
        </w:rPr>
        <w:t xml:space="preserve"> </w:t>
      </w:r>
      <w:r>
        <w:rPr>
          <w:color w:val="000000"/>
        </w:rPr>
        <w:t xml:space="preserve">может </w:t>
      </w:r>
      <w:r w:rsidRPr="008310AB">
        <w:rPr>
          <w:color w:val="000000"/>
        </w:rPr>
        <w:t>оказыва</w:t>
      </w:r>
      <w:r>
        <w:rPr>
          <w:color w:val="000000"/>
        </w:rPr>
        <w:t>ться</w:t>
      </w:r>
      <w:r w:rsidRPr="008310AB">
        <w:rPr>
          <w:color w:val="000000"/>
        </w:rPr>
        <w:t xml:space="preserve"> материальная помощь:</w:t>
      </w:r>
    </w:p>
    <w:bookmarkEnd w:id="22"/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r w:rsidRPr="008310AB">
        <w:rPr>
          <w:color w:val="000000"/>
        </w:rPr>
        <w:t xml:space="preserve">- в случае смерти </w:t>
      </w:r>
      <w:r>
        <w:rPr>
          <w:color w:val="000000"/>
        </w:rPr>
        <w:t>работника</w:t>
      </w:r>
      <w:r w:rsidRPr="008310AB">
        <w:rPr>
          <w:color w:val="000000"/>
        </w:rPr>
        <w:t xml:space="preserve"> - выплачивается одному из родственников по его заявлению и представлении копии свидетельства о смерти;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r w:rsidRPr="008310AB">
        <w:rPr>
          <w:color w:val="000000"/>
        </w:rPr>
        <w:t xml:space="preserve">- в случае смерти близких родственников (родители, дети, муж, жена) </w:t>
      </w:r>
      <w:r>
        <w:rPr>
          <w:color w:val="000000"/>
        </w:rPr>
        <w:t>работника</w:t>
      </w:r>
      <w:r w:rsidRPr="008310AB">
        <w:rPr>
          <w:color w:val="000000"/>
        </w:rPr>
        <w:t xml:space="preserve"> - по его заявлению и при представлении копии свидетельства о смерти и документов, подтверждающих родство </w:t>
      </w:r>
      <w:proofErr w:type="gramStart"/>
      <w:r w:rsidRPr="008310AB">
        <w:rPr>
          <w:color w:val="000000"/>
        </w:rPr>
        <w:t>с</w:t>
      </w:r>
      <w:proofErr w:type="gramEnd"/>
      <w:r w:rsidRPr="008310AB">
        <w:rPr>
          <w:color w:val="000000"/>
        </w:rPr>
        <w:t xml:space="preserve"> умершим;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r w:rsidRPr="008310AB">
        <w:rPr>
          <w:color w:val="000000"/>
        </w:rPr>
        <w:t xml:space="preserve">- в других случаях (тяжелая болезнь </w:t>
      </w:r>
      <w:r>
        <w:rPr>
          <w:color w:val="000000"/>
        </w:rPr>
        <w:t>работника</w:t>
      </w:r>
      <w:r w:rsidRPr="008310AB">
        <w:rPr>
          <w:color w:val="000000"/>
        </w:rPr>
        <w:t>, стихийные бедствия</w:t>
      </w:r>
      <w:r>
        <w:rPr>
          <w:color w:val="000000"/>
        </w:rPr>
        <w:t xml:space="preserve"> и др.</w:t>
      </w:r>
      <w:r w:rsidRPr="008310AB">
        <w:rPr>
          <w:color w:val="000000"/>
        </w:rPr>
        <w:t>) - по его заявлению и при представлении документов, подтверждающих наступление таких случаев</w:t>
      </w:r>
      <w:r>
        <w:rPr>
          <w:color w:val="000000"/>
        </w:rPr>
        <w:t>.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bookmarkStart w:id="23" w:name="sub_37"/>
      <w:r>
        <w:rPr>
          <w:color w:val="000000"/>
        </w:rPr>
        <w:t>11</w:t>
      </w:r>
      <w:r w:rsidRPr="008310AB">
        <w:rPr>
          <w:color w:val="000000"/>
        </w:rPr>
        <w:t>.</w:t>
      </w:r>
      <w:r>
        <w:rPr>
          <w:color w:val="000000"/>
        </w:rPr>
        <w:t>2</w:t>
      </w:r>
      <w:r w:rsidRPr="008310AB">
        <w:rPr>
          <w:color w:val="000000"/>
        </w:rPr>
        <w:t xml:space="preserve">. Решение о выплате материальной помощи </w:t>
      </w:r>
      <w:r>
        <w:rPr>
          <w:color w:val="000000"/>
        </w:rPr>
        <w:t>работнику</w:t>
      </w:r>
      <w:r w:rsidRPr="008310AB">
        <w:rPr>
          <w:color w:val="000000"/>
        </w:rPr>
        <w:t xml:space="preserve"> оформляется распоряжением</w:t>
      </w:r>
      <w:r>
        <w:rPr>
          <w:color w:val="000000"/>
        </w:rPr>
        <w:t xml:space="preserve"> (приказом)</w:t>
      </w:r>
      <w:r w:rsidRPr="008310AB">
        <w:rPr>
          <w:color w:val="000000"/>
        </w:rPr>
        <w:t>.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bookmarkStart w:id="24" w:name="sub_38"/>
      <w:bookmarkEnd w:id="23"/>
      <w:r>
        <w:rPr>
          <w:color w:val="000000"/>
        </w:rPr>
        <w:t>11</w:t>
      </w:r>
      <w:r w:rsidRPr="008310AB">
        <w:rPr>
          <w:color w:val="000000"/>
        </w:rPr>
        <w:t>.</w:t>
      </w:r>
      <w:r>
        <w:rPr>
          <w:color w:val="000000"/>
        </w:rPr>
        <w:t>3</w:t>
      </w:r>
      <w:r w:rsidRPr="008310AB">
        <w:rPr>
          <w:color w:val="000000"/>
        </w:rPr>
        <w:t xml:space="preserve">. Решение о выплате материальной помощи главе </w:t>
      </w:r>
      <w:r>
        <w:rPr>
          <w:color w:val="000000"/>
        </w:rPr>
        <w:t>города Алатыря оформл</w:t>
      </w:r>
      <w:r w:rsidRPr="008310AB">
        <w:rPr>
          <w:color w:val="000000"/>
        </w:rPr>
        <w:t xml:space="preserve">яется </w:t>
      </w:r>
      <w:r>
        <w:rPr>
          <w:color w:val="000000"/>
        </w:rPr>
        <w:t>решением Собрания депутатов города Алатыря Чувашской Республики</w:t>
      </w:r>
      <w:r w:rsidRPr="008310AB">
        <w:rPr>
          <w:color w:val="000000"/>
        </w:rPr>
        <w:t>.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bookmarkStart w:id="25" w:name="sub_39"/>
      <w:bookmarkEnd w:id="24"/>
      <w:r>
        <w:rPr>
          <w:color w:val="000000"/>
        </w:rPr>
        <w:t>11</w:t>
      </w:r>
      <w:r w:rsidRPr="008310AB">
        <w:rPr>
          <w:color w:val="000000"/>
        </w:rPr>
        <w:t>.</w:t>
      </w:r>
      <w:r>
        <w:rPr>
          <w:color w:val="000000"/>
        </w:rPr>
        <w:t>4</w:t>
      </w:r>
      <w:r w:rsidRPr="008310AB">
        <w:rPr>
          <w:color w:val="000000"/>
        </w:rPr>
        <w:t xml:space="preserve">. </w:t>
      </w:r>
      <w:bookmarkStart w:id="26" w:name="sub_310"/>
      <w:bookmarkEnd w:id="25"/>
      <w:r w:rsidRPr="008310AB">
        <w:rPr>
          <w:color w:val="000000"/>
        </w:rPr>
        <w:t xml:space="preserve">В случае если </w:t>
      </w:r>
      <w:r>
        <w:rPr>
          <w:color w:val="000000"/>
        </w:rPr>
        <w:t>работнику</w:t>
      </w:r>
      <w:r w:rsidRPr="008310AB">
        <w:rPr>
          <w:color w:val="000000"/>
        </w:rPr>
        <w:t xml:space="preserve"> материальная помощь уже была выплачена в текущем календарном году, то при увольнении до конца календарного года выплаченная материальная помощь удержанию не подлежит.</w:t>
      </w:r>
    </w:p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bookmarkStart w:id="27" w:name="sub_311"/>
      <w:bookmarkEnd w:id="26"/>
      <w:r>
        <w:rPr>
          <w:color w:val="000000"/>
        </w:rPr>
        <w:t>11.5</w:t>
      </w:r>
      <w:r w:rsidRPr="008310AB">
        <w:rPr>
          <w:color w:val="000000"/>
        </w:rPr>
        <w:t xml:space="preserve">. При наличии экономии по фонду оплаты труда в целях социальной поддержки </w:t>
      </w:r>
      <w:r>
        <w:rPr>
          <w:color w:val="000000"/>
        </w:rPr>
        <w:t>работникам</w:t>
      </w:r>
      <w:r w:rsidRPr="008310AB">
        <w:rPr>
          <w:color w:val="000000"/>
        </w:rPr>
        <w:t xml:space="preserve"> может производиться дополнительная выплата материальной помощи.</w:t>
      </w:r>
    </w:p>
    <w:bookmarkEnd w:id="27"/>
    <w:p w:rsidR="003B2A56" w:rsidRPr="008310AB" w:rsidRDefault="003B2A56" w:rsidP="003B2A56">
      <w:pPr>
        <w:ind w:right="-39" w:firstLine="708"/>
        <w:jc w:val="both"/>
        <w:rPr>
          <w:color w:val="000000"/>
        </w:rPr>
      </w:pPr>
      <w:r>
        <w:rPr>
          <w:color w:val="000000"/>
        </w:rPr>
        <w:t>11</w:t>
      </w:r>
      <w:r w:rsidRPr="008310AB">
        <w:rPr>
          <w:color w:val="000000"/>
        </w:rPr>
        <w:t>.</w:t>
      </w:r>
      <w:r>
        <w:rPr>
          <w:color w:val="000000"/>
        </w:rPr>
        <w:t>6</w:t>
      </w:r>
      <w:r w:rsidRPr="008310AB">
        <w:rPr>
          <w:color w:val="000000"/>
        </w:rPr>
        <w:t xml:space="preserve">. Общая сумма материальной помощи, выплачиваемой в календарном году конкретному </w:t>
      </w:r>
      <w:r>
        <w:rPr>
          <w:color w:val="000000"/>
        </w:rPr>
        <w:t>работнику</w:t>
      </w:r>
      <w:r w:rsidRPr="008310AB">
        <w:rPr>
          <w:color w:val="000000"/>
        </w:rPr>
        <w:t>, максимальными размерами не ограничивается.</w:t>
      </w:r>
    </w:p>
    <w:p w:rsidR="003B2A56" w:rsidRPr="00FD6310" w:rsidRDefault="003B2A56" w:rsidP="003B2A56">
      <w:pPr>
        <w:widowControl w:val="0"/>
        <w:autoSpaceDE w:val="0"/>
        <w:autoSpaceDN w:val="0"/>
        <w:adjustRightInd w:val="0"/>
        <w:spacing w:before="108" w:after="108"/>
        <w:ind w:right="-39"/>
        <w:jc w:val="center"/>
        <w:outlineLvl w:val="0"/>
        <w:rPr>
          <w:b/>
          <w:bCs/>
          <w:color w:val="000000"/>
        </w:rPr>
      </w:pPr>
      <w:bookmarkStart w:id="28" w:name="sub_130316"/>
    </w:p>
    <w:p w:rsidR="0071101D" w:rsidRPr="00FD6310" w:rsidRDefault="003B2A56" w:rsidP="003B2A56">
      <w:pPr>
        <w:widowControl w:val="0"/>
        <w:autoSpaceDE w:val="0"/>
        <w:autoSpaceDN w:val="0"/>
        <w:adjustRightInd w:val="0"/>
        <w:spacing w:before="108" w:after="108"/>
        <w:ind w:right="-39"/>
        <w:jc w:val="center"/>
        <w:outlineLvl w:val="0"/>
        <w:rPr>
          <w:b/>
          <w:bCs/>
          <w:color w:val="000000"/>
        </w:rPr>
      </w:pPr>
      <w:r w:rsidRPr="00FD6310">
        <w:rPr>
          <w:b/>
          <w:bCs/>
          <w:color w:val="000000"/>
          <w:lang w:val="en-US"/>
        </w:rPr>
        <w:t>X</w:t>
      </w:r>
      <w:r w:rsidR="0071101D" w:rsidRPr="00FD6310">
        <w:rPr>
          <w:b/>
          <w:bCs/>
          <w:color w:val="000000"/>
        </w:rPr>
        <w:t>II. Порядок выплаты единовременного поощрения за безупречную и эффективную муниципальную службу</w:t>
      </w:r>
    </w:p>
    <w:bookmarkEnd w:id="28"/>
    <w:p w:rsidR="0071101D" w:rsidRPr="00FD6310" w:rsidRDefault="0071101D" w:rsidP="003B2A56">
      <w:pPr>
        <w:widowControl w:val="0"/>
        <w:autoSpaceDE w:val="0"/>
        <w:autoSpaceDN w:val="0"/>
        <w:adjustRightInd w:val="0"/>
        <w:ind w:right="-39" w:firstLine="720"/>
        <w:jc w:val="both"/>
        <w:rPr>
          <w:color w:val="000000"/>
        </w:rPr>
      </w:pPr>
    </w:p>
    <w:p w:rsidR="0071101D" w:rsidRPr="00FD6310" w:rsidRDefault="003B2A56" w:rsidP="003B2A56">
      <w:pPr>
        <w:widowControl w:val="0"/>
        <w:autoSpaceDE w:val="0"/>
        <w:autoSpaceDN w:val="0"/>
        <w:adjustRightInd w:val="0"/>
        <w:ind w:right="-39" w:firstLine="720"/>
        <w:jc w:val="both"/>
        <w:rPr>
          <w:color w:val="000000"/>
        </w:rPr>
      </w:pPr>
      <w:r w:rsidRPr="00FD6310">
        <w:rPr>
          <w:color w:val="000000"/>
        </w:rPr>
        <w:t>12.1</w:t>
      </w:r>
      <w:r w:rsidR="0071101D" w:rsidRPr="00FD6310">
        <w:rPr>
          <w:color w:val="000000"/>
        </w:rPr>
        <w:t xml:space="preserve">. Единовременное поощрение за безупречную и эффективную муниципальную службу, предусмотренное </w:t>
      </w:r>
      <w:hyperlink r:id="rId11" w:history="1">
        <w:r w:rsidR="0071101D" w:rsidRPr="00FD6310">
          <w:rPr>
            <w:color w:val="000000"/>
          </w:rPr>
          <w:t>статьей 13</w:t>
        </w:r>
      </w:hyperlink>
      <w:r w:rsidR="0071101D" w:rsidRPr="00FD6310">
        <w:rPr>
          <w:color w:val="000000"/>
        </w:rPr>
        <w:t xml:space="preserve"> Закона Чувашской Республики от 5 октября 2007 г</w:t>
      </w:r>
      <w:r w:rsidRPr="00FD6310">
        <w:rPr>
          <w:color w:val="000000"/>
        </w:rPr>
        <w:t>ода №</w:t>
      </w:r>
      <w:r w:rsidR="0071101D" w:rsidRPr="00FD6310">
        <w:rPr>
          <w:color w:val="000000"/>
        </w:rPr>
        <w:t xml:space="preserve"> 62 </w:t>
      </w:r>
      <w:r w:rsidRPr="00FD6310">
        <w:rPr>
          <w:color w:val="000000"/>
        </w:rPr>
        <w:t>«</w:t>
      </w:r>
      <w:r w:rsidR="0071101D" w:rsidRPr="00FD6310">
        <w:rPr>
          <w:color w:val="000000"/>
        </w:rPr>
        <w:t>О муниципальной службе в Чувашской Республике</w:t>
      </w:r>
      <w:r w:rsidRPr="00FD6310">
        <w:rPr>
          <w:color w:val="000000"/>
        </w:rPr>
        <w:t>»</w:t>
      </w:r>
      <w:r w:rsidR="0071101D" w:rsidRPr="00FD6310">
        <w:rPr>
          <w:color w:val="000000"/>
        </w:rPr>
        <w:t>, выплачивается муниципальным служащим в пределах утвержденного фонда оплаты труда в следующих случаях:</w:t>
      </w:r>
    </w:p>
    <w:p w:rsidR="00FD6310" w:rsidRPr="00FD6310" w:rsidRDefault="00FD6310" w:rsidP="00FD631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D6310">
        <w:rPr>
          <w:color w:val="000000"/>
        </w:rPr>
        <w:t>- ко Дню местного самоуправления при стаже муниципальной службы свыше одного года в размере одного должностного оклада;</w:t>
      </w:r>
    </w:p>
    <w:p w:rsidR="00FD6310" w:rsidRPr="00FD6310" w:rsidRDefault="00FD6310" w:rsidP="00FD631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D6310">
        <w:rPr>
          <w:color w:val="000000"/>
        </w:rPr>
        <w:t xml:space="preserve">- при награждении Почетной грамотой администрации </w:t>
      </w:r>
      <w:r>
        <w:rPr>
          <w:color w:val="000000"/>
        </w:rPr>
        <w:t>города Алатыря</w:t>
      </w:r>
      <w:r w:rsidRPr="00FD6310">
        <w:rPr>
          <w:color w:val="000000"/>
        </w:rPr>
        <w:t xml:space="preserve"> в размере 2000 рублей;</w:t>
      </w:r>
    </w:p>
    <w:p w:rsidR="00FD6310" w:rsidRPr="00FD6310" w:rsidRDefault="00FD6310" w:rsidP="00FD631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D6310">
        <w:rPr>
          <w:color w:val="000000"/>
        </w:rPr>
        <w:t>- при награждении государственными наградами Российской Федерации, Чувашской Республики и ведомственными наградами в размере одного должностного оклада;</w:t>
      </w:r>
    </w:p>
    <w:p w:rsidR="00FD6310" w:rsidRPr="00FD6310" w:rsidRDefault="00FD6310" w:rsidP="00FD631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D6310">
        <w:rPr>
          <w:color w:val="000000"/>
        </w:rPr>
        <w:t>- за долговременную и плодотворную работу, в связи с юбилейной датой (55 лет - женщинам, 60 лет - мужчинам) в размере одного должностного оклада, при условии стажа работы в администрации не менее 10 лет;</w:t>
      </w:r>
    </w:p>
    <w:p w:rsidR="00FD6310" w:rsidRPr="00FD6310" w:rsidRDefault="00FD6310" w:rsidP="00FD631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FD6310">
        <w:rPr>
          <w:color w:val="000000"/>
        </w:rPr>
        <w:t xml:space="preserve">- в связи с увольнением после достижения возраста, дающего право на страховую пенсию по старости, установленного в соответствии с </w:t>
      </w:r>
      <w:hyperlink r:id="rId12" w:history="1">
        <w:r w:rsidRPr="00FD6310">
          <w:rPr>
            <w:color w:val="000000"/>
          </w:rPr>
          <w:t>ч. 1.1 ст. 8</w:t>
        </w:r>
      </w:hyperlink>
      <w:r w:rsidRPr="00FD6310">
        <w:rPr>
          <w:color w:val="000000"/>
        </w:rPr>
        <w:t xml:space="preserve"> Федерального закона от 28 декабря 2013 </w:t>
      </w:r>
      <w:r>
        <w:rPr>
          <w:color w:val="000000"/>
        </w:rPr>
        <w:t>года №</w:t>
      </w:r>
      <w:r w:rsidRPr="00FD6310">
        <w:rPr>
          <w:color w:val="000000"/>
        </w:rPr>
        <w:t xml:space="preserve"> 400-ФЗ </w:t>
      </w:r>
      <w:r>
        <w:rPr>
          <w:color w:val="000000"/>
        </w:rPr>
        <w:t>«</w:t>
      </w:r>
      <w:r w:rsidRPr="00FD6310">
        <w:rPr>
          <w:color w:val="000000"/>
        </w:rPr>
        <w:t>О страховых пенсиях</w:t>
      </w:r>
      <w:r>
        <w:rPr>
          <w:color w:val="000000"/>
        </w:rPr>
        <w:t>»</w:t>
      </w:r>
      <w:r w:rsidRPr="00FD6310">
        <w:rPr>
          <w:color w:val="000000"/>
        </w:rPr>
        <w:t xml:space="preserve"> (при наличии стажа государственной и (или) муниципальной службы 15 лет и более) - в размере до трех должностных окладов.</w:t>
      </w:r>
      <w:proofErr w:type="gramEnd"/>
    </w:p>
    <w:p w:rsidR="0071101D" w:rsidRPr="00FD6310" w:rsidRDefault="00FD6310" w:rsidP="003B2A56">
      <w:pPr>
        <w:widowControl w:val="0"/>
        <w:autoSpaceDE w:val="0"/>
        <w:autoSpaceDN w:val="0"/>
        <w:adjustRightInd w:val="0"/>
        <w:ind w:right="-39" w:firstLine="720"/>
        <w:jc w:val="both"/>
        <w:rPr>
          <w:color w:val="000000"/>
        </w:rPr>
      </w:pPr>
      <w:r w:rsidRPr="00FD6310">
        <w:rPr>
          <w:color w:val="000000"/>
        </w:rPr>
        <w:t>12.</w:t>
      </w:r>
      <w:r w:rsidR="0071101D" w:rsidRPr="00FD6310">
        <w:rPr>
          <w:color w:val="000000"/>
        </w:rPr>
        <w:t>2. Решение о выплате единовременного поощрения за безупречную и эффективную муниципальную службу принимается распоряжением администрации</w:t>
      </w:r>
      <w:r w:rsidRPr="00FD6310">
        <w:rPr>
          <w:color w:val="000000"/>
        </w:rPr>
        <w:t xml:space="preserve"> города Алатыря (приказом структурного подразделения с правом юридического лица)</w:t>
      </w:r>
      <w:r w:rsidR="0071101D" w:rsidRPr="00FD6310">
        <w:rPr>
          <w:color w:val="000000"/>
        </w:rPr>
        <w:t xml:space="preserve">. Решение о выплате единовременного поощрения за безупречную и эффективную муниципальную службу главе </w:t>
      </w:r>
      <w:r w:rsidRPr="00FD6310">
        <w:rPr>
          <w:color w:val="000000"/>
        </w:rPr>
        <w:t>города Алатыря</w:t>
      </w:r>
      <w:r w:rsidR="0071101D" w:rsidRPr="00FD6310">
        <w:rPr>
          <w:color w:val="000000"/>
        </w:rPr>
        <w:t xml:space="preserve"> принимается решением Собрания депутатов </w:t>
      </w:r>
      <w:r w:rsidRPr="00FD6310">
        <w:rPr>
          <w:color w:val="000000"/>
        </w:rPr>
        <w:t>города Алатыря Чувашской Республики</w:t>
      </w:r>
      <w:r w:rsidR="0071101D" w:rsidRPr="00FD6310">
        <w:rPr>
          <w:color w:val="000000"/>
        </w:rPr>
        <w:t>.</w:t>
      </w:r>
    </w:p>
    <w:p w:rsidR="00B40840" w:rsidRPr="00FD6310" w:rsidRDefault="00B40840" w:rsidP="003B2A56">
      <w:pPr>
        <w:widowControl w:val="0"/>
        <w:autoSpaceDE w:val="0"/>
        <w:autoSpaceDN w:val="0"/>
        <w:adjustRightInd w:val="0"/>
        <w:spacing w:before="108" w:after="108"/>
        <w:ind w:right="-39"/>
        <w:jc w:val="center"/>
        <w:outlineLvl w:val="0"/>
        <w:rPr>
          <w:b/>
          <w:bCs/>
          <w:color w:val="000000"/>
        </w:rPr>
      </w:pPr>
      <w:bookmarkStart w:id="29" w:name="sub_1010"/>
    </w:p>
    <w:bookmarkEnd w:id="29"/>
    <w:p w:rsidR="00673A61" w:rsidRPr="00FD6310" w:rsidRDefault="00673A61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 w:rsidRPr="00FD6310">
        <w:rPr>
          <w:color w:val="000000"/>
          <w:sz w:val="22"/>
          <w:szCs w:val="22"/>
        </w:rPr>
        <w:lastRenderedPageBreak/>
        <w:t>Приложение № 1 к Положению о порядке установления ежемесячных и иных дополнительных выплатах муниципальным служащим администрации города Алатыря Чувашской Республики</w:t>
      </w:r>
    </w:p>
    <w:p w:rsidR="00673A61" w:rsidRDefault="00673A61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673A61" w:rsidRDefault="00673A61" w:rsidP="00673A61">
      <w:pPr>
        <w:autoSpaceDE w:val="0"/>
        <w:autoSpaceDN w:val="0"/>
        <w:adjustRightInd w:val="0"/>
        <w:jc w:val="center"/>
        <w:rPr>
          <w:b/>
        </w:rPr>
      </w:pPr>
      <w:r w:rsidRPr="00507C0F">
        <w:rPr>
          <w:b/>
        </w:rPr>
        <w:t xml:space="preserve"> Размеры должностных окладов и ежемесячного денежного поощрения</w:t>
      </w:r>
    </w:p>
    <w:p w:rsidR="00673A61" w:rsidRDefault="00673A61" w:rsidP="00673A61">
      <w:pPr>
        <w:autoSpaceDE w:val="0"/>
        <w:autoSpaceDN w:val="0"/>
        <w:adjustRightInd w:val="0"/>
        <w:jc w:val="center"/>
        <w:rPr>
          <w:b/>
        </w:rPr>
      </w:pPr>
      <w:r w:rsidRPr="00507C0F">
        <w:rPr>
          <w:b/>
        </w:rPr>
        <w:t xml:space="preserve"> лиц, замещающих должности муниципальной службы</w:t>
      </w:r>
    </w:p>
    <w:p w:rsidR="00673A61" w:rsidRDefault="00673A61" w:rsidP="00673A6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85" w:type="dxa"/>
        <w:tblInd w:w="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2"/>
        <w:gridCol w:w="2196"/>
        <w:gridCol w:w="2287"/>
      </w:tblGrid>
      <w:tr w:rsidR="00975195" w:rsidTr="002332C8"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195" w:rsidRPr="002332C8" w:rsidRDefault="00975195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2332C8">
              <w:rPr>
                <w:color w:val="000000"/>
                <w:sz w:val="23"/>
                <w:szCs w:val="23"/>
              </w:rPr>
              <w:t>Наименование должности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195" w:rsidRPr="002332C8" w:rsidRDefault="00975195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2332C8">
              <w:rPr>
                <w:color w:val="000000"/>
                <w:sz w:val="23"/>
                <w:szCs w:val="23"/>
              </w:rPr>
              <w:t>Должностной оклад (рублей в месяц)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195" w:rsidRPr="002332C8" w:rsidRDefault="00975195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2332C8">
              <w:rPr>
                <w:color w:val="000000"/>
                <w:sz w:val="23"/>
                <w:szCs w:val="23"/>
              </w:rPr>
              <w:t>Размер ежемесячного денежного поощрения (должностных окладов)</w:t>
            </w:r>
          </w:p>
        </w:tc>
      </w:tr>
      <w:tr w:rsidR="00975195" w:rsidTr="002332C8"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3</w:t>
            </w:r>
          </w:p>
        </w:tc>
      </w:tr>
      <w:tr w:rsidR="00975195" w:rsidTr="002332C8"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3"/>
              <w:pBdr>
                <w:left w:val="single" w:sz="4" w:space="4" w:color="auto"/>
              </w:pBdr>
              <w:spacing w:before="0" w:beforeAutospacing="0" w:after="0" w:afterAutospacing="0"/>
              <w:jc w:val="center"/>
              <w:rPr>
                <w:b/>
                <w:color w:val="000000"/>
                <w:sz w:val="23"/>
                <w:szCs w:val="23"/>
              </w:rPr>
            </w:pPr>
            <w:r w:rsidRPr="00975195">
              <w:rPr>
                <w:b/>
                <w:color w:val="000000"/>
                <w:sz w:val="23"/>
                <w:szCs w:val="23"/>
              </w:rPr>
              <w:t xml:space="preserve">Раздел 1. Исполнительно-распорядительные органы </w:t>
            </w:r>
          </w:p>
          <w:p w:rsidR="00975195" w:rsidRPr="00975195" w:rsidRDefault="00975195" w:rsidP="00975195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b/>
                <w:color w:val="000000"/>
                <w:sz w:val="23"/>
                <w:szCs w:val="23"/>
              </w:rPr>
              <w:t>города Алатыря Чувашской Республики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Глава города Алатыря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27005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0,2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 xml:space="preserve">Первый заместитель главы администрации 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9939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2,1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 xml:space="preserve">Заместитель главы администрации 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9519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1,9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 xml:space="preserve">Управляющий делами 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8539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1,9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 xml:space="preserve">Начальник отдела 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8144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1,8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Советник главы администрации по работе с молодежью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8121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1,8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 xml:space="preserve">Заместитель начальника отдела 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7765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1,5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Заведующий сектором</w:t>
            </w:r>
          </w:p>
          <w:p w:rsidR="00975195" w:rsidRPr="00975195" w:rsidRDefault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7765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1,4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 xml:space="preserve">Пресс-секретарь главы администрации </w:t>
            </w:r>
          </w:p>
          <w:p w:rsidR="00975195" w:rsidRPr="00975195" w:rsidRDefault="00975195" w:rsidP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7319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1,2</w:t>
            </w:r>
          </w:p>
        </w:tc>
      </w:tr>
      <w:tr w:rsidR="00975195" w:rsidTr="002332C8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Главный специалист-эксперт</w:t>
            </w:r>
          </w:p>
          <w:p w:rsidR="00975195" w:rsidRPr="00975195" w:rsidRDefault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6872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</w:t>
            </w:r>
          </w:p>
        </w:tc>
      </w:tr>
      <w:tr w:rsidR="00975195" w:rsidTr="002332C8">
        <w:trPr>
          <w:trHeight w:val="377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Ведущий специалист-эксперт</w:t>
            </w:r>
          </w:p>
          <w:p w:rsidR="00975195" w:rsidRPr="00975195" w:rsidRDefault="00975195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6362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195" w:rsidRPr="00975195" w:rsidRDefault="00975195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 w:rsidRPr="00975195">
              <w:rPr>
                <w:color w:val="22272F"/>
                <w:sz w:val="23"/>
                <w:szCs w:val="23"/>
              </w:rPr>
              <w:t>1</w:t>
            </w:r>
          </w:p>
        </w:tc>
      </w:tr>
    </w:tbl>
    <w:p w:rsidR="00673A61" w:rsidRDefault="00673A61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975195" w:rsidRDefault="00975195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975195" w:rsidRDefault="00975195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975195" w:rsidRDefault="00975195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975195" w:rsidRDefault="00975195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2332C8" w:rsidRDefault="002332C8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975195" w:rsidRPr="005F3853" w:rsidRDefault="00975195" w:rsidP="00673A61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:rsidR="00673A61" w:rsidRDefault="00673A61" w:rsidP="005F3853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  <w:sz w:val="23"/>
          <w:szCs w:val="23"/>
        </w:rPr>
      </w:pPr>
    </w:p>
    <w:p w:rsidR="005F3853" w:rsidRPr="00FD6310" w:rsidRDefault="005F3853" w:rsidP="005F3853">
      <w:pPr>
        <w:pStyle w:val="s37"/>
        <w:shd w:val="clear" w:color="auto" w:fill="FFFFFF"/>
        <w:spacing w:before="0" w:beforeAutospacing="0" w:after="0" w:afterAutospacing="0"/>
        <w:ind w:left="5670"/>
        <w:rPr>
          <w:color w:val="000000"/>
          <w:sz w:val="22"/>
          <w:szCs w:val="22"/>
        </w:rPr>
      </w:pPr>
      <w:r w:rsidRPr="00FD6310">
        <w:rPr>
          <w:color w:val="000000"/>
          <w:sz w:val="22"/>
          <w:szCs w:val="22"/>
        </w:rPr>
        <w:t xml:space="preserve">Приложение </w:t>
      </w:r>
      <w:r w:rsidR="00673A61" w:rsidRPr="00FD6310">
        <w:rPr>
          <w:color w:val="000000"/>
          <w:sz w:val="22"/>
          <w:szCs w:val="22"/>
        </w:rPr>
        <w:t xml:space="preserve">№ 2 </w:t>
      </w:r>
      <w:r w:rsidRPr="00FD6310">
        <w:rPr>
          <w:color w:val="000000"/>
          <w:sz w:val="22"/>
          <w:szCs w:val="22"/>
        </w:rPr>
        <w:t>к Положению о порядке установления ежемесячных и иных дополнительных выплатах муниципальным служащим администрации города Алатыря Чувашской Республики</w:t>
      </w:r>
    </w:p>
    <w:p w:rsidR="005F3853" w:rsidRDefault="005F3853" w:rsidP="005F3853">
      <w:pPr>
        <w:autoSpaceDE w:val="0"/>
        <w:autoSpaceDN w:val="0"/>
        <w:adjustRightInd w:val="0"/>
        <w:jc w:val="center"/>
        <w:rPr>
          <w:b/>
          <w:bCs/>
        </w:rPr>
      </w:pPr>
    </w:p>
    <w:p w:rsidR="005F3853" w:rsidRDefault="005F3853" w:rsidP="005F3853">
      <w:pPr>
        <w:autoSpaceDE w:val="0"/>
        <w:autoSpaceDN w:val="0"/>
        <w:adjustRightInd w:val="0"/>
        <w:jc w:val="center"/>
        <w:rPr>
          <w:b/>
          <w:bCs/>
        </w:rPr>
      </w:pPr>
    </w:p>
    <w:p w:rsidR="005F3853" w:rsidRPr="00554C22" w:rsidRDefault="005F3853" w:rsidP="005F385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554C22">
        <w:rPr>
          <w:b/>
          <w:bCs/>
        </w:rPr>
        <w:t>Р</w:t>
      </w:r>
      <w:proofErr w:type="gramEnd"/>
      <w:r w:rsidRPr="00554C22">
        <w:rPr>
          <w:b/>
          <w:bCs/>
        </w:rPr>
        <w:t xml:space="preserve"> А З М Е Р Ы</w:t>
      </w:r>
    </w:p>
    <w:p w:rsidR="005F3853" w:rsidRDefault="005F3853" w:rsidP="005F3853">
      <w:pPr>
        <w:autoSpaceDE w:val="0"/>
        <w:autoSpaceDN w:val="0"/>
        <w:adjustRightInd w:val="0"/>
        <w:jc w:val="center"/>
        <w:rPr>
          <w:b/>
          <w:bCs/>
        </w:rPr>
      </w:pPr>
      <w:r w:rsidRPr="00554C22">
        <w:rPr>
          <w:b/>
          <w:bCs/>
        </w:rPr>
        <w:t>ежемесячных выплат за классный чин муниципального служащего</w:t>
      </w:r>
    </w:p>
    <w:p w:rsidR="002332C8" w:rsidRDefault="002332C8" w:rsidP="005F385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8"/>
        <w:gridCol w:w="2177"/>
      </w:tblGrid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Наименование классного чина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Размер выплаты (рублей в месяц)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Действительный муниципальный советник 1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4902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Действительный муниципальный советник 2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4573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Действительный муниципальный советник 3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4248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Муниципальный советник 1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3756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Муниципальный советник 2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3433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Муниципальный советник 3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3106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Советник муниципальной службы 1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2946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Советник муниципальной службы 2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2450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Советник муниципальной службы 3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2127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Референт муниципальной службы 1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1963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Референт муниципальной службы 2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1638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Референт муниципальной службы 3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1469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Секретарь муниципальной службы 1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1146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Секретарь муниципальной службы 2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984</w:t>
            </w:r>
          </w:p>
        </w:tc>
      </w:tr>
      <w:tr w:rsidR="002332C8" w:rsidTr="002332C8">
        <w:tc>
          <w:tcPr>
            <w:tcW w:w="7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Секретарь муниципальной службы 3 класса</w:t>
            </w:r>
          </w:p>
          <w:p w:rsidR="002332C8" w:rsidRDefault="002332C8" w:rsidP="002332C8">
            <w:pPr>
              <w:pStyle w:val="s16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C8" w:rsidRDefault="002332C8" w:rsidP="002332C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817</w:t>
            </w:r>
          </w:p>
        </w:tc>
      </w:tr>
    </w:tbl>
    <w:p w:rsidR="002332C8" w:rsidRPr="00554C22" w:rsidRDefault="002332C8" w:rsidP="005F3853">
      <w:pPr>
        <w:autoSpaceDE w:val="0"/>
        <w:autoSpaceDN w:val="0"/>
        <w:adjustRightInd w:val="0"/>
        <w:jc w:val="center"/>
        <w:rPr>
          <w:b/>
          <w:bCs/>
        </w:rPr>
      </w:pPr>
    </w:p>
    <w:p w:rsidR="005F3853" w:rsidRPr="00554C22" w:rsidRDefault="005F3853" w:rsidP="005F3853">
      <w:pPr>
        <w:autoSpaceDE w:val="0"/>
        <w:autoSpaceDN w:val="0"/>
        <w:adjustRightInd w:val="0"/>
      </w:pPr>
    </w:p>
    <w:p w:rsidR="009D51F6" w:rsidRPr="00FD6310" w:rsidRDefault="009D51F6" w:rsidP="009D51F6">
      <w:pPr>
        <w:pStyle w:val="s1"/>
        <w:shd w:val="clear" w:color="auto" w:fill="FFFFFF"/>
        <w:spacing w:after="0" w:afterAutospacing="0"/>
        <w:ind w:left="4820"/>
        <w:rPr>
          <w:rStyle w:val="s10"/>
          <w:bCs/>
          <w:color w:val="000000"/>
        </w:rPr>
      </w:pPr>
    </w:p>
    <w:sectPr w:rsidR="009D51F6" w:rsidRPr="00FD6310" w:rsidSect="005F3853">
      <w:pgSz w:w="11906" w:h="16838"/>
      <w:pgMar w:top="540" w:right="746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AAC"/>
    <w:multiLevelType w:val="hybridMultilevel"/>
    <w:tmpl w:val="B4944504"/>
    <w:lvl w:ilvl="0" w:tplc="420AD76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7F7606"/>
    <w:multiLevelType w:val="hybridMultilevel"/>
    <w:tmpl w:val="A308EAAC"/>
    <w:lvl w:ilvl="0" w:tplc="3D983A3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B2A92"/>
    <w:multiLevelType w:val="hybridMultilevel"/>
    <w:tmpl w:val="9806A156"/>
    <w:lvl w:ilvl="0" w:tplc="0824B418">
      <w:start w:val="2"/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5AA4CA6"/>
    <w:multiLevelType w:val="hybridMultilevel"/>
    <w:tmpl w:val="59326196"/>
    <w:lvl w:ilvl="0" w:tplc="5D00326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346571"/>
    <w:multiLevelType w:val="hybridMultilevel"/>
    <w:tmpl w:val="A20294D8"/>
    <w:lvl w:ilvl="0" w:tplc="9388613C">
      <w:start w:val="10"/>
      <w:numFmt w:val="upperRoman"/>
      <w:lvlText w:val="%1."/>
      <w:lvlJc w:val="left"/>
      <w:pPr>
        <w:tabs>
          <w:tab w:val="num" w:pos="-172"/>
        </w:tabs>
        <w:ind w:left="-1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"/>
        </w:tabs>
        <w:ind w:left="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8"/>
        </w:tabs>
        <w:ind w:left="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8"/>
        </w:tabs>
        <w:ind w:left="1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8"/>
        </w:tabs>
        <w:ind w:left="2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8"/>
        </w:tabs>
        <w:ind w:left="3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8"/>
        </w:tabs>
        <w:ind w:left="3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8"/>
        </w:tabs>
        <w:ind w:left="4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8"/>
        </w:tabs>
        <w:ind w:left="5228" w:hanging="180"/>
      </w:pPr>
    </w:lvl>
  </w:abstractNum>
  <w:abstractNum w:abstractNumId="7">
    <w:nsid w:val="1A7B1126"/>
    <w:multiLevelType w:val="hybridMultilevel"/>
    <w:tmpl w:val="CFB02F28"/>
    <w:lvl w:ilvl="0" w:tplc="27C885C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869E9"/>
    <w:multiLevelType w:val="hybridMultilevel"/>
    <w:tmpl w:val="5380DE8A"/>
    <w:lvl w:ilvl="0" w:tplc="E1DC529E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0B3F6C"/>
    <w:multiLevelType w:val="hybridMultilevel"/>
    <w:tmpl w:val="14BE2772"/>
    <w:lvl w:ilvl="0" w:tplc="74C29E36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4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D54AD8"/>
    <w:multiLevelType w:val="hybridMultilevel"/>
    <w:tmpl w:val="5224AEBC"/>
    <w:lvl w:ilvl="0" w:tplc="934EB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8F73AE"/>
    <w:multiLevelType w:val="multilevel"/>
    <w:tmpl w:val="32F4361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1">
    <w:nsid w:val="605A1A4A"/>
    <w:multiLevelType w:val="hybridMultilevel"/>
    <w:tmpl w:val="6C848DB6"/>
    <w:lvl w:ilvl="0" w:tplc="7EF64B8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5AC39A4"/>
    <w:multiLevelType w:val="hybridMultilevel"/>
    <w:tmpl w:val="7110DACA"/>
    <w:lvl w:ilvl="0" w:tplc="583459A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71C87"/>
    <w:multiLevelType w:val="multilevel"/>
    <w:tmpl w:val="86C2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323E1"/>
    <w:multiLevelType w:val="hybridMultilevel"/>
    <w:tmpl w:val="4344F0EA"/>
    <w:lvl w:ilvl="0" w:tplc="C29A3B0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4"/>
  </w:num>
  <w:num w:numId="4">
    <w:abstractNumId w:val="9"/>
  </w:num>
  <w:num w:numId="5">
    <w:abstractNumId w:val="23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20"/>
  </w:num>
  <w:num w:numId="11">
    <w:abstractNumId w:val="10"/>
  </w:num>
  <w:num w:numId="12">
    <w:abstractNumId w:val="13"/>
  </w:num>
  <w:num w:numId="13">
    <w:abstractNumId w:val="19"/>
  </w:num>
  <w:num w:numId="14">
    <w:abstractNumId w:val="24"/>
  </w:num>
  <w:num w:numId="15">
    <w:abstractNumId w:val="21"/>
  </w:num>
  <w:num w:numId="16">
    <w:abstractNumId w:val="0"/>
  </w:num>
  <w:num w:numId="17">
    <w:abstractNumId w:val="8"/>
  </w:num>
  <w:num w:numId="18">
    <w:abstractNumId w:val="2"/>
  </w:num>
  <w:num w:numId="19">
    <w:abstractNumId w:val="8"/>
    <w:lvlOverride w:ilvl="0">
      <w:startOverride w:val="5"/>
    </w:lvlOverride>
  </w:num>
  <w:num w:numId="20">
    <w:abstractNumId w:val="8"/>
    <w:lvlOverride w:ilvl="0">
      <w:startOverride w:val="3"/>
    </w:lvlOverride>
  </w:num>
  <w:num w:numId="21">
    <w:abstractNumId w:val="7"/>
  </w:num>
  <w:num w:numId="22">
    <w:abstractNumId w:val="16"/>
  </w:num>
  <w:num w:numId="23">
    <w:abstractNumId w:val="25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EB650D"/>
    <w:rsid w:val="00046438"/>
    <w:rsid w:val="00056D6B"/>
    <w:rsid w:val="00084A64"/>
    <w:rsid w:val="00094051"/>
    <w:rsid w:val="00097BBE"/>
    <w:rsid w:val="000A69DA"/>
    <w:rsid w:val="000A6BF8"/>
    <w:rsid w:val="000E6875"/>
    <w:rsid w:val="0011272D"/>
    <w:rsid w:val="00120965"/>
    <w:rsid w:val="00160115"/>
    <w:rsid w:val="00173654"/>
    <w:rsid w:val="001745F1"/>
    <w:rsid w:val="00176AD8"/>
    <w:rsid w:val="00192DC9"/>
    <w:rsid w:val="001A08DB"/>
    <w:rsid w:val="001A242E"/>
    <w:rsid w:val="001A3B81"/>
    <w:rsid w:val="001A5EDA"/>
    <w:rsid w:val="001B6297"/>
    <w:rsid w:val="001D616F"/>
    <w:rsid w:val="001E1593"/>
    <w:rsid w:val="00214FEF"/>
    <w:rsid w:val="00224813"/>
    <w:rsid w:val="00230FE0"/>
    <w:rsid w:val="002332C8"/>
    <w:rsid w:val="00243671"/>
    <w:rsid w:val="00245E1A"/>
    <w:rsid w:val="00247ABF"/>
    <w:rsid w:val="00266EBF"/>
    <w:rsid w:val="002B2339"/>
    <w:rsid w:val="002E357F"/>
    <w:rsid w:val="002E3BEC"/>
    <w:rsid w:val="002E7225"/>
    <w:rsid w:val="002F1AAC"/>
    <w:rsid w:val="0030776C"/>
    <w:rsid w:val="003140E7"/>
    <w:rsid w:val="003452D9"/>
    <w:rsid w:val="00357656"/>
    <w:rsid w:val="00364BF1"/>
    <w:rsid w:val="00373769"/>
    <w:rsid w:val="003B1D2B"/>
    <w:rsid w:val="003B2A56"/>
    <w:rsid w:val="003B449B"/>
    <w:rsid w:val="003E0326"/>
    <w:rsid w:val="003F18D2"/>
    <w:rsid w:val="00402EB5"/>
    <w:rsid w:val="00405A9C"/>
    <w:rsid w:val="004725A8"/>
    <w:rsid w:val="0048095A"/>
    <w:rsid w:val="00494371"/>
    <w:rsid w:val="004A6C7D"/>
    <w:rsid w:val="004E6135"/>
    <w:rsid w:val="00507C0F"/>
    <w:rsid w:val="005206A7"/>
    <w:rsid w:val="005256FE"/>
    <w:rsid w:val="00554C22"/>
    <w:rsid w:val="00571483"/>
    <w:rsid w:val="005A5405"/>
    <w:rsid w:val="005B1A76"/>
    <w:rsid w:val="005D4790"/>
    <w:rsid w:val="005E1C65"/>
    <w:rsid w:val="005F3853"/>
    <w:rsid w:val="00605921"/>
    <w:rsid w:val="00642FFD"/>
    <w:rsid w:val="0066055E"/>
    <w:rsid w:val="00673A61"/>
    <w:rsid w:val="006A23C7"/>
    <w:rsid w:val="006B77B2"/>
    <w:rsid w:val="006F4344"/>
    <w:rsid w:val="0071101D"/>
    <w:rsid w:val="00744ABC"/>
    <w:rsid w:val="00750016"/>
    <w:rsid w:val="007641C2"/>
    <w:rsid w:val="007A6B14"/>
    <w:rsid w:val="007B2170"/>
    <w:rsid w:val="007C0DA4"/>
    <w:rsid w:val="007C7160"/>
    <w:rsid w:val="007D56FB"/>
    <w:rsid w:val="0080197A"/>
    <w:rsid w:val="00817D5F"/>
    <w:rsid w:val="008349E3"/>
    <w:rsid w:val="00846C60"/>
    <w:rsid w:val="00882F43"/>
    <w:rsid w:val="008A1E4F"/>
    <w:rsid w:val="008A5B11"/>
    <w:rsid w:val="008B35AA"/>
    <w:rsid w:val="008F157D"/>
    <w:rsid w:val="008F1F85"/>
    <w:rsid w:val="008F7638"/>
    <w:rsid w:val="009012B2"/>
    <w:rsid w:val="0093130C"/>
    <w:rsid w:val="0094011D"/>
    <w:rsid w:val="0097391C"/>
    <w:rsid w:val="00975195"/>
    <w:rsid w:val="0098128F"/>
    <w:rsid w:val="009B3CB8"/>
    <w:rsid w:val="009D51F6"/>
    <w:rsid w:val="00A02969"/>
    <w:rsid w:val="00A13063"/>
    <w:rsid w:val="00A26C62"/>
    <w:rsid w:val="00A82B78"/>
    <w:rsid w:val="00A92BF3"/>
    <w:rsid w:val="00A941C3"/>
    <w:rsid w:val="00AA24A8"/>
    <w:rsid w:val="00AA3D8C"/>
    <w:rsid w:val="00AA70EA"/>
    <w:rsid w:val="00B03592"/>
    <w:rsid w:val="00B40840"/>
    <w:rsid w:val="00B434A4"/>
    <w:rsid w:val="00B46301"/>
    <w:rsid w:val="00B8052D"/>
    <w:rsid w:val="00B85B8F"/>
    <w:rsid w:val="00B95B6A"/>
    <w:rsid w:val="00BB0E5E"/>
    <w:rsid w:val="00BB5085"/>
    <w:rsid w:val="00BC1E69"/>
    <w:rsid w:val="00BC1EEE"/>
    <w:rsid w:val="00BC2BB7"/>
    <w:rsid w:val="00BF1130"/>
    <w:rsid w:val="00C005EE"/>
    <w:rsid w:val="00C41E21"/>
    <w:rsid w:val="00C44406"/>
    <w:rsid w:val="00C4495C"/>
    <w:rsid w:val="00CB64C5"/>
    <w:rsid w:val="00CC6381"/>
    <w:rsid w:val="00CC6F50"/>
    <w:rsid w:val="00CC75D0"/>
    <w:rsid w:val="00CD15DC"/>
    <w:rsid w:val="00CD7893"/>
    <w:rsid w:val="00CF394D"/>
    <w:rsid w:val="00D17A99"/>
    <w:rsid w:val="00D701FD"/>
    <w:rsid w:val="00D90B19"/>
    <w:rsid w:val="00DA4EA3"/>
    <w:rsid w:val="00DA4F38"/>
    <w:rsid w:val="00DA64A6"/>
    <w:rsid w:val="00DD6B4E"/>
    <w:rsid w:val="00E145D0"/>
    <w:rsid w:val="00E172AE"/>
    <w:rsid w:val="00E26E65"/>
    <w:rsid w:val="00E41638"/>
    <w:rsid w:val="00E41EB5"/>
    <w:rsid w:val="00E46EEE"/>
    <w:rsid w:val="00E56850"/>
    <w:rsid w:val="00E628BA"/>
    <w:rsid w:val="00E87F6B"/>
    <w:rsid w:val="00E950C3"/>
    <w:rsid w:val="00EB0F92"/>
    <w:rsid w:val="00EB650D"/>
    <w:rsid w:val="00EC5E1A"/>
    <w:rsid w:val="00F2056B"/>
    <w:rsid w:val="00F63E9D"/>
    <w:rsid w:val="00F649BB"/>
    <w:rsid w:val="00F70D04"/>
    <w:rsid w:val="00F82C08"/>
    <w:rsid w:val="00F9050D"/>
    <w:rsid w:val="00FA5F7E"/>
    <w:rsid w:val="00FB318C"/>
    <w:rsid w:val="00FB67F3"/>
    <w:rsid w:val="00FD6310"/>
    <w:rsid w:val="00FE104B"/>
    <w:rsid w:val="00FE1384"/>
    <w:rsid w:val="00F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EEE"/>
    <w:rPr>
      <w:sz w:val="24"/>
      <w:szCs w:val="24"/>
    </w:rPr>
  </w:style>
  <w:style w:type="paragraph" w:styleId="1">
    <w:name w:val="heading 1"/>
    <w:basedOn w:val="a"/>
    <w:next w:val="a"/>
    <w:qFormat/>
    <w:rsid w:val="00BC1E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C1EEE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C1EEE"/>
    <w:pPr>
      <w:keepNext/>
      <w:numPr>
        <w:numId w:val="17"/>
      </w:numPr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C1EE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BC1EEE"/>
    <w:pPr>
      <w:keepNext/>
      <w:ind w:left="-165" w:right="-222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rsid w:val="00BC1EEE"/>
    <w:pPr>
      <w:keepNext/>
      <w:spacing w:line="360" w:lineRule="auto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1EEE"/>
    <w:pPr>
      <w:ind w:left="5610"/>
      <w:jc w:val="right"/>
    </w:pPr>
  </w:style>
  <w:style w:type="paragraph" w:styleId="a4">
    <w:name w:val="Body Text"/>
    <w:basedOn w:val="a"/>
    <w:rsid w:val="00BC1EEE"/>
    <w:pPr>
      <w:spacing w:line="240" w:lineRule="exact"/>
      <w:jc w:val="both"/>
    </w:pPr>
    <w:rPr>
      <w:bCs/>
    </w:rPr>
  </w:style>
  <w:style w:type="paragraph" w:styleId="20">
    <w:name w:val="Body Text Indent 2"/>
    <w:basedOn w:val="a"/>
    <w:rsid w:val="00BC1EEE"/>
    <w:pPr>
      <w:ind w:firstLine="684"/>
      <w:jc w:val="both"/>
    </w:pPr>
  </w:style>
  <w:style w:type="paragraph" w:styleId="21">
    <w:name w:val="Body Text 2"/>
    <w:basedOn w:val="a"/>
    <w:rsid w:val="00BC1EEE"/>
    <w:pPr>
      <w:jc w:val="center"/>
    </w:pPr>
    <w:rPr>
      <w:sz w:val="20"/>
    </w:rPr>
  </w:style>
  <w:style w:type="paragraph" w:styleId="30">
    <w:name w:val="Body Text 3"/>
    <w:basedOn w:val="a"/>
    <w:rsid w:val="00BC1EEE"/>
    <w:pPr>
      <w:jc w:val="center"/>
    </w:pPr>
    <w:rPr>
      <w:sz w:val="18"/>
    </w:rPr>
  </w:style>
  <w:style w:type="paragraph" w:styleId="31">
    <w:name w:val="Body Text Indent 3"/>
    <w:basedOn w:val="a"/>
    <w:rsid w:val="00BC1EEE"/>
    <w:pPr>
      <w:ind w:left="7920"/>
      <w:jc w:val="center"/>
    </w:pPr>
  </w:style>
  <w:style w:type="paragraph" w:styleId="a5">
    <w:name w:val="Normal (Web)"/>
    <w:basedOn w:val="a"/>
    <w:rsid w:val="004E6135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084A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73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44406"/>
    <w:pPr>
      <w:spacing w:before="100" w:beforeAutospacing="1" w:after="100" w:afterAutospacing="1"/>
    </w:pPr>
  </w:style>
  <w:style w:type="paragraph" w:customStyle="1" w:styleId="s3">
    <w:name w:val="s_3"/>
    <w:basedOn w:val="a"/>
    <w:rsid w:val="00C44406"/>
    <w:pPr>
      <w:spacing w:before="100" w:beforeAutospacing="1" w:after="100" w:afterAutospacing="1"/>
    </w:pPr>
  </w:style>
  <w:style w:type="paragraph" w:customStyle="1" w:styleId="s16">
    <w:name w:val="s_16"/>
    <w:basedOn w:val="a"/>
    <w:rsid w:val="00C44406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C44406"/>
    <w:rPr>
      <w:color w:val="0000FF"/>
      <w:u w:val="single"/>
    </w:rPr>
  </w:style>
  <w:style w:type="paragraph" w:customStyle="1" w:styleId="empty">
    <w:name w:val="empty"/>
    <w:basedOn w:val="a"/>
    <w:rsid w:val="00C44406"/>
    <w:pPr>
      <w:spacing w:before="100" w:beforeAutospacing="1" w:after="100" w:afterAutospacing="1"/>
    </w:pPr>
  </w:style>
  <w:style w:type="paragraph" w:customStyle="1" w:styleId="s91">
    <w:name w:val="s_91"/>
    <w:basedOn w:val="a"/>
    <w:rsid w:val="00C44406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160115"/>
    <w:rPr>
      <w:i/>
      <w:iCs/>
    </w:rPr>
  </w:style>
  <w:style w:type="character" w:customStyle="1" w:styleId="s10">
    <w:name w:val="s_10"/>
    <w:rsid w:val="00160115"/>
  </w:style>
  <w:style w:type="paragraph" w:customStyle="1" w:styleId="s37">
    <w:name w:val="s_37"/>
    <w:basedOn w:val="a"/>
    <w:rsid w:val="0093130C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673A61"/>
  </w:style>
  <w:style w:type="paragraph" w:styleId="HTML">
    <w:name w:val="HTML Preformatted"/>
    <w:basedOn w:val="a"/>
    <w:link w:val="HTML0"/>
    <w:uiPriority w:val="99"/>
    <w:unhideWhenUsed/>
    <w:rsid w:val="0097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51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235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4634">
                          <w:marLeft w:val="200"/>
                          <w:marRight w:val="200"/>
                          <w:marTop w:val="2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2673/1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2673/101" TargetMode="External"/><Relationship Id="rId12" Type="http://schemas.openxmlformats.org/officeDocument/2006/relationships/hyperlink" Target="https://internet.garant.ru/document/redirect/70552688/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document/redirect/17624649/1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21447</CharactersWithSpaces>
  <SharedDoc>false</SharedDoc>
  <HLinks>
    <vt:vector size="54" baseType="variant">
      <vt:variant>
        <vt:i4>93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https://internet.garant.ru/document/redirect/70552688/811</vt:lpwstr>
      </vt:variant>
      <vt:variant>
        <vt:lpwstr/>
      </vt:variant>
      <vt:variant>
        <vt:i4>852053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https://internet.garant.ru/document/redirect/17624649/13</vt:lpwstr>
      </vt:variant>
      <vt:variant>
        <vt:lpwstr/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5832797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/document/17624649/entry/0</vt:lpwstr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/document/17624649/entry/210</vt:lpwstr>
      </vt:variant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https://internet.garant.ru/document/redirect/10102673/101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https://internet.garant.ru/document/redirect/10102673/101</vt:lpwstr>
      </vt:variant>
      <vt:variant>
        <vt:lpwstr/>
      </vt:variant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/document/406794843/entry/0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galatr_org3</cp:lastModifiedBy>
  <cp:revision>4</cp:revision>
  <cp:lastPrinted>2023-11-27T10:36:00Z</cp:lastPrinted>
  <dcterms:created xsi:type="dcterms:W3CDTF">2023-11-17T13:28:00Z</dcterms:created>
  <dcterms:modified xsi:type="dcterms:W3CDTF">2023-11-27T10:37:00Z</dcterms:modified>
</cp:coreProperties>
</file>