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5775B4"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22.12.2023 </w:t>
            </w:r>
            <w:r w:rsidR="00101141"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788</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proofErr w:type="spellStart"/>
            <w:r w:rsidR="00FD33F7">
              <w:rPr>
                <w:rFonts w:ascii="Times New Roman" w:eastAsia="Times New Roman" w:hAnsi="Times New Roman" w:cs="Times New Roman"/>
                <w:bCs/>
                <w:kern w:val="1"/>
                <w:sz w:val="28"/>
                <w:szCs w:val="28"/>
                <w:lang w:eastAsia="ar-SA"/>
              </w:rPr>
              <w:t>округӗн</w:t>
            </w:r>
            <w:proofErr w:type="spellEnd"/>
            <w:r w:rsidR="00FD33F7">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5775B4"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22.12.2023</w:t>
            </w:r>
            <w:r w:rsidR="00101141" w:rsidRPr="00101141">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788</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rsidR="00CB6D09" w:rsidRDefault="00101141" w:rsidP="00FD33F7">
      <w:pPr>
        <w:suppressAutoHyphens/>
        <w:spacing w:after="0" w:line="240" w:lineRule="auto"/>
        <w:jc w:val="both"/>
        <w:rPr>
          <w:rFonts w:ascii="Times New Roman" w:eastAsia="Times New Roman" w:hAnsi="Times New Roman" w:cs="Times New Roman"/>
          <w:b/>
          <w:kern w:val="1"/>
          <w:sz w:val="24"/>
          <w:szCs w:val="24"/>
          <w:lang w:eastAsia="ar-SA"/>
        </w:rPr>
      </w:pPr>
      <w:r w:rsidRPr="00101141">
        <w:rPr>
          <w:rFonts w:ascii="Times New Roman" w:eastAsia="Times New Roman" w:hAnsi="Times New Roman" w:cs="Times New Roman"/>
          <w:b/>
          <w:kern w:val="1"/>
          <w:sz w:val="24"/>
          <w:szCs w:val="24"/>
          <w:lang w:eastAsia="ar-SA"/>
        </w:rPr>
        <w:t xml:space="preserve">Об </w:t>
      </w:r>
      <w:r w:rsidR="00746C85">
        <w:rPr>
          <w:rFonts w:ascii="Times New Roman" w:eastAsia="Times New Roman" w:hAnsi="Times New Roman" w:cs="Times New Roman"/>
          <w:b/>
          <w:kern w:val="1"/>
          <w:sz w:val="24"/>
          <w:szCs w:val="24"/>
          <w:lang w:eastAsia="ar-SA"/>
        </w:rPr>
        <w:t xml:space="preserve">утверждении </w:t>
      </w:r>
      <w:r w:rsidR="00CB6D09">
        <w:rPr>
          <w:rFonts w:ascii="Times New Roman" w:eastAsia="Times New Roman" w:hAnsi="Times New Roman" w:cs="Times New Roman"/>
          <w:b/>
          <w:kern w:val="1"/>
          <w:sz w:val="24"/>
          <w:szCs w:val="24"/>
          <w:lang w:eastAsia="ar-SA"/>
        </w:rPr>
        <w:t>У</w:t>
      </w:r>
      <w:r w:rsidR="00746C85">
        <w:rPr>
          <w:rFonts w:ascii="Times New Roman" w:eastAsia="Times New Roman" w:hAnsi="Times New Roman" w:cs="Times New Roman"/>
          <w:b/>
          <w:kern w:val="1"/>
          <w:sz w:val="24"/>
          <w:szCs w:val="24"/>
          <w:lang w:eastAsia="ar-SA"/>
        </w:rPr>
        <w:t xml:space="preserve">става муниципального </w:t>
      </w:r>
    </w:p>
    <w:p w:rsidR="00CB6D09" w:rsidRDefault="00746C85" w:rsidP="00FD33F7">
      <w:pPr>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казённого учреждения</w:t>
      </w:r>
      <w:r w:rsidR="00CB6D09">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«Центр бухгал</w:t>
      </w:r>
      <w:r w:rsidR="00CB6D09">
        <w:rPr>
          <w:rFonts w:ascii="Times New Roman" w:eastAsia="Times New Roman" w:hAnsi="Times New Roman" w:cs="Times New Roman"/>
          <w:b/>
          <w:kern w:val="1"/>
          <w:sz w:val="24"/>
          <w:szCs w:val="24"/>
          <w:lang w:eastAsia="ar-SA"/>
        </w:rPr>
        <w:t>тер-</w:t>
      </w:r>
    </w:p>
    <w:p w:rsidR="00CB6D09" w:rsidRDefault="00746C85" w:rsidP="00FD33F7">
      <w:pPr>
        <w:suppressAutoHyphens/>
        <w:spacing w:after="0" w:line="240" w:lineRule="auto"/>
        <w:jc w:val="both"/>
        <w:rPr>
          <w:rFonts w:ascii="Times New Roman" w:eastAsia="Times New Roman" w:hAnsi="Times New Roman" w:cs="Times New Roman"/>
          <w:b/>
          <w:kern w:val="1"/>
          <w:sz w:val="24"/>
          <w:szCs w:val="24"/>
          <w:lang w:eastAsia="ar-SA"/>
        </w:rPr>
      </w:pPr>
      <w:proofErr w:type="spellStart"/>
      <w:r>
        <w:rPr>
          <w:rFonts w:ascii="Times New Roman" w:eastAsia="Times New Roman" w:hAnsi="Times New Roman" w:cs="Times New Roman"/>
          <w:b/>
          <w:kern w:val="1"/>
          <w:sz w:val="24"/>
          <w:szCs w:val="24"/>
          <w:lang w:eastAsia="ar-SA"/>
        </w:rPr>
        <w:t>ского</w:t>
      </w:r>
      <w:proofErr w:type="spellEnd"/>
      <w:r>
        <w:rPr>
          <w:rFonts w:ascii="Times New Roman" w:eastAsia="Times New Roman" w:hAnsi="Times New Roman" w:cs="Times New Roman"/>
          <w:b/>
          <w:kern w:val="1"/>
          <w:sz w:val="24"/>
          <w:szCs w:val="24"/>
          <w:lang w:eastAsia="ar-SA"/>
        </w:rPr>
        <w:t xml:space="preserve"> учета» Порецкого муниципального</w:t>
      </w:r>
    </w:p>
    <w:p w:rsidR="00746C85" w:rsidRPr="00101141" w:rsidRDefault="00746C85" w:rsidP="00FD33F7">
      <w:pPr>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округа</w:t>
      </w:r>
      <w:r w:rsidR="00CB6D09">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Чувашской Республики</w:t>
      </w:r>
    </w:p>
    <w:p w:rsidR="00101141" w:rsidRPr="00101141" w:rsidRDefault="00101141" w:rsidP="00FD33F7">
      <w:pPr>
        <w:suppressAutoHyphens/>
        <w:spacing w:after="0" w:line="300" w:lineRule="auto"/>
        <w:ind w:firstLine="709"/>
        <w:jc w:val="both"/>
        <w:rPr>
          <w:rFonts w:ascii="Times New Roman" w:eastAsia="Times New Roman" w:hAnsi="Times New Roman" w:cs="Times New Roman"/>
          <w:kern w:val="1"/>
          <w:sz w:val="24"/>
          <w:szCs w:val="24"/>
          <w:lang w:eastAsia="ar-SA"/>
        </w:rPr>
      </w:pPr>
    </w:p>
    <w:p w:rsidR="00411E87" w:rsidRPr="00CB6D09" w:rsidRDefault="00411E87" w:rsidP="00CB6D09">
      <w:pPr>
        <w:shd w:val="clear" w:color="auto" w:fill="FFFFFF"/>
        <w:spacing w:after="0" w:line="240" w:lineRule="auto"/>
        <w:ind w:firstLine="709"/>
        <w:jc w:val="both"/>
        <w:rPr>
          <w:rFonts w:ascii="Times New Roman" w:hAnsi="Times New Roman" w:cs="Times New Roman"/>
          <w:color w:val="22272F"/>
          <w:sz w:val="24"/>
          <w:szCs w:val="24"/>
        </w:rPr>
      </w:pPr>
      <w:r w:rsidRPr="00CB6D09">
        <w:rPr>
          <w:rFonts w:ascii="Times New Roman" w:hAnsi="Times New Roman" w:cs="Times New Roman"/>
          <w:color w:val="22272F"/>
          <w:sz w:val="24"/>
          <w:szCs w:val="24"/>
        </w:rPr>
        <w:t xml:space="preserve">В соответствии с Гражданским кодексом Российской Федерации, Федеральным законом от 8 августа 2001 г. № 1429-ФЗ «О государственной регистрации юридических лиц и индивидуальных предпринимателей», Федеральным законом от 6 октября 2003 г. №131-ФЗ «Об общих принципах организации местного самоуправления в Российской Федерации», Федеральным законом от 12 января 1996 г.№ 7-ФЗ «О некоммерческих организациях», </w:t>
      </w:r>
      <w:r w:rsidR="00CB6D09">
        <w:rPr>
          <w:rFonts w:ascii="Times New Roman" w:hAnsi="Times New Roman" w:cs="Times New Roman"/>
          <w:color w:val="22272F"/>
          <w:sz w:val="24"/>
          <w:szCs w:val="24"/>
        </w:rPr>
        <w:t>п</w:t>
      </w:r>
      <w:r w:rsidRPr="00CB6D09">
        <w:rPr>
          <w:rFonts w:ascii="Times New Roman" w:hAnsi="Times New Roman" w:cs="Times New Roman"/>
          <w:color w:val="22272F"/>
          <w:sz w:val="24"/>
          <w:szCs w:val="24"/>
        </w:rPr>
        <w:t>останов</w:t>
      </w:r>
      <w:r w:rsidR="00746C85" w:rsidRPr="00CB6D09">
        <w:rPr>
          <w:rFonts w:ascii="Times New Roman" w:hAnsi="Times New Roman" w:cs="Times New Roman"/>
          <w:color w:val="22272F"/>
          <w:sz w:val="24"/>
          <w:szCs w:val="24"/>
        </w:rPr>
        <w:t>лением администрации Порецкого муниципального округа от ___</w:t>
      </w:r>
      <w:r w:rsidRPr="00CB6D09">
        <w:rPr>
          <w:rFonts w:ascii="Times New Roman" w:hAnsi="Times New Roman" w:cs="Times New Roman"/>
          <w:color w:val="22272F"/>
          <w:sz w:val="24"/>
          <w:szCs w:val="24"/>
        </w:rPr>
        <w:t xml:space="preserve"> декабря 2023 г</w:t>
      </w:r>
      <w:r w:rsidR="00CB6D09">
        <w:rPr>
          <w:rFonts w:ascii="Times New Roman" w:hAnsi="Times New Roman" w:cs="Times New Roman"/>
          <w:color w:val="22272F"/>
          <w:sz w:val="24"/>
          <w:szCs w:val="24"/>
        </w:rPr>
        <w:t>.</w:t>
      </w:r>
      <w:r w:rsidRPr="00CB6D09">
        <w:rPr>
          <w:rFonts w:ascii="Times New Roman" w:hAnsi="Times New Roman" w:cs="Times New Roman"/>
          <w:color w:val="22272F"/>
          <w:sz w:val="24"/>
          <w:szCs w:val="24"/>
        </w:rPr>
        <w:t xml:space="preserve"> </w:t>
      </w:r>
      <w:r w:rsidRPr="00CB6D09">
        <w:rPr>
          <w:rFonts w:ascii="Times New Roman" w:hAnsi="Times New Roman" w:cs="Times New Roman"/>
          <w:color w:val="000000"/>
          <w:sz w:val="24"/>
          <w:szCs w:val="24"/>
        </w:rPr>
        <w:t xml:space="preserve">№ </w:t>
      </w:r>
      <w:r w:rsidR="00746C85" w:rsidRPr="00CB6D09">
        <w:rPr>
          <w:rFonts w:ascii="Times New Roman" w:hAnsi="Times New Roman" w:cs="Times New Roman"/>
          <w:color w:val="22272F"/>
          <w:sz w:val="24"/>
          <w:szCs w:val="24"/>
        </w:rPr>
        <w:t>____</w:t>
      </w:r>
      <w:r w:rsidRPr="00CB6D09">
        <w:rPr>
          <w:rFonts w:ascii="Times New Roman" w:hAnsi="Times New Roman" w:cs="Times New Roman"/>
          <w:color w:val="22272F"/>
          <w:sz w:val="24"/>
          <w:szCs w:val="24"/>
        </w:rPr>
        <w:t xml:space="preserve"> «О создании муниципального казённого учреждения «Центр б</w:t>
      </w:r>
      <w:r w:rsidR="00746C85" w:rsidRPr="00CB6D09">
        <w:rPr>
          <w:rFonts w:ascii="Times New Roman" w:hAnsi="Times New Roman" w:cs="Times New Roman"/>
          <w:color w:val="22272F"/>
          <w:sz w:val="24"/>
          <w:szCs w:val="24"/>
        </w:rPr>
        <w:t>ухгалтерского учёта» Порецкого</w:t>
      </w:r>
      <w:r w:rsidRPr="00CB6D09">
        <w:rPr>
          <w:rFonts w:ascii="Times New Roman" w:hAnsi="Times New Roman" w:cs="Times New Roman"/>
          <w:color w:val="22272F"/>
          <w:sz w:val="24"/>
          <w:szCs w:val="24"/>
        </w:rPr>
        <w:t xml:space="preserve"> муниципального округа Чувашской Республики </w:t>
      </w:r>
      <w:r w:rsidR="00746C85" w:rsidRPr="00CB6D09">
        <w:rPr>
          <w:rFonts w:ascii="Times New Roman" w:hAnsi="Times New Roman" w:cs="Times New Roman"/>
          <w:color w:val="000000"/>
          <w:sz w:val="24"/>
          <w:szCs w:val="24"/>
        </w:rPr>
        <w:t>администрация Порецкого</w:t>
      </w:r>
      <w:r w:rsidRPr="00CB6D09">
        <w:rPr>
          <w:rFonts w:ascii="Times New Roman" w:hAnsi="Times New Roman" w:cs="Times New Roman"/>
          <w:color w:val="000000"/>
          <w:sz w:val="24"/>
          <w:szCs w:val="24"/>
        </w:rPr>
        <w:t xml:space="preserve"> муниципального округа</w:t>
      </w:r>
      <w:r w:rsidRPr="00CB6D09">
        <w:rPr>
          <w:rFonts w:ascii="Times New Roman" w:hAnsi="Times New Roman" w:cs="Times New Roman"/>
          <w:color w:val="22272F"/>
          <w:sz w:val="24"/>
          <w:szCs w:val="24"/>
        </w:rPr>
        <w:t xml:space="preserve"> </w:t>
      </w:r>
      <w:r w:rsidRPr="00CB6D09">
        <w:rPr>
          <w:rFonts w:ascii="Times New Roman" w:hAnsi="Times New Roman" w:cs="Times New Roman"/>
          <w:b/>
          <w:color w:val="22272F"/>
          <w:sz w:val="24"/>
          <w:szCs w:val="24"/>
        </w:rPr>
        <w:t>п</w:t>
      </w:r>
      <w:r w:rsidR="00CB6D09">
        <w:rPr>
          <w:rFonts w:ascii="Times New Roman" w:hAnsi="Times New Roman" w:cs="Times New Roman"/>
          <w:b/>
          <w:color w:val="22272F"/>
          <w:sz w:val="24"/>
          <w:szCs w:val="24"/>
        </w:rPr>
        <w:t xml:space="preserve"> </w:t>
      </w:r>
      <w:r w:rsidRPr="00CB6D09">
        <w:rPr>
          <w:rFonts w:ascii="Times New Roman" w:hAnsi="Times New Roman" w:cs="Times New Roman"/>
          <w:b/>
          <w:color w:val="22272F"/>
          <w:sz w:val="24"/>
          <w:szCs w:val="24"/>
        </w:rPr>
        <w:t>о</w:t>
      </w:r>
      <w:r w:rsidR="00CB6D09">
        <w:rPr>
          <w:rFonts w:ascii="Times New Roman" w:hAnsi="Times New Roman" w:cs="Times New Roman"/>
          <w:b/>
          <w:color w:val="22272F"/>
          <w:sz w:val="24"/>
          <w:szCs w:val="24"/>
        </w:rPr>
        <w:t xml:space="preserve"> </w:t>
      </w:r>
      <w:r w:rsidRPr="00CB6D09">
        <w:rPr>
          <w:rFonts w:ascii="Times New Roman" w:hAnsi="Times New Roman" w:cs="Times New Roman"/>
          <w:b/>
          <w:color w:val="22272F"/>
          <w:sz w:val="24"/>
          <w:szCs w:val="24"/>
        </w:rPr>
        <w:t>с</w:t>
      </w:r>
      <w:r w:rsidR="00CB6D09">
        <w:rPr>
          <w:rFonts w:ascii="Times New Roman" w:hAnsi="Times New Roman" w:cs="Times New Roman"/>
          <w:b/>
          <w:color w:val="22272F"/>
          <w:sz w:val="24"/>
          <w:szCs w:val="24"/>
        </w:rPr>
        <w:t xml:space="preserve"> </w:t>
      </w:r>
      <w:r w:rsidRPr="00CB6D09">
        <w:rPr>
          <w:rFonts w:ascii="Times New Roman" w:hAnsi="Times New Roman" w:cs="Times New Roman"/>
          <w:b/>
          <w:color w:val="22272F"/>
          <w:sz w:val="24"/>
          <w:szCs w:val="24"/>
        </w:rPr>
        <w:t>т</w:t>
      </w:r>
      <w:r w:rsidR="00CB6D09">
        <w:rPr>
          <w:rFonts w:ascii="Times New Roman" w:hAnsi="Times New Roman" w:cs="Times New Roman"/>
          <w:b/>
          <w:color w:val="22272F"/>
          <w:sz w:val="24"/>
          <w:szCs w:val="24"/>
        </w:rPr>
        <w:t xml:space="preserve"> </w:t>
      </w:r>
      <w:r w:rsidRPr="00CB6D09">
        <w:rPr>
          <w:rFonts w:ascii="Times New Roman" w:hAnsi="Times New Roman" w:cs="Times New Roman"/>
          <w:b/>
          <w:color w:val="22272F"/>
          <w:sz w:val="24"/>
          <w:szCs w:val="24"/>
        </w:rPr>
        <w:t>а</w:t>
      </w:r>
      <w:r w:rsidR="00CB6D09">
        <w:rPr>
          <w:rFonts w:ascii="Times New Roman" w:hAnsi="Times New Roman" w:cs="Times New Roman"/>
          <w:b/>
          <w:color w:val="22272F"/>
          <w:sz w:val="24"/>
          <w:szCs w:val="24"/>
        </w:rPr>
        <w:t xml:space="preserve"> </w:t>
      </w:r>
      <w:r w:rsidRPr="00CB6D09">
        <w:rPr>
          <w:rFonts w:ascii="Times New Roman" w:hAnsi="Times New Roman" w:cs="Times New Roman"/>
          <w:b/>
          <w:color w:val="22272F"/>
          <w:sz w:val="24"/>
          <w:szCs w:val="24"/>
        </w:rPr>
        <w:t>н</w:t>
      </w:r>
      <w:r w:rsidR="00CB6D09">
        <w:rPr>
          <w:rFonts w:ascii="Times New Roman" w:hAnsi="Times New Roman" w:cs="Times New Roman"/>
          <w:b/>
          <w:color w:val="22272F"/>
          <w:sz w:val="24"/>
          <w:szCs w:val="24"/>
        </w:rPr>
        <w:t xml:space="preserve"> </w:t>
      </w:r>
      <w:r w:rsidRPr="00CB6D09">
        <w:rPr>
          <w:rFonts w:ascii="Times New Roman" w:hAnsi="Times New Roman" w:cs="Times New Roman"/>
          <w:b/>
          <w:color w:val="22272F"/>
          <w:sz w:val="24"/>
          <w:szCs w:val="24"/>
        </w:rPr>
        <w:t>о</w:t>
      </w:r>
      <w:r w:rsidR="00CB6D09">
        <w:rPr>
          <w:rFonts w:ascii="Times New Roman" w:hAnsi="Times New Roman" w:cs="Times New Roman"/>
          <w:b/>
          <w:color w:val="22272F"/>
          <w:sz w:val="24"/>
          <w:szCs w:val="24"/>
        </w:rPr>
        <w:t xml:space="preserve"> </w:t>
      </w:r>
      <w:r w:rsidRPr="00CB6D09">
        <w:rPr>
          <w:rFonts w:ascii="Times New Roman" w:hAnsi="Times New Roman" w:cs="Times New Roman"/>
          <w:b/>
          <w:color w:val="22272F"/>
          <w:sz w:val="24"/>
          <w:szCs w:val="24"/>
        </w:rPr>
        <w:t>в</w:t>
      </w:r>
      <w:r w:rsidR="00CB6D09">
        <w:rPr>
          <w:rFonts w:ascii="Times New Roman" w:hAnsi="Times New Roman" w:cs="Times New Roman"/>
          <w:b/>
          <w:color w:val="22272F"/>
          <w:sz w:val="24"/>
          <w:szCs w:val="24"/>
        </w:rPr>
        <w:t xml:space="preserve"> </w:t>
      </w:r>
      <w:r w:rsidRPr="00CB6D09">
        <w:rPr>
          <w:rFonts w:ascii="Times New Roman" w:hAnsi="Times New Roman" w:cs="Times New Roman"/>
          <w:b/>
          <w:color w:val="22272F"/>
          <w:sz w:val="24"/>
          <w:szCs w:val="24"/>
        </w:rPr>
        <w:t>л</w:t>
      </w:r>
      <w:r w:rsidR="00CB6D09">
        <w:rPr>
          <w:rFonts w:ascii="Times New Roman" w:hAnsi="Times New Roman" w:cs="Times New Roman"/>
          <w:b/>
          <w:color w:val="22272F"/>
          <w:sz w:val="24"/>
          <w:szCs w:val="24"/>
        </w:rPr>
        <w:t xml:space="preserve"> </w:t>
      </w:r>
      <w:r w:rsidRPr="00CB6D09">
        <w:rPr>
          <w:rFonts w:ascii="Times New Roman" w:hAnsi="Times New Roman" w:cs="Times New Roman"/>
          <w:b/>
          <w:color w:val="22272F"/>
          <w:sz w:val="24"/>
          <w:szCs w:val="24"/>
        </w:rPr>
        <w:t>я</w:t>
      </w:r>
      <w:r w:rsidR="00CB6D09">
        <w:rPr>
          <w:rFonts w:ascii="Times New Roman" w:hAnsi="Times New Roman" w:cs="Times New Roman"/>
          <w:b/>
          <w:color w:val="22272F"/>
          <w:sz w:val="24"/>
          <w:szCs w:val="24"/>
        </w:rPr>
        <w:t xml:space="preserve"> </w:t>
      </w:r>
      <w:r w:rsidRPr="00CB6D09">
        <w:rPr>
          <w:rFonts w:ascii="Times New Roman" w:hAnsi="Times New Roman" w:cs="Times New Roman"/>
          <w:b/>
          <w:color w:val="22272F"/>
          <w:sz w:val="24"/>
          <w:szCs w:val="24"/>
        </w:rPr>
        <w:t>е</w:t>
      </w:r>
      <w:r w:rsidR="00CB6D09">
        <w:rPr>
          <w:rFonts w:ascii="Times New Roman" w:hAnsi="Times New Roman" w:cs="Times New Roman"/>
          <w:b/>
          <w:color w:val="22272F"/>
          <w:sz w:val="24"/>
          <w:szCs w:val="24"/>
        </w:rPr>
        <w:t xml:space="preserve"> </w:t>
      </w:r>
      <w:r w:rsidRPr="00CB6D09">
        <w:rPr>
          <w:rFonts w:ascii="Times New Roman" w:hAnsi="Times New Roman" w:cs="Times New Roman"/>
          <w:b/>
          <w:color w:val="22272F"/>
          <w:sz w:val="24"/>
          <w:szCs w:val="24"/>
        </w:rPr>
        <w:t>т:</w:t>
      </w:r>
    </w:p>
    <w:p w:rsidR="00411E87" w:rsidRPr="00CB6D09" w:rsidRDefault="00411E87" w:rsidP="00CB6D09">
      <w:pPr>
        <w:numPr>
          <w:ilvl w:val="0"/>
          <w:numId w:val="1"/>
        </w:numPr>
        <w:shd w:val="clear" w:color="auto" w:fill="FFFFFF"/>
        <w:tabs>
          <w:tab w:val="left" w:pos="851"/>
        </w:tabs>
        <w:spacing w:after="0" w:line="240" w:lineRule="auto"/>
        <w:ind w:left="0" w:firstLine="709"/>
        <w:jc w:val="both"/>
        <w:rPr>
          <w:rFonts w:ascii="Times New Roman" w:hAnsi="Times New Roman" w:cs="Times New Roman"/>
          <w:color w:val="22272F"/>
          <w:sz w:val="24"/>
          <w:szCs w:val="24"/>
        </w:rPr>
      </w:pPr>
      <w:r w:rsidRPr="00CB6D09">
        <w:rPr>
          <w:rFonts w:ascii="Times New Roman" w:hAnsi="Times New Roman" w:cs="Times New Roman"/>
          <w:color w:val="22272F"/>
          <w:sz w:val="24"/>
          <w:szCs w:val="24"/>
        </w:rPr>
        <w:t>Утвердить прилагаемый Устав муниципального казённого учреждения «Центр бу</w:t>
      </w:r>
      <w:r w:rsidR="00746C85" w:rsidRPr="00CB6D09">
        <w:rPr>
          <w:rFonts w:ascii="Times New Roman" w:hAnsi="Times New Roman" w:cs="Times New Roman"/>
          <w:color w:val="22272F"/>
          <w:sz w:val="24"/>
          <w:szCs w:val="24"/>
        </w:rPr>
        <w:t>хгалтерского учёта» Порецкого</w:t>
      </w:r>
      <w:r w:rsidRPr="00CB6D09">
        <w:rPr>
          <w:rFonts w:ascii="Times New Roman" w:hAnsi="Times New Roman" w:cs="Times New Roman"/>
          <w:color w:val="22272F"/>
          <w:sz w:val="24"/>
          <w:szCs w:val="24"/>
        </w:rPr>
        <w:t xml:space="preserve"> муниципального округа Чувашской Республики.</w:t>
      </w:r>
    </w:p>
    <w:p w:rsidR="00411E87" w:rsidRPr="00CB6D09" w:rsidRDefault="00CB6D09" w:rsidP="00CB6D09">
      <w:pPr>
        <w:numPr>
          <w:ilvl w:val="0"/>
          <w:numId w:val="1"/>
        </w:numPr>
        <w:shd w:val="clear" w:color="auto" w:fill="FFFFFF"/>
        <w:tabs>
          <w:tab w:val="left" w:pos="851"/>
        </w:tabs>
        <w:spacing w:after="0" w:line="240" w:lineRule="auto"/>
        <w:ind w:left="0" w:firstLine="709"/>
        <w:jc w:val="both"/>
        <w:rPr>
          <w:rFonts w:ascii="Times New Roman" w:hAnsi="Times New Roman" w:cs="Times New Roman"/>
          <w:color w:val="22272F"/>
          <w:sz w:val="24"/>
          <w:szCs w:val="24"/>
        </w:rPr>
      </w:pPr>
      <w:r>
        <w:rPr>
          <w:rFonts w:ascii="Times New Roman" w:hAnsi="Times New Roman" w:cs="Times New Roman"/>
          <w:color w:val="22272F"/>
          <w:sz w:val="24"/>
          <w:szCs w:val="24"/>
        </w:rPr>
        <w:t>Ф</w:t>
      </w:r>
      <w:r w:rsidR="00411E87" w:rsidRPr="00CB6D09">
        <w:rPr>
          <w:rFonts w:ascii="Times New Roman" w:hAnsi="Times New Roman" w:cs="Times New Roman"/>
          <w:color w:val="22272F"/>
          <w:sz w:val="24"/>
          <w:szCs w:val="24"/>
        </w:rPr>
        <w:t>инансово</w:t>
      </w:r>
      <w:r>
        <w:rPr>
          <w:rFonts w:ascii="Times New Roman" w:hAnsi="Times New Roman" w:cs="Times New Roman"/>
          <w:color w:val="22272F"/>
          <w:sz w:val="24"/>
          <w:szCs w:val="24"/>
        </w:rPr>
        <w:t>му</w:t>
      </w:r>
      <w:r w:rsidR="00411E87" w:rsidRPr="00CB6D09">
        <w:rPr>
          <w:rFonts w:ascii="Times New Roman" w:hAnsi="Times New Roman" w:cs="Times New Roman"/>
          <w:color w:val="22272F"/>
          <w:sz w:val="24"/>
          <w:szCs w:val="24"/>
        </w:rPr>
        <w:t xml:space="preserve"> </w:t>
      </w:r>
      <w:r w:rsidR="00746C85" w:rsidRPr="00CB6D09">
        <w:rPr>
          <w:rFonts w:ascii="Times New Roman" w:hAnsi="Times New Roman" w:cs="Times New Roman"/>
          <w:color w:val="22272F"/>
          <w:sz w:val="24"/>
          <w:szCs w:val="24"/>
        </w:rPr>
        <w:t>отдел</w:t>
      </w:r>
      <w:r>
        <w:rPr>
          <w:rFonts w:ascii="Times New Roman" w:hAnsi="Times New Roman" w:cs="Times New Roman"/>
          <w:color w:val="22272F"/>
          <w:sz w:val="24"/>
          <w:szCs w:val="24"/>
        </w:rPr>
        <w:t>у</w:t>
      </w:r>
      <w:r w:rsidR="00746C85" w:rsidRPr="00CB6D09">
        <w:rPr>
          <w:rFonts w:ascii="Times New Roman" w:hAnsi="Times New Roman" w:cs="Times New Roman"/>
          <w:color w:val="22272F"/>
          <w:sz w:val="24"/>
          <w:szCs w:val="24"/>
        </w:rPr>
        <w:t xml:space="preserve"> администрации Порецкого</w:t>
      </w:r>
      <w:r w:rsidR="00411E87" w:rsidRPr="00CB6D09">
        <w:rPr>
          <w:rFonts w:ascii="Times New Roman" w:hAnsi="Times New Roman" w:cs="Times New Roman"/>
          <w:color w:val="22272F"/>
          <w:sz w:val="24"/>
          <w:szCs w:val="24"/>
        </w:rPr>
        <w:t xml:space="preserve"> муниципального округа обеспечить государственную регистрацию юридического лица, в том числе Устава, в установленном законодательством порядке.</w:t>
      </w:r>
    </w:p>
    <w:p w:rsidR="00411E87" w:rsidRPr="00CB6D09" w:rsidRDefault="00411E87" w:rsidP="00CB6D09">
      <w:pPr>
        <w:spacing w:after="0" w:line="240" w:lineRule="auto"/>
        <w:ind w:firstLine="709"/>
        <w:jc w:val="both"/>
        <w:rPr>
          <w:rFonts w:ascii="Times New Roman" w:hAnsi="Times New Roman" w:cs="Times New Roman"/>
          <w:color w:val="000000"/>
          <w:sz w:val="24"/>
          <w:szCs w:val="24"/>
        </w:rPr>
      </w:pPr>
      <w:r w:rsidRPr="00CB6D09">
        <w:rPr>
          <w:rFonts w:ascii="Times New Roman" w:hAnsi="Times New Roman" w:cs="Times New Roman"/>
          <w:color w:val="000000"/>
          <w:sz w:val="24"/>
          <w:szCs w:val="24"/>
        </w:rPr>
        <w:t xml:space="preserve">3. Контроль за исполнением настоящего постановления возложить на заместителя главы </w:t>
      </w:r>
      <w:r w:rsidR="00CB6D09">
        <w:rPr>
          <w:rFonts w:ascii="Times New Roman" w:hAnsi="Times New Roman" w:cs="Times New Roman"/>
          <w:color w:val="000000"/>
          <w:sz w:val="24"/>
          <w:szCs w:val="24"/>
        </w:rPr>
        <w:t>по экономике, АПК и финансам</w:t>
      </w:r>
      <w:r w:rsidRPr="00CB6D09">
        <w:rPr>
          <w:rFonts w:ascii="Times New Roman" w:hAnsi="Times New Roman" w:cs="Times New Roman"/>
          <w:color w:val="000000"/>
          <w:sz w:val="24"/>
          <w:szCs w:val="24"/>
        </w:rPr>
        <w:t xml:space="preserve"> - начальника финансового </w:t>
      </w:r>
      <w:r w:rsidR="00746C85" w:rsidRPr="00CB6D09">
        <w:rPr>
          <w:rFonts w:ascii="Times New Roman" w:hAnsi="Times New Roman" w:cs="Times New Roman"/>
          <w:color w:val="000000"/>
          <w:sz w:val="24"/>
          <w:szCs w:val="24"/>
        </w:rPr>
        <w:t>отдела администрации Порецкого</w:t>
      </w:r>
      <w:r w:rsidRPr="00CB6D09">
        <w:rPr>
          <w:rFonts w:ascii="Times New Roman" w:hAnsi="Times New Roman" w:cs="Times New Roman"/>
          <w:color w:val="000000"/>
          <w:sz w:val="24"/>
          <w:szCs w:val="24"/>
        </w:rPr>
        <w:t xml:space="preserve"> муниципального округа.</w:t>
      </w:r>
    </w:p>
    <w:p w:rsidR="00D57330" w:rsidRDefault="00411E87" w:rsidP="00D57330">
      <w:pPr>
        <w:pStyle w:val="ConsPlusNormal"/>
        <w:ind w:firstLine="709"/>
        <w:jc w:val="both"/>
        <w:rPr>
          <w:rFonts w:ascii="Times New Roman" w:hAnsi="Times New Roman" w:cs="Times New Roman"/>
          <w:sz w:val="24"/>
          <w:szCs w:val="24"/>
        </w:rPr>
      </w:pPr>
      <w:r w:rsidRPr="00CB6D09">
        <w:rPr>
          <w:color w:val="000000"/>
          <w:sz w:val="24"/>
          <w:szCs w:val="24"/>
        </w:rPr>
        <w:t>4.</w:t>
      </w:r>
      <w:r w:rsidR="00D57330" w:rsidRPr="00D57330">
        <w:rPr>
          <w:rFonts w:ascii="Times New Roman" w:hAnsi="Times New Roman" w:cs="Times New Roman"/>
          <w:sz w:val="24"/>
          <w:szCs w:val="24"/>
        </w:rPr>
        <w:t xml:space="preserve"> </w:t>
      </w:r>
      <w:r w:rsidR="00D57330">
        <w:rPr>
          <w:rFonts w:ascii="Times New Roman" w:hAnsi="Times New Roman" w:cs="Times New Roman"/>
          <w:sz w:val="24"/>
          <w:szCs w:val="24"/>
        </w:rPr>
        <w:t xml:space="preserve">Настоящее  постановление  вступает  в  силу  со дня </w:t>
      </w:r>
      <w:r w:rsidR="00D57330">
        <w:rPr>
          <w:rFonts w:ascii="Times New Roman" w:hAnsi="Times New Roman" w:cs="Times New Roman"/>
          <w:kern w:val="2"/>
          <w:sz w:val="24"/>
          <w:szCs w:val="24"/>
        </w:rPr>
        <w:t>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p>
    <w:p w:rsidR="00101141" w:rsidRPr="00CB6D09" w:rsidRDefault="00101141" w:rsidP="00CB6D09">
      <w:pPr>
        <w:pStyle w:val="a5"/>
        <w:widowControl w:val="0"/>
        <w:tabs>
          <w:tab w:val="left" w:pos="851"/>
          <w:tab w:val="left" w:pos="993"/>
        </w:tabs>
        <w:spacing w:before="0" w:beforeAutospacing="0" w:after="0" w:afterAutospacing="0"/>
        <w:ind w:left="0" w:firstLine="709"/>
        <w:jc w:val="both"/>
        <w:rPr>
          <w:rFonts w:eastAsia="Microsoft Sans Serif"/>
          <w:color w:val="000000"/>
          <w:sz w:val="24"/>
          <w:szCs w:val="24"/>
          <w:lang w:val="ru-RU" w:bidi="ru-RU"/>
        </w:rPr>
      </w:pP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5775B4" w:rsidRDefault="00101141" w:rsidP="00101141">
      <w:pPr>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C414A9">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FD33F7">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rsidR="005775B4" w:rsidRDefault="005775B4">
      <w:pP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br w:type="page"/>
      </w:r>
    </w:p>
    <w:p w:rsidR="005775B4" w:rsidRPr="005775B4" w:rsidRDefault="005775B4" w:rsidP="005775B4">
      <w:pPr>
        <w:tabs>
          <w:tab w:val="left" w:pos="567"/>
        </w:tabs>
        <w:autoSpaceDE w:val="0"/>
        <w:autoSpaceDN w:val="0"/>
        <w:spacing w:after="0" w:line="240" w:lineRule="auto"/>
        <w:ind w:left="5496" w:firstLine="540"/>
        <w:jc w:val="right"/>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lastRenderedPageBreak/>
        <w:t>УТВЕРЖДЕН</w:t>
      </w:r>
    </w:p>
    <w:p w:rsidR="005775B4" w:rsidRPr="005775B4" w:rsidRDefault="005775B4" w:rsidP="005775B4">
      <w:pPr>
        <w:tabs>
          <w:tab w:val="left" w:pos="567"/>
        </w:tabs>
        <w:autoSpaceDE w:val="0"/>
        <w:autoSpaceDN w:val="0"/>
        <w:spacing w:after="0" w:line="240" w:lineRule="auto"/>
        <w:jc w:val="right"/>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 xml:space="preserve">                                                                                           постановлением администрации</w:t>
      </w:r>
    </w:p>
    <w:p w:rsidR="005775B4" w:rsidRPr="005775B4" w:rsidRDefault="005775B4" w:rsidP="005775B4">
      <w:pPr>
        <w:tabs>
          <w:tab w:val="left" w:pos="567"/>
        </w:tabs>
        <w:autoSpaceDE w:val="0"/>
        <w:autoSpaceDN w:val="0"/>
        <w:spacing w:after="0" w:line="240" w:lineRule="auto"/>
        <w:jc w:val="right"/>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 xml:space="preserve">                                                                                           Порецкого  муниципального округа                      </w:t>
      </w:r>
    </w:p>
    <w:p w:rsidR="005775B4" w:rsidRPr="005775B4" w:rsidRDefault="005775B4" w:rsidP="005775B4">
      <w:pPr>
        <w:tabs>
          <w:tab w:val="left" w:pos="567"/>
        </w:tabs>
        <w:autoSpaceDE w:val="0"/>
        <w:autoSpaceDN w:val="0"/>
        <w:spacing w:after="0" w:line="240" w:lineRule="auto"/>
        <w:ind w:left="5496" w:firstLine="174"/>
        <w:jc w:val="right"/>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22.12.</w:t>
      </w:r>
      <w:bookmarkStart w:id="0" w:name="_GoBack"/>
      <w:bookmarkEnd w:id="0"/>
      <w:r w:rsidRPr="005775B4">
        <w:rPr>
          <w:rFonts w:ascii="Times New Roman" w:eastAsia="Times New Roman" w:hAnsi="Times New Roman" w:cs="Times New Roman"/>
          <w:sz w:val="24"/>
          <w:szCs w:val="24"/>
        </w:rPr>
        <w:t xml:space="preserve">2023 № </w:t>
      </w:r>
      <w:r>
        <w:rPr>
          <w:rFonts w:ascii="Times New Roman" w:eastAsia="Times New Roman" w:hAnsi="Times New Roman" w:cs="Times New Roman"/>
          <w:sz w:val="24"/>
          <w:szCs w:val="24"/>
        </w:rPr>
        <w:t>788</w:t>
      </w:r>
    </w:p>
    <w:p w:rsidR="005775B4" w:rsidRPr="005775B4" w:rsidRDefault="005775B4" w:rsidP="005775B4">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5775B4" w:rsidRPr="005775B4" w:rsidRDefault="005775B4" w:rsidP="005775B4">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5775B4" w:rsidRPr="005775B4" w:rsidRDefault="005775B4" w:rsidP="005775B4">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5775B4" w:rsidRPr="005775B4" w:rsidRDefault="005775B4" w:rsidP="005775B4">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5775B4" w:rsidRPr="005775B4" w:rsidRDefault="005775B4" w:rsidP="005775B4">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5775B4" w:rsidRPr="005775B4" w:rsidRDefault="005775B4" w:rsidP="005775B4">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5775B4" w:rsidRPr="005775B4" w:rsidRDefault="005775B4" w:rsidP="005775B4">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5775B4" w:rsidRPr="005775B4" w:rsidRDefault="005775B4" w:rsidP="005775B4">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5775B4" w:rsidRPr="005775B4" w:rsidRDefault="005775B4" w:rsidP="005775B4">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5775B4" w:rsidRPr="005775B4" w:rsidRDefault="005775B4" w:rsidP="005775B4">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5775B4" w:rsidRPr="005775B4" w:rsidRDefault="005775B4" w:rsidP="005775B4">
      <w:pPr>
        <w:shd w:val="clear" w:color="auto" w:fill="FFFFFF"/>
        <w:tabs>
          <w:tab w:val="left" w:pos="567"/>
        </w:tabs>
        <w:autoSpaceDE w:val="0"/>
        <w:autoSpaceDN w:val="0"/>
        <w:spacing w:after="0" w:line="240" w:lineRule="auto"/>
        <w:ind w:firstLine="540"/>
        <w:jc w:val="right"/>
        <w:rPr>
          <w:rFonts w:ascii="Times New Roman" w:eastAsia="Times New Roman" w:hAnsi="Times New Roman" w:cs="Times New Roman"/>
          <w:sz w:val="28"/>
          <w:szCs w:val="28"/>
        </w:rPr>
      </w:pPr>
    </w:p>
    <w:p w:rsidR="005775B4" w:rsidRPr="005775B4" w:rsidRDefault="005775B4" w:rsidP="005775B4">
      <w:pPr>
        <w:shd w:val="clear" w:color="auto" w:fill="FFFFFF"/>
        <w:tabs>
          <w:tab w:val="left" w:pos="567"/>
        </w:tabs>
        <w:autoSpaceDE w:val="0"/>
        <w:autoSpaceDN w:val="0"/>
        <w:spacing w:after="0" w:line="240" w:lineRule="auto"/>
        <w:ind w:firstLine="540"/>
        <w:jc w:val="center"/>
        <w:rPr>
          <w:rFonts w:ascii="Times New Roman" w:eastAsia="Times New Roman" w:hAnsi="Times New Roman" w:cs="Times New Roman"/>
          <w:sz w:val="96"/>
          <w:szCs w:val="96"/>
        </w:rPr>
      </w:pPr>
      <w:r w:rsidRPr="005775B4">
        <w:rPr>
          <w:rFonts w:ascii="Times New Roman" w:eastAsia="Times New Roman" w:hAnsi="Times New Roman" w:cs="Times New Roman"/>
          <w:sz w:val="96"/>
          <w:szCs w:val="96"/>
        </w:rPr>
        <w:t>УСТАВ</w:t>
      </w:r>
    </w:p>
    <w:p w:rsidR="005775B4" w:rsidRPr="005775B4" w:rsidRDefault="005775B4" w:rsidP="005775B4">
      <w:pPr>
        <w:shd w:val="clear" w:color="auto" w:fill="FFFFFF"/>
        <w:tabs>
          <w:tab w:val="left" w:pos="567"/>
        </w:tabs>
        <w:autoSpaceDE w:val="0"/>
        <w:autoSpaceDN w:val="0"/>
        <w:spacing w:after="0" w:line="240" w:lineRule="auto"/>
        <w:ind w:firstLine="540"/>
        <w:jc w:val="center"/>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муниципального казенного учреждения</w:t>
      </w:r>
    </w:p>
    <w:p w:rsidR="005775B4" w:rsidRPr="005775B4" w:rsidRDefault="005775B4" w:rsidP="005775B4">
      <w:pPr>
        <w:shd w:val="clear" w:color="auto" w:fill="FFFFFF"/>
        <w:tabs>
          <w:tab w:val="left" w:pos="567"/>
        </w:tabs>
        <w:autoSpaceDE w:val="0"/>
        <w:autoSpaceDN w:val="0"/>
        <w:spacing w:after="0" w:line="240" w:lineRule="auto"/>
        <w:ind w:firstLine="540"/>
        <w:jc w:val="center"/>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 xml:space="preserve">«Центр бухгалтерского учета» </w:t>
      </w:r>
    </w:p>
    <w:p w:rsidR="005775B4" w:rsidRPr="005775B4" w:rsidRDefault="005775B4" w:rsidP="005775B4">
      <w:pPr>
        <w:shd w:val="clear" w:color="auto" w:fill="FFFFFF"/>
        <w:tabs>
          <w:tab w:val="left" w:pos="567"/>
        </w:tabs>
        <w:autoSpaceDE w:val="0"/>
        <w:autoSpaceDN w:val="0"/>
        <w:spacing w:after="0" w:line="240" w:lineRule="auto"/>
        <w:ind w:firstLine="540"/>
        <w:jc w:val="center"/>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Порецкого муниципального округа Чувашской Республики</w:t>
      </w:r>
    </w:p>
    <w:p w:rsidR="005775B4" w:rsidRPr="005775B4" w:rsidRDefault="005775B4" w:rsidP="005775B4">
      <w:pPr>
        <w:shd w:val="clear" w:color="auto" w:fill="FFFFFF"/>
        <w:tabs>
          <w:tab w:val="left" w:pos="567"/>
        </w:tabs>
        <w:autoSpaceDE w:val="0"/>
        <w:autoSpaceDN w:val="0"/>
        <w:spacing w:after="0" w:line="240" w:lineRule="auto"/>
        <w:ind w:firstLine="540"/>
        <w:jc w:val="center"/>
        <w:rPr>
          <w:rFonts w:ascii="Times New Roman" w:eastAsia="Times New Roman" w:hAnsi="Times New Roman" w:cs="Times New Roman"/>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b/>
          <w:bCs/>
          <w:sz w:val="28"/>
          <w:szCs w:val="28"/>
        </w:rPr>
      </w:pPr>
    </w:p>
    <w:p w:rsidR="005775B4" w:rsidRPr="005775B4" w:rsidRDefault="005775B4" w:rsidP="005775B4">
      <w:pPr>
        <w:tabs>
          <w:tab w:val="left" w:pos="567"/>
        </w:tabs>
        <w:autoSpaceDE w:val="0"/>
        <w:autoSpaceDN w:val="0"/>
        <w:spacing w:after="0" w:line="240" w:lineRule="auto"/>
        <w:ind w:firstLine="540"/>
        <w:jc w:val="center"/>
        <w:rPr>
          <w:rFonts w:ascii="Times New Roman" w:eastAsia="Times New Roman" w:hAnsi="Times New Roman" w:cs="Times New Roman"/>
          <w:bCs/>
          <w:sz w:val="24"/>
          <w:szCs w:val="24"/>
        </w:rPr>
      </w:pPr>
      <w:r w:rsidRPr="005775B4">
        <w:rPr>
          <w:rFonts w:ascii="Times New Roman" w:eastAsia="Times New Roman" w:hAnsi="Times New Roman" w:cs="Times New Roman"/>
          <w:bCs/>
          <w:sz w:val="24"/>
          <w:szCs w:val="24"/>
        </w:rPr>
        <w:t>с. Порецкое 2023 г.</w:t>
      </w:r>
    </w:p>
    <w:p w:rsidR="005775B4" w:rsidRPr="005775B4" w:rsidRDefault="005775B4" w:rsidP="005775B4">
      <w:pPr>
        <w:tabs>
          <w:tab w:val="left" w:pos="567"/>
        </w:tabs>
        <w:autoSpaceDE w:val="0"/>
        <w:autoSpaceDN w:val="0"/>
        <w:spacing w:after="0" w:line="240" w:lineRule="auto"/>
        <w:ind w:firstLine="540"/>
        <w:jc w:val="center"/>
        <w:rPr>
          <w:rFonts w:ascii="Times New Roman" w:eastAsia="Times New Roman" w:hAnsi="Times New Roman" w:cs="Times New Roman"/>
          <w:bCs/>
          <w:sz w:val="28"/>
          <w:szCs w:val="28"/>
        </w:rPr>
      </w:pPr>
    </w:p>
    <w:p w:rsidR="005775B4" w:rsidRPr="005775B4" w:rsidRDefault="005775B4" w:rsidP="005775B4">
      <w:pPr>
        <w:tabs>
          <w:tab w:val="left" w:pos="567"/>
        </w:tabs>
        <w:autoSpaceDE w:val="0"/>
        <w:autoSpaceDN w:val="0"/>
        <w:spacing w:after="0" w:line="240" w:lineRule="auto"/>
        <w:ind w:firstLine="540"/>
        <w:jc w:val="center"/>
        <w:rPr>
          <w:rFonts w:ascii="Times New Roman" w:eastAsia="Times New Roman" w:hAnsi="Times New Roman" w:cs="Times New Roman"/>
          <w:bCs/>
          <w:sz w:val="28"/>
          <w:szCs w:val="28"/>
        </w:rPr>
      </w:pPr>
      <w:r w:rsidRPr="005775B4">
        <w:rPr>
          <w:rFonts w:ascii="Times New Roman" w:eastAsia="Times New Roman" w:hAnsi="Times New Roman" w:cs="Times New Roman"/>
          <w:bCs/>
          <w:sz w:val="28"/>
          <w:szCs w:val="28"/>
        </w:rPr>
        <w:t xml:space="preserve">   </w:t>
      </w:r>
    </w:p>
    <w:p w:rsidR="005775B4" w:rsidRPr="005775B4" w:rsidRDefault="005775B4" w:rsidP="005775B4">
      <w:pPr>
        <w:tabs>
          <w:tab w:val="left" w:pos="567"/>
        </w:tabs>
        <w:spacing w:after="0" w:line="240" w:lineRule="auto"/>
        <w:ind w:left="1260"/>
        <w:rPr>
          <w:rFonts w:ascii="Times New Roman" w:eastAsia="Times New Roman" w:hAnsi="Times New Roman" w:cs="Times New Roman"/>
          <w:b/>
          <w:bCs/>
          <w:sz w:val="24"/>
          <w:szCs w:val="24"/>
        </w:rPr>
      </w:pPr>
    </w:p>
    <w:p w:rsidR="005775B4" w:rsidRPr="005775B4" w:rsidRDefault="005775B4" w:rsidP="005775B4">
      <w:pPr>
        <w:tabs>
          <w:tab w:val="left" w:pos="567"/>
        </w:tabs>
        <w:spacing w:after="0" w:line="240" w:lineRule="auto"/>
        <w:ind w:left="1260"/>
        <w:rPr>
          <w:rFonts w:ascii="Times New Roman" w:eastAsia="Times New Roman" w:hAnsi="Times New Roman" w:cs="Times New Roman"/>
          <w:b/>
          <w:bCs/>
          <w:sz w:val="24"/>
          <w:szCs w:val="24"/>
        </w:rPr>
      </w:pPr>
      <w:r w:rsidRPr="005775B4">
        <w:rPr>
          <w:rFonts w:ascii="Times New Roman" w:eastAsia="Times New Roman" w:hAnsi="Times New Roman" w:cs="Times New Roman"/>
          <w:b/>
          <w:bCs/>
          <w:sz w:val="24"/>
          <w:szCs w:val="24"/>
        </w:rPr>
        <w:lastRenderedPageBreak/>
        <w:t xml:space="preserve">                                      1.Общие положения</w:t>
      </w: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bCs/>
          <w:sz w:val="24"/>
          <w:szCs w:val="24"/>
        </w:rPr>
      </w:pPr>
      <w:r w:rsidRPr="005775B4">
        <w:rPr>
          <w:rFonts w:ascii="Times New Roman" w:eastAsia="Times New Roman" w:hAnsi="Times New Roman" w:cs="Times New Roman"/>
          <w:sz w:val="24"/>
          <w:szCs w:val="24"/>
        </w:rPr>
        <w:t xml:space="preserve">1.1. Муниципальное казенное учреждение «Центр бухгалтерского учета » Порецкого муниципального округа Чувашской Республики (далее - Учреждение) создано на основании постановления администрации Порецкого муниципального округа Чувашской Республики </w:t>
      </w:r>
      <w:r w:rsidRPr="005775B4">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21.12.</w:t>
      </w:r>
      <w:r w:rsidRPr="005775B4">
        <w:rPr>
          <w:rFonts w:ascii="Times New Roman" w:eastAsia="Times New Roman" w:hAnsi="Times New Roman" w:cs="Times New Roman"/>
          <w:bCs/>
          <w:sz w:val="24"/>
          <w:szCs w:val="24"/>
        </w:rPr>
        <w:t xml:space="preserve">2023 № </w:t>
      </w:r>
      <w:r>
        <w:rPr>
          <w:rFonts w:ascii="Times New Roman" w:eastAsia="Times New Roman" w:hAnsi="Times New Roman" w:cs="Times New Roman"/>
          <w:bCs/>
          <w:sz w:val="24"/>
          <w:szCs w:val="24"/>
        </w:rPr>
        <w:t>787</w:t>
      </w:r>
      <w:r w:rsidRPr="005775B4">
        <w:rPr>
          <w:rFonts w:ascii="Times New Roman" w:eastAsia="Times New Roman" w:hAnsi="Times New Roman" w:cs="Times New Roman"/>
          <w:sz w:val="24"/>
          <w:szCs w:val="24"/>
        </w:rPr>
        <w:t xml:space="preserve"> «О создании муниципального казенного учреждения «Центр бухгалтерского учета» Порецкого муниципального округа Чувашской Республики</w:t>
      </w:r>
      <w:r w:rsidRPr="005775B4">
        <w:rPr>
          <w:rFonts w:ascii="Times New Roman" w:eastAsia="Times New Roman" w:hAnsi="Times New Roman" w:cs="Times New Roman"/>
          <w:bCs/>
          <w:sz w:val="24"/>
          <w:szCs w:val="24"/>
        </w:rPr>
        <w:t>.</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1.2. Учреждение является некоммерческой организацией, созданной для оказания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бюджетного (бухгалтерского) обслуживания.</w:t>
      </w:r>
    </w:p>
    <w:p w:rsidR="005775B4" w:rsidRPr="005775B4" w:rsidRDefault="005775B4" w:rsidP="005775B4">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1.3. Учреждение является юридическим лицом, имеет самостоятельный баланс, печать, штампы и бланки со своим полным наименованием, может иметь собственную символику.</w:t>
      </w:r>
    </w:p>
    <w:p w:rsidR="005775B4" w:rsidRPr="005775B4" w:rsidRDefault="005775B4" w:rsidP="005775B4">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Учреждение самостоятельно осуществляет свою деятельность на основании Гражданского кодекса Российской Федерации, законодательства Российской Федерации, Чувашской Республики, нормативно – правовых актов органов местного самоуправления Порецкого муниципального округа Чувашской Республики и настоящим Уставом.</w:t>
      </w:r>
    </w:p>
    <w:p w:rsidR="005775B4" w:rsidRPr="005775B4" w:rsidRDefault="005775B4" w:rsidP="005775B4">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Учреждение имеет лицевой счет в Управлении Федерального казначейства по Чувашской Республике, обособленное имущество, закрепленное за ним на праве оперативного управления, от своего имени приобретает и осуществляет имущественные и личные неимущественные права, несет обязанности, выступает в качестве истца и ответчика в суде в соответствии с действующим законодательством.</w:t>
      </w:r>
    </w:p>
    <w:p w:rsidR="005775B4" w:rsidRPr="005775B4" w:rsidRDefault="005775B4" w:rsidP="005775B4">
      <w:pPr>
        <w:tabs>
          <w:tab w:val="left" w:pos="567"/>
        </w:tabs>
        <w:autoSpaceDE w:val="0"/>
        <w:autoSpaceDN w:val="0"/>
        <w:spacing w:after="0" w:line="240" w:lineRule="auto"/>
        <w:ind w:firstLine="709"/>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1.4. Наименование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полное наименование на русском языке – Муниципальное казенное учреждение «Центр бухгалтерского учета» Порецкого муниципального округа Чувашской Республики;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 xml:space="preserve">полное наименование на чувашском языке – </w:t>
      </w:r>
      <w:proofErr w:type="spellStart"/>
      <w:r w:rsidRPr="005775B4">
        <w:rPr>
          <w:rFonts w:ascii="Times New Roman" w:eastAsia="Times New Roman" w:hAnsi="Times New Roman" w:cs="Times New Roman"/>
          <w:sz w:val="24"/>
          <w:szCs w:val="24"/>
        </w:rPr>
        <w:t>Муниципалитетан</w:t>
      </w:r>
      <w:proofErr w:type="spellEnd"/>
      <w:r w:rsidRPr="005775B4">
        <w:rPr>
          <w:rFonts w:ascii="Times New Roman" w:eastAsia="Times New Roman" w:hAnsi="Times New Roman" w:cs="Times New Roman"/>
          <w:sz w:val="24"/>
          <w:szCs w:val="24"/>
        </w:rPr>
        <w:t xml:space="preserve"> </w:t>
      </w:r>
      <w:proofErr w:type="spellStart"/>
      <w:r w:rsidRPr="005775B4">
        <w:rPr>
          <w:rFonts w:ascii="Times New Roman" w:eastAsia="Times New Roman" w:hAnsi="Times New Roman" w:cs="Times New Roman"/>
          <w:sz w:val="24"/>
          <w:szCs w:val="24"/>
        </w:rPr>
        <w:t>хысна</w:t>
      </w:r>
      <w:proofErr w:type="spellEnd"/>
      <w:r w:rsidRPr="005775B4">
        <w:rPr>
          <w:rFonts w:ascii="Times New Roman" w:eastAsia="Times New Roman" w:hAnsi="Times New Roman" w:cs="Times New Roman"/>
          <w:sz w:val="24"/>
          <w:szCs w:val="24"/>
        </w:rPr>
        <w:t xml:space="preserve"> </w:t>
      </w:r>
      <w:proofErr w:type="spellStart"/>
      <w:r w:rsidRPr="005775B4">
        <w:rPr>
          <w:rFonts w:ascii="Times New Roman" w:eastAsia="Times New Roman" w:hAnsi="Times New Roman" w:cs="Times New Roman"/>
          <w:sz w:val="24"/>
          <w:szCs w:val="24"/>
        </w:rPr>
        <w:t>учрежденийё</w:t>
      </w:r>
      <w:proofErr w:type="spellEnd"/>
      <w:r w:rsidRPr="005775B4">
        <w:rPr>
          <w:rFonts w:ascii="Times New Roman" w:eastAsia="Times New Roman" w:hAnsi="Times New Roman" w:cs="Times New Roman"/>
          <w:sz w:val="24"/>
          <w:szCs w:val="24"/>
        </w:rPr>
        <w:t xml:space="preserve"> </w:t>
      </w:r>
      <w:proofErr w:type="spellStart"/>
      <w:r w:rsidRPr="005775B4">
        <w:rPr>
          <w:rFonts w:ascii="Times New Roman" w:eastAsia="Times New Roman" w:hAnsi="Times New Roman" w:cs="Times New Roman"/>
          <w:sz w:val="24"/>
          <w:szCs w:val="24"/>
        </w:rPr>
        <w:t>Чаваш</w:t>
      </w:r>
      <w:proofErr w:type="spellEnd"/>
      <w:r w:rsidRPr="005775B4">
        <w:rPr>
          <w:rFonts w:ascii="Times New Roman" w:eastAsia="Times New Roman" w:hAnsi="Times New Roman" w:cs="Times New Roman"/>
          <w:sz w:val="24"/>
          <w:szCs w:val="24"/>
        </w:rPr>
        <w:t xml:space="preserve"> </w:t>
      </w:r>
      <w:proofErr w:type="spellStart"/>
      <w:r w:rsidRPr="005775B4">
        <w:rPr>
          <w:rFonts w:ascii="Times New Roman" w:eastAsia="Times New Roman" w:hAnsi="Times New Roman" w:cs="Times New Roman"/>
          <w:sz w:val="24"/>
          <w:szCs w:val="24"/>
        </w:rPr>
        <w:t>Республикинчи</w:t>
      </w:r>
      <w:proofErr w:type="spellEnd"/>
      <w:r w:rsidRPr="005775B4">
        <w:rPr>
          <w:rFonts w:ascii="Times New Roman" w:eastAsia="Times New Roman" w:hAnsi="Times New Roman" w:cs="Times New Roman"/>
          <w:sz w:val="24"/>
          <w:szCs w:val="24"/>
        </w:rPr>
        <w:t xml:space="preserve"> </w:t>
      </w:r>
      <w:proofErr w:type="spellStart"/>
      <w:r w:rsidRPr="005775B4">
        <w:rPr>
          <w:rFonts w:ascii="Times New Roman" w:eastAsia="Times New Roman" w:hAnsi="Times New Roman" w:cs="Times New Roman"/>
          <w:bCs/>
          <w:kern w:val="2"/>
          <w:sz w:val="24"/>
          <w:szCs w:val="24"/>
          <w:lang w:eastAsia="ar-SA"/>
        </w:rPr>
        <w:t>Пăрачкав</w:t>
      </w:r>
      <w:proofErr w:type="spellEnd"/>
      <w:r w:rsidRPr="005775B4">
        <w:rPr>
          <w:rFonts w:ascii="Times New Roman" w:eastAsia="Times New Roman" w:hAnsi="Times New Roman" w:cs="Times New Roman"/>
          <w:bCs/>
          <w:kern w:val="2"/>
          <w:sz w:val="24"/>
          <w:szCs w:val="24"/>
          <w:lang w:eastAsia="ar-SA"/>
        </w:rPr>
        <w:t xml:space="preserve"> </w:t>
      </w:r>
      <w:proofErr w:type="spellStart"/>
      <w:r w:rsidRPr="005775B4">
        <w:rPr>
          <w:rFonts w:ascii="Times New Roman" w:eastAsia="Times New Roman" w:hAnsi="Times New Roman" w:cs="Times New Roman"/>
          <w:bCs/>
          <w:kern w:val="2"/>
          <w:sz w:val="24"/>
          <w:szCs w:val="24"/>
          <w:lang w:eastAsia="ar-SA"/>
        </w:rPr>
        <w:t>муниципаллӑ</w:t>
      </w:r>
      <w:proofErr w:type="spellEnd"/>
      <w:r w:rsidRPr="005775B4">
        <w:rPr>
          <w:rFonts w:ascii="Times New Roman" w:eastAsia="Times New Roman" w:hAnsi="Times New Roman" w:cs="Times New Roman"/>
          <w:bCs/>
          <w:kern w:val="2"/>
          <w:sz w:val="24"/>
          <w:szCs w:val="24"/>
          <w:lang w:eastAsia="ar-SA"/>
        </w:rPr>
        <w:t xml:space="preserve"> </w:t>
      </w:r>
      <w:proofErr w:type="spellStart"/>
      <w:r w:rsidRPr="005775B4">
        <w:rPr>
          <w:rFonts w:ascii="Times New Roman" w:eastAsia="Times New Roman" w:hAnsi="Times New Roman" w:cs="Times New Roman"/>
          <w:bCs/>
          <w:kern w:val="2"/>
          <w:sz w:val="24"/>
          <w:szCs w:val="24"/>
          <w:lang w:eastAsia="ar-SA"/>
        </w:rPr>
        <w:t>округӗн</w:t>
      </w:r>
      <w:proofErr w:type="spellEnd"/>
      <w:r>
        <w:rPr>
          <w:rFonts w:ascii="Times New Roman" w:eastAsia="Times New Roman" w:hAnsi="Times New Roman" w:cs="Times New Roman"/>
          <w:sz w:val="24"/>
          <w:szCs w:val="24"/>
        </w:rPr>
        <w:t>.</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сокращенное наименование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на русском языке – МКУ «ЦБУ» Порецкого муниципального округа;</w:t>
      </w:r>
    </w:p>
    <w:p w:rsidR="005775B4" w:rsidRPr="005775B4" w:rsidRDefault="005775B4" w:rsidP="005775B4">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на чувашском языке – нет.</w:t>
      </w:r>
    </w:p>
    <w:p w:rsidR="005775B4" w:rsidRPr="005775B4" w:rsidRDefault="005775B4" w:rsidP="005775B4">
      <w:pPr>
        <w:tabs>
          <w:tab w:val="left" w:pos="567"/>
        </w:tabs>
        <w:autoSpaceDE w:val="0"/>
        <w:autoSpaceDN w:val="0"/>
        <w:spacing w:after="0" w:line="240" w:lineRule="auto"/>
        <w:ind w:firstLine="709"/>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1.6. Место нахождения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Юридический и фактический адрес: 429020, Чувашская Республика, Порецкий муниципальный округ, село Порецкое, улица Ленина, дом 1.</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1.7. Функции и полномочия учредителя Учреждения и полномочия собственника имущества Учреждения от имени Порецкого муниципального округа Чувашской Республики осуществляет Финансовый отдел администрации Порецкого муниципального округа Чувашской Республики (далее – Учредитель).</w:t>
      </w:r>
    </w:p>
    <w:p w:rsidR="005775B4" w:rsidRPr="005775B4" w:rsidRDefault="005775B4" w:rsidP="005775B4">
      <w:pPr>
        <w:tabs>
          <w:tab w:val="left" w:pos="360"/>
          <w:tab w:val="left" w:pos="567"/>
          <w:tab w:val="left" w:pos="72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1.8. Права юридического лица возникают у Учреждения с момента его государственной регистрации.</w:t>
      </w:r>
    </w:p>
    <w:p w:rsidR="005775B4" w:rsidRPr="005775B4" w:rsidRDefault="005775B4" w:rsidP="005775B4">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1.9. Учреждение для достижения целей своей деятельности вправе от своего имени совершать сделки, приобретать и осуществлять имущественные права, быть истцом и ответчиком в суде.</w:t>
      </w:r>
    </w:p>
    <w:p w:rsidR="005775B4" w:rsidRPr="005775B4" w:rsidRDefault="005775B4" w:rsidP="005775B4">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1.10.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w:t>
      </w:r>
    </w:p>
    <w:p w:rsidR="005775B4" w:rsidRPr="005775B4" w:rsidRDefault="005775B4" w:rsidP="005775B4">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 xml:space="preserve">1.11. Учреждение руководствуется в своей деятельности Конституцией Российской Федерации, законами Российской Федерации и  Чувашской Республики, нормативно-правовыми актами Российской Федерации,  Чувашской Республики и органов местного </w:t>
      </w:r>
      <w:r w:rsidRPr="005775B4">
        <w:rPr>
          <w:rFonts w:ascii="Times New Roman" w:eastAsia="Times New Roman" w:hAnsi="Times New Roman" w:cs="Times New Roman"/>
          <w:sz w:val="24"/>
          <w:szCs w:val="24"/>
        </w:rPr>
        <w:lastRenderedPageBreak/>
        <w:t>самоуправления Порецкого муниципального округа Чувашской Республики в пределах их компетенции, а также настоящим Уставом.</w:t>
      </w:r>
    </w:p>
    <w:p w:rsidR="005775B4" w:rsidRPr="005775B4" w:rsidRDefault="005775B4" w:rsidP="005775B4">
      <w:pPr>
        <w:tabs>
          <w:tab w:val="left" w:pos="360"/>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left="900"/>
        <w:jc w:val="center"/>
        <w:rPr>
          <w:rFonts w:ascii="Times New Roman" w:eastAsia="Times New Roman" w:hAnsi="Times New Roman" w:cs="Times New Roman"/>
          <w:b/>
          <w:bCs/>
          <w:sz w:val="24"/>
          <w:szCs w:val="24"/>
        </w:rPr>
      </w:pPr>
      <w:r w:rsidRPr="005775B4">
        <w:rPr>
          <w:rFonts w:ascii="Times New Roman" w:eastAsia="Times New Roman" w:hAnsi="Times New Roman" w:cs="Times New Roman"/>
          <w:b/>
          <w:bCs/>
          <w:sz w:val="24"/>
          <w:szCs w:val="24"/>
        </w:rPr>
        <w:t>2. Цели, предмет и виды деятельности Учреждения</w:t>
      </w:r>
    </w:p>
    <w:p w:rsidR="005775B4" w:rsidRPr="005775B4" w:rsidRDefault="005775B4" w:rsidP="005775B4">
      <w:pPr>
        <w:tabs>
          <w:tab w:val="left" w:pos="567"/>
        </w:tabs>
        <w:autoSpaceDE w:val="0"/>
        <w:autoSpaceDN w:val="0"/>
        <w:spacing w:after="0" w:line="240" w:lineRule="auto"/>
        <w:ind w:firstLine="540"/>
        <w:jc w:val="center"/>
        <w:rPr>
          <w:rFonts w:ascii="Times New Roman" w:eastAsia="Times New Roman" w:hAnsi="Times New Roman" w:cs="Times New Roman"/>
          <w:sz w:val="24"/>
          <w:szCs w:val="24"/>
        </w:rPr>
      </w:pPr>
    </w:p>
    <w:p w:rsidR="005775B4" w:rsidRPr="005775B4" w:rsidRDefault="005775B4" w:rsidP="005775B4">
      <w:pPr>
        <w:tabs>
          <w:tab w:val="left" w:pos="36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2.1. Учреждение осуществляет свою деятельность в соответствии с предметом и целями деятельности, определенными законодательством и настоящим Уставом.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2.2. Основной целью деятельности Учреждения является финансово – экономическое, бухгалтерское обслуживание:</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 xml:space="preserve">2.2.1. Формирование полной и достоверной информации о финансово-хозяйственной деятельности муниципальных учреждений и органов местного самоуправления Порецкого муниципального округа Чувашской Республики и их имущественном положении; </w:t>
      </w:r>
    </w:p>
    <w:p w:rsidR="005775B4" w:rsidRPr="005775B4" w:rsidRDefault="005775B4" w:rsidP="005775B4">
      <w:pPr>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2.2.2. Оказание на договорных началах услуг муниципальным учреждениям Порецкого муниципального округа Чувашской Республики и органам местного самоуправления Порецкого муниципального округа Чувашской Республики (далее по тексту – Обслуживаемые учреждения) по ведению бюджетного (бухгалтерского) и налогового учета, учета исполнения бюджетной сметы, плана финансово-хозяйственной деятельности учреждения,  составлению и представлению в установленном порядке промежуточной бухгалтерской отчетности и в предусмотренные сроки сводной бюджетной (бухгалтерской) отчетности по Обслуживаемым учреждениям.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2.3. Предметом деятельности Учреждения является ведение, на договорной основе, бюджетного (бухгалтерского) учета финансово-хозяйственной деятельности Обслуживаемых учреждений.</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2.4. При централизованном учете за руководителями обслуживаемых учреждений сохраняются права получателей бюджетных средств, а именно:</w:t>
      </w:r>
    </w:p>
    <w:p w:rsidR="005775B4" w:rsidRPr="005775B4" w:rsidRDefault="005775B4" w:rsidP="005775B4">
      <w:pPr>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2.4.1. Заключение муниципальных контрактов (договоров) на поставку товаров, оказание услуг;</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2.4.2. Получение в установленном порядке в подотчет авансов на хозяйственные и другие нужды;</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2.4.3. Санкционирование оплаты расходов обслуживаемого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2.4.4. Утверждение авансовых отчетов подотчетных лиц, документов по инвентаризации, актов на списание материальных ценностей в соответствии с действующими положениями;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2.4.5. Назначение комиссии по инвентаризации имущества и финансовых обязательств;</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2.4.6.  Получение от Учреждения необходимых сведений о расходовании бюджетных средств, решение других вопросов, относящихся к финансовой деятельности;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2.4.7. Иные права, предоставляемые руководителю юридического лица и предусмотренные договором между Учреждением и Обслуживаемым учреждением.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 Для выполнения поставленных целей учреждение осуществляет следующие виды основной деятельности: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2.5.1. Организует бухгалтерское обслуживание финансово-хозяйственной деятельности Обслуживаемых учреждений  Порецкого муниципального округа Чувашской Республики;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2.5.2.  Ведет бухгалтерский, налоговый учет финансово - хозяйственной деятельности Обслуживаемых учреждений Порецкого муниципального округа Чувашской Республики;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2.5.3. Составляет совместно с обслуживаемым учреждением план финансово- хозяйственной деятельности и бюджетную смету;</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2.5.4. Осуществляет бухгалтерское и финансовое обеспечение деятельности обслуживаемых учреждениях;</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lastRenderedPageBreak/>
        <w:t>2.5.5. Обеспечивает исполнение бюджета по расходным обязательствам;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2.5.6. Производит расчеты с работниками обслуживаемых учреждений по оплате труда, начислению и уплате страховых взносов в установленном порядке;</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2.5.7. Производит расчеты с поставщиками и подрядчиками по принятым обязательствам;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2.5.8. Формирует полную и достоверную информацию о состоянии активов и обязательств, финансовых и хозяйственных результатах деятельности учреждений;</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2.5.9. Контролирует ход направления субсидий, предоставленных на выполнение муниципальных заданий, состояние расчетов с юридическими и физическими лицами, сохранность денежных средств и материальных ценностей в обслуживаемых учреждениях Порецкого муниципального округа Чувашской Республики;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2.5.10. Составляет и представляет отчетность в установленные сроки в финансовые, налоговые органы, внебюджетные фонды, органы статистики и иные органы;</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2.5.11. Осуществляет контроль за правильным, рациональным и эффективным расходованием средств в соответствии с целевым назначением, по утвержденным сметам, планам финансово – хозяйственной деятельности, а также сохранностью денежных средств и материальных ценностей в местах их хранения и эксплуатации;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2.5.12. Составляет бюджетную (бухгалтерскую) отчетность по каждому обслуживаемому учреждению в установленном порядке;</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2.5.13. Подготавливает и предоставляет сводную бюджетную (бухгалтерскую) и статистическую отчетность в вышестоящие органы;</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 xml:space="preserve">2.5.14. Проводит мониторинги: численности и заработной платы работников обслуживаемых учреждений Порецкого муниципального округа Чувашской Республики; мероприятий по энергосбережению и повышению </w:t>
      </w:r>
      <w:proofErr w:type="spellStart"/>
      <w:r w:rsidRPr="005775B4">
        <w:rPr>
          <w:rFonts w:ascii="Times New Roman" w:eastAsia="Times New Roman" w:hAnsi="Times New Roman" w:cs="Times New Roman"/>
          <w:sz w:val="24"/>
          <w:szCs w:val="24"/>
        </w:rPr>
        <w:t>энергоэффективности</w:t>
      </w:r>
      <w:proofErr w:type="spellEnd"/>
      <w:r w:rsidRPr="005775B4">
        <w:rPr>
          <w:rFonts w:ascii="Times New Roman" w:eastAsia="Times New Roman" w:hAnsi="Times New Roman" w:cs="Times New Roman"/>
          <w:sz w:val="24"/>
          <w:szCs w:val="24"/>
        </w:rPr>
        <w:t xml:space="preserve"> в обслуживаемых учреждениях Порецкого муниципального округа Чувашской Республики;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2.5.15. Проверяет муниципальные контракты (договора) на закупку товаров (работ, услуг), заключаемые учреждениями (процедура размещения заказов на поставки товаров, работ и услуг);</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2.5.16.  Участвует в разработке планов, программ о совершенствовании форм труда и управления, плановой и учетной документации;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2.5.17. Проводит работы по внедрению современных технологий автоматизации процесса ведения бюджетного (бухгалтерского) учета и отчетности;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2.5.18. Осуществляет экономический анализ хозяйственной деятельности обслуживаемых учреждений Порецкого муниципального округа Чувашской Республики;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2.6.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настоящем Уставе.</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2.7. Учреждение вправе осуществлять приносящую доход деятельность только для достижения целей его создания и в соответствии с этими целями при условии указания такой деятельности в настоящем Уставе.</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2.8. Учреждение осуществляет в соответствии с бюджетной сметой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 1.2 настоящего Устава.</w:t>
      </w: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b/>
          <w:bCs/>
          <w:sz w:val="24"/>
          <w:szCs w:val="24"/>
        </w:rPr>
      </w:pPr>
      <w:r w:rsidRPr="005775B4">
        <w:rPr>
          <w:rFonts w:ascii="Times New Roman" w:eastAsia="Times New Roman" w:hAnsi="Times New Roman" w:cs="Times New Roman"/>
          <w:sz w:val="24"/>
          <w:szCs w:val="24"/>
        </w:rPr>
        <w:tab/>
      </w:r>
    </w:p>
    <w:p w:rsidR="005775B4" w:rsidRPr="005775B4" w:rsidRDefault="005775B4" w:rsidP="005775B4">
      <w:pPr>
        <w:tabs>
          <w:tab w:val="left" w:pos="567"/>
        </w:tabs>
        <w:autoSpaceDE w:val="0"/>
        <w:autoSpaceDN w:val="0"/>
        <w:spacing w:after="0" w:line="240" w:lineRule="auto"/>
        <w:ind w:firstLine="540"/>
        <w:jc w:val="center"/>
        <w:rPr>
          <w:rFonts w:ascii="Times New Roman" w:eastAsia="Times New Roman" w:hAnsi="Times New Roman" w:cs="Times New Roman"/>
          <w:b/>
          <w:bCs/>
          <w:sz w:val="24"/>
          <w:szCs w:val="24"/>
        </w:rPr>
      </w:pPr>
      <w:r w:rsidRPr="005775B4">
        <w:rPr>
          <w:rFonts w:ascii="Times New Roman" w:eastAsia="Times New Roman" w:hAnsi="Times New Roman" w:cs="Times New Roman"/>
          <w:b/>
          <w:bCs/>
          <w:sz w:val="24"/>
          <w:szCs w:val="24"/>
        </w:rPr>
        <w:t>3. Имущество и финансовое обеспечение деятельности Учреждения</w:t>
      </w:r>
    </w:p>
    <w:p w:rsidR="005775B4" w:rsidRPr="005775B4" w:rsidRDefault="005775B4" w:rsidP="005775B4">
      <w:pPr>
        <w:tabs>
          <w:tab w:val="left" w:pos="567"/>
        </w:tabs>
        <w:autoSpaceDE w:val="0"/>
        <w:autoSpaceDN w:val="0"/>
        <w:spacing w:after="0" w:line="240" w:lineRule="auto"/>
        <w:ind w:firstLine="540"/>
        <w:jc w:val="center"/>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3.1. Имущество Учреждения является муниципальной собственностью Порецкого муниципального округа Чувашской Республики и в установленном порядке закрепляется за ним на праве оперативного управления.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lastRenderedPageBreak/>
        <w:t>3.2. Учреждение вправе владеть и пользоваться переданным на праве оперативного управления имуществом в порядке, установленном законодательством Российской Федерации и настоящим Уставом.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Учреждение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Порецкого муниципального округа,  если иное не установлено законодательством.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3.4. Источниками формирования имущества и финансовых ресурсов Учреждения являются: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3.4.1. Имущество, переданное собственником или уполномоченным органом в установленном порядке;</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3.4.2. Имущество, приобретенное за счет финансовых средств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3.4.3. Средства  бюджета Порецкого муниципального округа Чувашской Республики;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3.4.4. Добровольные имущественные взносы и пожертвования;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3.4.5. Другие, не запрещенные законом, поступления.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3.5. При осуществлении права оперативного управления имуществом Учреждение обязано:</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3.5.1. Зарегистрировать в установленном порядке право оперативного управления закрепленным за ним недвижимым имуществом;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3.5.2. Эффективно использовать имущество;</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3.5.3. Обеспечивать сохранность и использование имущества строго по целевому назначению;</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3.5.4. Не допускать ухудшения технического состояния имущества (это требование не распространяется на ухудшения, связанные с нормативным износом имущества в процессе эксплуатации);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3.5.5. Осуществлять капитальный и текущий ремонт имущества, при этом не подлежат возмещению любые произведенные расходы по улучшению имущества.</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3.6. Имущество Учреждения,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3.7. 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 в установленном законодательством порядке.</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3.8. Финансовое обеспечение деятельности Учреждения осуществляется за счет средств бюджета Порецкого муниципального округа Чувашской Республики на основании бюджетной сметы.</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Финансовое обеспечение осуществления Учреждением полномочий Учредителя по исполнению публичных обязательств перед физическим лицом, подлежащих исполнению в денежной форме, осуществляется в порядке, устанавливаемом администрацией Порецкого муниципального округа Чувашской Республики.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3.9. Права Учреждения на объекты интеллектуальной собственности регулируются законодательством Российской Федерации.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3.10. Руководитель и иные материально-ответственные лица Учреждения несут материальную ответственность за сохранность переданного им в пользование имущества.</w:t>
      </w: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540"/>
        <w:jc w:val="center"/>
        <w:rPr>
          <w:rFonts w:ascii="Times New Roman" w:eastAsia="Times New Roman" w:hAnsi="Times New Roman" w:cs="Times New Roman"/>
          <w:b/>
          <w:bCs/>
          <w:sz w:val="24"/>
          <w:szCs w:val="24"/>
        </w:rPr>
      </w:pPr>
      <w:r w:rsidRPr="005775B4">
        <w:rPr>
          <w:rFonts w:ascii="Times New Roman" w:eastAsia="Times New Roman" w:hAnsi="Times New Roman" w:cs="Times New Roman"/>
          <w:b/>
          <w:bCs/>
          <w:sz w:val="24"/>
          <w:szCs w:val="24"/>
        </w:rPr>
        <w:t>4. Организация деятельности Учреждения</w:t>
      </w: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lastRenderedPageBreak/>
        <w:t>4.1. Учреждение в пределах своей компетенции строит свои отношения с юридическими и физическими лицами на основе договоров в соответствии с действующим законодательством Российской Федерации, Чувашской Республики и настоящим Уставом.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4.2. Для выполнения уставных целей Учреждение имеет право в порядке, установленном действующим законодательством Российской Федерации: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4.2.1. Заключать гражданско-правовые договоры на поставку товаров, выполнение работ, оказание услуг для собственных нужд;</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4.2.2. Привлекать для осуществления своей деятельности другие организации и физические лица;</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4.2.3. Приобретать или арендовать основные и оборотные средства за счет имеющихся у него финансовых ресурсов;</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4.2.4. Осуществлять официальную переписку с организациями и гражданами по вопросам своей деятельности;</w:t>
      </w:r>
    </w:p>
    <w:p w:rsidR="005775B4" w:rsidRPr="005775B4" w:rsidRDefault="005775B4" w:rsidP="005775B4">
      <w:pPr>
        <w:numPr>
          <w:ilvl w:val="2"/>
          <w:numId w:val="3"/>
        </w:num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Представлять учредителю необходимую документацию;</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4.2.6. Устанавливать систему оплаты труда в Учреждении в соответствии с Трудовым Кодексом Российской Федерации, законами и иными нормативными правовыми актами Чувашской Республики;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4.2.7. Планировать свою деятельность, порядок и режим работы Учреждения, определять перспективы развития по согласованию с Учредителем;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4.2.8. Запрашивать и получать от Обслуживаемых учреждений документы, необходимые для ведения бюджетного (бухгалтерского) учета и контроля: выписки из приказов и распоряжений, бюджетные сметы, планы финансово-хозяйственной деятельности, а также всякого рода договоры, нормативы и другие документы;</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4.2.9. Представлять интересы Обслуживаемых учреждений в рамках своей компетенции, определенной настоящим Уставом и договором между Учреждением и обслуживаемым учреждением во всех органах государственной власти, органах местного самоуправления, общественных организациях, предприятиях и учреждениях всех форм собственности;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4.2.10. Осуществлять другие права, не противоречащие законодательству Российской Федерации, Чувашской Республики, целям деятельности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4.2.11. Учреждение самостоятельно в формировании своей структуры, за исключением случаев создания, переименования и ликвидации филиалов;</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4.3. Учреждение обязано:</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4.3.1. Соблюдать действующее законодательство и настоящий Устав;</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4.3.2. Обеспечивать результативность и целевой характер использования бюджетных ассигнований;</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4.3.3. Соблюдать правила техники безопасности, пожарной безопасности, санитарно-гигиенические нормы, противоэпидемические мероприятия;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4.3.4. Оплачивать труд работников с соблюдением гарантий, установленных законодательством Российской Федерации и Чувашской Республики;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4.3.5. Осуществлять уплату налогов, сборов и иных обязательных платежей в бюджетную систему Российской Федерации;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4.3.6. Вести бюджетный (бухгалтерский) и налоговый учет, представлять бухгалтерскую, статистическую и налоговую отчетность в порядке, установленном законодательством Российской Федерации;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4.3.7. Обеспечивать сохранность документов, касающихся деятельности Учреждения, а также своевременную их передачу на государственное хранение в установленном порядке;</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4.3.8. Учреждение выполняет и другие обязанности, предусмотренные законодательством Российской Федерации и Чувашской Республики.</w:t>
      </w:r>
    </w:p>
    <w:p w:rsidR="005775B4" w:rsidRPr="005775B4" w:rsidRDefault="005775B4" w:rsidP="005775B4">
      <w:pPr>
        <w:autoSpaceDE w:val="0"/>
        <w:autoSpaceDN w:val="0"/>
        <w:spacing w:after="0" w:line="240" w:lineRule="auto"/>
        <w:ind w:firstLine="709"/>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4.4. Учреждение несет ответственность за:</w:t>
      </w:r>
    </w:p>
    <w:p w:rsidR="005775B4" w:rsidRPr="005775B4" w:rsidRDefault="005775B4" w:rsidP="005775B4">
      <w:pPr>
        <w:numPr>
          <w:ilvl w:val="2"/>
          <w:numId w:val="4"/>
        </w:num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lastRenderedPageBreak/>
        <w:t>Нарушение действующего законодательства;</w:t>
      </w:r>
    </w:p>
    <w:p w:rsidR="005775B4" w:rsidRPr="005775B4" w:rsidRDefault="005775B4" w:rsidP="005775B4">
      <w:pPr>
        <w:numPr>
          <w:ilvl w:val="2"/>
          <w:numId w:val="4"/>
        </w:numPr>
        <w:tabs>
          <w:tab w:val="left" w:pos="567"/>
        </w:tabs>
        <w:autoSpaceDE w:val="0"/>
        <w:autoSpaceDN w:val="0"/>
        <w:spacing w:after="0" w:line="240" w:lineRule="auto"/>
        <w:ind w:firstLine="709"/>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Невыполнение договорных, расчетных и налоговых обязательств и иных правил деятельности;</w:t>
      </w:r>
    </w:p>
    <w:p w:rsidR="005775B4" w:rsidRPr="005775B4" w:rsidRDefault="005775B4" w:rsidP="005775B4">
      <w:pPr>
        <w:numPr>
          <w:ilvl w:val="2"/>
          <w:numId w:val="4"/>
        </w:numPr>
        <w:tabs>
          <w:tab w:val="num" w:pos="0"/>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 xml:space="preserve">Несоблюдение правил техники пожарной безопасности, </w:t>
      </w:r>
      <w:proofErr w:type="spellStart"/>
      <w:r w:rsidRPr="005775B4">
        <w:rPr>
          <w:rFonts w:ascii="Times New Roman" w:eastAsia="Times New Roman" w:hAnsi="Times New Roman" w:cs="Times New Roman"/>
          <w:sz w:val="24"/>
          <w:szCs w:val="24"/>
        </w:rPr>
        <w:t>санитарно</w:t>
      </w:r>
      <w:proofErr w:type="spellEnd"/>
      <w:r w:rsidRPr="005775B4">
        <w:rPr>
          <w:rFonts w:ascii="Times New Roman" w:eastAsia="Times New Roman" w:hAnsi="Times New Roman" w:cs="Times New Roman"/>
          <w:sz w:val="24"/>
          <w:szCs w:val="24"/>
        </w:rPr>
        <w:t xml:space="preserve"> – гигиенических норм и требований  по защите здоровья работников;</w:t>
      </w:r>
    </w:p>
    <w:p w:rsidR="005775B4" w:rsidRPr="005775B4" w:rsidRDefault="005775B4" w:rsidP="005775B4">
      <w:pPr>
        <w:numPr>
          <w:ilvl w:val="2"/>
          <w:numId w:val="4"/>
        </w:num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Нецелевое использование бюджетных средств;</w:t>
      </w:r>
    </w:p>
    <w:p w:rsidR="005775B4" w:rsidRPr="005775B4" w:rsidRDefault="005775B4" w:rsidP="005775B4">
      <w:pPr>
        <w:numPr>
          <w:ilvl w:val="2"/>
          <w:numId w:val="4"/>
        </w:numPr>
        <w:tabs>
          <w:tab w:val="num" w:pos="0"/>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Недостоверность бюджетного (бухгалтерского) учета и статистической отчетности;</w:t>
      </w:r>
    </w:p>
    <w:p w:rsidR="005775B4" w:rsidRPr="005775B4" w:rsidRDefault="005775B4" w:rsidP="005775B4">
      <w:pPr>
        <w:numPr>
          <w:ilvl w:val="2"/>
          <w:numId w:val="4"/>
        </w:numPr>
        <w:tabs>
          <w:tab w:val="num" w:pos="0"/>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Несоблюдение конфиденциальности персональных данных, полученных в процессе осуществления своей деятельности, за исключением случаев, установленных законодательством;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4.4.7. Нецелевое и неэффективное использование закрепленного на праве оперативного управления имущества;</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4.4.8. Утрату документов Учреждения (учетных, управленческих, финансово-хозяйственных, по личному составу и др.);</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4.4.9. Другие нарушения законодательства Российской Федерации и Чувашской Республики.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Учреждение может быть привлечено к ответственности по основаниям и в порядке, установленным законодательством Российской Федерации.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4.5. Контроль за деятельностью Учреждения осуществляется Учредителем  в пределах и компетенции в установленном законодательством порядке.</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4.6.  К исключительной компетенции Учредителя относится: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4.6.1. Определение основных направлений, целей деятельности Учреждения, а также принятие решения об участии Учреждения в союзах, ассоциациях и других объединениях некоммерческих организаций;</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4.6.2. Назначение на должность руководителя Учреждения и освобождение его от должности, установление размеров выплачиваемых ему вознаграждений в соответствии с действующим законодательством;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4.6.3.  Утверждение Устава Учреждения, а также изменений и дополнений к нему, в том числе утверждение Устава Учреждения в новой редакции;</w:t>
      </w:r>
    </w:p>
    <w:p w:rsidR="005775B4" w:rsidRPr="005775B4" w:rsidRDefault="005775B4" w:rsidP="005775B4">
      <w:pPr>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4.6.4.  Принятие решения о реорганизации, изменении типа и ликвидации Учреждения в установленном порядке;</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4.6.5.  Участие в соответствии с компетенцией в проверках деятельности Учреждения;</w:t>
      </w:r>
    </w:p>
    <w:p w:rsidR="005775B4" w:rsidRPr="005775B4" w:rsidRDefault="005775B4" w:rsidP="005775B4">
      <w:pPr>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4.6.6.  Контроль за сохранностью и целевым использованием имущества;</w:t>
      </w:r>
    </w:p>
    <w:p w:rsidR="005775B4" w:rsidRPr="005775B4" w:rsidRDefault="005775B4" w:rsidP="005775B4">
      <w:pPr>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4.6.7. Привлечение руководителя Учреждения к материальной и дисциплинарной ответственности;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4.6.8.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5775B4" w:rsidRPr="005775B4" w:rsidRDefault="005775B4" w:rsidP="005775B4">
      <w:pPr>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4.6.9. Осуществление контроля за деятельностью Учреждения в соответствии с законодательством Российской Федерации и региональными правовыми актами Чувашской Республики;</w:t>
      </w:r>
    </w:p>
    <w:p w:rsidR="005775B4" w:rsidRPr="005775B4" w:rsidRDefault="005775B4" w:rsidP="005775B4">
      <w:pPr>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4.6.10. Осуществление иных функций и полномочий учредителя, предусмотренных действующим законодательством Российской Федерации и региональными правовыми актами Чувашской Республики.</w:t>
      </w: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numPr>
          <w:ilvl w:val="0"/>
          <w:numId w:val="4"/>
        </w:numPr>
        <w:tabs>
          <w:tab w:val="left" w:pos="567"/>
        </w:tabs>
        <w:autoSpaceDE w:val="0"/>
        <w:autoSpaceDN w:val="0"/>
        <w:spacing w:after="0" w:line="240" w:lineRule="auto"/>
        <w:jc w:val="center"/>
        <w:rPr>
          <w:rFonts w:ascii="Times New Roman" w:eastAsia="Times New Roman" w:hAnsi="Times New Roman" w:cs="Times New Roman"/>
          <w:b/>
          <w:bCs/>
          <w:sz w:val="24"/>
          <w:szCs w:val="24"/>
        </w:rPr>
      </w:pPr>
      <w:r w:rsidRPr="005775B4">
        <w:rPr>
          <w:rFonts w:ascii="Times New Roman" w:eastAsia="Times New Roman" w:hAnsi="Times New Roman" w:cs="Times New Roman"/>
          <w:b/>
          <w:bCs/>
          <w:sz w:val="24"/>
          <w:szCs w:val="24"/>
        </w:rPr>
        <w:t>Управление Учреждением</w:t>
      </w: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lastRenderedPageBreak/>
        <w:t>5.1. Управление Учреждением осуществляется в соответствии с законодательством и настоящим Уставом.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5.2. Единоличным исполнительным органом является его руководитель, назначаемый на должность и освобождаемый от нее Учредителем.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5.3. В трудовом договоре, заключаемом Учредителем с руководителем Учреждения на срок не более пяти лет, предусматриваются:</w:t>
      </w:r>
    </w:p>
    <w:p w:rsidR="005775B4" w:rsidRPr="005775B4" w:rsidRDefault="005775B4" w:rsidP="005775B4">
      <w:pPr>
        <w:numPr>
          <w:ilvl w:val="2"/>
          <w:numId w:val="2"/>
        </w:numPr>
        <w:tabs>
          <w:tab w:val="left" w:pos="567"/>
        </w:tabs>
        <w:autoSpaceDE w:val="0"/>
        <w:autoSpaceDN w:val="0"/>
        <w:spacing w:after="0" w:line="240" w:lineRule="auto"/>
        <w:ind w:left="0"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Права и обязанности руководителя;</w:t>
      </w:r>
    </w:p>
    <w:p w:rsidR="005775B4" w:rsidRPr="005775B4" w:rsidRDefault="005775B4" w:rsidP="005775B4">
      <w:pPr>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5.3.2. Показатели оценки эффективности и результативности деятельности руководителя;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5.3.3. Условия оплаты труда руководителя;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5.3.4. Срок действия трудового договора, если такой срок установлен уставом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5.3.5.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5.4. Руководитель Учреждения действует на основе законодательства РФ и настоящего Устава, осуществляет текущее руководство деятельностью Учреждения и подотчетен Учредителю.</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Руководитель Учреждения по вопросам, отнесенным законодательством к его компетенции, действует на принципах единоначалия.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5.5. Руководитель выполняет следующие функции и обязанности по организации и обеспечению деятельности Учреждения:</w:t>
      </w:r>
    </w:p>
    <w:p w:rsidR="005775B4" w:rsidRPr="005775B4" w:rsidRDefault="005775B4" w:rsidP="005775B4">
      <w:pPr>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5.5.1. Назначает заместителей по согласованию с Учредителем;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5.5.2. Представляет интересы Учреждения во взаимоотношениях с государственными (муниципальными) органами, с юридическими и физическими лицами;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5.5.3. Действует без доверенности от имени Учреждения, представляет его интересы в государственных органах и организациях, судах;</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5.5.4. В пределах, установленных настоящим Уставом, распоряжается имуществом Учреждения, заключает договоры, выдает доверенности;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5.5.5. Открывает лицевые счета Учреждения;</w:t>
      </w:r>
    </w:p>
    <w:p w:rsidR="005775B4" w:rsidRPr="005775B4" w:rsidRDefault="005775B4" w:rsidP="005775B4">
      <w:pPr>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5.5.6. Распоряжается денежными средствами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5.5.7. По согласованию с Учредителем утверждает структуру Учреждения, штатное расписание;</w:t>
      </w:r>
    </w:p>
    <w:p w:rsidR="005775B4" w:rsidRPr="005775B4" w:rsidRDefault="005775B4" w:rsidP="005775B4">
      <w:pPr>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5.5.8. В пределах своей компетенции издает приказы и дает указания, обязательные для исполнения всеми работниками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5.5.9. Назначает на должность и освобождает от должности работников, заключает с ними трудовые договоры.</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5.6. Руководитель Учреждения несет ответственность за:</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5.6.1. Нецелевое использование средств бюджета Порецкого муниципального округа Чувашской Республики и средств, полученных от иной деятельности, приносящей доход;</w:t>
      </w:r>
    </w:p>
    <w:p w:rsidR="005775B4" w:rsidRPr="005775B4" w:rsidRDefault="005775B4" w:rsidP="005775B4">
      <w:pPr>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5.6.2. Размещение денежных средств на депозитах в кредитных организациях;</w:t>
      </w:r>
    </w:p>
    <w:p w:rsidR="005775B4" w:rsidRPr="005775B4" w:rsidRDefault="005775B4" w:rsidP="005775B4">
      <w:pPr>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5.6.3. Приобретение акций, облигаций и иных ценных бумаг и получение доходов (дивидендов, процентов) по ним;</w:t>
      </w:r>
    </w:p>
    <w:p w:rsidR="005775B4" w:rsidRPr="005775B4" w:rsidRDefault="005775B4" w:rsidP="005775B4">
      <w:pPr>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5.6.4. Другие нарушения бюджетного законодательства Российской Федерации.</w:t>
      </w:r>
    </w:p>
    <w:p w:rsidR="005775B4" w:rsidRPr="005775B4" w:rsidRDefault="005775B4" w:rsidP="005775B4">
      <w:pPr>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5.7. 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5.8. Отношения работников и Учреждения, возникающие на основании трудового договора, регулируются трудовым законодательством.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lastRenderedPageBreak/>
        <w:t xml:space="preserve">5.9. К компетенции Учредителя  относятся: </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5.9.1. Принятие в установленном порядке решения о создании, реорганизации, изменении типа и ликвидации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5.9.2.  Принятие решения о закреплении муниципального недвижимого и движимого имущества за Учреждением на праве оперативного управления, а также об изъятии муниципального недвижимого и движимого имущества у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5.9.3. Согласование распоряжения имуществом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5.9.4. Осуществление контроля за использованием по назначению и сохранностью принадлежащего Учреждению имущества.</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5.9.5. Утверждение Устава Учреждения, а также внесение в него изменений;</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5.9.6. Назначение руководителя Учреждения и освобождение его от должности, а также заключение и прекращение с ним трудового договора;</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5.9.7. Установление руководителю Учреждения размера оплаты труда в порядке, определенном законодательством Чувашской Республики;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5.9.8. Поощрение руководителя Учреждения в соответствии с Трудовым Кодексом Российской Федерации;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5.9.9. Применение к руководителю Учреждения мер дисциплинарного взыскания и привлечение к материальной ответственности в соответствии с Трудовым Кодексом Российской Федерации;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5.9.10. Согласование назначения на должность и освобождения от занимаемой должности заместителей руководителя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5.9.11. Доведение лимитов бюджетных обязательств;</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5.9.12. Проведение в установленном порядке экономического анализа деятельности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5.9.13. Осуществление финансового обеспечения деятельности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5.9.14.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Учредителем;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5.9.15. Осуществление контроля за деятельностью Учреждения в соответствии с законодательством Российской Федерации;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5.9.16. Осуществление иных функций и полномочий учредителя Учреждения, установленных федеральными законами и нормативными правовыми актами республики.</w:t>
      </w:r>
    </w:p>
    <w:p w:rsidR="005775B4" w:rsidRPr="005775B4" w:rsidRDefault="005775B4" w:rsidP="005775B4">
      <w:pPr>
        <w:tabs>
          <w:tab w:val="left" w:pos="567"/>
        </w:tabs>
        <w:autoSpaceDE w:val="0"/>
        <w:autoSpaceDN w:val="0"/>
        <w:spacing w:after="0" w:line="240" w:lineRule="auto"/>
        <w:ind w:firstLine="540"/>
        <w:rPr>
          <w:rFonts w:ascii="Times New Roman" w:eastAsia="Times New Roman" w:hAnsi="Times New Roman" w:cs="Times New Roman"/>
          <w:sz w:val="24"/>
          <w:szCs w:val="24"/>
        </w:rPr>
      </w:pPr>
    </w:p>
    <w:p w:rsidR="005775B4" w:rsidRPr="005775B4" w:rsidRDefault="005775B4" w:rsidP="005775B4">
      <w:pPr>
        <w:tabs>
          <w:tab w:val="left" w:pos="567"/>
        </w:tabs>
        <w:spacing w:after="0" w:line="240" w:lineRule="auto"/>
        <w:ind w:left="1260"/>
        <w:rPr>
          <w:rFonts w:ascii="Times New Roman" w:eastAsia="Times New Roman" w:hAnsi="Times New Roman" w:cs="Times New Roman"/>
          <w:b/>
          <w:bCs/>
          <w:sz w:val="24"/>
          <w:szCs w:val="24"/>
        </w:rPr>
      </w:pPr>
      <w:r w:rsidRPr="005775B4">
        <w:rPr>
          <w:rFonts w:ascii="Times New Roman" w:eastAsia="Times New Roman" w:hAnsi="Times New Roman" w:cs="Times New Roman"/>
          <w:b/>
          <w:bCs/>
          <w:sz w:val="24"/>
          <w:szCs w:val="24"/>
        </w:rPr>
        <w:t xml:space="preserve">                        6.Контроль и отчетность</w:t>
      </w: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6.1. Контроль за деятельностью Учреждения (за исключением использования и сохранности имущества) осуществляется Учредителем, а также иными органами в случаях, предусмотренных федеральным и региональным законодательством.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6.2. Контроль за использованием по назначению и сохранностью имущества, закрепленного за Учреждением на праве оперативного управления, осуществляется Учредителем.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6.3. Учреждение ведет бюджетный (бухгалтерский) учет и статистический учет в порядке, установленном законодательством Российской Федерации.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6.4. Руководитель и должностные лица, ответственные за организацию и ведение бюджетного (бухгалтерского) учета Учреждения за искажение бухгалтерской отчетности и несоблюдение сроков ее представления несут административную, уголовную ответственность в соответствии с законодательством Российской Федерации.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5775B4" w:rsidRPr="005775B4" w:rsidRDefault="005775B4" w:rsidP="005775B4">
      <w:pPr>
        <w:tabs>
          <w:tab w:val="left" w:pos="567"/>
        </w:tabs>
        <w:spacing w:after="0" w:line="240" w:lineRule="auto"/>
        <w:ind w:left="720"/>
        <w:rPr>
          <w:rFonts w:ascii="Times New Roman" w:eastAsia="Times New Roman" w:hAnsi="Times New Roman" w:cs="Times New Roman"/>
          <w:b/>
          <w:bCs/>
          <w:sz w:val="24"/>
          <w:szCs w:val="24"/>
        </w:rPr>
      </w:pPr>
      <w:r w:rsidRPr="005775B4">
        <w:rPr>
          <w:rFonts w:ascii="Times New Roman" w:eastAsia="Times New Roman" w:hAnsi="Times New Roman" w:cs="Times New Roman"/>
          <w:b/>
          <w:bCs/>
          <w:sz w:val="24"/>
          <w:szCs w:val="24"/>
        </w:rPr>
        <w:t>7. Локальные акты, регламентирующие деятельность Учреждения</w:t>
      </w:r>
    </w:p>
    <w:p w:rsidR="005775B4" w:rsidRPr="005775B4" w:rsidRDefault="005775B4" w:rsidP="005775B4">
      <w:pPr>
        <w:tabs>
          <w:tab w:val="left" w:pos="567"/>
        </w:tabs>
        <w:autoSpaceDE w:val="0"/>
        <w:autoSpaceDN w:val="0"/>
        <w:spacing w:after="0" w:line="240" w:lineRule="auto"/>
        <w:ind w:firstLine="540"/>
        <w:jc w:val="center"/>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7.1. Для обеспечения уставной деятельности Учреждение имеет право принимать следующие локальные акты:</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lastRenderedPageBreak/>
        <w:t>7.1.1. Положение о порядке хранения и использования персональных данных работников;</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7.1.2. Перечень должностей работников с ненормированным рабочим днем;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7.1.3. Положение об оплате труда;</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7.1.4. Положение о материальном стимулировании;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7.1.5. Положение о премировании;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7.1.6. Правила внутреннего трудового распорядка;</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7.1.7. Учетная политика;</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7.1.8. Регламенты взаимодействия учреждений</w:t>
      </w:r>
      <w:r w:rsidRPr="005775B4">
        <w:rPr>
          <w:rFonts w:ascii="Times New Roman" w:eastAsia="Times New Roman" w:hAnsi="Times New Roman" w:cs="Times New Roman"/>
          <w:color w:val="FF0000"/>
          <w:sz w:val="24"/>
          <w:szCs w:val="24"/>
        </w:rPr>
        <w:t xml:space="preserve"> </w:t>
      </w:r>
      <w:r w:rsidRPr="005775B4">
        <w:rPr>
          <w:rFonts w:ascii="Times New Roman" w:eastAsia="Times New Roman" w:hAnsi="Times New Roman" w:cs="Times New Roman"/>
          <w:sz w:val="24"/>
          <w:szCs w:val="24"/>
        </w:rPr>
        <w:t>с МКУ «ЦБУ» Порецкого муниципального округа;</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 xml:space="preserve">7.1.9. График документооборота; </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7.1.10. Альбом форм, применяемых в учреждениях;</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7.1.11. Приказы и распоряжения руководителя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7.1.12. Должностные инструкции работников Учреждения;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7.1.13. Иные акты, предусмотренные действующим законодательством Российской Федерации и Чувашской Республики.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7.2. Локальные акты не могут противоречить законодательству Российской Федерации, Чувашской Республики.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540"/>
        <w:jc w:val="center"/>
        <w:rPr>
          <w:rFonts w:ascii="Times New Roman" w:eastAsia="Times New Roman" w:hAnsi="Times New Roman" w:cs="Times New Roman"/>
          <w:b/>
          <w:bCs/>
          <w:sz w:val="24"/>
          <w:szCs w:val="24"/>
        </w:rPr>
      </w:pPr>
      <w:r w:rsidRPr="005775B4">
        <w:rPr>
          <w:rFonts w:ascii="Times New Roman" w:eastAsia="Times New Roman" w:hAnsi="Times New Roman" w:cs="Times New Roman"/>
          <w:b/>
          <w:bCs/>
          <w:sz w:val="24"/>
          <w:szCs w:val="24"/>
        </w:rPr>
        <w:t>8. Реорганизация и ликвидация Учреждения</w:t>
      </w:r>
    </w:p>
    <w:p w:rsidR="005775B4" w:rsidRPr="005775B4" w:rsidRDefault="005775B4" w:rsidP="005775B4">
      <w:pPr>
        <w:tabs>
          <w:tab w:val="left" w:pos="567"/>
        </w:tabs>
        <w:autoSpaceDE w:val="0"/>
        <w:autoSpaceDN w:val="0"/>
        <w:spacing w:after="0" w:line="240" w:lineRule="auto"/>
        <w:ind w:firstLine="540"/>
        <w:jc w:val="center"/>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8.1. Реорганизация и ликвидация Учреждения, изменение его типа осуществляются по решению Учредителя или по решению суда в соответствии с законодательством Российской Федерации и Чувашской Республики.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8.2. Реорганизация Учреждения может быть осуществлена в форме слияния, присоединения, разделения, выделения, преобразования.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8.3. Изменение типа Учреждения не является его реорганизацией. Изменение типа Учреждения осуществляется в установленном порядке.</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8.4. Ликвидация Учреждения осуществляется: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8.4.1. по решению Учредителя;</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8.4.2. по решению суда.</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8.5. Ликвидация Учреждения влечет прекращение его деятельности без перехода прав и обязанностей в порядке правопреемства, за исключением случаев, предусмотренных федеральным законом.</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Ликвидация считается завершенной, а Учреждение - прекратившим свое существование с момента внесения соответствующей записи в Единый государственный реестр юридических лиц.</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8.6. При реорганизации Учреждения все документы передаются учреждению-правопреемнику, при ликвидации - на государственное хранение в соответствующее  муниципальное архивное учреждение.</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Передача и упорядочение документов осуществляются силами и за счет средств Учреждения в соответствии с требованиями архивных органов.</w:t>
      </w: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540"/>
        <w:jc w:val="center"/>
        <w:rPr>
          <w:rFonts w:ascii="Times New Roman" w:eastAsia="Times New Roman" w:hAnsi="Times New Roman" w:cs="Times New Roman"/>
          <w:b/>
          <w:bCs/>
          <w:sz w:val="24"/>
          <w:szCs w:val="24"/>
        </w:rPr>
      </w:pPr>
      <w:r w:rsidRPr="005775B4">
        <w:rPr>
          <w:rFonts w:ascii="Times New Roman" w:eastAsia="Times New Roman" w:hAnsi="Times New Roman" w:cs="Times New Roman"/>
          <w:b/>
          <w:bCs/>
          <w:sz w:val="24"/>
          <w:szCs w:val="24"/>
        </w:rPr>
        <w:t>9. Порядок внесения изменений и дополнений в Устав</w:t>
      </w:r>
    </w:p>
    <w:p w:rsidR="005775B4" w:rsidRPr="005775B4" w:rsidRDefault="005775B4" w:rsidP="005775B4">
      <w:pPr>
        <w:tabs>
          <w:tab w:val="left" w:pos="3315"/>
        </w:tabs>
        <w:autoSpaceDE w:val="0"/>
        <w:autoSpaceDN w:val="0"/>
        <w:spacing w:after="0" w:line="240" w:lineRule="auto"/>
        <w:ind w:firstLine="540"/>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ab/>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9.1. Изменения и дополнения, вносимые в настоящий Устав, подлежат государственной регистрации.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t>9.2. Государственная регистрация изменений и дополнений, вносимых в настоящий Устав, осуществляется в установленном порядке.</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5775B4">
        <w:rPr>
          <w:rFonts w:ascii="Times New Roman" w:eastAsia="Times New Roman" w:hAnsi="Times New Roman" w:cs="Times New Roman"/>
          <w:sz w:val="24"/>
          <w:szCs w:val="24"/>
        </w:rPr>
        <w:lastRenderedPageBreak/>
        <w:t>9.3. Изменения и дополнения, вносимые в настоящий Устав, вступают в силу с момента их государственной регистрации.</w:t>
      </w: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tabs>
          <w:tab w:val="left" w:pos="567"/>
        </w:tabs>
        <w:autoSpaceDE w:val="0"/>
        <w:autoSpaceDN w:val="0"/>
        <w:spacing w:after="0" w:line="240" w:lineRule="auto"/>
        <w:ind w:firstLine="540"/>
        <w:jc w:val="both"/>
        <w:rPr>
          <w:rFonts w:ascii="Times New Roman" w:eastAsia="Times New Roman" w:hAnsi="Times New Roman" w:cs="Times New Roman"/>
          <w:sz w:val="24"/>
          <w:szCs w:val="24"/>
        </w:rPr>
      </w:pPr>
    </w:p>
    <w:p w:rsidR="005775B4" w:rsidRPr="005775B4" w:rsidRDefault="005775B4" w:rsidP="005775B4">
      <w:pPr>
        <w:autoSpaceDE w:val="0"/>
        <w:autoSpaceDN w:val="0"/>
        <w:adjustRightInd w:val="0"/>
        <w:spacing w:after="0"/>
        <w:jc w:val="both"/>
        <w:rPr>
          <w:rFonts w:ascii="Times New Roman" w:eastAsia="Times New Roman" w:hAnsi="Times New Roman" w:cs="Times New Roman"/>
          <w:sz w:val="24"/>
          <w:szCs w:val="24"/>
        </w:rPr>
      </w:pPr>
    </w:p>
    <w:p w:rsidR="005775B4" w:rsidRPr="005775B4" w:rsidRDefault="005775B4" w:rsidP="005775B4">
      <w:pPr>
        <w:autoSpaceDE w:val="0"/>
        <w:autoSpaceDN w:val="0"/>
        <w:adjustRightInd w:val="0"/>
        <w:spacing w:after="0"/>
        <w:jc w:val="both"/>
        <w:rPr>
          <w:rFonts w:ascii="Times New Roman" w:eastAsia="Times New Roman" w:hAnsi="Times New Roman" w:cs="Times New Roman"/>
          <w:sz w:val="24"/>
          <w:szCs w:val="24"/>
        </w:rPr>
      </w:pPr>
    </w:p>
    <w:p w:rsidR="00337176" w:rsidRDefault="00337176" w:rsidP="00101141"/>
    <w:sectPr w:rsidR="00337176" w:rsidSect="00CE0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23C"/>
    <w:multiLevelType w:val="multilevel"/>
    <w:tmpl w:val="9AC881AA"/>
    <w:lvl w:ilvl="0">
      <w:start w:val="5"/>
      <w:numFmt w:val="decimal"/>
      <w:lvlText w:val="%1."/>
      <w:lvlJc w:val="left"/>
      <w:pPr>
        <w:tabs>
          <w:tab w:val="num" w:pos="720"/>
        </w:tabs>
        <w:ind w:left="720" w:hanging="360"/>
      </w:pPr>
      <w:rPr>
        <w:rFonts w:cs="Times New Roman" w:hint="default"/>
      </w:rPr>
    </w:lvl>
    <w:lvl w:ilvl="1">
      <w:start w:val="3"/>
      <w:numFmt w:val="decimal"/>
      <w:isLgl/>
      <w:lvlText w:val="%1.%2."/>
      <w:lvlJc w:val="left"/>
      <w:pPr>
        <w:ind w:left="99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
    <w:nsid w:val="2457440F"/>
    <w:multiLevelType w:val="multilevel"/>
    <w:tmpl w:val="6F98A2C0"/>
    <w:lvl w:ilvl="0">
      <w:start w:val="4"/>
      <w:numFmt w:val="decimal"/>
      <w:lvlText w:val="%1."/>
      <w:lvlJc w:val="left"/>
      <w:pPr>
        <w:ind w:left="540" w:hanging="540"/>
      </w:pPr>
      <w:rPr>
        <w:rFonts w:hint="default"/>
      </w:rPr>
    </w:lvl>
    <w:lvl w:ilvl="1">
      <w:start w:val="2"/>
      <w:numFmt w:val="decimal"/>
      <w:lvlText w:val="%1.%2."/>
      <w:lvlJc w:val="left"/>
      <w:pPr>
        <w:ind w:left="825" w:hanging="540"/>
      </w:pPr>
      <w:rPr>
        <w:rFonts w:hint="default"/>
      </w:rPr>
    </w:lvl>
    <w:lvl w:ilvl="2">
      <w:start w:val="5"/>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nsid w:val="60CC2E1B"/>
    <w:multiLevelType w:val="multilevel"/>
    <w:tmpl w:val="E348F48E"/>
    <w:lvl w:ilvl="0">
      <w:start w:val="4"/>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66EE0709"/>
    <w:multiLevelType w:val="hybridMultilevel"/>
    <w:tmpl w:val="4EB4D0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useFELayout/>
    <w:compatSetting w:name="compatibilityMode" w:uri="http://schemas.microsoft.com/office/word" w:val="12"/>
  </w:compat>
  <w:rsids>
    <w:rsidRoot w:val="00101141"/>
    <w:rsid w:val="000B621A"/>
    <w:rsid w:val="00101141"/>
    <w:rsid w:val="00337176"/>
    <w:rsid w:val="0039624B"/>
    <w:rsid w:val="003F07C0"/>
    <w:rsid w:val="00411E87"/>
    <w:rsid w:val="005775B4"/>
    <w:rsid w:val="005D5D5C"/>
    <w:rsid w:val="00746C85"/>
    <w:rsid w:val="00BA60F1"/>
    <w:rsid w:val="00C26BEE"/>
    <w:rsid w:val="00C414A9"/>
    <w:rsid w:val="00CB6D09"/>
    <w:rsid w:val="00CE0D9E"/>
    <w:rsid w:val="00CE70B5"/>
    <w:rsid w:val="00D57330"/>
    <w:rsid w:val="00FD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paragraph" w:styleId="a5">
    <w:name w:val="List Paragraph"/>
    <w:basedOn w:val="a"/>
    <w:uiPriority w:val="34"/>
    <w:qFormat/>
    <w:rsid w:val="00411E87"/>
    <w:pPr>
      <w:spacing w:before="100" w:beforeAutospacing="1" w:after="100" w:afterAutospacing="1" w:line="240" w:lineRule="auto"/>
      <w:ind w:left="720"/>
      <w:contextualSpacing/>
    </w:pPr>
    <w:rPr>
      <w:rFonts w:ascii="Times New Roman" w:eastAsia="Times New Roman" w:hAnsi="Times New Roman" w:cs="Times New Roman"/>
      <w:lang w:val="en-US" w:eastAsia="en-US"/>
    </w:rPr>
  </w:style>
  <w:style w:type="paragraph" w:customStyle="1" w:styleId="ConsPlusNormal">
    <w:name w:val="ConsPlusNormal"/>
    <w:rsid w:val="00D57330"/>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8881">
      <w:bodyDiv w:val="1"/>
      <w:marLeft w:val="0"/>
      <w:marRight w:val="0"/>
      <w:marTop w:val="0"/>
      <w:marBottom w:val="0"/>
      <w:divBdr>
        <w:top w:val="none" w:sz="0" w:space="0" w:color="auto"/>
        <w:left w:val="none" w:sz="0" w:space="0" w:color="auto"/>
        <w:bottom w:val="none" w:sz="0" w:space="0" w:color="auto"/>
        <w:right w:val="none" w:sz="0" w:space="0" w:color="auto"/>
      </w:divBdr>
    </w:div>
    <w:div w:id="15920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4411</Words>
  <Characters>25145</Characters>
  <Application>Microsoft Office Word</Application>
  <DocSecurity>0</DocSecurity>
  <Lines>209</Lines>
  <Paragraphs>58</Paragraphs>
  <ScaleCrop>false</ScaleCrop>
  <Company/>
  <LinksUpToDate>false</LinksUpToDate>
  <CharactersWithSpaces>29498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Администрация Порецкого района Артемий Янковский</cp:lastModifiedBy>
  <cp:revision>5</cp:revision>
  <dcterms:created xsi:type="dcterms:W3CDTF">2023-12-20T15:03:00Z</dcterms:created>
  <dcterms:modified xsi:type="dcterms:W3CDTF">2023-12-27T07:53:00Z</dcterms:modified>
</cp:coreProperties>
</file>