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755958" w:rsidRPr="00755958" w:rsidTr="00A22AEE">
        <w:trPr>
          <w:trHeight w:val="1363"/>
        </w:trPr>
        <w:tc>
          <w:tcPr>
            <w:tcW w:w="3303" w:type="dxa"/>
          </w:tcPr>
          <w:p w:rsidR="00755958" w:rsidRPr="00755958" w:rsidRDefault="00755958" w:rsidP="00755958">
            <w:pPr>
              <w:pStyle w:val="a3"/>
              <w:widowControl w:val="0"/>
              <w:spacing w:line="100" w:lineRule="atLeast"/>
              <w:ind w:right="49"/>
              <w:jc w:val="center"/>
              <w:rPr>
                <w:rFonts w:eastAsia="Times New Roman"/>
                <w:b/>
                <w:iCs w:val="0"/>
                <w:sz w:val="24"/>
                <w:szCs w:val="20"/>
              </w:rPr>
            </w:pPr>
            <w:bookmarkStart w:id="0" w:name="OLE_LINK1"/>
            <w:bookmarkStart w:id="1" w:name="OLE_LINK2"/>
            <w:proofErr w:type="spellStart"/>
            <w:r w:rsidRPr="00755958">
              <w:rPr>
                <w:rFonts w:eastAsia="Times New Roman"/>
                <w:b/>
                <w:iCs w:val="0"/>
                <w:sz w:val="24"/>
                <w:szCs w:val="20"/>
              </w:rPr>
              <w:t>Чăваш</w:t>
            </w:r>
            <w:proofErr w:type="spellEnd"/>
            <w:r w:rsidRPr="00755958">
              <w:rPr>
                <w:rFonts w:eastAsia="Times New Roman"/>
                <w:b/>
                <w:iCs w:val="0"/>
                <w:sz w:val="24"/>
                <w:szCs w:val="20"/>
              </w:rPr>
              <w:t xml:space="preserve"> Республики</w:t>
            </w:r>
          </w:p>
          <w:p w:rsidR="00755958" w:rsidRPr="00755958" w:rsidRDefault="00755958" w:rsidP="00755958">
            <w:pPr>
              <w:pStyle w:val="a3"/>
              <w:widowControl w:val="0"/>
              <w:spacing w:line="100" w:lineRule="atLeast"/>
              <w:ind w:right="49"/>
              <w:jc w:val="center"/>
              <w:rPr>
                <w:rFonts w:eastAsia="Times New Roman"/>
                <w:b/>
                <w:iCs w:val="0"/>
                <w:sz w:val="24"/>
                <w:szCs w:val="20"/>
              </w:rPr>
            </w:pPr>
            <w:proofErr w:type="spellStart"/>
            <w:r w:rsidRPr="00755958">
              <w:rPr>
                <w:rFonts w:eastAsia="Times New Roman"/>
                <w:b/>
                <w:iCs w:val="0"/>
                <w:sz w:val="24"/>
                <w:szCs w:val="20"/>
              </w:rPr>
              <w:t>Шупашкар</w:t>
            </w:r>
            <w:proofErr w:type="spellEnd"/>
            <w:r w:rsidRPr="00755958">
              <w:rPr>
                <w:rFonts w:eastAsia="Times New Roman"/>
                <w:b/>
                <w:iCs w:val="0"/>
                <w:sz w:val="24"/>
                <w:szCs w:val="20"/>
              </w:rPr>
              <w:t xml:space="preserve"> хула</w:t>
            </w:r>
          </w:p>
          <w:p w:rsidR="00755958" w:rsidRPr="00755958" w:rsidRDefault="00755958" w:rsidP="00755958">
            <w:pPr>
              <w:pStyle w:val="a3"/>
              <w:widowControl w:val="0"/>
              <w:spacing w:line="100" w:lineRule="atLeast"/>
              <w:ind w:right="49"/>
              <w:jc w:val="center"/>
              <w:rPr>
                <w:rFonts w:eastAsia="Times New Roman"/>
                <w:b/>
                <w:iCs w:val="0"/>
                <w:sz w:val="24"/>
                <w:szCs w:val="20"/>
              </w:rPr>
            </w:pPr>
            <w:proofErr w:type="spellStart"/>
            <w:r w:rsidRPr="00755958">
              <w:rPr>
                <w:rFonts w:eastAsia="Times New Roman"/>
                <w:b/>
                <w:iCs w:val="0"/>
                <w:sz w:val="24"/>
                <w:szCs w:val="20"/>
              </w:rPr>
              <w:t>Администрацийě</w:t>
            </w:r>
            <w:proofErr w:type="spellEnd"/>
          </w:p>
          <w:p w:rsidR="00755958" w:rsidRPr="00755958" w:rsidRDefault="00755958" w:rsidP="00755958">
            <w:pPr>
              <w:pStyle w:val="a3"/>
              <w:widowControl w:val="0"/>
              <w:spacing w:line="100" w:lineRule="atLeast"/>
              <w:ind w:right="49"/>
              <w:jc w:val="center"/>
              <w:rPr>
                <w:rFonts w:eastAsia="Times New Roman"/>
                <w:b/>
                <w:iCs w:val="0"/>
                <w:sz w:val="24"/>
                <w:szCs w:val="20"/>
              </w:rPr>
            </w:pPr>
          </w:p>
          <w:p w:rsidR="00755958" w:rsidRPr="00755958" w:rsidRDefault="00755958" w:rsidP="00755958">
            <w:pPr>
              <w:pStyle w:val="a3"/>
              <w:widowControl w:val="0"/>
              <w:spacing w:line="100" w:lineRule="atLeast"/>
              <w:ind w:right="49"/>
              <w:jc w:val="center"/>
              <w:rPr>
                <w:rFonts w:eastAsia="Times New Roman"/>
                <w:b/>
                <w:iCs w:val="0"/>
                <w:sz w:val="24"/>
                <w:szCs w:val="20"/>
              </w:rPr>
            </w:pPr>
            <w:r w:rsidRPr="00755958">
              <w:rPr>
                <w:rFonts w:eastAsia="Times New Roman"/>
                <w:b/>
                <w:iCs w:val="0"/>
                <w:sz w:val="24"/>
                <w:szCs w:val="20"/>
              </w:rPr>
              <w:t>ХУШУ</w:t>
            </w:r>
          </w:p>
        </w:tc>
        <w:tc>
          <w:tcPr>
            <w:tcW w:w="2346" w:type="dxa"/>
          </w:tcPr>
          <w:p w:rsidR="00755958" w:rsidRPr="00755958" w:rsidRDefault="00755958" w:rsidP="00755958">
            <w:pPr>
              <w:pStyle w:val="a3"/>
              <w:widowControl w:val="0"/>
              <w:spacing w:line="100" w:lineRule="atLeast"/>
              <w:ind w:right="49"/>
              <w:jc w:val="center"/>
              <w:rPr>
                <w:rFonts w:eastAsia="Times New Roman"/>
                <w:b/>
                <w:iCs w:val="0"/>
                <w:sz w:val="24"/>
                <w:szCs w:val="20"/>
              </w:rPr>
            </w:pPr>
            <w:r w:rsidRPr="00755958">
              <w:rPr>
                <w:rFonts w:eastAsia="Times New Roman"/>
                <w:b/>
                <w:iCs w:val="0"/>
                <w:sz w:val="24"/>
                <w:szCs w:val="20"/>
              </w:rPr>
              <w:drawing>
                <wp:inline distT="0" distB="0" distL="0" distR="0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755958" w:rsidRPr="00755958" w:rsidRDefault="00755958" w:rsidP="00755958">
            <w:pPr>
              <w:pStyle w:val="a3"/>
              <w:widowControl w:val="0"/>
              <w:spacing w:line="100" w:lineRule="atLeast"/>
              <w:ind w:right="49"/>
              <w:jc w:val="center"/>
              <w:rPr>
                <w:rFonts w:eastAsia="Times New Roman"/>
                <w:b/>
                <w:iCs w:val="0"/>
                <w:sz w:val="24"/>
                <w:szCs w:val="20"/>
              </w:rPr>
            </w:pPr>
            <w:r w:rsidRPr="00755958">
              <w:rPr>
                <w:rFonts w:eastAsia="Times New Roman"/>
                <w:b/>
                <w:iCs w:val="0"/>
                <w:sz w:val="24"/>
                <w:szCs w:val="20"/>
              </w:rPr>
              <w:t>Чувашская Республика</w:t>
            </w:r>
          </w:p>
          <w:p w:rsidR="00755958" w:rsidRPr="00755958" w:rsidRDefault="00755958" w:rsidP="00755958">
            <w:pPr>
              <w:pStyle w:val="a3"/>
              <w:widowControl w:val="0"/>
              <w:spacing w:line="100" w:lineRule="atLeast"/>
              <w:ind w:right="49"/>
              <w:jc w:val="center"/>
              <w:rPr>
                <w:rFonts w:eastAsia="Times New Roman"/>
                <w:b/>
                <w:iCs w:val="0"/>
                <w:sz w:val="24"/>
                <w:szCs w:val="20"/>
              </w:rPr>
            </w:pPr>
            <w:r w:rsidRPr="00755958">
              <w:rPr>
                <w:rFonts w:eastAsia="Times New Roman"/>
                <w:b/>
                <w:iCs w:val="0"/>
                <w:sz w:val="24"/>
                <w:szCs w:val="20"/>
              </w:rPr>
              <w:t>Администрация</w:t>
            </w:r>
          </w:p>
          <w:p w:rsidR="00755958" w:rsidRPr="00755958" w:rsidRDefault="00755958" w:rsidP="00755958">
            <w:pPr>
              <w:pStyle w:val="a3"/>
              <w:widowControl w:val="0"/>
              <w:spacing w:line="100" w:lineRule="atLeast"/>
              <w:ind w:right="49"/>
              <w:jc w:val="center"/>
              <w:rPr>
                <w:rFonts w:eastAsia="Times New Roman"/>
                <w:b/>
                <w:iCs w:val="0"/>
                <w:sz w:val="24"/>
                <w:szCs w:val="20"/>
              </w:rPr>
            </w:pPr>
            <w:r w:rsidRPr="00755958">
              <w:rPr>
                <w:rFonts w:eastAsia="Times New Roman"/>
                <w:b/>
                <w:iCs w:val="0"/>
                <w:sz w:val="24"/>
                <w:szCs w:val="20"/>
              </w:rPr>
              <w:t>города Чебоксары</w:t>
            </w:r>
          </w:p>
          <w:p w:rsidR="00755958" w:rsidRPr="00755958" w:rsidRDefault="00755958" w:rsidP="00755958">
            <w:pPr>
              <w:pStyle w:val="a3"/>
              <w:widowControl w:val="0"/>
              <w:spacing w:line="100" w:lineRule="atLeast"/>
              <w:ind w:right="49"/>
              <w:jc w:val="center"/>
              <w:rPr>
                <w:rFonts w:eastAsia="Times New Roman"/>
                <w:b/>
                <w:iCs w:val="0"/>
                <w:sz w:val="24"/>
                <w:szCs w:val="20"/>
              </w:rPr>
            </w:pPr>
          </w:p>
          <w:p w:rsidR="00755958" w:rsidRPr="00755958" w:rsidRDefault="00755958" w:rsidP="00755958">
            <w:pPr>
              <w:pStyle w:val="a3"/>
              <w:widowControl w:val="0"/>
              <w:spacing w:line="100" w:lineRule="atLeast"/>
              <w:ind w:right="49"/>
              <w:jc w:val="center"/>
              <w:rPr>
                <w:rFonts w:eastAsia="Times New Roman"/>
                <w:b/>
                <w:iCs w:val="0"/>
                <w:sz w:val="24"/>
                <w:szCs w:val="20"/>
              </w:rPr>
            </w:pPr>
            <w:r w:rsidRPr="00755958">
              <w:rPr>
                <w:rFonts w:eastAsia="Times New Roman"/>
                <w:b/>
                <w:iCs w:val="0"/>
                <w:sz w:val="24"/>
                <w:szCs w:val="20"/>
              </w:rPr>
              <w:t>РАСПОРЯЖЕНИЕ</w:t>
            </w:r>
          </w:p>
        </w:tc>
      </w:tr>
    </w:tbl>
    <w:p w:rsidR="00755958" w:rsidRPr="00755958" w:rsidRDefault="00755958" w:rsidP="00755958">
      <w:pPr>
        <w:pStyle w:val="a3"/>
        <w:widowControl w:val="0"/>
        <w:spacing w:line="100" w:lineRule="atLeast"/>
        <w:ind w:right="49"/>
        <w:jc w:val="center"/>
        <w:rPr>
          <w:rFonts w:eastAsia="Times New Roman"/>
          <w:b/>
          <w:iCs w:val="0"/>
          <w:sz w:val="24"/>
          <w:szCs w:val="20"/>
        </w:rPr>
      </w:pPr>
      <w:r w:rsidRPr="00755958">
        <w:rPr>
          <w:rFonts w:eastAsia="Times New Roman"/>
          <w:b/>
          <w:iCs w:val="0"/>
          <w:sz w:val="24"/>
          <w:szCs w:val="20"/>
        </w:rPr>
        <w:tab/>
      </w:r>
    </w:p>
    <w:p w:rsidR="00755958" w:rsidRPr="00755958" w:rsidRDefault="00755958" w:rsidP="00755958">
      <w:pPr>
        <w:pStyle w:val="a3"/>
        <w:widowControl w:val="0"/>
        <w:spacing w:line="100" w:lineRule="atLeast"/>
        <w:ind w:right="49"/>
        <w:jc w:val="center"/>
        <w:rPr>
          <w:rFonts w:eastAsia="Times New Roman"/>
          <w:iCs w:val="0"/>
          <w:szCs w:val="20"/>
        </w:rPr>
      </w:pPr>
      <w:r>
        <w:rPr>
          <w:rFonts w:eastAsia="Times New Roman"/>
          <w:iCs w:val="0"/>
          <w:szCs w:val="20"/>
        </w:rPr>
        <w:t>09</w:t>
      </w:r>
      <w:r w:rsidRPr="00755958">
        <w:rPr>
          <w:rFonts w:eastAsia="Times New Roman"/>
          <w:iCs w:val="0"/>
          <w:szCs w:val="20"/>
        </w:rPr>
        <w:t xml:space="preserve">.10.2019 № </w:t>
      </w:r>
      <w:r>
        <w:rPr>
          <w:rFonts w:eastAsia="Times New Roman"/>
          <w:iCs w:val="0"/>
          <w:szCs w:val="20"/>
        </w:rPr>
        <w:t>444</w:t>
      </w:r>
      <w:r w:rsidRPr="00755958">
        <w:rPr>
          <w:rFonts w:eastAsia="Times New Roman"/>
          <w:iCs w:val="0"/>
          <w:szCs w:val="20"/>
        </w:rPr>
        <w:t xml:space="preserve"> -р</w:t>
      </w:r>
      <w:bookmarkEnd w:id="0"/>
      <w:bookmarkEnd w:id="1"/>
    </w:p>
    <w:p w:rsidR="0064013C" w:rsidRDefault="0064013C" w:rsidP="007C46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C4624" w:rsidRPr="007C4624" w:rsidRDefault="001824D8" w:rsidP="00072474">
      <w:pPr>
        <w:autoSpaceDE w:val="0"/>
        <w:autoSpaceDN w:val="0"/>
        <w:adjustRightInd w:val="0"/>
        <w:ind w:right="4393"/>
        <w:jc w:val="both"/>
        <w:rPr>
          <w:rFonts w:eastAsiaTheme="minorHAnsi"/>
          <w:sz w:val="28"/>
          <w:szCs w:val="28"/>
          <w:lang w:eastAsia="en-US"/>
        </w:rPr>
      </w:pPr>
      <w:r w:rsidRPr="007C4624">
        <w:rPr>
          <w:rFonts w:eastAsiaTheme="minorHAnsi"/>
          <w:sz w:val="28"/>
          <w:szCs w:val="28"/>
          <w:lang w:eastAsia="en-US"/>
        </w:rPr>
        <w:t>О</w:t>
      </w:r>
      <w:r w:rsidR="007C4624" w:rsidRPr="007C4624">
        <w:rPr>
          <w:rFonts w:eastAsiaTheme="minorHAnsi"/>
          <w:sz w:val="28"/>
          <w:szCs w:val="28"/>
          <w:lang w:eastAsia="en-US"/>
        </w:rPr>
        <w:t xml:space="preserve">б </w:t>
      </w:r>
      <w:r w:rsidR="007C4624">
        <w:rPr>
          <w:rFonts w:eastAsiaTheme="minorHAnsi"/>
          <w:sz w:val="28"/>
          <w:szCs w:val="28"/>
          <w:lang w:eastAsia="en-US"/>
        </w:rPr>
        <w:t>определении подразделения, ответственного за профилактику коррупционных</w:t>
      </w:r>
      <w:r w:rsidR="00FF4B05">
        <w:rPr>
          <w:rFonts w:eastAsiaTheme="minorHAnsi"/>
          <w:sz w:val="28"/>
          <w:szCs w:val="28"/>
          <w:lang w:eastAsia="en-US"/>
        </w:rPr>
        <w:t xml:space="preserve"> и иных правонарушений </w:t>
      </w:r>
      <w:r w:rsidR="007C4624">
        <w:rPr>
          <w:rFonts w:eastAsiaTheme="minorHAnsi"/>
          <w:sz w:val="28"/>
          <w:szCs w:val="28"/>
          <w:lang w:eastAsia="en-US"/>
        </w:rPr>
        <w:t xml:space="preserve">и </w:t>
      </w:r>
      <w:r w:rsidR="007C4624" w:rsidRPr="007C4624">
        <w:rPr>
          <w:rFonts w:eastAsiaTheme="minorHAnsi"/>
          <w:sz w:val="28"/>
          <w:szCs w:val="28"/>
          <w:lang w:eastAsia="en-US"/>
        </w:rPr>
        <w:t>признании утратившими силу некоторых распоряжений администрации города Чебоксары</w:t>
      </w:r>
    </w:p>
    <w:p w:rsidR="008535DD" w:rsidRPr="007C4624" w:rsidRDefault="008535DD" w:rsidP="007C46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824D8" w:rsidRPr="00A8573E" w:rsidRDefault="004E3A22" w:rsidP="006401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3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E3A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4E3A22">
        <w:rPr>
          <w:rFonts w:ascii="Times New Roman" w:hAnsi="Times New Roman" w:cs="Times New Roman"/>
          <w:sz w:val="28"/>
          <w:szCs w:val="28"/>
        </w:rPr>
        <w:t> 1 ч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Pr="004E3A22">
        <w:rPr>
          <w:rFonts w:ascii="Times New Roman" w:hAnsi="Times New Roman" w:cs="Times New Roman"/>
          <w:sz w:val="28"/>
          <w:szCs w:val="28"/>
        </w:rPr>
        <w:t>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E3A22">
        <w:rPr>
          <w:rFonts w:ascii="Times New Roman" w:hAnsi="Times New Roman" w:cs="Times New Roman"/>
          <w:sz w:val="28"/>
          <w:szCs w:val="28"/>
        </w:rPr>
        <w:t xml:space="preserve"> 13.3 Федерального </w:t>
      </w:r>
      <w:r w:rsidR="00072474">
        <w:rPr>
          <w:rFonts w:ascii="Times New Roman" w:hAnsi="Times New Roman" w:cs="Times New Roman"/>
          <w:sz w:val="28"/>
          <w:szCs w:val="28"/>
        </w:rPr>
        <w:t>закона от</w:t>
      </w:r>
      <w:r w:rsidR="000724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3A22">
        <w:rPr>
          <w:rFonts w:ascii="Times New Roman" w:hAnsi="Times New Roman" w:cs="Times New Roman"/>
          <w:sz w:val="28"/>
          <w:szCs w:val="28"/>
        </w:rPr>
        <w:t>25.12.2008 № 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A2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72474">
        <w:rPr>
          <w:rFonts w:ascii="Times New Roman" w:hAnsi="Times New Roman" w:cs="Times New Roman"/>
          <w:sz w:val="28"/>
          <w:szCs w:val="28"/>
        </w:rPr>
        <w:t>», в связи с</w:t>
      </w:r>
      <w:r w:rsidR="0007247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утверждением Положения об отделе муниципальной службы и кадров администрации города Чебоксары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19.09.2019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06-01-30/1</w:t>
      </w:r>
      <w:r w:rsidR="003F2A6A">
        <w:rPr>
          <w:rFonts w:ascii="Times New Roman" w:hAnsi="Times New Roman" w:cs="Times New Roman"/>
          <w:sz w:val="28"/>
          <w:szCs w:val="28"/>
        </w:rPr>
        <w:t>,</w:t>
      </w:r>
      <w:r w:rsidR="007976A7">
        <w:rPr>
          <w:rFonts w:ascii="Times New Roman" w:hAnsi="Times New Roman" w:cs="Times New Roman"/>
          <w:sz w:val="28"/>
          <w:szCs w:val="28"/>
        </w:rPr>
        <w:t xml:space="preserve"> в</w:t>
      </w:r>
      <w:r w:rsidR="003F2A6A">
        <w:rPr>
          <w:rFonts w:ascii="Times New Roman" w:hAnsi="Times New Roman" w:cs="Times New Roman"/>
          <w:sz w:val="28"/>
          <w:szCs w:val="28"/>
        </w:rPr>
        <w:t xml:space="preserve"> функции которого входит формирование антикоррупционной политики администрации города Чебоксары и реализация мер по профилактике коррупции</w:t>
      </w:r>
      <w:r w:rsidR="001824D8">
        <w:rPr>
          <w:rFonts w:ascii="Times New Roman" w:hAnsi="Times New Roman" w:cs="Times New Roman"/>
          <w:sz w:val="28"/>
          <w:szCs w:val="28"/>
        </w:rPr>
        <w:t>:</w:t>
      </w:r>
      <w:r w:rsidR="001824D8" w:rsidRPr="00A85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6A" w:rsidRDefault="001824D8" w:rsidP="006401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1C5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F2A6A">
        <w:rPr>
          <w:sz w:val="28"/>
          <w:szCs w:val="28"/>
        </w:rPr>
        <w:t>Определить отдел муниципальной службы и кадров п</w:t>
      </w:r>
      <w:r w:rsidR="003F2A6A">
        <w:rPr>
          <w:rFonts w:eastAsiaTheme="minorHAnsi"/>
          <w:sz w:val="28"/>
          <w:szCs w:val="28"/>
          <w:lang w:eastAsia="en-US"/>
        </w:rPr>
        <w:t xml:space="preserve">одразделением </w:t>
      </w:r>
      <w:r w:rsidR="003F2A6A">
        <w:rPr>
          <w:sz w:val="28"/>
          <w:szCs w:val="28"/>
        </w:rPr>
        <w:t>администрации города Чебоксары</w:t>
      </w:r>
      <w:r w:rsidR="003F2A6A">
        <w:rPr>
          <w:rFonts w:eastAsiaTheme="minorHAnsi"/>
          <w:sz w:val="28"/>
          <w:szCs w:val="28"/>
          <w:lang w:eastAsia="en-US"/>
        </w:rPr>
        <w:t>, ответственным за профилактику коррупционных и иных правонарушений.</w:t>
      </w:r>
    </w:p>
    <w:p w:rsidR="001824D8" w:rsidRPr="00891C59" w:rsidRDefault="003F2A6A" w:rsidP="006401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824D8">
        <w:rPr>
          <w:sz w:val="28"/>
          <w:szCs w:val="28"/>
        </w:rPr>
        <w:t>Распоряжени</w:t>
      </w:r>
      <w:r w:rsidR="007976A7">
        <w:rPr>
          <w:sz w:val="28"/>
          <w:szCs w:val="28"/>
        </w:rPr>
        <w:t xml:space="preserve">я </w:t>
      </w:r>
      <w:r w:rsidR="001824D8">
        <w:rPr>
          <w:sz w:val="28"/>
          <w:szCs w:val="28"/>
        </w:rPr>
        <w:t xml:space="preserve"> администрации</w:t>
      </w:r>
      <w:proofErr w:type="gramEnd"/>
      <w:r w:rsidR="001824D8">
        <w:rPr>
          <w:sz w:val="28"/>
          <w:szCs w:val="28"/>
        </w:rPr>
        <w:t xml:space="preserve"> города Чебоксары </w:t>
      </w:r>
      <w:r w:rsidR="007976A7" w:rsidRPr="007976A7">
        <w:rPr>
          <w:sz w:val="28"/>
          <w:szCs w:val="28"/>
        </w:rPr>
        <w:t>20.05.2015 № 127-р «Об определении лица, ответственного за работу по профилактике коррупционных и иных правонарушений в администрации города Чебоксары»</w:t>
      </w:r>
      <w:r w:rsidR="007976A7">
        <w:rPr>
          <w:sz w:val="28"/>
          <w:szCs w:val="28"/>
        </w:rPr>
        <w:t xml:space="preserve">, </w:t>
      </w:r>
      <w:r w:rsidR="007976A7" w:rsidRPr="007976A7">
        <w:rPr>
          <w:sz w:val="28"/>
          <w:szCs w:val="28"/>
        </w:rPr>
        <w:t xml:space="preserve"> от </w:t>
      </w:r>
      <w:r w:rsidR="007976A7">
        <w:rPr>
          <w:sz w:val="28"/>
          <w:szCs w:val="28"/>
        </w:rPr>
        <w:t xml:space="preserve"> </w:t>
      </w:r>
      <w:r w:rsidR="007976A7" w:rsidRPr="007976A7">
        <w:rPr>
          <w:sz w:val="28"/>
          <w:szCs w:val="28"/>
        </w:rPr>
        <w:t>20.10.2015</w:t>
      </w:r>
      <w:r w:rsidR="007976A7">
        <w:rPr>
          <w:sz w:val="28"/>
          <w:szCs w:val="28"/>
        </w:rPr>
        <w:t xml:space="preserve"> </w:t>
      </w:r>
      <w:r w:rsidR="007976A7" w:rsidRPr="007976A7">
        <w:rPr>
          <w:sz w:val="28"/>
          <w:szCs w:val="28"/>
        </w:rPr>
        <w:t>№</w:t>
      </w:r>
      <w:r w:rsidR="00072474">
        <w:rPr>
          <w:sz w:val="28"/>
          <w:szCs w:val="28"/>
          <w:lang w:val="en-US"/>
        </w:rPr>
        <w:t> </w:t>
      </w:r>
      <w:r w:rsidR="007976A7" w:rsidRPr="007976A7">
        <w:rPr>
          <w:sz w:val="28"/>
          <w:szCs w:val="28"/>
        </w:rPr>
        <w:t>321-р</w:t>
      </w:r>
      <w:r w:rsidR="007976A7">
        <w:rPr>
          <w:sz w:val="28"/>
          <w:szCs w:val="28"/>
        </w:rPr>
        <w:t xml:space="preserve"> «О </w:t>
      </w:r>
      <w:r w:rsidR="007976A7" w:rsidRPr="007976A7">
        <w:rPr>
          <w:sz w:val="28"/>
          <w:szCs w:val="28"/>
        </w:rPr>
        <w:t>внесении изменений в распоряжение администрации города Чебоксары от 20.05.2015 №</w:t>
      </w:r>
      <w:r w:rsidR="00072474">
        <w:rPr>
          <w:sz w:val="28"/>
          <w:szCs w:val="28"/>
          <w:lang w:val="en-US"/>
        </w:rPr>
        <w:t> </w:t>
      </w:r>
      <w:r w:rsidR="007976A7" w:rsidRPr="007976A7">
        <w:rPr>
          <w:sz w:val="28"/>
          <w:szCs w:val="28"/>
        </w:rPr>
        <w:t>127-р», от</w:t>
      </w:r>
      <w:r w:rsidR="00072474">
        <w:rPr>
          <w:sz w:val="28"/>
          <w:szCs w:val="28"/>
          <w:lang w:val="en-US"/>
        </w:rPr>
        <w:t> </w:t>
      </w:r>
      <w:r w:rsidR="00072474">
        <w:rPr>
          <w:sz w:val="28"/>
          <w:szCs w:val="28"/>
        </w:rPr>
        <w:t>01.10.2018</w:t>
      </w:r>
      <w:r w:rsidR="007976A7">
        <w:rPr>
          <w:sz w:val="28"/>
          <w:szCs w:val="28"/>
        </w:rPr>
        <w:t xml:space="preserve"> </w:t>
      </w:r>
      <w:r w:rsidR="007976A7" w:rsidRPr="007976A7">
        <w:rPr>
          <w:sz w:val="28"/>
          <w:szCs w:val="28"/>
        </w:rPr>
        <w:t>№</w:t>
      </w:r>
      <w:r w:rsidR="00072474">
        <w:rPr>
          <w:sz w:val="28"/>
          <w:szCs w:val="28"/>
          <w:lang w:val="en-US"/>
        </w:rPr>
        <w:t> </w:t>
      </w:r>
      <w:r w:rsidR="007976A7" w:rsidRPr="007976A7">
        <w:rPr>
          <w:sz w:val="28"/>
          <w:szCs w:val="28"/>
        </w:rPr>
        <w:t xml:space="preserve">439-р </w:t>
      </w:r>
      <w:r w:rsidR="007976A7">
        <w:rPr>
          <w:sz w:val="28"/>
          <w:szCs w:val="28"/>
        </w:rPr>
        <w:t xml:space="preserve">«О </w:t>
      </w:r>
      <w:r w:rsidR="007976A7" w:rsidRPr="007976A7">
        <w:rPr>
          <w:sz w:val="28"/>
          <w:szCs w:val="28"/>
        </w:rPr>
        <w:t>внесении изменений в распоряжение администрации города Чебоксары от 20.05.2015 № 127-р»</w:t>
      </w:r>
      <w:r w:rsidR="007976A7">
        <w:rPr>
          <w:sz w:val="28"/>
          <w:szCs w:val="28"/>
        </w:rPr>
        <w:t xml:space="preserve"> </w:t>
      </w:r>
      <w:r w:rsidR="00C32A2E">
        <w:rPr>
          <w:sz w:val="28"/>
          <w:szCs w:val="28"/>
        </w:rPr>
        <w:t>призн</w:t>
      </w:r>
      <w:r w:rsidR="001824D8">
        <w:rPr>
          <w:sz w:val="28"/>
          <w:szCs w:val="28"/>
        </w:rPr>
        <w:t>ать утратившим</w:t>
      </w:r>
      <w:r w:rsidR="00534916">
        <w:rPr>
          <w:sz w:val="28"/>
          <w:szCs w:val="28"/>
        </w:rPr>
        <w:t>и</w:t>
      </w:r>
      <w:r w:rsidR="001824D8">
        <w:rPr>
          <w:sz w:val="28"/>
          <w:szCs w:val="28"/>
        </w:rPr>
        <w:t xml:space="preserve"> силу.</w:t>
      </w:r>
    </w:p>
    <w:p w:rsidR="001824D8" w:rsidRDefault="0016651B" w:rsidP="006401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4D8" w:rsidRPr="007976A7">
        <w:rPr>
          <w:rFonts w:ascii="Times New Roman" w:hAnsi="Times New Roman" w:cs="Times New Roman"/>
          <w:sz w:val="28"/>
          <w:szCs w:val="28"/>
        </w:rPr>
        <w:t>.</w:t>
      </w:r>
      <w:r w:rsidR="00072474">
        <w:rPr>
          <w:rFonts w:ascii="Times New Roman" w:hAnsi="Times New Roman" w:cs="Times New Roman"/>
          <w:sz w:val="28"/>
          <w:szCs w:val="28"/>
        </w:rPr>
        <w:t> </w:t>
      </w:r>
      <w:r w:rsidR="001824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072474">
        <w:rPr>
          <w:rFonts w:ascii="Times New Roman" w:hAnsi="Times New Roman" w:cs="Times New Roman"/>
          <w:sz w:val="28"/>
          <w:szCs w:val="28"/>
        </w:rPr>
        <w:t>оставляю за собой</w:t>
      </w:r>
      <w:r w:rsidR="001824D8">
        <w:rPr>
          <w:rFonts w:ascii="Times New Roman" w:hAnsi="Times New Roman" w:cs="Times New Roman"/>
          <w:sz w:val="28"/>
          <w:szCs w:val="28"/>
        </w:rPr>
        <w:t>.</w:t>
      </w:r>
    </w:p>
    <w:p w:rsidR="00C32A2E" w:rsidRDefault="00C32A2E" w:rsidP="001824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6A7" w:rsidRDefault="00C32A2E" w:rsidP="00755958">
      <w:pPr>
        <w:pStyle w:val="ConsPlusNormal"/>
        <w:spacing w:line="276" w:lineRule="auto"/>
        <w:jc w:val="both"/>
        <w:rPr>
          <w:sz w:val="28"/>
          <w:szCs w:val="28"/>
        </w:rPr>
      </w:pPr>
      <w:r w:rsidRPr="00C32A2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72474" w:rsidRPr="00072474">
        <w:rPr>
          <w:rFonts w:ascii="Times New Roman" w:hAnsi="Times New Roman" w:cs="Times New Roman"/>
          <w:sz w:val="28"/>
          <w:szCs w:val="28"/>
        </w:rPr>
        <w:t xml:space="preserve"> </w:t>
      </w:r>
      <w:r w:rsidRPr="00C32A2E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32A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А.О. Ладыков</w:t>
      </w:r>
      <w:bookmarkStart w:id="2" w:name="_GoBack"/>
      <w:bookmarkEnd w:id="2"/>
    </w:p>
    <w:p w:rsidR="007976A7" w:rsidRPr="00FF6E47" w:rsidRDefault="007976A7" w:rsidP="001824D8">
      <w:pPr>
        <w:rPr>
          <w:rFonts w:cs="Tahoma"/>
          <w:sz w:val="18"/>
          <w:szCs w:val="16"/>
        </w:rPr>
      </w:pPr>
    </w:p>
    <w:sectPr w:rsidR="007976A7" w:rsidRPr="00FF6E47" w:rsidSect="00755958">
      <w:footerReference w:type="default" r:id="rId9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74" w:rsidRDefault="00072474" w:rsidP="00072474">
      <w:r>
        <w:separator/>
      </w:r>
    </w:p>
  </w:endnote>
  <w:endnote w:type="continuationSeparator" w:id="0">
    <w:p w:rsidR="00072474" w:rsidRDefault="00072474" w:rsidP="0007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74" w:rsidRPr="00072474" w:rsidRDefault="00072474" w:rsidP="00072474">
    <w:pPr>
      <w:pStyle w:val="ac"/>
      <w:jc w:val="right"/>
      <w:rPr>
        <w:sz w:val="16"/>
        <w:szCs w:val="16"/>
      </w:rPr>
    </w:pPr>
    <w:r>
      <w:rPr>
        <w:sz w:val="16"/>
        <w:szCs w:val="16"/>
      </w:rPr>
      <w:t>020-4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74" w:rsidRDefault="00072474" w:rsidP="00072474">
      <w:r>
        <w:separator/>
      </w:r>
    </w:p>
  </w:footnote>
  <w:footnote w:type="continuationSeparator" w:id="0">
    <w:p w:rsidR="00072474" w:rsidRDefault="00072474" w:rsidP="0007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13B42"/>
    <w:rsid w:val="00072474"/>
    <w:rsid w:val="00160FA0"/>
    <w:rsid w:val="0016651B"/>
    <w:rsid w:val="001824D8"/>
    <w:rsid w:val="001964D6"/>
    <w:rsid w:val="001B6E9A"/>
    <w:rsid w:val="00202245"/>
    <w:rsid w:val="00226C65"/>
    <w:rsid w:val="002613E3"/>
    <w:rsid w:val="0028328A"/>
    <w:rsid w:val="002B05E4"/>
    <w:rsid w:val="002C08A1"/>
    <w:rsid w:val="003119A2"/>
    <w:rsid w:val="00391EBB"/>
    <w:rsid w:val="003F2A6A"/>
    <w:rsid w:val="0047080A"/>
    <w:rsid w:val="004E3A22"/>
    <w:rsid w:val="00500EBD"/>
    <w:rsid w:val="00534916"/>
    <w:rsid w:val="005E72D1"/>
    <w:rsid w:val="005E7834"/>
    <w:rsid w:val="006029F5"/>
    <w:rsid w:val="00630EA6"/>
    <w:rsid w:val="0063293B"/>
    <w:rsid w:val="0064013C"/>
    <w:rsid w:val="006916D0"/>
    <w:rsid w:val="006E5540"/>
    <w:rsid w:val="00712DC9"/>
    <w:rsid w:val="007502AA"/>
    <w:rsid w:val="00755958"/>
    <w:rsid w:val="007976A7"/>
    <w:rsid w:val="007C4624"/>
    <w:rsid w:val="008535DD"/>
    <w:rsid w:val="008918CB"/>
    <w:rsid w:val="008927A2"/>
    <w:rsid w:val="008D04D8"/>
    <w:rsid w:val="008D7808"/>
    <w:rsid w:val="00995ADB"/>
    <w:rsid w:val="009E7CC8"/>
    <w:rsid w:val="00AA25D1"/>
    <w:rsid w:val="00AD7F81"/>
    <w:rsid w:val="00BC1CC5"/>
    <w:rsid w:val="00C0330B"/>
    <w:rsid w:val="00C0522E"/>
    <w:rsid w:val="00C32A2E"/>
    <w:rsid w:val="00C44C1B"/>
    <w:rsid w:val="00C724A4"/>
    <w:rsid w:val="00D03577"/>
    <w:rsid w:val="00D16007"/>
    <w:rsid w:val="00D2051D"/>
    <w:rsid w:val="00E26D8E"/>
    <w:rsid w:val="00E36794"/>
    <w:rsid w:val="00E4479F"/>
    <w:rsid w:val="00FF4B05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90D31-22F3-4987-85A6-A3F9E5FB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C033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ConsPlusNormal">
    <w:name w:val="ConsPlusNormal"/>
    <w:rsid w:val="00182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TML">
    <w:name w:val="HTML Code"/>
    <w:basedOn w:val="a0"/>
    <w:uiPriority w:val="99"/>
    <w:semiHidden/>
    <w:unhideWhenUsed/>
    <w:rsid w:val="007976A7"/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7976A7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724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2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724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2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45C3-567E-48AA-B924-11BFD701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Mashburo2</cp:lastModifiedBy>
  <cp:revision>30</cp:revision>
  <cp:lastPrinted>2019-10-24T13:57:00Z</cp:lastPrinted>
  <dcterms:created xsi:type="dcterms:W3CDTF">2019-04-12T07:15:00Z</dcterms:created>
  <dcterms:modified xsi:type="dcterms:W3CDTF">2019-11-12T11:09:00Z</dcterms:modified>
</cp:coreProperties>
</file>