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FD" w:rsidRDefault="001464FD">
      <w:pPr>
        <w:rPr>
          <w:sz w:val="16"/>
          <w:szCs w:val="16"/>
        </w:rPr>
      </w:pPr>
    </w:p>
    <w:p w:rsidR="001464FD" w:rsidRDefault="00A666A6">
      <w:pPr>
        <w:tabs>
          <w:tab w:val="left" w:pos="709"/>
        </w:tabs>
      </w:pPr>
      <w:r>
        <w:tab/>
      </w:r>
    </w:p>
    <w:p w:rsidR="00A0542A" w:rsidRDefault="00A0542A">
      <w:pPr>
        <w:tabs>
          <w:tab w:val="left" w:pos="709"/>
        </w:tabs>
      </w:pPr>
    </w:p>
    <w:p w:rsidR="00A0542A" w:rsidRDefault="00A0542A">
      <w:pPr>
        <w:tabs>
          <w:tab w:val="left" w:pos="709"/>
        </w:tabs>
      </w:pPr>
    </w:p>
    <w:p w:rsidR="001464FD" w:rsidRDefault="001464FD">
      <w:pPr>
        <w:pStyle w:val="ac"/>
        <w:tabs>
          <w:tab w:val="clear" w:pos="4153"/>
          <w:tab w:val="clear" w:pos="8306"/>
          <w:tab w:val="left" w:pos="709"/>
          <w:tab w:val="left" w:pos="4253"/>
        </w:tabs>
        <w:ind w:right="4818"/>
        <w:jc w:val="both"/>
        <w:rPr>
          <w:sz w:val="28"/>
          <w:szCs w:val="28"/>
        </w:rPr>
      </w:pPr>
    </w:p>
    <w:p w:rsidR="001464FD" w:rsidRPr="005C2FD1" w:rsidRDefault="00A666A6" w:rsidP="00652F9F">
      <w:pPr>
        <w:widowControl w:val="0"/>
        <w:tabs>
          <w:tab w:val="left" w:pos="0"/>
          <w:tab w:val="left" w:pos="4678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>О внесении изменений в административный регламент администрации города Чебоксары предоставления муниципальной услуги «</w:t>
      </w:r>
      <w:r w:rsidR="000D6752">
        <w:rPr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Pr="005C2FD1">
        <w:rPr>
          <w:bCs/>
          <w:sz w:val="28"/>
          <w:szCs w:val="28"/>
        </w:rPr>
        <w:t xml:space="preserve">», утвержденный постановлением администрации города Чебоксары от </w:t>
      </w:r>
      <w:r w:rsidR="00C83A4F">
        <w:rPr>
          <w:bCs/>
          <w:sz w:val="28"/>
          <w:szCs w:val="28"/>
        </w:rPr>
        <w:t>08</w:t>
      </w:r>
      <w:r w:rsidRPr="005C2FD1">
        <w:rPr>
          <w:bCs/>
          <w:sz w:val="28"/>
          <w:szCs w:val="28"/>
        </w:rPr>
        <w:t>.12.2022 № 4</w:t>
      </w:r>
      <w:r w:rsidR="00C83A4F">
        <w:rPr>
          <w:bCs/>
          <w:sz w:val="28"/>
          <w:szCs w:val="28"/>
        </w:rPr>
        <w:t>37</w:t>
      </w:r>
      <w:r w:rsidR="000D6752">
        <w:rPr>
          <w:bCs/>
          <w:sz w:val="28"/>
          <w:szCs w:val="28"/>
        </w:rPr>
        <w:t>8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Pr="0072703A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 xml:space="preserve">с </w:t>
      </w:r>
      <w:r w:rsidRPr="0072703A">
        <w:rPr>
          <w:rFonts w:eastAsiaTheme="minorEastAsia"/>
          <w:bCs/>
          <w:sz w:val="28"/>
          <w:szCs w:val="28"/>
        </w:rPr>
        <w:t xml:space="preserve">Земельным </w:t>
      </w:r>
      <w:r w:rsidR="00CD20A6">
        <w:rPr>
          <w:rFonts w:eastAsiaTheme="minorEastAsia"/>
          <w:bCs/>
          <w:sz w:val="28"/>
          <w:szCs w:val="28"/>
        </w:rPr>
        <w:t>кодексом Российской Федерации,</w:t>
      </w:r>
      <w:r w:rsidRPr="0072703A">
        <w:rPr>
          <w:rFonts w:eastAsiaTheme="minorEastAsia"/>
          <w:bCs/>
          <w:sz w:val="28"/>
          <w:szCs w:val="28"/>
        </w:rPr>
        <w:t xml:space="preserve"> </w:t>
      </w:r>
      <w:r w:rsidR="0072703A" w:rsidRPr="0072703A">
        <w:rPr>
          <w:rFonts w:eastAsiaTheme="minorEastAsia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703A" w:rsidRPr="0072703A">
        <w:rPr>
          <w:bCs/>
          <w:sz w:val="28"/>
          <w:szCs w:val="28"/>
        </w:rPr>
        <w:t>Феде</w:t>
      </w:r>
      <w:r w:rsidR="00F47C19">
        <w:rPr>
          <w:bCs/>
          <w:sz w:val="28"/>
          <w:szCs w:val="28"/>
        </w:rPr>
        <w:t xml:space="preserve">ральным законом от 27.07.2010 № </w:t>
      </w:r>
      <w:r w:rsidR="0072703A" w:rsidRPr="0072703A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EE01A1">
        <w:rPr>
          <w:rFonts w:eastAsia="Calibri"/>
          <w:bCs/>
          <w:color w:val="000000" w:themeColor="text1"/>
          <w:sz w:val="27"/>
          <w:szCs w:val="27"/>
        </w:rPr>
        <w:t>пос</w:t>
      </w:r>
      <w:r w:rsidR="00DA5EA7">
        <w:rPr>
          <w:rFonts w:eastAsia="Calibri"/>
          <w:bCs/>
          <w:color w:val="000000" w:themeColor="text1"/>
          <w:sz w:val="27"/>
          <w:szCs w:val="27"/>
        </w:rPr>
        <w:t xml:space="preserve">тановлением Правительства РФ от </w:t>
      </w:r>
      <w:r w:rsidR="00EE01A1">
        <w:rPr>
          <w:rFonts w:eastAsia="Calibri"/>
          <w:bCs/>
          <w:color w:val="000000" w:themeColor="text1"/>
          <w:sz w:val="27"/>
          <w:szCs w:val="27"/>
        </w:rPr>
        <w:t xml:space="preserve">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</w:t>
      </w:r>
      <w:r w:rsidR="0031738C">
        <w:rPr>
          <w:rFonts w:eastAsia="Calibri"/>
          <w:bCs/>
          <w:color w:val="000000" w:themeColor="text1"/>
          <w:sz w:val="27"/>
          <w:szCs w:val="27"/>
        </w:rPr>
        <w:t>постановлени</w:t>
      </w:r>
      <w:r w:rsidR="00D82AD8">
        <w:rPr>
          <w:rFonts w:eastAsia="Calibri"/>
          <w:bCs/>
          <w:color w:val="000000" w:themeColor="text1"/>
          <w:sz w:val="27"/>
          <w:szCs w:val="27"/>
        </w:rPr>
        <w:t>ем</w:t>
      </w:r>
      <w:r w:rsidR="0031738C">
        <w:rPr>
          <w:rFonts w:eastAsia="Calibri"/>
          <w:bCs/>
          <w:color w:val="000000" w:themeColor="text1"/>
          <w:sz w:val="27"/>
          <w:szCs w:val="27"/>
        </w:rPr>
        <w:t xml:space="preserve"> Кабинета Министров Чувашской Республики от 22.01.2025 № 8 «</w:t>
      </w:r>
      <w:r w:rsidR="0031738C" w:rsidRPr="0031738C">
        <w:rPr>
          <w:rFonts w:eastAsia="Calibri"/>
          <w:bCs/>
          <w:color w:val="000000" w:themeColor="text1"/>
          <w:sz w:val="27"/>
          <w:szCs w:val="27"/>
        </w:rPr>
        <w:t xml:space="preserve">О внесении изменений </w:t>
      </w:r>
      <w:r w:rsidR="0031738C" w:rsidRPr="0031738C">
        <w:rPr>
          <w:rFonts w:eastAsia="Calibri"/>
          <w:bCs/>
          <w:color w:val="000000" w:themeColor="text1"/>
          <w:sz w:val="27"/>
          <w:szCs w:val="27"/>
        </w:rPr>
        <w:lastRenderedPageBreak/>
        <w:t>в постановление Кабинета Министров Чувашской Республики от 16 июля 2015 г. № 261</w:t>
      </w:r>
      <w:r w:rsidR="0031738C">
        <w:rPr>
          <w:rFonts w:eastAsia="Calibri"/>
          <w:bCs/>
          <w:color w:val="000000" w:themeColor="text1"/>
          <w:sz w:val="27"/>
          <w:szCs w:val="27"/>
        </w:rPr>
        <w:t xml:space="preserve">» </w:t>
      </w:r>
      <w:r w:rsidR="00E31860" w:rsidRPr="0072703A">
        <w:rPr>
          <w:bCs/>
          <w:sz w:val="28"/>
          <w:szCs w:val="28"/>
        </w:rPr>
        <w:t>администрация города Чебоксары</w:t>
      </w:r>
      <w:r w:rsidR="00A60D43">
        <w:rPr>
          <w:bCs/>
          <w:sz w:val="28"/>
          <w:szCs w:val="28"/>
        </w:rPr>
        <w:t xml:space="preserve">  </w:t>
      </w:r>
      <w:r w:rsidR="00E31860" w:rsidRPr="0072703A">
        <w:rPr>
          <w:bCs/>
          <w:sz w:val="28"/>
          <w:szCs w:val="28"/>
        </w:rPr>
        <w:t xml:space="preserve"> </w:t>
      </w:r>
      <w:r w:rsidRPr="0072703A">
        <w:rPr>
          <w:rFonts w:eastAsiaTheme="minorEastAsia"/>
          <w:bCs/>
          <w:sz w:val="28"/>
          <w:szCs w:val="28"/>
        </w:rPr>
        <w:t xml:space="preserve">п о с т а н о в л я е т: </w:t>
      </w:r>
    </w:p>
    <w:p w:rsidR="00AD26FA" w:rsidRPr="00904D9F" w:rsidRDefault="00A666A6" w:rsidP="00020D3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rFonts w:eastAsiaTheme="minorEastAsia"/>
          <w:bCs/>
          <w:sz w:val="28"/>
          <w:szCs w:val="28"/>
        </w:rPr>
        <w:t>1.</w:t>
      </w:r>
      <w:r w:rsidR="00AD26FA" w:rsidRPr="008966EC">
        <w:rPr>
          <w:rFonts w:eastAsiaTheme="minorEastAsia"/>
          <w:bCs/>
          <w:sz w:val="28"/>
          <w:szCs w:val="28"/>
        </w:rPr>
        <w:t xml:space="preserve"> Внести в административный регламент администрации города Чебоксары предоставления муниципальной услуги «</w:t>
      </w:r>
      <w:r w:rsidR="000D6752">
        <w:rPr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AD26FA" w:rsidRPr="008966EC">
        <w:rPr>
          <w:rFonts w:eastAsiaTheme="minorEastAsia"/>
          <w:bCs/>
          <w:sz w:val="28"/>
          <w:szCs w:val="28"/>
        </w:rPr>
        <w:t xml:space="preserve">», утвержденный постановлением администрации города Чебоксары от </w:t>
      </w:r>
      <w:r w:rsidR="00C83A4F">
        <w:rPr>
          <w:rFonts w:eastAsiaTheme="minorEastAsia"/>
          <w:bCs/>
          <w:sz w:val="28"/>
          <w:szCs w:val="28"/>
        </w:rPr>
        <w:t xml:space="preserve">08.12.2022 № </w:t>
      </w:r>
      <w:r w:rsidR="00AD26FA" w:rsidRPr="008966EC">
        <w:rPr>
          <w:rFonts w:eastAsiaTheme="minorEastAsia"/>
          <w:bCs/>
          <w:sz w:val="28"/>
          <w:szCs w:val="28"/>
        </w:rPr>
        <w:t>4</w:t>
      </w:r>
      <w:r w:rsidR="00C83A4F">
        <w:rPr>
          <w:rFonts w:eastAsiaTheme="minorEastAsia"/>
          <w:bCs/>
          <w:sz w:val="28"/>
          <w:szCs w:val="28"/>
        </w:rPr>
        <w:t>37</w:t>
      </w:r>
      <w:r w:rsidR="000D6752">
        <w:rPr>
          <w:rFonts w:eastAsiaTheme="minorEastAsia"/>
          <w:bCs/>
          <w:sz w:val="28"/>
          <w:szCs w:val="28"/>
        </w:rPr>
        <w:t>8</w:t>
      </w:r>
      <w:r w:rsidR="00AD26FA" w:rsidRPr="008966EC">
        <w:rPr>
          <w:rFonts w:eastAsiaTheme="minorEastAsia"/>
          <w:bCs/>
          <w:sz w:val="28"/>
          <w:szCs w:val="28"/>
        </w:rPr>
        <w:t>, следующие изменения:</w:t>
      </w:r>
    </w:p>
    <w:p w:rsidR="00652F9F" w:rsidRPr="00652F9F" w:rsidRDefault="00652F9F" w:rsidP="00020D3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1.1.</w:t>
      </w:r>
      <w:r w:rsidR="00660EE6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В разделе</w:t>
      </w:r>
      <w:r w:rsidRPr="00652F9F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  <w:lang w:val="en-US"/>
        </w:rPr>
        <w:t>II</w:t>
      </w:r>
      <w:r>
        <w:rPr>
          <w:rFonts w:eastAsiaTheme="minorEastAsia"/>
          <w:bCs/>
          <w:sz w:val="28"/>
          <w:szCs w:val="28"/>
        </w:rPr>
        <w:t xml:space="preserve"> «</w:t>
      </w:r>
      <w:r w:rsidRPr="0031738C">
        <w:rPr>
          <w:rFonts w:eastAsiaTheme="minorEastAsia"/>
          <w:bCs/>
          <w:sz w:val="28"/>
          <w:szCs w:val="28"/>
        </w:rPr>
        <w:t>Стандарт предоставления муниципальной услуги</w:t>
      </w:r>
      <w:r>
        <w:rPr>
          <w:rFonts w:eastAsiaTheme="minorEastAsia"/>
          <w:bCs/>
          <w:sz w:val="28"/>
          <w:szCs w:val="28"/>
        </w:rPr>
        <w:t>»:</w:t>
      </w:r>
    </w:p>
    <w:p w:rsidR="00904D9F" w:rsidRPr="0031738C" w:rsidRDefault="00652F9F" w:rsidP="00020D3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в</w:t>
      </w:r>
      <w:r w:rsidR="00660EE6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660EE6">
        <w:rPr>
          <w:rFonts w:eastAsiaTheme="minorEastAsia"/>
          <w:bCs/>
          <w:sz w:val="28"/>
          <w:szCs w:val="28"/>
        </w:rPr>
        <w:t>абзац</w:t>
      </w:r>
      <w:r w:rsidR="00FC5E32">
        <w:rPr>
          <w:rFonts w:eastAsiaTheme="minorEastAsia"/>
          <w:bCs/>
          <w:sz w:val="28"/>
          <w:szCs w:val="28"/>
          <w:lang w:val="uk-UA"/>
        </w:rPr>
        <w:t>ах</w:t>
      </w:r>
      <w:r w:rsidR="00660EE6">
        <w:rPr>
          <w:rFonts w:eastAsiaTheme="minorEastAsia"/>
          <w:bCs/>
          <w:sz w:val="28"/>
          <w:szCs w:val="28"/>
        </w:rPr>
        <w:t xml:space="preserve"> </w:t>
      </w:r>
      <w:r w:rsidR="00DA5EA7">
        <w:rPr>
          <w:rFonts w:eastAsiaTheme="minorEastAsia"/>
          <w:bCs/>
          <w:sz w:val="28"/>
          <w:szCs w:val="28"/>
          <w:lang w:val="uk-UA"/>
        </w:rPr>
        <w:t>двадц</w:t>
      </w:r>
      <w:r w:rsidR="007B1BE6">
        <w:rPr>
          <w:rFonts w:eastAsiaTheme="minorEastAsia"/>
          <w:bCs/>
          <w:sz w:val="28"/>
          <w:szCs w:val="28"/>
          <w:lang w:val="uk-UA"/>
        </w:rPr>
        <w:t>а</w:t>
      </w:r>
      <w:r w:rsidR="00DA5EA7">
        <w:rPr>
          <w:rFonts w:eastAsiaTheme="minorEastAsia"/>
          <w:bCs/>
          <w:sz w:val="28"/>
          <w:szCs w:val="28"/>
          <w:lang w:val="uk-UA"/>
        </w:rPr>
        <w:t xml:space="preserve">ть </w:t>
      </w:r>
      <w:r w:rsidR="007B1BE6">
        <w:rPr>
          <w:rFonts w:eastAsiaTheme="minorEastAsia"/>
          <w:bCs/>
          <w:sz w:val="28"/>
          <w:szCs w:val="28"/>
          <w:lang w:val="uk-UA"/>
        </w:rPr>
        <w:t>втором</w:t>
      </w:r>
      <w:r w:rsidR="00DA5EA7">
        <w:rPr>
          <w:rFonts w:eastAsiaTheme="minorEastAsia"/>
          <w:bCs/>
          <w:sz w:val="28"/>
          <w:szCs w:val="28"/>
          <w:lang w:val="uk-UA"/>
        </w:rPr>
        <w:t xml:space="preserve"> и двадц</w:t>
      </w:r>
      <w:r w:rsidR="007B1BE6">
        <w:rPr>
          <w:rFonts w:eastAsiaTheme="minorEastAsia"/>
          <w:bCs/>
          <w:sz w:val="28"/>
          <w:szCs w:val="28"/>
          <w:lang w:val="uk-UA"/>
        </w:rPr>
        <w:t>а</w:t>
      </w:r>
      <w:r w:rsidR="00DA5EA7">
        <w:rPr>
          <w:rFonts w:eastAsiaTheme="minorEastAsia"/>
          <w:bCs/>
          <w:sz w:val="28"/>
          <w:szCs w:val="28"/>
          <w:lang w:val="uk-UA"/>
        </w:rPr>
        <w:t>ть тр</w:t>
      </w:r>
      <w:r w:rsidR="007B1BE6">
        <w:rPr>
          <w:rFonts w:eastAsiaTheme="minorEastAsia"/>
          <w:bCs/>
          <w:sz w:val="28"/>
          <w:szCs w:val="28"/>
          <w:lang w:val="uk-UA"/>
        </w:rPr>
        <w:t>етьем</w:t>
      </w:r>
      <w:r w:rsidR="00FC5E3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7B1BE6">
        <w:rPr>
          <w:rFonts w:eastAsiaTheme="minorEastAsia"/>
          <w:bCs/>
          <w:sz w:val="28"/>
          <w:szCs w:val="28"/>
          <w:lang w:val="uk-UA"/>
        </w:rPr>
        <w:t xml:space="preserve">пункта 2.6.1 </w:t>
      </w:r>
      <w:r w:rsidR="00DA5EA7">
        <w:rPr>
          <w:rFonts w:eastAsiaTheme="minorEastAsia"/>
          <w:bCs/>
          <w:sz w:val="28"/>
          <w:szCs w:val="28"/>
        </w:rPr>
        <w:t>подраздела 2.6</w:t>
      </w:r>
      <w:r w:rsidR="00660EE6">
        <w:rPr>
          <w:rFonts w:eastAsiaTheme="minorEastAsia"/>
          <w:bCs/>
          <w:sz w:val="28"/>
          <w:szCs w:val="28"/>
        </w:rPr>
        <w:t xml:space="preserve"> </w:t>
      </w:r>
      <w:r w:rsidR="00660EE6">
        <w:rPr>
          <w:rFonts w:eastAsiaTheme="minorEastAsia"/>
          <w:bCs/>
          <w:sz w:val="28"/>
          <w:szCs w:val="28"/>
          <w:lang w:val="uk-UA"/>
        </w:rPr>
        <w:t xml:space="preserve">слова </w:t>
      </w:r>
      <w:r w:rsidR="00660EE6" w:rsidRPr="00BE7194">
        <w:rPr>
          <w:rFonts w:eastAsiaTheme="minorEastAsia"/>
          <w:bCs/>
          <w:sz w:val="28"/>
          <w:szCs w:val="28"/>
          <w:lang w:val="uk-UA"/>
        </w:rPr>
        <w:t>«</w:t>
      </w:r>
      <w:r w:rsidR="00660EE6" w:rsidRPr="00BE7194">
        <w:rPr>
          <w:sz w:val="28"/>
          <w:szCs w:val="28"/>
        </w:rPr>
        <w:t>в пунктах 1–8» заменить словами «в пунктах 4, 6, 8</w:t>
      </w:r>
      <w:r w:rsidR="00660EE6" w:rsidRPr="00BE7194">
        <w:rPr>
          <w:rFonts w:eastAsiaTheme="minorEastAsia"/>
          <w:bCs/>
          <w:sz w:val="28"/>
          <w:szCs w:val="28"/>
          <w:lang w:val="uk-UA"/>
        </w:rPr>
        <w:t>»;</w:t>
      </w:r>
    </w:p>
    <w:p w:rsidR="0031738C" w:rsidRPr="0031738C" w:rsidRDefault="00DA5EA7" w:rsidP="0031738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подраздел</w:t>
      </w:r>
      <w:r w:rsidR="0031738C" w:rsidRPr="0031738C">
        <w:rPr>
          <w:rFonts w:eastAsiaTheme="minorEastAsia"/>
          <w:bCs/>
          <w:sz w:val="28"/>
          <w:szCs w:val="28"/>
        </w:rPr>
        <w:t xml:space="preserve"> 2.14 </w:t>
      </w:r>
      <w:r w:rsidR="00660EE6">
        <w:rPr>
          <w:rFonts w:eastAsiaTheme="minorEastAsia"/>
          <w:bCs/>
          <w:sz w:val="28"/>
          <w:szCs w:val="28"/>
        </w:rPr>
        <w:t>дополнить</w:t>
      </w:r>
      <w:r w:rsidR="0031738C" w:rsidRPr="0031738C">
        <w:rPr>
          <w:rFonts w:eastAsiaTheme="minorEastAsia"/>
          <w:bCs/>
          <w:sz w:val="28"/>
          <w:szCs w:val="28"/>
        </w:rPr>
        <w:t xml:space="preserve"> пунктом 2.14.6 следующего содержания:</w:t>
      </w:r>
    </w:p>
    <w:p w:rsidR="0031738C" w:rsidRPr="001758E1" w:rsidRDefault="0031738C" w:rsidP="0031738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31738C">
        <w:rPr>
          <w:rFonts w:eastAsiaTheme="minorEastAsia"/>
          <w:bCs/>
          <w:sz w:val="28"/>
          <w:szCs w:val="28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 w:rsidR="00FC5E32">
        <w:rPr>
          <w:rFonts w:eastAsiaTheme="minorEastAsia"/>
          <w:bCs/>
          <w:sz w:val="28"/>
          <w:szCs w:val="28"/>
        </w:rPr>
        <w:t>.</w:t>
      </w:r>
      <w:r w:rsidR="00652F9F">
        <w:rPr>
          <w:rFonts w:eastAsiaTheme="minorEastAsia"/>
          <w:bCs/>
          <w:sz w:val="28"/>
          <w:szCs w:val="28"/>
          <w:lang w:val="uk-UA"/>
        </w:rPr>
        <w:t>»</w:t>
      </w:r>
      <w:r w:rsidR="00BE7194">
        <w:rPr>
          <w:rFonts w:eastAsiaTheme="minorEastAsia"/>
          <w:bCs/>
          <w:sz w:val="28"/>
          <w:szCs w:val="28"/>
          <w:lang w:val="uk-UA"/>
        </w:rPr>
        <w:t>.</w:t>
      </w:r>
    </w:p>
    <w:p w:rsidR="001758E1" w:rsidRPr="001758E1" w:rsidRDefault="00652F9F" w:rsidP="001758E1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1.2.</w:t>
      </w:r>
      <w:r w:rsidR="001758E1" w:rsidRPr="001758E1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П</w:t>
      </w:r>
      <w:r w:rsidR="001758E1" w:rsidRPr="001758E1">
        <w:rPr>
          <w:rFonts w:eastAsiaTheme="minorEastAsia"/>
          <w:bCs/>
          <w:sz w:val="28"/>
          <w:szCs w:val="28"/>
        </w:rPr>
        <w:t>риложени</w:t>
      </w:r>
      <w:r>
        <w:rPr>
          <w:rFonts w:eastAsiaTheme="minorEastAsia"/>
          <w:bCs/>
          <w:sz w:val="28"/>
          <w:szCs w:val="28"/>
        </w:rPr>
        <w:t>е</w:t>
      </w:r>
      <w:r w:rsidR="001758E1" w:rsidRPr="001758E1">
        <w:rPr>
          <w:rFonts w:eastAsiaTheme="minorEastAsia"/>
          <w:bCs/>
          <w:sz w:val="28"/>
          <w:szCs w:val="28"/>
        </w:rPr>
        <w:t xml:space="preserve"> № </w:t>
      </w:r>
      <w:r>
        <w:rPr>
          <w:rFonts w:eastAsiaTheme="minorEastAsia"/>
          <w:bCs/>
          <w:sz w:val="28"/>
          <w:szCs w:val="28"/>
        </w:rPr>
        <w:t>1</w:t>
      </w:r>
      <w:r w:rsidR="001758E1" w:rsidRPr="001758E1">
        <w:rPr>
          <w:rFonts w:eastAsiaTheme="minorEastAsia"/>
          <w:bCs/>
          <w:sz w:val="28"/>
          <w:szCs w:val="28"/>
        </w:rPr>
        <w:t xml:space="preserve"> к </w:t>
      </w:r>
      <w:r w:rsidR="001758E1">
        <w:rPr>
          <w:rFonts w:eastAsiaTheme="minorEastAsia"/>
          <w:bCs/>
          <w:sz w:val="28"/>
          <w:szCs w:val="28"/>
          <w:lang w:val="uk-UA"/>
        </w:rPr>
        <w:t>Административному регламенту администрации города Чебоксары</w:t>
      </w:r>
      <w:r w:rsidR="001758E1" w:rsidRPr="001758E1">
        <w:rPr>
          <w:rFonts w:eastAsiaTheme="minorEastAsia"/>
          <w:bCs/>
          <w:sz w:val="28"/>
          <w:szCs w:val="28"/>
        </w:rPr>
        <w:t xml:space="preserve"> изложить в редакции</w:t>
      </w:r>
      <w:r>
        <w:rPr>
          <w:rFonts w:eastAsiaTheme="minorEastAsia"/>
          <w:bCs/>
          <w:sz w:val="28"/>
          <w:szCs w:val="28"/>
        </w:rPr>
        <w:t xml:space="preserve"> согласно приложению к настоящему постановлению</w:t>
      </w:r>
      <w:r w:rsidR="000F14D5">
        <w:rPr>
          <w:rFonts w:eastAsiaTheme="minorEastAsia"/>
          <w:bCs/>
          <w:sz w:val="28"/>
          <w:szCs w:val="28"/>
        </w:rPr>
        <w:t>.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AD24C1">
        <w:rPr>
          <w:rFonts w:eastAsiaTheme="minorEastAsia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3. Контроль за выполнением настоящего постановления возложить на заместителя главы администрации города по вопросам архитектуры и градостроительства.</w:t>
      </w:r>
    </w:p>
    <w:p w:rsidR="00A60D43" w:rsidRPr="0056350C" w:rsidRDefault="00A60D43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464FD" w:rsidRDefault="003A406D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  <w:r>
        <w:rPr>
          <w:rFonts w:eastAsiaTheme="minorEastAsia"/>
          <w:spacing w:val="-2"/>
          <w:sz w:val="28"/>
          <w:szCs w:val="28"/>
        </w:rPr>
        <w:t>Г</w:t>
      </w:r>
      <w:r w:rsidR="00867848" w:rsidRPr="00867848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>а</w:t>
      </w:r>
      <w:r w:rsidR="00867848" w:rsidRPr="00867848">
        <w:rPr>
          <w:rFonts w:eastAsiaTheme="minorEastAsia"/>
          <w:spacing w:val="-2"/>
          <w:sz w:val="28"/>
          <w:szCs w:val="28"/>
        </w:rPr>
        <w:t xml:space="preserve"> города Чебоксары </w:t>
      </w:r>
      <w:r w:rsidR="00F962BC">
        <w:rPr>
          <w:rFonts w:eastAsiaTheme="minorEastAsia"/>
          <w:spacing w:val="-2"/>
          <w:sz w:val="28"/>
          <w:szCs w:val="28"/>
        </w:rPr>
        <w:tab/>
      </w:r>
      <w:r w:rsidR="00F962BC">
        <w:rPr>
          <w:rFonts w:eastAsiaTheme="minorEastAsia"/>
          <w:spacing w:val="-2"/>
          <w:sz w:val="28"/>
          <w:szCs w:val="28"/>
        </w:rPr>
        <w:tab/>
      </w:r>
      <w:r w:rsidR="00F962BC">
        <w:rPr>
          <w:rFonts w:eastAsiaTheme="minorEastAsia"/>
          <w:spacing w:val="-2"/>
          <w:sz w:val="28"/>
          <w:szCs w:val="28"/>
        </w:rPr>
        <w:tab/>
      </w:r>
      <w:r w:rsidR="00F962BC">
        <w:rPr>
          <w:rFonts w:eastAsiaTheme="minorEastAsia"/>
          <w:spacing w:val="-2"/>
          <w:sz w:val="28"/>
          <w:szCs w:val="28"/>
        </w:rPr>
        <w:tab/>
        <w:t xml:space="preserve">          </w:t>
      </w:r>
      <w:r w:rsidR="00F962BC">
        <w:rPr>
          <w:rFonts w:eastAsiaTheme="minorEastAsia"/>
          <w:spacing w:val="-2"/>
          <w:sz w:val="28"/>
          <w:szCs w:val="28"/>
        </w:rPr>
        <w:tab/>
      </w:r>
      <w:r w:rsidR="00867848" w:rsidRPr="00867848">
        <w:rPr>
          <w:rFonts w:eastAsiaTheme="minorEastAsia"/>
          <w:spacing w:val="-2"/>
          <w:sz w:val="28"/>
          <w:szCs w:val="28"/>
        </w:rPr>
        <w:t xml:space="preserve"> </w:t>
      </w:r>
      <w:r w:rsidR="005757EF">
        <w:rPr>
          <w:rFonts w:eastAsiaTheme="minorEastAsia"/>
          <w:spacing w:val="-2"/>
          <w:sz w:val="28"/>
          <w:szCs w:val="28"/>
        </w:rPr>
        <w:t xml:space="preserve">       </w:t>
      </w:r>
      <w:r w:rsidR="001758E1">
        <w:rPr>
          <w:rFonts w:eastAsiaTheme="minorEastAsia"/>
          <w:spacing w:val="-2"/>
          <w:sz w:val="28"/>
          <w:szCs w:val="28"/>
        </w:rPr>
        <w:t>В.А.</w:t>
      </w:r>
      <w:r w:rsidR="00F962BC">
        <w:rPr>
          <w:rFonts w:eastAsiaTheme="minorEastAsia"/>
          <w:spacing w:val="-2"/>
          <w:sz w:val="28"/>
          <w:szCs w:val="28"/>
        </w:rPr>
        <w:t xml:space="preserve"> </w:t>
      </w:r>
      <w:r w:rsidR="001758E1">
        <w:rPr>
          <w:rFonts w:eastAsiaTheme="minorEastAsia"/>
          <w:spacing w:val="-2"/>
          <w:sz w:val="28"/>
          <w:szCs w:val="28"/>
        </w:rPr>
        <w:t>Доброхотов</w:t>
      </w:r>
    </w:p>
    <w:p w:rsidR="001758E1" w:rsidRDefault="001758E1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1758E1" w:rsidRDefault="001758E1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780AF3" w:rsidRDefault="00780AF3" w:rsidP="00780AF3">
      <w:pPr>
        <w:keepNext/>
        <w:ind w:left="4956" w:firstLine="6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к постановлению администрации города Чебоксары от __</w:t>
      </w:r>
      <w:r w:rsidR="00652F9F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</w:t>
      </w:r>
      <w:r w:rsidR="00652F9F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 № _</w:t>
      </w:r>
      <w:r w:rsidR="00652F9F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___</w:t>
      </w:r>
    </w:p>
    <w:p w:rsidR="00780AF3" w:rsidRDefault="00780AF3" w:rsidP="00780AF3">
      <w:pPr>
        <w:keepNext/>
        <w:ind w:left="4956" w:firstLine="6"/>
        <w:jc w:val="right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780AF3" w:rsidRDefault="00780AF3" w:rsidP="00780AF3">
      <w:pPr>
        <w:keepNext/>
        <w:ind w:left="4956" w:firstLine="6"/>
        <w:outlineLvl w:val="2"/>
        <w:rPr>
          <w:sz w:val="28"/>
          <w:szCs w:val="28"/>
          <w:lang w:eastAsia="ru-RU"/>
        </w:rPr>
      </w:pPr>
    </w:p>
    <w:p w:rsidR="00780AF3" w:rsidRDefault="00780AF3" w:rsidP="00780AF3">
      <w:pPr>
        <w:keepNext/>
        <w:ind w:left="4956" w:firstLine="6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№1</w:t>
      </w:r>
    </w:p>
    <w:p w:rsidR="00780AF3" w:rsidRDefault="00780AF3" w:rsidP="00780AF3">
      <w:pPr>
        <w:widowControl w:val="0"/>
        <w:tabs>
          <w:tab w:val="num" w:pos="426"/>
        </w:tabs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 Административному регламенту </w:t>
      </w:r>
      <w:r w:rsidRPr="00FE3A16">
        <w:rPr>
          <w:sz w:val="28"/>
          <w:szCs w:val="28"/>
        </w:rPr>
        <w:t>администрации города Чебоксары</w:t>
      </w:r>
    </w:p>
    <w:p w:rsidR="00780AF3" w:rsidRDefault="00780AF3" w:rsidP="00780AF3">
      <w:pPr>
        <w:pStyle w:val="aff8"/>
        <w:tabs>
          <w:tab w:val="clear" w:pos="9590"/>
        </w:tabs>
        <w:ind w:firstLine="567"/>
        <w:rPr>
          <w:rFonts w:ascii="Times New Roman" w:hAnsi="Times New Roman"/>
          <w:sz w:val="28"/>
          <w:szCs w:val="28"/>
        </w:rPr>
      </w:pPr>
    </w:p>
    <w:p w:rsidR="00780AF3" w:rsidRDefault="00780AF3" w:rsidP="00780AF3">
      <w:pPr>
        <w:ind w:firstLine="567"/>
      </w:pPr>
      <w:bookmarkStart w:id="0" w:name="_GoBack"/>
    </w:p>
    <w:p w:rsidR="00780AF3" w:rsidRPr="002B69A8" w:rsidRDefault="00780AF3" w:rsidP="00780AF3">
      <w:pPr>
        <w:pStyle w:val="aff7"/>
        <w:ind w:firstLine="567"/>
        <w:jc w:val="right"/>
      </w:pPr>
      <w:r w:rsidRPr="002B69A8">
        <w:t>В администрацию города Чебоксары</w:t>
      </w:r>
    </w:p>
    <w:p w:rsidR="00780AF3" w:rsidRPr="002B69A8" w:rsidRDefault="00780AF3" w:rsidP="00780AF3">
      <w:pPr>
        <w:pStyle w:val="aff7"/>
        <w:ind w:firstLine="567"/>
        <w:jc w:val="right"/>
      </w:pPr>
      <w:r w:rsidRPr="002B69A8">
        <w:t>Чувашской Республики</w:t>
      </w:r>
    </w:p>
    <w:p w:rsidR="00780AF3" w:rsidRPr="002B69A8" w:rsidRDefault="00780AF3" w:rsidP="00780AF3">
      <w:pPr>
        <w:pStyle w:val="aff7"/>
        <w:ind w:firstLine="567"/>
        <w:jc w:val="right"/>
      </w:pPr>
    </w:p>
    <w:p w:rsidR="00780AF3" w:rsidRPr="002B69A8" w:rsidRDefault="00780AF3" w:rsidP="00780AF3">
      <w:pPr>
        <w:pStyle w:val="aff7"/>
        <w:ind w:firstLine="567"/>
        <w:jc w:val="right"/>
      </w:pPr>
      <w:r w:rsidRPr="002B69A8">
        <w:t>от _________________________________</w:t>
      </w:r>
    </w:p>
    <w:p w:rsidR="002B69A8" w:rsidRPr="002B69A8" w:rsidRDefault="002B69A8" w:rsidP="002B69A8">
      <w:pPr>
        <w:pStyle w:val="aff7"/>
        <w:ind w:firstLine="567"/>
        <w:jc w:val="right"/>
      </w:pPr>
      <w:r w:rsidRPr="002B69A8">
        <w:t>____________________________________</w:t>
      </w:r>
    </w:p>
    <w:p w:rsidR="002B69A8" w:rsidRPr="002B69A8" w:rsidRDefault="002B69A8" w:rsidP="002B69A8">
      <w:pPr>
        <w:rPr>
          <w:lang w:eastAsia="ru-RU"/>
        </w:rPr>
      </w:pPr>
    </w:p>
    <w:p w:rsidR="002B69A8" w:rsidRPr="002B69A8" w:rsidRDefault="002B69A8" w:rsidP="002B69A8">
      <w:pPr>
        <w:pStyle w:val="aff7"/>
        <w:ind w:left="3686"/>
      </w:pPr>
      <w:r w:rsidRPr="002B69A8">
        <w:t>(Ф.И.О. физического лица, паспортные данные или наименование юридического лица, его местонахождение, организационно-правовая форма и сведения о государственной регистрации в ЕГРЮЛ, или Ф.И.О. индивидуального предпринимателя, его место жительства и сведения о государственной регистрации в ЕГРИП, или наименование и реквизиты документов, удостоверяющих полномочия представителя заявителя)</w:t>
      </w:r>
    </w:p>
    <w:p w:rsidR="00780AF3" w:rsidRPr="002B69A8" w:rsidRDefault="00780AF3" w:rsidP="002B69A8">
      <w:pPr>
        <w:pStyle w:val="aff7"/>
        <w:ind w:left="3686"/>
      </w:pPr>
      <w:r w:rsidRPr="002B69A8">
        <w:t>наименование юридического лица, его местонахождение, организационно-правовая форма и сведения о государственной регистрации в ЕГРЮЛ, или Ф.И.О. (при наличии) индивидуального предпринимателя, его место жительства и сведения о государственной регистрации в ЕГРИП, или наименование и реквизиты документов, удостоверяющих полномочия представителя заявителя)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ab/>
      </w:r>
      <w:r w:rsidRPr="002B69A8">
        <w:rPr>
          <w:rFonts w:ascii="Courier New" w:hAnsi="Courier New" w:cs="Courier New"/>
          <w:color w:val="22272F"/>
          <w:lang w:eastAsia="ru-RU"/>
        </w:rPr>
        <w:tab/>
      </w:r>
      <w:r w:rsidRPr="002B69A8">
        <w:rPr>
          <w:rFonts w:ascii="Courier New" w:hAnsi="Courier New" w:cs="Courier New"/>
          <w:color w:val="22272F"/>
          <w:lang w:eastAsia="ru-RU"/>
        </w:rPr>
        <w:tab/>
      </w:r>
      <w:r w:rsidRPr="002B69A8">
        <w:rPr>
          <w:rFonts w:ascii="Courier New" w:hAnsi="Courier New" w:cs="Courier New"/>
          <w:color w:val="22272F"/>
          <w:lang w:eastAsia="ru-RU"/>
        </w:rPr>
        <w:tab/>
        <w:t>__________________________________________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              (почтовый адрес,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/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__________________________________________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             контактные телефоны,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/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__________________________________________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   адрес электронной почты (при наличии)</w:t>
      </w:r>
    </w:p>
    <w:p w:rsidR="002B69A8" w:rsidRPr="002B69A8" w:rsidRDefault="002B69A8" w:rsidP="002B69A8">
      <w:pPr>
        <w:rPr>
          <w:lang w:eastAsia="ru-RU"/>
        </w:rPr>
      </w:pPr>
    </w:p>
    <w:p w:rsidR="00780AF3" w:rsidRPr="00780AF3" w:rsidRDefault="00780AF3" w:rsidP="00780AF3">
      <w:pPr>
        <w:pStyle w:val="1"/>
        <w:ind w:firstLine="567"/>
        <w:rPr>
          <w:sz w:val="24"/>
          <w:szCs w:val="24"/>
          <w:lang w:val="ru-RU"/>
        </w:rPr>
      </w:pPr>
      <w:r w:rsidRPr="00780AF3">
        <w:rPr>
          <w:sz w:val="24"/>
          <w:szCs w:val="24"/>
          <w:lang w:val="ru-RU"/>
        </w:rPr>
        <w:t>Заявление</w:t>
      </w:r>
      <w:r w:rsidRPr="00780AF3">
        <w:rPr>
          <w:sz w:val="24"/>
          <w:szCs w:val="24"/>
          <w:lang w:val="ru-RU"/>
        </w:rPr>
        <w:br/>
        <w:t>о выдаче разрешения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сервитутов,</w:t>
      </w:r>
      <w:r w:rsidRPr="00780AF3">
        <w:rPr>
          <w:bCs/>
          <w:spacing w:val="-4"/>
          <w:lang w:val="ru-RU"/>
        </w:rPr>
        <w:t xml:space="preserve"> </w:t>
      </w:r>
      <w:r w:rsidRPr="00780AF3">
        <w:rPr>
          <w:sz w:val="24"/>
          <w:szCs w:val="24"/>
          <w:lang w:val="ru-RU"/>
        </w:rPr>
        <w:t>публичного сервитута</w:t>
      </w:r>
    </w:p>
    <w:p w:rsidR="00780AF3" w:rsidRDefault="00780AF3" w:rsidP="00780AF3">
      <w:pPr>
        <w:ind w:firstLine="567"/>
      </w:pPr>
    </w:p>
    <w:p w:rsidR="002B69A8" w:rsidRDefault="002B69A8" w:rsidP="00780AF3">
      <w:pPr>
        <w:ind w:firstLine="567"/>
      </w:pPr>
    </w:p>
    <w:p w:rsidR="002B69A8" w:rsidRDefault="002B69A8" w:rsidP="00D82AD8">
      <w:pPr>
        <w:pStyle w:val="HTML"/>
        <w:ind w:firstLine="567"/>
        <w:jc w:val="both"/>
        <w:rPr>
          <w:color w:val="22272F"/>
        </w:rPr>
      </w:pPr>
      <w:r>
        <w:rPr>
          <w:color w:val="22272F"/>
        </w:rPr>
        <w:t xml:space="preserve">Прошу выдать разрешение на использование </w:t>
      </w:r>
      <w:r w:rsidR="00D82AD8">
        <w:rPr>
          <w:color w:val="22272F"/>
        </w:rPr>
        <w:t>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(указать адрес (месторасположение) земель / земельного участка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и кадастровый номер земельного участка (при наличии)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в целях размещения 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(указать наименование объекта в соответствии с перечнем)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на срок _________________________________________________________________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(указать предполагаемый срок использования)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К заявлению прилагаются следующие документы: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1) __________________________________________________________</w:t>
      </w:r>
      <w:r w:rsidR="00B0247A">
        <w:rPr>
          <w:color w:val="22272F"/>
        </w:rPr>
        <w:t>___</w:t>
      </w:r>
      <w:r>
        <w:rPr>
          <w:color w:val="22272F"/>
        </w:rPr>
        <w:t>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2) _________________________________________________________</w:t>
      </w:r>
      <w:r w:rsidR="00B0247A">
        <w:rPr>
          <w:color w:val="22272F"/>
        </w:rPr>
        <w:t>____</w:t>
      </w:r>
      <w:r>
        <w:rPr>
          <w:color w:val="22272F"/>
        </w:rPr>
        <w:t>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3) ___________________________________________________________</w:t>
      </w:r>
      <w:r w:rsidR="00B0247A">
        <w:rPr>
          <w:color w:val="22272F"/>
        </w:rPr>
        <w:t>____</w:t>
      </w:r>
      <w:r>
        <w:rPr>
          <w:color w:val="22272F"/>
        </w:rPr>
        <w:t>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4) _________________________________________________________</w:t>
      </w:r>
      <w:r w:rsidR="00B0247A">
        <w:rPr>
          <w:color w:val="22272F"/>
        </w:rPr>
        <w:t>___</w:t>
      </w:r>
      <w:r>
        <w:rPr>
          <w:color w:val="22272F"/>
        </w:rPr>
        <w:t>____;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5) _________________________________________________________</w:t>
      </w:r>
      <w:r w:rsidR="00B0247A">
        <w:rPr>
          <w:color w:val="22272F"/>
        </w:rPr>
        <w:t>____</w:t>
      </w:r>
      <w:r>
        <w:rPr>
          <w:color w:val="22272F"/>
        </w:rPr>
        <w:t>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6) _________________________________________________________</w:t>
      </w:r>
      <w:r w:rsidR="00B0247A">
        <w:rPr>
          <w:color w:val="22272F"/>
        </w:rPr>
        <w:t>___</w:t>
      </w:r>
      <w:r>
        <w:rPr>
          <w:color w:val="22272F"/>
        </w:rPr>
        <w:t>____;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7) _________________________________________________________</w:t>
      </w:r>
      <w:r w:rsidR="00B0247A">
        <w:rPr>
          <w:color w:val="22272F"/>
        </w:rPr>
        <w:t>____</w:t>
      </w:r>
      <w:r>
        <w:rPr>
          <w:color w:val="22272F"/>
        </w:rPr>
        <w:t>___.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B0247A">
      <w:pPr>
        <w:pStyle w:val="HTML"/>
        <w:ind w:firstLine="709"/>
        <w:jc w:val="both"/>
        <w:rPr>
          <w:color w:val="22272F"/>
        </w:rPr>
      </w:pPr>
      <w:r>
        <w:rPr>
          <w:color w:val="22272F"/>
        </w:rPr>
        <w:t xml:space="preserve">В соответствии со </w:t>
      </w:r>
      <w:hyperlink r:id="rId10" w:anchor="/document/12148567/entry/9" w:history="1">
        <w:r w:rsidRPr="002B69A8">
          <w:rPr>
            <w:color w:val="22272F"/>
          </w:rPr>
          <w:t>статьей 9</w:t>
        </w:r>
      </w:hyperlink>
      <w:r w:rsidR="00B0247A">
        <w:rPr>
          <w:color w:val="22272F"/>
        </w:rPr>
        <w:t xml:space="preserve"> Федерального закона </w:t>
      </w:r>
      <w:r>
        <w:rPr>
          <w:color w:val="22272F"/>
        </w:rPr>
        <w:t>"О персональных данных"</w:t>
      </w:r>
      <w:r w:rsidR="00D82AD8">
        <w:rPr>
          <w:color w:val="22272F"/>
        </w:rPr>
        <w:t xml:space="preserve"> </w:t>
      </w:r>
      <w:r>
        <w:rPr>
          <w:color w:val="22272F"/>
        </w:rPr>
        <w:t>даю с</w:t>
      </w:r>
      <w:r w:rsidR="00D82AD8">
        <w:rPr>
          <w:color w:val="22272F"/>
        </w:rPr>
        <w:t xml:space="preserve">огласие на автоматизированную, а также без использования </w:t>
      </w:r>
      <w:r>
        <w:rPr>
          <w:color w:val="22272F"/>
        </w:rPr>
        <w:t>средств</w:t>
      </w:r>
      <w:r w:rsidR="00D82AD8">
        <w:rPr>
          <w:color w:val="22272F"/>
        </w:rPr>
        <w:t xml:space="preserve"> </w:t>
      </w:r>
      <w:r>
        <w:rPr>
          <w:color w:val="22272F"/>
        </w:rPr>
        <w:t>автоматизации обраб</w:t>
      </w:r>
      <w:r w:rsidR="00D82AD8">
        <w:rPr>
          <w:color w:val="22272F"/>
        </w:rPr>
        <w:t xml:space="preserve">отку моих персональных данных, </w:t>
      </w:r>
      <w:r>
        <w:rPr>
          <w:color w:val="22272F"/>
        </w:rPr>
        <w:t>а именно на совершение</w:t>
      </w:r>
      <w:r w:rsidR="00D82AD8">
        <w:rPr>
          <w:color w:val="22272F"/>
        </w:rPr>
        <w:t xml:space="preserve"> действий, предусмотренных </w:t>
      </w:r>
      <w:hyperlink r:id="rId11" w:anchor="/document/12148567/entry/303" w:history="1">
        <w:r w:rsidRPr="002B69A8">
          <w:rPr>
            <w:color w:val="22272F"/>
          </w:rPr>
          <w:t>пунктом 3 статьи 3</w:t>
        </w:r>
      </w:hyperlink>
      <w:r w:rsidR="00D82AD8">
        <w:rPr>
          <w:color w:val="22272F"/>
        </w:rPr>
        <w:t xml:space="preserve">  Федерального закона </w:t>
      </w:r>
      <w:r>
        <w:rPr>
          <w:color w:val="22272F"/>
        </w:rPr>
        <w:t>"О</w:t>
      </w:r>
      <w:r w:rsidR="00D82AD8">
        <w:rPr>
          <w:color w:val="22272F"/>
        </w:rPr>
        <w:t xml:space="preserve"> </w:t>
      </w:r>
      <w:r>
        <w:rPr>
          <w:color w:val="22272F"/>
        </w:rPr>
        <w:t>персональных данных", со сведениями, представленными мной в целях  выдачи</w:t>
      </w:r>
      <w:r w:rsidR="00D82AD8">
        <w:rPr>
          <w:color w:val="22272F"/>
        </w:rPr>
        <w:t xml:space="preserve"> </w:t>
      </w:r>
      <w:r>
        <w:rPr>
          <w:color w:val="22272F"/>
        </w:rPr>
        <w:t xml:space="preserve">разрешения на использование </w:t>
      </w:r>
      <w:r w:rsidR="00D82AD8">
        <w:rPr>
          <w:color w:val="22272F"/>
        </w:rPr>
        <w:t xml:space="preserve">земель или земельных участков, </w:t>
      </w:r>
      <w:r>
        <w:rPr>
          <w:color w:val="22272F"/>
        </w:rPr>
        <w:t>находящихся</w:t>
      </w:r>
      <w:r w:rsidR="00D82AD8">
        <w:rPr>
          <w:color w:val="22272F"/>
        </w:rPr>
        <w:t xml:space="preserve"> </w:t>
      </w:r>
      <w:r>
        <w:rPr>
          <w:color w:val="22272F"/>
        </w:rPr>
        <w:t>в ____</w:t>
      </w:r>
      <w:r w:rsidR="00D82AD8">
        <w:rPr>
          <w:color w:val="22272F"/>
        </w:rPr>
        <w:t>_______________</w:t>
      </w:r>
      <w:r>
        <w:rPr>
          <w:color w:val="22272F"/>
        </w:rPr>
        <w:t>________________________________________________________,</w:t>
      </w:r>
    </w:p>
    <w:p w:rsidR="002B69A8" w:rsidRPr="00B0247A" w:rsidRDefault="00D82AD8" w:rsidP="00D82AD8">
      <w:pPr>
        <w:pStyle w:val="HTML"/>
        <w:ind w:left="3261" w:hanging="3261"/>
        <w:jc w:val="both"/>
        <w:rPr>
          <w:color w:val="22272F"/>
        </w:rPr>
      </w:pPr>
      <w:r>
        <w:rPr>
          <w:color w:val="22272F"/>
          <w:sz w:val="18"/>
          <w:szCs w:val="18"/>
        </w:rPr>
        <w:t xml:space="preserve">  </w:t>
      </w:r>
      <w:r w:rsidR="002B69A8" w:rsidRPr="00B0247A">
        <w:rPr>
          <w:color w:val="22272F"/>
        </w:rPr>
        <w:t>(муниципальная собственность</w:t>
      </w:r>
      <w:r w:rsidRPr="00B0247A">
        <w:rPr>
          <w:color w:val="22272F"/>
        </w:rPr>
        <w:t xml:space="preserve"> или государственная собственность не  разграничена</w:t>
      </w:r>
      <w:r w:rsidR="002B69A8" w:rsidRPr="00B0247A">
        <w:rPr>
          <w:color w:val="22272F"/>
        </w:rPr>
        <w:t>)</w:t>
      </w:r>
    </w:p>
    <w:p w:rsidR="002B69A8" w:rsidRDefault="00D82AD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без предоставления земельных участков и установления </w:t>
      </w:r>
      <w:r w:rsidR="002B69A8">
        <w:rPr>
          <w:color w:val="22272F"/>
        </w:rPr>
        <w:t>сервитутов,</w:t>
      </w:r>
      <w:r>
        <w:rPr>
          <w:color w:val="22272F"/>
        </w:rPr>
        <w:t xml:space="preserve"> </w:t>
      </w:r>
      <w:r w:rsidR="002B69A8">
        <w:rPr>
          <w:color w:val="22272F"/>
        </w:rPr>
        <w:t>публичного сервитута.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</w:t>
      </w:r>
      <w:r w:rsidR="00D82AD8">
        <w:rPr>
          <w:color w:val="22272F"/>
        </w:rPr>
        <w:t xml:space="preserve">Настоящее согласие действует с момента подписания </w:t>
      </w:r>
      <w:r>
        <w:rPr>
          <w:color w:val="22272F"/>
        </w:rPr>
        <w:t>до истечения</w:t>
      </w:r>
      <w:r w:rsidR="00D82AD8">
        <w:rPr>
          <w:color w:val="22272F"/>
        </w:rPr>
        <w:t xml:space="preserve"> сроков  хранения соответствующей информации </w:t>
      </w:r>
      <w:r>
        <w:rPr>
          <w:color w:val="22272F"/>
        </w:rPr>
        <w:t>или документов, содержащих</w:t>
      </w:r>
      <w:r w:rsidR="00D82AD8">
        <w:rPr>
          <w:color w:val="22272F"/>
        </w:rPr>
        <w:t xml:space="preserve"> указанную  информацию, определяемых в </w:t>
      </w:r>
      <w:r>
        <w:rPr>
          <w:color w:val="22272F"/>
        </w:rPr>
        <w:t>соответствии с законодательством</w:t>
      </w:r>
      <w:r w:rsidR="00D82AD8">
        <w:rPr>
          <w:color w:val="22272F"/>
        </w:rPr>
        <w:t xml:space="preserve"> </w:t>
      </w:r>
      <w:r>
        <w:rPr>
          <w:color w:val="22272F"/>
        </w:rPr>
        <w:t>Российской Федерации.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</w:t>
      </w:r>
      <w:r w:rsidR="00D82AD8">
        <w:rPr>
          <w:color w:val="22272F"/>
        </w:rPr>
        <w:t xml:space="preserve">Отзыв настоящего согласия в </w:t>
      </w:r>
      <w:r>
        <w:rPr>
          <w:color w:val="22272F"/>
        </w:rPr>
        <w:t xml:space="preserve">случаях, предусмотренных </w:t>
      </w:r>
      <w:hyperlink r:id="rId12" w:anchor="/document/12148567/entry/0" w:history="1">
        <w:r w:rsidRPr="002B69A8">
          <w:rPr>
            <w:color w:val="22272F"/>
          </w:rPr>
          <w:t>Федеральным</w:t>
        </w:r>
      </w:hyperlink>
      <w:r w:rsidR="00D82AD8">
        <w:rPr>
          <w:color w:val="22272F"/>
        </w:rPr>
        <w:t xml:space="preserve"> </w:t>
      </w:r>
      <w:hyperlink r:id="rId13" w:anchor="/document/12148567/entry/0" w:history="1">
        <w:r w:rsidRPr="002B69A8">
          <w:rPr>
            <w:color w:val="22272F"/>
          </w:rPr>
          <w:t>законом</w:t>
        </w:r>
      </w:hyperlink>
      <w:r>
        <w:rPr>
          <w:color w:val="22272F"/>
        </w:rPr>
        <w:t xml:space="preserve"> "О пер</w:t>
      </w:r>
      <w:r w:rsidR="00D82AD8">
        <w:rPr>
          <w:color w:val="22272F"/>
        </w:rPr>
        <w:t xml:space="preserve">сональных данных", осуществляется на основании </w:t>
      </w:r>
      <w:r>
        <w:rPr>
          <w:color w:val="22272F"/>
        </w:rPr>
        <w:t>моего</w:t>
      </w:r>
      <w:r w:rsidR="00D82AD8">
        <w:rPr>
          <w:color w:val="22272F"/>
        </w:rPr>
        <w:t xml:space="preserve"> заявления, поданного в администрацию города Чебоксары 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__________________ _____</w:t>
      </w:r>
      <w:r w:rsidR="00B0247A">
        <w:rPr>
          <w:color w:val="22272F"/>
        </w:rPr>
        <w:t>_____</w:t>
      </w:r>
      <w:r>
        <w:rPr>
          <w:color w:val="22272F"/>
        </w:rPr>
        <w:t>____________________ _</w:t>
      </w:r>
      <w:r w:rsidR="00B0247A">
        <w:rPr>
          <w:color w:val="22272F"/>
        </w:rPr>
        <w:t>_</w:t>
      </w:r>
      <w:r>
        <w:rPr>
          <w:color w:val="22272F"/>
        </w:rPr>
        <w:t>___ __</w:t>
      </w:r>
      <w:r w:rsidR="00B0247A">
        <w:rPr>
          <w:color w:val="22272F"/>
        </w:rPr>
        <w:t>_</w:t>
      </w:r>
      <w:r>
        <w:rPr>
          <w:color w:val="22272F"/>
        </w:rPr>
        <w:t>________ 20___ г.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(подпись)        (фамилия, имя, отчество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(последнее - при наличии)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заявителя, представителя заявителя)</w:t>
      </w:r>
    </w:p>
    <w:p w:rsidR="00B0247A" w:rsidRDefault="00B0247A" w:rsidP="002B69A8">
      <w:pPr>
        <w:pStyle w:val="HTML"/>
        <w:jc w:val="both"/>
        <w:rPr>
          <w:color w:val="22272F"/>
        </w:rPr>
      </w:pPr>
    </w:p>
    <w:p w:rsidR="00B0247A" w:rsidRDefault="00B0247A" w:rsidP="002B69A8">
      <w:pPr>
        <w:pStyle w:val="HTML"/>
        <w:jc w:val="both"/>
        <w:rPr>
          <w:color w:val="22272F"/>
        </w:rPr>
      </w:pP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Заявление и прилагаемые к нему документы приняты _</w:t>
      </w:r>
      <w:r w:rsidR="00B0247A">
        <w:rPr>
          <w:color w:val="22272F"/>
        </w:rPr>
        <w:t>__</w:t>
      </w:r>
      <w:r>
        <w:rPr>
          <w:color w:val="22272F"/>
        </w:rPr>
        <w:t>_ ___</w:t>
      </w:r>
      <w:r w:rsidR="00B0247A">
        <w:rPr>
          <w:color w:val="22272F"/>
        </w:rPr>
        <w:t>_</w:t>
      </w:r>
      <w:r>
        <w:rPr>
          <w:color w:val="22272F"/>
        </w:rPr>
        <w:t>_____ 20__ г.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</w:t>
      </w:r>
      <w:r w:rsidR="00B0247A">
        <w:rPr>
          <w:color w:val="22272F"/>
        </w:rPr>
        <w:t>___</w:t>
      </w:r>
      <w:r>
        <w:rPr>
          <w:color w:val="22272F"/>
        </w:rPr>
        <w:t>___________________________________________________________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(должность лица, принявшего заявление)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_______________ ________</w:t>
      </w:r>
      <w:r w:rsidR="00B0247A">
        <w:rPr>
          <w:color w:val="22272F"/>
        </w:rPr>
        <w:t>___</w:t>
      </w:r>
      <w:r>
        <w:rPr>
          <w:color w:val="22272F"/>
        </w:rPr>
        <w:t>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(подпись)     (фамилия, имя, отчество (последнее - при наличии) лица,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принявшего заявление)</w:t>
      </w:r>
    </w:p>
    <w:p w:rsidR="002B69A8" w:rsidRDefault="002B69A8" w:rsidP="00780AF3">
      <w:pPr>
        <w:ind w:firstLine="567"/>
      </w:pPr>
    </w:p>
    <w:p w:rsidR="002B69A8" w:rsidRDefault="002B69A8" w:rsidP="00780AF3">
      <w:pPr>
        <w:ind w:firstLine="567"/>
      </w:pPr>
    </w:p>
    <w:p w:rsidR="002B69A8" w:rsidRDefault="002B69A8" w:rsidP="00780AF3">
      <w:pPr>
        <w:ind w:firstLine="567"/>
      </w:pPr>
    </w:p>
    <w:p w:rsidR="00780AF3" w:rsidRDefault="00780AF3" w:rsidP="00780AF3">
      <w:pPr>
        <w:ind w:firstLine="567"/>
      </w:pPr>
    </w:p>
    <w:p w:rsidR="00B0247A" w:rsidRDefault="00B0247A" w:rsidP="00780AF3">
      <w:pPr>
        <w:ind w:firstLine="567"/>
      </w:pPr>
    </w:p>
    <w:p w:rsidR="00780AF3" w:rsidRDefault="00780A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780AF3" w:rsidRDefault="00780A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B0247A" w:rsidRDefault="00B024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B0247A" w:rsidRDefault="00B024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B0247A" w:rsidRDefault="00B024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780AF3" w:rsidRDefault="00780A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52F9F" w:rsidRDefault="00652F9F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52F9F" w:rsidRDefault="00652F9F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52F9F" w:rsidRDefault="00652F9F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52F9F" w:rsidRDefault="00652F9F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bookmarkEnd w:id="0"/>
    <w:p w:rsidR="00BE7194" w:rsidRDefault="00BE71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AF3" w:rsidRDefault="00780A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Default="00A666A6">
      <w:pPr>
        <w:jc w:val="center"/>
      </w:pPr>
      <w:r>
        <w:rPr>
          <w:rFonts w:eastAsiaTheme="minorEastAsia"/>
          <w:sz w:val="28"/>
          <w:szCs w:val="28"/>
        </w:rPr>
        <w:t>СОГЛАСОВАНО: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1464FD" w:rsidTr="007A40BF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администрации города Чебоксары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Д.О. Николаев</w:t>
            </w:r>
          </w:p>
        </w:tc>
      </w:tr>
      <w:tr w:rsidR="001464FD" w:rsidTr="007A40BF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CE1DB5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66A6">
              <w:rPr>
                <w:sz w:val="28"/>
                <w:szCs w:val="28"/>
              </w:rPr>
              <w:t>ачальник отдела муниципальных услуг</w:t>
            </w: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 w:rsidP="00CE1DB5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CE1DB5">
              <w:rPr>
                <w:sz w:val="28"/>
                <w:szCs w:val="28"/>
              </w:rPr>
              <w:t>А</w:t>
            </w:r>
            <w:r w:rsidR="003A2080">
              <w:rPr>
                <w:sz w:val="28"/>
                <w:szCs w:val="28"/>
              </w:rPr>
              <w:t>.</w:t>
            </w:r>
            <w:r w:rsidR="00CE1DB5">
              <w:rPr>
                <w:sz w:val="28"/>
                <w:szCs w:val="28"/>
              </w:rPr>
              <w:t xml:space="preserve"> Романова</w:t>
            </w:r>
          </w:p>
        </w:tc>
      </w:tr>
      <w:tr w:rsidR="00DA5EA7" w:rsidTr="00780AF3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A5EA7" w:rsidRDefault="00DA5EA7" w:rsidP="00780AF3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  <w:p w:rsidR="00DA5EA7" w:rsidRDefault="00DA5EA7" w:rsidP="00780AF3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архитектуры и градостроительства -</w:t>
            </w:r>
          </w:p>
          <w:p w:rsidR="00DA5EA7" w:rsidRDefault="00DA5EA7" w:rsidP="00780AF3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главный архитектор города Чебоксары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A5EA7" w:rsidRDefault="00DA5EA7" w:rsidP="00780AF3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С.А. Стройков</w:t>
            </w:r>
          </w:p>
        </w:tc>
      </w:tr>
    </w:tbl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</w:rPr>
      </w:pPr>
    </w:p>
    <w:p w:rsidR="001464FD" w:rsidRDefault="00A666A6">
      <w:r>
        <w:rPr>
          <w:rFonts w:eastAsiaTheme="minorEastAsia"/>
          <w:sz w:val="24"/>
          <w:szCs w:val="24"/>
        </w:rPr>
        <w:t>С.В. Лукин</w:t>
      </w:r>
    </w:p>
    <w:p w:rsidR="001464FD" w:rsidRDefault="001464FD"/>
    <w:p w:rsidR="001C58D8" w:rsidRPr="001C58D8" w:rsidRDefault="001C58D8">
      <w:pPr>
        <w:rPr>
          <w:rFonts w:eastAsiaTheme="minorEastAsia"/>
          <w:sz w:val="24"/>
          <w:szCs w:val="24"/>
        </w:rPr>
      </w:pPr>
      <w:r w:rsidRPr="001C58D8">
        <w:rPr>
          <w:rFonts w:eastAsiaTheme="minorEastAsia"/>
          <w:sz w:val="24"/>
          <w:szCs w:val="24"/>
        </w:rPr>
        <w:t>Н.Г. Тимофеева</w:t>
      </w:r>
    </w:p>
    <w:p w:rsidR="001C58D8" w:rsidRDefault="001C58D8"/>
    <w:p w:rsidR="001464FD" w:rsidRDefault="00A666A6">
      <w:r>
        <w:rPr>
          <w:rFonts w:eastAsiaTheme="minorEastAsia"/>
          <w:sz w:val="24"/>
          <w:szCs w:val="24"/>
        </w:rPr>
        <w:t>Д.Н. Шернюков</w:t>
      </w:r>
    </w:p>
    <w:p w:rsidR="001464FD" w:rsidRDefault="001464FD"/>
    <w:p w:rsidR="001464FD" w:rsidRDefault="00D5425B">
      <w:r>
        <w:rPr>
          <w:rFonts w:eastAsiaTheme="minorEastAsia"/>
          <w:sz w:val="24"/>
          <w:szCs w:val="24"/>
        </w:rPr>
        <w:t>В.А. Степкова</w:t>
      </w:r>
      <w:r w:rsidR="00CE1DB5">
        <w:rPr>
          <w:rFonts w:eastAsiaTheme="minorEastAsia"/>
          <w:sz w:val="24"/>
          <w:szCs w:val="24"/>
        </w:rPr>
        <w:t>, 23-12-</w:t>
      </w:r>
      <w:r>
        <w:rPr>
          <w:rFonts w:eastAsiaTheme="minorEastAsia"/>
          <w:sz w:val="24"/>
          <w:szCs w:val="24"/>
        </w:rPr>
        <w:t>27</w:t>
      </w:r>
    </w:p>
    <w:p w:rsidR="001464FD" w:rsidRDefault="001464FD"/>
    <w:p w:rsidR="001464FD" w:rsidRDefault="00A666A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МБУ «Управление территориального </w:t>
      </w:r>
      <w:r>
        <w:rPr>
          <w:rFonts w:eastAsiaTheme="minorEastAsia"/>
          <w:sz w:val="24"/>
          <w:szCs w:val="24"/>
        </w:rPr>
        <w:br/>
        <w:t>планирования» города Чебоксары</w:t>
      </w:r>
    </w:p>
    <w:p w:rsidR="00F10493" w:rsidRDefault="00F10493">
      <w:pPr>
        <w:rPr>
          <w:rFonts w:eastAsiaTheme="minorEastAsia"/>
          <w:sz w:val="24"/>
          <w:szCs w:val="24"/>
        </w:rPr>
      </w:pPr>
    </w:p>
    <w:p w:rsidR="00F10493" w:rsidRDefault="00F10493">
      <w:pPr>
        <w:rPr>
          <w:rFonts w:eastAsiaTheme="minorEastAsia"/>
          <w:sz w:val="24"/>
          <w:szCs w:val="24"/>
        </w:rPr>
      </w:pPr>
    </w:p>
    <w:p w:rsidR="00F10493" w:rsidRDefault="00F10493">
      <w:pPr>
        <w:rPr>
          <w:rFonts w:eastAsiaTheme="minorEastAsia"/>
          <w:sz w:val="24"/>
          <w:szCs w:val="24"/>
        </w:rPr>
      </w:pP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проекту постановления администрации города Чебоксары</w:t>
      </w: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65030" w:rsidRPr="00765030">
        <w:rPr>
          <w:b/>
          <w:sz w:val="26"/>
          <w:szCs w:val="26"/>
        </w:rPr>
        <w:t xml:space="preserve">О внесении изменений в административный регламент администрации города Чебоксары предоставления муниципальной услуги «Выдача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сервитута», утвержденный постановлением администрации города Чебоксары </w:t>
      </w:r>
      <w:r w:rsidR="00765030">
        <w:rPr>
          <w:b/>
          <w:sz w:val="26"/>
          <w:szCs w:val="26"/>
        </w:rPr>
        <w:br/>
      </w:r>
      <w:r w:rsidR="00765030" w:rsidRPr="00765030">
        <w:rPr>
          <w:b/>
          <w:sz w:val="26"/>
          <w:szCs w:val="26"/>
        </w:rPr>
        <w:t>от 08.12.2022 № 4378</w:t>
      </w:r>
      <w:r>
        <w:rPr>
          <w:b/>
          <w:sz w:val="26"/>
          <w:szCs w:val="26"/>
        </w:rPr>
        <w:t>»</w:t>
      </w: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</w:p>
    <w:p w:rsidR="00F10493" w:rsidRDefault="00F10493" w:rsidP="00F10493">
      <w:pPr>
        <w:suppressAutoHyphens/>
        <w:ind w:firstLine="680"/>
        <w:jc w:val="center"/>
        <w:rPr>
          <w:sz w:val="26"/>
          <w:szCs w:val="26"/>
        </w:rPr>
      </w:pPr>
    </w:p>
    <w:p w:rsidR="00F10493" w:rsidRDefault="00F10493" w:rsidP="00F10493">
      <w:pPr>
        <w:suppressAutoHyphens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27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E54A13">
        <w:rPr>
          <w:sz w:val="26"/>
          <w:szCs w:val="26"/>
        </w:rPr>
        <w:t xml:space="preserve">, </w:t>
      </w:r>
      <w:r w:rsidR="00E54A13" w:rsidRPr="00E54A13">
        <w:rPr>
          <w:sz w:val="26"/>
          <w:szCs w:val="26"/>
        </w:rPr>
        <w:t>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E54A13">
        <w:rPr>
          <w:sz w:val="26"/>
          <w:szCs w:val="26"/>
        </w:rPr>
        <w:t xml:space="preserve">, </w:t>
      </w:r>
      <w:r w:rsidR="00E54A13" w:rsidRPr="00E54A13">
        <w:rPr>
          <w:sz w:val="26"/>
          <w:szCs w:val="26"/>
        </w:rPr>
        <w:t>постановлением Кабинета Министров Чувашской Республики от 22.01.2025 № 8 «О внесении изменений в постановление Кабинета Министров Чувашской Республики от 16 июля 2015 г. № 261»</w:t>
      </w:r>
      <w:r>
        <w:rPr>
          <w:sz w:val="26"/>
          <w:szCs w:val="26"/>
        </w:rPr>
        <w:t xml:space="preserve"> вносятся данные изменения.</w:t>
      </w:r>
    </w:p>
    <w:p w:rsidR="00F10493" w:rsidRDefault="00F10493" w:rsidP="00F10493">
      <w:pPr>
        <w:suppressAutoHyphens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администрации города Чебоксары соответствует федеральному и региональному законодательству.</w:t>
      </w:r>
    </w:p>
    <w:p w:rsidR="00A470EF" w:rsidRPr="001D1BEE" w:rsidRDefault="00A470EF" w:rsidP="001D1BEE">
      <w:pPr>
        <w:suppressAutoHyphens/>
        <w:ind w:firstLine="680"/>
        <w:jc w:val="both"/>
        <w:rPr>
          <w:sz w:val="26"/>
          <w:szCs w:val="26"/>
        </w:rPr>
      </w:pPr>
      <w:r w:rsidRPr="001D1BEE">
        <w:rPr>
          <w:sz w:val="26"/>
          <w:szCs w:val="26"/>
        </w:rPr>
        <w:t>Проект постановления не подлежит оценке регулирующего воздействия, поскольку им не устанавливаются новые или изменяются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деятельности.</w:t>
      </w:r>
    </w:p>
    <w:p w:rsidR="00A470EF" w:rsidRPr="001D1BEE" w:rsidRDefault="00A470EF" w:rsidP="001D1BEE">
      <w:pPr>
        <w:suppressAutoHyphens/>
        <w:ind w:firstLine="680"/>
        <w:jc w:val="both"/>
        <w:rPr>
          <w:sz w:val="26"/>
          <w:szCs w:val="26"/>
        </w:rPr>
      </w:pPr>
      <w:r w:rsidRPr="001D1BEE">
        <w:rPr>
          <w:sz w:val="26"/>
          <w:szCs w:val="26"/>
        </w:rPr>
        <w:t>В случае подписания проекта постановления внесение изменений в другие муниципальные правовые акты города Чебоксары, признание их утратившими силу</w:t>
      </w:r>
      <w:r w:rsidR="001D1BEE">
        <w:rPr>
          <w:sz w:val="26"/>
          <w:szCs w:val="26"/>
        </w:rPr>
        <w:t>,</w:t>
      </w:r>
      <w:r w:rsidRPr="001D1BEE">
        <w:rPr>
          <w:sz w:val="26"/>
          <w:szCs w:val="26"/>
        </w:rPr>
        <w:t xml:space="preserve"> либо отмена не требуется.</w:t>
      </w:r>
    </w:p>
    <w:p w:rsidR="00A470EF" w:rsidRDefault="00A470EF" w:rsidP="00F10493">
      <w:pPr>
        <w:suppressAutoHyphens/>
        <w:ind w:firstLine="680"/>
        <w:jc w:val="both"/>
        <w:rPr>
          <w:sz w:val="26"/>
          <w:szCs w:val="26"/>
        </w:rPr>
      </w:pPr>
    </w:p>
    <w:p w:rsidR="00F10493" w:rsidRDefault="00F10493">
      <w:pPr>
        <w:rPr>
          <w:rFonts w:eastAsiaTheme="minorEastAsia"/>
          <w:sz w:val="24"/>
          <w:szCs w:val="24"/>
        </w:rPr>
      </w:pPr>
    </w:p>
    <w:p w:rsidR="00F10493" w:rsidRDefault="001D1BEE">
      <w:r>
        <w:t>Степкова В.А., 231227</w:t>
      </w:r>
    </w:p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346E02" w:rsidRDefault="00346E02" w:rsidP="00346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Г. ЧЕБОКСАРЫ</w:t>
      </w:r>
    </w:p>
    <w:p w:rsidR="00346E02" w:rsidRDefault="00346E02" w:rsidP="00346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 К ПРОЕКТУ ПОСТАНОВЛЕНИЯ</w:t>
      </w:r>
    </w:p>
    <w:p w:rsidR="00346E02" w:rsidRDefault="00346E02" w:rsidP="00346E0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559"/>
      </w:tblGrid>
      <w:tr w:rsidR="00346E02" w:rsidTr="00346E02">
        <w:tc>
          <w:tcPr>
            <w:tcW w:w="3119" w:type="dxa"/>
            <w:hideMark/>
          </w:tcPr>
          <w:p w:rsidR="00346E02" w:rsidRDefault="00346E0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 xml:space="preserve">         </w:t>
            </w:r>
          </w:p>
        </w:tc>
        <w:tc>
          <w:tcPr>
            <w:tcW w:w="1417" w:type="dxa"/>
          </w:tcPr>
          <w:p w:rsidR="00346E02" w:rsidRDefault="00346E02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8" w:type="dxa"/>
            <w:hideMark/>
          </w:tcPr>
          <w:p w:rsidR="00346E02" w:rsidRDefault="00346E02" w:rsidP="00E54A1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A13">
              <w:rPr>
                <w:sz w:val="24"/>
              </w:rPr>
              <w:t>5</w:t>
            </w:r>
            <w:r>
              <w:rPr>
                <w:sz w:val="24"/>
              </w:rPr>
              <w:t xml:space="preserve"> г.  №</w:t>
            </w:r>
          </w:p>
        </w:tc>
        <w:tc>
          <w:tcPr>
            <w:tcW w:w="1559" w:type="dxa"/>
          </w:tcPr>
          <w:p w:rsidR="00346E02" w:rsidRDefault="00346E02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346E02" w:rsidRDefault="00346E02" w:rsidP="00346E02">
      <w:pPr>
        <w:widowControl w:val="0"/>
        <w:jc w:val="center"/>
        <w:rPr>
          <w:sz w:val="22"/>
        </w:rPr>
      </w:pPr>
    </w:p>
    <w:p w:rsidR="00346E02" w:rsidRDefault="00346E02" w:rsidP="00346E02">
      <w:pPr>
        <w:widowControl w:val="0"/>
        <w:jc w:val="center"/>
        <w:rPr>
          <w:sz w:val="22"/>
        </w:rPr>
      </w:pPr>
    </w:p>
    <w:tbl>
      <w:tblPr>
        <w:tblW w:w="1077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8"/>
        <w:gridCol w:w="294"/>
        <w:gridCol w:w="8208"/>
      </w:tblGrid>
      <w:tr w:rsidR="00346E02" w:rsidTr="00346E02">
        <w:tc>
          <w:tcPr>
            <w:tcW w:w="2268" w:type="dxa"/>
            <w:hideMark/>
          </w:tcPr>
          <w:p w:rsidR="00346E02" w:rsidRDefault="00346E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1.Наименование вопроса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 w:rsidP="00765030">
            <w:pPr>
              <w:pStyle w:val="ac"/>
              <w:tabs>
                <w:tab w:val="clear" w:pos="4153"/>
                <w:tab w:val="left" w:pos="709"/>
                <w:tab w:val="left" w:pos="4253"/>
                <w:tab w:val="left" w:pos="7609"/>
              </w:tabs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C2FD1">
              <w:rPr>
                <w:bCs/>
                <w:sz w:val="28"/>
                <w:szCs w:val="28"/>
              </w:rPr>
              <w:t>О внесении изменений в административный регламент администрации города Чебоксары предоставления муниципальной услуги «</w:t>
            </w:r>
            <w:r w:rsidR="00765030" w:rsidRPr="00765030">
              <w:rPr>
                <w:bCs/>
                <w:sz w:val="28"/>
                <w:szCs w:val="28"/>
              </w:rPr>
      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      </w:r>
            <w:r w:rsidRPr="005C2FD1">
              <w:rPr>
                <w:bCs/>
                <w:sz w:val="28"/>
                <w:szCs w:val="28"/>
              </w:rPr>
              <w:t xml:space="preserve">», утвержденный постановлением администрации города Чебоксары от </w:t>
            </w:r>
            <w:r>
              <w:rPr>
                <w:bCs/>
                <w:sz w:val="28"/>
                <w:szCs w:val="28"/>
              </w:rPr>
              <w:t>08</w:t>
            </w:r>
            <w:r w:rsidRPr="005C2FD1">
              <w:rPr>
                <w:bCs/>
                <w:sz w:val="28"/>
                <w:szCs w:val="28"/>
              </w:rPr>
              <w:t>.12.2022 № 4</w:t>
            </w:r>
            <w:r>
              <w:rPr>
                <w:bCs/>
                <w:sz w:val="28"/>
                <w:szCs w:val="28"/>
              </w:rPr>
              <w:t>37</w:t>
            </w:r>
            <w:r w:rsidR="00765030">
              <w:rPr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46E02" w:rsidTr="00346E02">
        <w:tc>
          <w:tcPr>
            <w:tcW w:w="2268" w:type="dxa"/>
            <w:hideMark/>
          </w:tcPr>
          <w:p w:rsidR="00346E02" w:rsidRDefault="00346E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Вопрос вносится 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>
            <w:pPr>
              <w:pStyle w:val="ac"/>
              <w:tabs>
                <w:tab w:val="left" w:pos="709"/>
                <w:tab w:val="left" w:pos="4253"/>
                <w:tab w:val="left" w:pos="7609"/>
              </w:tabs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управлением архитектуры и градостроительства  администрации                     </w:t>
            </w:r>
          </w:p>
        </w:tc>
      </w:tr>
      <w:tr w:rsidR="00346E02" w:rsidTr="00346E02">
        <w:tc>
          <w:tcPr>
            <w:tcW w:w="10770" w:type="dxa"/>
            <w:gridSpan w:val="3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</w:t>
            </w:r>
            <w:r>
              <w:t xml:space="preserve">(отдел, управление)                </w:t>
            </w:r>
          </w:p>
        </w:tc>
      </w:tr>
      <w:tr w:rsidR="00346E02" w:rsidTr="00346E02">
        <w:tc>
          <w:tcPr>
            <w:tcW w:w="10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города Чебоксары</w:t>
            </w:r>
          </w:p>
        </w:tc>
      </w:tr>
      <w:tr w:rsidR="00346E02" w:rsidTr="00346E02">
        <w:tc>
          <w:tcPr>
            <w:tcW w:w="2562" w:type="dxa"/>
            <w:gridSpan w:val="2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4"/>
              </w:rPr>
              <w:t>3. Проект представлен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46E02" w:rsidRDefault="00346E02" w:rsidP="00E54A1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                            202</w:t>
            </w:r>
            <w:r w:rsidR="00E54A1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</w:tr>
      <w:tr w:rsidR="00346E02" w:rsidTr="00346E02">
        <w:tc>
          <w:tcPr>
            <w:tcW w:w="10770" w:type="dxa"/>
            <w:gridSpan w:val="3"/>
            <w:hideMark/>
          </w:tcPr>
          <w:p w:rsidR="00346E02" w:rsidRDefault="00346E0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</w:t>
            </w:r>
            <w:r>
              <w:t>(дата)</w:t>
            </w:r>
          </w:p>
        </w:tc>
      </w:tr>
      <w:tr w:rsidR="00346E02" w:rsidTr="00346E02">
        <w:tc>
          <w:tcPr>
            <w:tcW w:w="10770" w:type="dxa"/>
            <w:gridSpan w:val="3"/>
          </w:tcPr>
          <w:p w:rsidR="00346E02" w:rsidRDefault="00346E02" w:rsidP="00346E02">
            <w:pPr>
              <w:widowControl w:val="0"/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4"/>
              </w:rPr>
              <w:t>Все необходимые визы на обратной стороне первой страницы первого экземпляра имеются.</w:t>
            </w:r>
          </w:p>
          <w:p w:rsidR="00346E02" w:rsidRDefault="00346E02">
            <w:pPr>
              <w:widowControl w:val="0"/>
              <w:jc w:val="both"/>
              <w:rPr>
                <w:sz w:val="24"/>
              </w:rPr>
            </w:pPr>
          </w:p>
        </w:tc>
      </w:tr>
      <w:tr w:rsidR="00346E02" w:rsidTr="00346E02">
        <w:tc>
          <w:tcPr>
            <w:tcW w:w="2268" w:type="dxa"/>
            <w:hideMark/>
          </w:tcPr>
          <w:p w:rsidR="00346E02" w:rsidRDefault="00346E02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 xml:space="preserve"> 5. Докладывают 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города по вопросам архитектуры</w:t>
            </w:r>
          </w:p>
        </w:tc>
      </w:tr>
      <w:tr w:rsidR="00346E02" w:rsidTr="00346E02">
        <w:tc>
          <w:tcPr>
            <w:tcW w:w="10770" w:type="dxa"/>
            <w:gridSpan w:val="3"/>
            <w:hideMark/>
          </w:tcPr>
          <w:p w:rsidR="00346E02" w:rsidRDefault="00346E02">
            <w:pPr>
              <w:widowControl w:val="0"/>
              <w:suppressAutoHyphens/>
              <w:jc w:val="both"/>
            </w:pPr>
            <w:r>
              <w:t xml:space="preserve">                                                                         (Ф.И.О. полностью, должность)</w:t>
            </w:r>
          </w:p>
          <w:p w:rsidR="00346E02" w:rsidRDefault="00346E0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градостроительства – начальник</w:t>
            </w:r>
            <w:r>
              <w:rPr>
                <w:sz w:val="28"/>
              </w:rPr>
              <w:t xml:space="preserve"> управления архитектуры и градостроительства</w:t>
            </w:r>
          </w:p>
        </w:tc>
      </w:tr>
    </w:tbl>
    <w:p w:rsidR="00346E02" w:rsidRDefault="00346E02" w:rsidP="00346E02">
      <w:pPr>
        <w:widowControl w:val="0"/>
        <w:jc w:val="center"/>
        <w:rPr>
          <w:sz w:val="28"/>
        </w:rPr>
      </w:pPr>
    </w:p>
    <w:p w:rsidR="00346E02" w:rsidRDefault="00346E02" w:rsidP="00346E02">
      <w:pPr>
        <w:widowControl w:val="0"/>
        <w:jc w:val="center"/>
        <w:rPr>
          <w:sz w:val="28"/>
        </w:rPr>
      </w:pPr>
    </w:p>
    <w:p w:rsidR="00346E02" w:rsidRDefault="00346E02" w:rsidP="00346E02">
      <w:pPr>
        <w:widowControl w:val="0"/>
        <w:jc w:val="center"/>
        <w:rPr>
          <w:sz w:val="28"/>
        </w:rPr>
      </w:pPr>
    </w:p>
    <w:p w:rsidR="00346E02" w:rsidRDefault="00346E02" w:rsidP="00346E02">
      <w:pPr>
        <w:widowControl w:val="0"/>
        <w:jc w:val="center"/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E54A13" w:rsidRDefault="00E54A13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tbl>
      <w:tblPr>
        <w:tblW w:w="10260" w:type="dxa"/>
        <w:tblInd w:w="-791" w:type="dxa"/>
        <w:tblLayout w:type="fixed"/>
        <w:tblLook w:val="04A0" w:firstRow="1" w:lastRow="0" w:firstColumn="1" w:lastColumn="0" w:noHBand="0" w:noVBand="1"/>
      </w:tblPr>
      <w:tblGrid>
        <w:gridCol w:w="2944"/>
        <w:gridCol w:w="1277"/>
        <w:gridCol w:w="4620"/>
        <w:gridCol w:w="1419"/>
      </w:tblGrid>
      <w:tr w:rsidR="00346E02" w:rsidTr="00346E02">
        <w:tc>
          <w:tcPr>
            <w:tcW w:w="2944" w:type="dxa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4"/>
              </w:rPr>
              <w:t xml:space="preserve">6. Список приглашенных </w:t>
            </w:r>
          </w:p>
        </w:tc>
        <w:tc>
          <w:tcPr>
            <w:tcW w:w="73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</w:p>
        </w:tc>
      </w:tr>
      <w:tr w:rsidR="00346E02" w:rsidTr="00346E02">
        <w:tc>
          <w:tcPr>
            <w:tcW w:w="4221" w:type="dxa"/>
            <w:gridSpan w:val="2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4"/>
              </w:rPr>
              <w:t>7. Список рассылки данного решения</w:t>
            </w: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</w:p>
        </w:tc>
      </w:tr>
      <w:tr w:rsidR="00346E02" w:rsidTr="00346E02">
        <w:tc>
          <w:tcPr>
            <w:tcW w:w="8841" w:type="dxa"/>
            <w:gridSpan w:val="3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г.Чебоксары                                                                             </w:t>
            </w:r>
          </w:p>
        </w:tc>
        <w:tc>
          <w:tcPr>
            <w:tcW w:w="1419" w:type="dxa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- 1 экз.</w:t>
            </w:r>
          </w:p>
        </w:tc>
      </w:tr>
      <w:tr w:rsidR="00346E02" w:rsidTr="00346E02">
        <w:trPr>
          <w:trHeight w:val="340"/>
        </w:trPr>
        <w:tc>
          <w:tcPr>
            <w:tcW w:w="884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МБУ «Управление территориального планирования» г. Чебоксары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 w:rsidP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- 1 экз.</w:t>
            </w:r>
          </w:p>
        </w:tc>
      </w:tr>
    </w:tbl>
    <w:p w:rsidR="00346E02" w:rsidRDefault="00346E02" w:rsidP="00346E02">
      <w:pPr>
        <w:widowControl w:val="0"/>
        <w:suppressAutoHyphens/>
        <w:ind w:left="1440" w:hanging="851"/>
        <w:rPr>
          <w:sz w:val="28"/>
        </w:rPr>
      </w:pPr>
      <w:r>
        <w:rPr>
          <w:b/>
          <w:sz w:val="28"/>
        </w:rPr>
        <w:t xml:space="preserve">             З</w:t>
      </w:r>
      <w:r>
        <w:rPr>
          <w:b/>
          <w:sz w:val="24"/>
          <w:szCs w:val="24"/>
        </w:rPr>
        <w:t xml:space="preserve">аместитель главы администрации по вопросам архитектуры  и градостроительства </w:t>
      </w:r>
      <w:r>
        <w:rPr>
          <w:b/>
          <w:sz w:val="24"/>
        </w:rPr>
        <w:t xml:space="preserve">  вносящий вопрос</w:t>
      </w:r>
      <w:r>
        <w:rPr>
          <w:sz w:val="24"/>
        </w:rPr>
        <w:t xml:space="preserve">     </w:t>
      </w:r>
      <w:r>
        <w:rPr>
          <w:sz w:val="28"/>
          <w:szCs w:val="28"/>
        </w:rPr>
        <w:t xml:space="preserve">_____________________      </w:t>
      </w:r>
    </w:p>
    <w:p w:rsidR="00346E02" w:rsidRDefault="00346E02" w:rsidP="00346E02">
      <w:pPr>
        <w:widowControl w:val="0"/>
        <w:suppressAutoHyphens/>
        <w:ind w:hanging="851"/>
        <w:jc w:val="center"/>
      </w:pPr>
      <w:r>
        <w:t xml:space="preserve">                                     (подпись)</w:t>
      </w:r>
    </w:p>
    <w:p w:rsidR="00346E02" w:rsidRDefault="00346E02" w:rsidP="00346E02">
      <w:pPr>
        <w:widowControl w:val="0"/>
        <w:suppressAutoHyphens/>
        <w:ind w:hanging="851"/>
        <w:rPr>
          <w:sz w:val="24"/>
        </w:rPr>
      </w:pPr>
      <w:r>
        <w:t xml:space="preserve">8. </w:t>
      </w:r>
      <w:r>
        <w:rPr>
          <w:sz w:val="24"/>
        </w:rPr>
        <w:t>Данное решение до указанных в пункте адресатов доведено</w:t>
      </w:r>
    </w:p>
    <w:p w:rsidR="00346E02" w:rsidRDefault="00346E02" w:rsidP="00346E02">
      <w:pPr>
        <w:widowControl w:val="0"/>
        <w:suppressAutoHyphens/>
        <w:ind w:hanging="851"/>
      </w:pPr>
    </w:p>
    <w:p w:rsidR="00346E02" w:rsidRDefault="00346E02" w:rsidP="00346E02">
      <w:pPr>
        <w:widowControl w:val="0"/>
        <w:suppressAutoHyphens/>
        <w:ind w:hanging="851"/>
        <w:jc w:val="both"/>
        <w:rPr>
          <w:sz w:val="24"/>
        </w:rPr>
      </w:pPr>
      <w:r>
        <w:rPr>
          <w:sz w:val="24"/>
        </w:rPr>
        <w:t>«    » _________________________ 2023 г.</w:t>
      </w:r>
    </w:p>
    <w:p w:rsidR="00346E02" w:rsidRDefault="00346E02" w:rsidP="00346E02">
      <w:pPr>
        <w:widowControl w:val="0"/>
        <w:suppressAutoHyphens/>
        <w:ind w:hanging="851"/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346E02" w:rsidRDefault="00346E02" w:rsidP="00346E02">
      <w:pPr>
        <w:widowControl w:val="0"/>
        <w:ind w:hanging="851"/>
        <w:jc w:val="both"/>
        <w:rPr>
          <w:sz w:val="24"/>
        </w:rPr>
      </w:pPr>
      <w:r>
        <w:rPr>
          <w:b/>
          <w:sz w:val="24"/>
        </w:rPr>
        <w:t xml:space="preserve">                             Заведующий общим отделом</w:t>
      </w:r>
      <w:r>
        <w:rPr>
          <w:sz w:val="24"/>
        </w:rPr>
        <w:t xml:space="preserve"> ______________________        </w:t>
      </w:r>
      <w:r>
        <w:rPr>
          <w:sz w:val="28"/>
        </w:rPr>
        <w:t>А.Г. Николаева</w:t>
      </w:r>
    </w:p>
    <w:p w:rsidR="00346E02" w:rsidRDefault="00346E02" w:rsidP="00346E02">
      <w:pPr>
        <w:jc w:val="both"/>
        <w:rPr>
          <w:color w:val="000000"/>
          <w:sz w:val="28"/>
        </w:rPr>
      </w:pPr>
      <w:r>
        <w:t xml:space="preserve">                                                                                                      (подпись)</w:t>
      </w:r>
    </w:p>
    <w:p w:rsidR="00346E02" w:rsidRDefault="00346E02" w:rsidP="00346E02">
      <w:pPr>
        <w:rPr>
          <w:spacing w:val="-2"/>
          <w:sz w:val="24"/>
          <w:szCs w:val="24"/>
        </w:rPr>
      </w:pPr>
    </w:p>
    <w:p w:rsidR="00346E02" w:rsidRDefault="00346E02" w:rsidP="00346E02">
      <w:pPr>
        <w:jc w:val="both"/>
      </w:pPr>
    </w:p>
    <w:p w:rsidR="00346E02" w:rsidRDefault="00346E02" w:rsidP="00346E02">
      <w:pPr>
        <w:jc w:val="both"/>
      </w:pPr>
    </w:p>
    <w:p w:rsidR="001D1BEE" w:rsidRDefault="001D1BEE"/>
    <w:p w:rsidR="001D1BEE" w:rsidRDefault="001D1BEE"/>
    <w:sectPr w:rsidR="001D1BEE" w:rsidSect="00652F9F">
      <w:pgSz w:w="11907" w:h="16840"/>
      <w:pgMar w:top="851" w:right="851" w:bottom="851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7A" w:rsidRDefault="00B0247A">
      <w:r>
        <w:separator/>
      </w:r>
    </w:p>
  </w:endnote>
  <w:endnote w:type="continuationSeparator" w:id="0">
    <w:p w:rsidR="00B0247A" w:rsidRDefault="00B0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7A" w:rsidRDefault="00B0247A">
      <w:r>
        <w:separator/>
      </w:r>
    </w:p>
  </w:footnote>
  <w:footnote w:type="continuationSeparator" w:id="0">
    <w:p w:rsidR="00B0247A" w:rsidRDefault="00B0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  <w:lvlOverride w:ilvl="0">
      <w:startOverride w:val="4"/>
    </w:lvlOverride>
  </w:num>
  <w:num w:numId="2">
    <w:abstractNumId w:val="1"/>
    <w:lvlOverride w:ilvl="0">
      <w:startOverride w:val="8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FD"/>
    <w:rsid w:val="00020D3E"/>
    <w:rsid w:val="00040994"/>
    <w:rsid w:val="000451DB"/>
    <w:rsid w:val="00062E83"/>
    <w:rsid w:val="000742CE"/>
    <w:rsid w:val="00097D09"/>
    <w:rsid w:val="000D23EC"/>
    <w:rsid w:val="000D6752"/>
    <w:rsid w:val="000D6EE5"/>
    <w:rsid w:val="000F14D5"/>
    <w:rsid w:val="0013503C"/>
    <w:rsid w:val="00143261"/>
    <w:rsid w:val="001464FD"/>
    <w:rsid w:val="001758E1"/>
    <w:rsid w:val="001A2ED2"/>
    <w:rsid w:val="001C1BF7"/>
    <w:rsid w:val="001C58D8"/>
    <w:rsid w:val="001D1BEE"/>
    <w:rsid w:val="001D3D36"/>
    <w:rsid w:val="001D7C37"/>
    <w:rsid w:val="00214753"/>
    <w:rsid w:val="00222B29"/>
    <w:rsid w:val="00233D1B"/>
    <w:rsid w:val="00236E34"/>
    <w:rsid w:val="00247041"/>
    <w:rsid w:val="00281BD4"/>
    <w:rsid w:val="00290D91"/>
    <w:rsid w:val="002A0285"/>
    <w:rsid w:val="002A1F77"/>
    <w:rsid w:val="002B3C6D"/>
    <w:rsid w:val="002B69A8"/>
    <w:rsid w:val="00305FC8"/>
    <w:rsid w:val="0031738C"/>
    <w:rsid w:val="00324265"/>
    <w:rsid w:val="00327212"/>
    <w:rsid w:val="00340DC5"/>
    <w:rsid w:val="00346E02"/>
    <w:rsid w:val="003923EB"/>
    <w:rsid w:val="00395625"/>
    <w:rsid w:val="003A2080"/>
    <w:rsid w:val="003A406D"/>
    <w:rsid w:val="003C605E"/>
    <w:rsid w:val="003D388F"/>
    <w:rsid w:val="0040048C"/>
    <w:rsid w:val="00417725"/>
    <w:rsid w:val="004341D6"/>
    <w:rsid w:val="00447FC2"/>
    <w:rsid w:val="00471642"/>
    <w:rsid w:val="0048155F"/>
    <w:rsid w:val="004A73A1"/>
    <w:rsid w:val="004E7140"/>
    <w:rsid w:val="00501B82"/>
    <w:rsid w:val="00501E8B"/>
    <w:rsid w:val="00523DD6"/>
    <w:rsid w:val="00542A2F"/>
    <w:rsid w:val="00554E32"/>
    <w:rsid w:val="00557F4C"/>
    <w:rsid w:val="0056350C"/>
    <w:rsid w:val="005757EF"/>
    <w:rsid w:val="005C2FD1"/>
    <w:rsid w:val="00605E72"/>
    <w:rsid w:val="0061426E"/>
    <w:rsid w:val="006448AF"/>
    <w:rsid w:val="0064778A"/>
    <w:rsid w:val="00652236"/>
    <w:rsid w:val="00652F9F"/>
    <w:rsid w:val="00660EE6"/>
    <w:rsid w:val="00675D90"/>
    <w:rsid w:val="00676F9E"/>
    <w:rsid w:val="006D5330"/>
    <w:rsid w:val="006E33BE"/>
    <w:rsid w:val="006E7779"/>
    <w:rsid w:val="00707DDC"/>
    <w:rsid w:val="0072703A"/>
    <w:rsid w:val="007437BF"/>
    <w:rsid w:val="00753AC1"/>
    <w:rsid w:val="0076111C"/>
    <w:rsid w:val="0076453A"/>
    <w:rsid w:val="00765030"/>
    <w:rsid w:val="00780AF3"/>
    <w:rsid w:val="007A40BF"/>
    <w:rsid w:val="007B1BE6"/>
    <w:rsid w:val="00802A8C"/>
    <w:rsid w:val="00803157"/>
    <w:rsid w:val="00805CB6"/>
    <w:rsid w:val="0085259D"/>
    <w:rsid w:val="00862719"/>
    <w:rsid w:val="0086545C"/>
    <w:rsid w:val="00867848"/>
    <w:rsid w:val="008754CC"/>
    <w:rsid w:val="008966EC"/>
    <w:rsid w:val="008B4BCB"/>
    <w:rsid w:val="008E6F18"/>
    <w:rsid w:val="0090218A"/>
    <w:rsid w:val="009046B6"/>
    <w:rsid w:val="00904D9F"/>
    <w:rsid w:val="0091580C"/>
    <w:rsid w:val="0093283A"/>
    <w:rsid w:val="00940C23"/>
    <w:rsid w:val="00965CDA"/>
    <w:rsid w:val="009676A3"/>
    <w:rsid w:val="0097666C"/>
    <w:rsid w:val="0098438A"/>
    <w:rsid w:val="009914BE"/>
    <w:rsid w:val="0099308E"/>
    <w:rsid w:val="009B23C2"/>
    <w:rsid w:val="00A0542A"/>
    <w:rsid w:val="00A15C75"/>
    <w:rsid w:val="00A21F49"/>
    <w:rsid w:val="00A470EF"/>
    <w:rsid w:val="00A60D43"/>
    <w:rsid w:val="00A63FE9"/>
    <w:rsid w:val="00A641B0"/>
    <w:rsid w:val="00A666A6"/>
    <w:rsid w:val="00A70A70"/>
    <w:rsid w:val="00A762B6"/>
    <w:rsid w:val="00AD24C1"/>
    <w:rsid w:val="00AD26FA"/>
    <w:rsid w:val="00AF750B"/>
    <w:rsid w:val="00B0247A"/>
    <w:rsid w:val="00B20EAD"/>
    <w:rsid w:val="00B21A6F"/>
    <w:rsid w:val="00B55BD1"/>
    <w:rsid w:val="00B600DB"/>
    <w:rsid w:val="00B606FA"/>
    <w:rsid w:val="00B61BB0"/>
    <w:rsid w:val="00B86CE7"/>
    <w:rsid w:val="00B87CBE"/>
    <w:rsid w:val="00BC2AB8"/>
    <w:rsid w:val="00BC5E97"/>
    <w:rsid w:val="00BD0B77"/>
    <w:rsid w:val="00BE7194"/>
    <w:rsid w:val="00BF65CA"/>
    <w:rsid w:val="00C3044A"/>
    <w:rsid w:val="00C3549B"/>
    <w:rsid w:val="00C502F9"/>
    <w:rsid w:val="00C64095"/>
    <w:rsid w:val="00C640D0"/>
    <w:rsid w:val="00C83A4F"/>
    <w:rsid w:val="00CC158E"/>
    <w:rsid w:val="00CD20A6"/>
    <w:rsid w:val="00CE1DB5"/>
    <w:rsid w:val="00CF1CEC"/>
    <w:rsid w:val="00D01906"/>
    <w:rsid w:val="00D5425B"/>
    <w:rsid w:val="00D82AD8"/>
    <w:rsid w:val="00DA1E64"/>
    <w:rsid w:val="00DA5EA7"/>
    <w:rsid w:val="00DC19DA"/>
    <w:rsid w:val="00DE3322"/>
    <w:rsid w:val="00E02D79"/>
    <w:rsid w:val="00E31860"/>
    <w:rsid w:val="00E51976"/>
    <w:rsid w:val="00E54A13"/>
    <w:rsid w:val="00E5649E"/>
    <w:rsid w:val="00E82C0A"/>
    <w:rsid w:val="00E833D7"/>
    <w:rsid w:val="00ED4526"/>
    <w:rsid w:val="00EE01A1"/>
    <w:rsid w:val="00EF5DFA"/>
    <w:rsid w:val="00F05A22"/>
    <w:rsid w:val="00F10493"/>
    <w:rsid w:val="00F411B0"/>
    <w:rsid w:val="00F47C19"/>
    <w:rsid w:val="00F6101D"/>
    <w:rsid w:val="00F67928"/>
    <w:rsid w:val="00F745FD"/>
    <w:rsid w:val="00F746FD"/>
    <w:rsid w:val="00F962BC"/>
    <w:rsid w:val="00FC5E32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CFF28-33BA-4557-BF65-D5D6CE2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aliases w:val="ВерхКолонтитул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aliases w:val="Верх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ConsNormal">
    <w:name w:val="ConsNormal"/>
    <w:rsid w:val="00780A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780A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f8">
    <w:name w:val="Готовый"/>
    <w:basedOn w:val="a"/>
    <w:rsid w:val="00780AF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9A8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7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7500F36-F495-47AC-B16D-AF4CAD9D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gcheb_omu1</cp:lastModifiedBy>
  <cp:revision>2</cp:revision>
  <cp:lastPrinted>2025-01-30T08:41:00Z</cp:lastPrinted>
  <dcterms:created xsi:type="dcterms:W3CDTF">2025-01-31T06:57:00Z</dcterms:created>
  <dcterms:modified xsi:type="dcterms:W3CDTF">2025-01-31T06:57:00Z</dcterms:modified>
</cp:coreProperties>
</file>