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7C09DD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5A2740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30.01.2023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76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:rsidTr="007C09DD">
        <w:trPr>
          <w:trHeight w:val="990"/>
        </w:trPr>
        <w:tc>
          <w:tcPr>
            <w:tcW w:w="5387" w:type="dxa"/>
            <w:gridSpan w:val="2"/>
          </w:tcPr>
          <w:p w:rsidR="009E6543" w:rsidRPr="00E22F72" w:rsidRDefault="00C61651" w:rsidP="00D0175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426773">
              <w:rPr>
                <w:rFonts w:ascii="Times New Roman" w:hAnsi="Times New Roman" w:cs="Times New Roman"/>
                <w:color w:val="000000"/>
              </w:rPr>
              <w:t>О</w:t>
            </w:r>
            <w:r w:rsidR="00426773" w:rsidRPr="00426773">
              <w:rPr>
                <w:rFonts w:ascii="Times New Roman" w:hAnsi="Times New Roman" w:cs="Times New Roman"/>
                <w:color w:val="000000"/>
              </w:rPr>
              <w:t xml:space="preserve"> назначении </w:t>
            </w:r>
            <w:r w:rsidR="00D01753">
              <w:rPr>
                <w:rFonts w:ascii="Times New Roman" w:hAnsi="Times New Roman" w:cs="Times New Roman"/>
                <w:color w:val="000000"/>
              </w:rPr>
              <w:t>Координатора муниципальной (территориальной) трехсторонней комиссии по регулированию социально-трудовых отношений Мариинско-Посадского муниципального округа</w:t>
            </w:r>
            <w:r w:rsidR="002334DE">
              <w:t xml:space="preserve"> Чувашской Республики</w:t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9E6543" w:rsidRDefault="009E6543" w:rsidP="00E22F72">
      <w:pPr>
        <w:pStyle w:val="1"/>
        <w:spacing w:before="0" w:after="0"/>
        <w:rPr>
          <w:rFonts w:ascii="Times New Roman" w:hAnsi="Times New Roman" w:cs="Times New Roman"/>
          <w:b w:val="0"/>
          <w:color w:val="000000"/>
        </w:rPr>
      </w:pPr>
    </w:p>
    <w:p w:rsidR="00D01753" w:rsidRPr="00D01753" w:rsidRDefault="00D01753" w:rsidP="00D01753"/>
    <w:p w:rsidR="00426773" w:rsidRPr="00426773" w:rsidRDefault="00E007CB" w:rsidP="00426773">
      <w:pPr>
        <w:pStyle w:val="1"/>
        <w:spacing w:before="0" w:after="0"/>
        <w:ind w:left="851"/>
        <w:jc w:val="both"/>
        <w:rPr>
          <w:b w:val="0"/>
          <w:color w:val="auto"/>
        </w:rPr>
      </w:pPr>
      <w:hyperlink r:id="rId8" w:history="1">
        <w:r w:rsidR="00C471FF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22F72">
        <w:rPr>
          <w:rFonts w:ascii="Times New Roman" w:hAnsi="Times New Roman" w:cs="Times New Roman"/>
          <w:b w:val="0"/>
          <w:color w:val="000000"/>
        </w:rPr>
        <w:tab/>
      </w:r>
      <w:r w:rsidR="00426773" w:rsidRPr="00426773">
        <w:rPr>
          <w:b w:val="0"/>
          <w:color w:val="auto"/>
        </w:rPr>
        <w:t>В соответствии с</w:t>
      </w:r>
      <w:r w:rsidR="00D01753">
        <w:rPr>
          <w:b w:val="0"/>
          <w:color w:val="auto"/>
        </w:rPr>
        <w:t>о статьей 7 Закона</w:t>
      </w:r>
      <w:r w:rsidR="00426773" w:rsidRPr="00426773">
        <w:rPr>
          <w:b w:val="0"/>
          <w:color w:val="auto"/>
        </w:rPr>
        <w:t xml:space="preserve"> Чувашской Республики</w:t>
      </w:r>
      <w:r w:rsidR="00D01753">
        <w:rPr>
          <w:b w:val="0"/>
          <w:color w:val="auto"/>
        </w:rPr>
        <w:t xml:space="preserve"> от 30.03.2006 «О социальном партнерстве»</w:t>
      </w:r>
      <w:r w:rsidR="00426773" w:rsidRPr="00426773">
        <w:rPr>
          <w:b w:val="0"/>
          <w:color w:val="auto"/>
        </w:rPr>
        <w:t xml:space="preserve"> администрация Мариинско-Посадского муниципального округа Чувашской Республики </w:t>
      </w:r>
    </w:p>
    <w:p w:rsidR="00426773" w:rsidRPr="00426773" w:rsidRDefault="00426773" w:rsidP="00426773">
      <w:pPr>
        <w:ind w:left="851"/>
        <w:rPr>
          <w:b/>
        </w:rPr>
      </w:pPr>
      <w:proofErr w:type="spellStart"/>
      <w:proofErr w:type="gramStart"/>
      <w:r w:rsidRPr="00426773">
        <w:rPr>
          <w:b/>
        </w:rPr>
        <w:t>п</w:t>
      </w:r>
      <w:proofErr w:type="spellEnd"/>
      <w:proofErr w:type="gramEnd"/>
      <w:r w:rsidRPr="00426773">
        <w:rPr>
          <w:b/>
        </w:rPr>
        <w:t xml:space="preserve"> о с т а </w:t>
      </w:r>
      <w:proofErr w:type="spellStart"/>
      <w:r w:rsidRPr="00426773">
        <w:rPr>
          <w:b/>
        </w:rPr>
        <w:t>н</w:t>
      </w:r>
      <w:proofErr w:type="spellEnd"/>
      <w:r w:rsidRPr="00426773">
        <w:rPr>
          <w:b/>
        </w:rPr>
        <w:t xml:space="preserve"> о в л я е т :</w:t>
      </w:r>
    </w:p>
    <w:p w:rsidR="00426773" w:rsidRDefault="00426773" w:rsidP="00426773">
      <w:pPr>
        <w:widowControl/>
        <w:numPr>
          <w:ilvl w:val="0"/>
          <w:numId w:val="2"/>
        </w:numPr>
        <w:autoSpaceDE/>
        <w:autoSpaceDN/>
        <w:adjustRightInd/>
        <w:ind w:left="851" w:firstLine="567"/>
      </w:pPr>
      <w:r w:rsidRPr="00426773">
        <w:t xml:space="preserve">Назначить </w:t>
      </w:r>
      <w:r w:rsidR="00D01753">
        <w:t>Координатором</w:t>
      </w:r>
      <w:r w:rsidRPr="00426773">
        <w:t xml:space="preserve"> </w:t>
      </w:r>
      <w:r w:rsidR="00D01753">
        <w:rPr>
          <w:rFonts w:ascii="Times New Roman" w:hAnsi="Times New Roman" w:cs="Times New Roman"/>
          <w:color w:val="000000"/>
        </w:rPr>
        <w:t>муниципальной (территориальной) трехсторонней комиссии по регулированию социально-трудовых отношений Мариинско-Посадского муниципального округа</w:t>
      </w:r>
      <w:r w:rsidR="00D01753" w:rsidRPr="00426773">
        <w:t xml:space="preserve"> </w:t>
      </w:r>
      <w:r w:rsidRPr="00426773">
        <w:t>Чувашской Республики Арсентьеву Светлану Витальевну, заместителя главы администрации Мариинско-Посадского муниципального округа–начальника отдела образования, молодежной политики и спорта.</w:t>
      </w:r>
    </w:p>
    <w:p w:rsidR="00D01753" w:rsidRDefault="00D01753" w:rsidP="00426773">
      <w:pPr>
        <w:widowControl/>
        <w:numPr>
          <w:ilvl w:val="0"/>
          <w:numId w:val="2"/>
        </w:numPr>
        <w:autoSpaceDE/>
        <w:autoSpaceDN/>
        <w:adjustRightInd/>
        <w:ind w:left="851" w:firstLine="567"/>
      </w:pPr>
      <w:r>
        <w:t>Признать утратившим силу постановление администрации Мариинско-Посадского района Чувашской Республики от 02.02.2021 № 71</w:t>
      </w:r>
      <w:r w:rsidR="002334DE">
        <w:t xml:space="preserve"> «О назначении</w:t>
      </w:r>
      <w:r w:rsidR="002334DE" w:rsidRPr="002334DE">
        <w:rPr>
          <w:rFonts w:ascii="Times New Roman" w:hAnsi="Times New Roman" w:cs="Times New Roman"/>
          <w:color w:val="000000"/>
        </w:rPr>
        <w:t xml:space="preserve"> </w:t>
      </w:r>
      <w:r w:rsidR="002334DE">
        <w:rPr>
          <w:rFonts w:ascii="Times New Roman" w:hAnsi="Times New Roman" w:cs="Times New Roman"/>
          <w:color w:val="000000"/>
        </w:rPr>
        <w:t>Координатора муниципальной (территориальной) трехсторонней комиссии по регулированию социально-трудовых отношений Мариинско-Посадского района</w:t>
      </w:r>
      <w:r w:rsidR="002334DE" w:rsidRPr="002334DE">
        <w:t xml:space="preserve"> </w:t>
      </w:r>
      <w:r w:rsidR="002334DE">
        <w:t>Чувашской Республики».</w:t>
      </w:r>
    </w:p>
    <w:p w:rsidR="00426773" w:rsidRPr="00426773" w:rsidRDefault="00426773" w:rsidP="00426773">
      <w:pPr>
        <w:widowControl/>
        <w:numPr>
          <w:ilvl w:val="0"/>
          <w:numId w:val="2"/>
        </w:numPr>
        <w:autoSpaceDE/>
        <w:autoSpaceDN/>
        <w:adjustRightInd/>
        <w:ind w:left="851" w:firstLine="567"/>
      </w:pPr>
      <w:r w:rsidRPr="00426773">
        <w:t>Настоящее постановление вступает в силу со дня подписания.</w:t>
      </w:r>
    </w:p>
    <w:p w:rsidR="00C471FF" w:rsidRPr="00426773" w:rsidRDefault="00C471FF" w:rsidP="007C09DD">
      <w:pPr>
        <w:ind w:left="851"/>
        <w:rPr>
          <w:rFonts w:ascii="Times New Roman" w:hAnsi="Times New Roman" w:cs="Times New Roman"/>
        </w:rPr>
      </w:pPr>
    </w:p>
    <w:p w:rsidR="003E3F41" w:rsidRPr="00426773" w:rsidRDefault="003E3F41" w:rsidP="007C09DD">
      <w:pPr>
        <w:ind w:left="851"/>
        <w:rPr>
          <w:rFonts w:ascii="Times New Roman" w:hAnsi="Times New Roman" w:cs="Times New Roman"/>
        </w:rPr>
      </w:pPr>
    </w:p>
    <w:p w:rsidR="00D84268" w:rsidRPr="00426773" w:rsidRDefault="003E3F41" w:rsidP="007C09DD">
      <w:pPr>
        <w:ind w:left="851" w:firstLine="0"/>
        <w:rPr>
          <w:rFonts w:ascii="Times New Roman" w:hAnsi="Times New Roman" w:cs="Times New Roman"/>
        </w:rPr>
      </w:pPr>
      <w:r w:rsidRPr="00426773">
        <w:rPr>
          <w:rFonts w:ascii="Times New Roman" w:hAnsi="Times New Roman" w:cs="Times New Roman"/>
        </w:rPr>
        <w:t xml:space="preserve">Глава Мариинско-Посадского </w:t>
      </w:r>
    </w:p>
    <w:p w:rsidR="003E3F41" w:rsidRPr="00E22F72" w:rsidRDefault="003E3F41" w:rsidP="007C09DD">
      <w:pPr>
        <w:ind w:left="851" w:firstLine="0"/>
        <w:rPr>
          <w:rFonts w:ascii="Times New Roman" w:hAnsi="Times New Roman" w:cs="Times New Roman"/>
          <w:color w:val="000000"/>
        </w:rPr>
      </w:pPr>
      <w:r w:rsidRPr="00426773">
        <w:rPr>
          <w:rFonts w:ascii="Times New Roman" w:hAnsi="Times New Roman" w:cs="Times New Roman"/>
        </w:rPr>
        <w:t>муниципального</w:t>
      </w:r>
      <w:r w:rsidR="00D84268" w:rsidRPr="00426773">
        <w:rPr>
          <w:rFonts w:ascii="Times New Roman" w:hAnsi="Times New Roman" w:cs="Times New Roman"/>
        </w:rPr>
        <w:t xml:space="preserve"> </w:t>
      </w:r>
      <w:r w:rsidRPr="00426773">
        <w:rPr>
          <w:rFonts w:ascii="Times New Roman" w:hAnsi="Times New Roman" w:cs="Times New Roman"/>
        </w:rPr>
        <w:t xml:space="preserve">округа </w:t>
      </w:r>
      <w:r w:rsidR="00D84268" w:rsidRPr="00426773">
        <w:rPr>
          <w:rFonts w:ascii="Times New Roman" w:hAnsi="Times New Roman" w:cs="Times New Roman"/>
        </w:rPr>
        <w:t xml:space="preserve">                                                    </w:t>
      </w:r>
      <w:r w:rsidR="00C219BE" w:rsidRPr="00426773">
        <w:rPr>
          <w:rFonts w:ascii="Times New Roman" w:hAnsi="Times New Roman" w:cs="Times New Roman"/>
        </w:rPr>
        <w:t xml:space="preserve">                                      </w:t>
      </w:r>
      <w:r w:rsidR="00D84268" w:rsidRPr="00426773">
        <w:rPr>
          <w:rFonts w:ascii="Times New Roman" w:hAnsi="Times New Roman" w:cs="Times New Roman"/>
        </w:rPr>
        <w:t xml:space="preserve">  </w:t>
      </w:r>
      <w:r w:rsidRPr="00E22F72">
        <w:rPr>
          <w:rFonts w:ascii="Times New Roman" w:hAnsi="Times New Roman" w:cs="Times New Roman"/>
          <w:color w:val="000000"/>
        </w:rPr>
        <w:t>В.В. Петров</w:t>
      </w:r>
    </w:p>
    <w:p w:rsidR="003E3F41" w:rsidRPr="00E22F72" w:rsidRDefault="003E3F41" w:rsidP="00E22F72">
      <w:pPr>
        <w:rPr>
          <w:rFonts w:ascii="Arial" w:hAnsi="Arial" w:cs="Arial"/>
          <w:color w:val="000000"/>
        </w:rPr>
      </w:pPr>
    </w:p>
    <w:p w:rsidR="00C471FF" w:rsidRPr="00E22F72" w:rsidRDefault="00C471FF" w:rsidP="00E22F72">
      <w:pPr>
        <w:rPr>
          <w:rFonts w:ascii="Arial" w:hAnsi="Arial" w:cs="Arial"/>
          <w:color w:val="000000"/>
          <w:sz w:val="20"/>
        </w:rPr>
      </w:pPr>
    </w:p>
    <w:p w:rsidR="00FE6550" w:rsidRPr="00E22F72" w:rsidRDefault="00FE6550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  <w:bookmarkStart w:id="0" w:name="sub_1000"/>
      <w:bookmarkStart w:id="1" w:name="_GoBack"/>
      <w:bookmarkEnd w:id="0"/>
      <w:bookmarkEnd w:id="1"/>
    </w:p>
    <w:sectPr w:rsidR="00FE6550" w:rsidRPr="00E22F72" w:rsidSect="00607458"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5C5" w:rsidRDefault="006005C5" w:rsidP="00957F23">
      <w:r>
        <w:separator/>
      </w:r>
    </w:p>
  </w:endnote>
  <w:endnote w:type="continuationSeparator" w:id="0">
    <w:p w:rsidR="006005C5" w:rsidRDefault="006005C5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5C5" w:rsidRDefault="006005C5" w:rsidP="00957F23">
      <w:r>
        <w:separator/>
      </w:r>
    </w:p>
  </w:footnote>
  <w:footnote w:type="continuationSeparator" w:id="0">
    <w:p w:rsidR="006005C5" w:rsidRDefault="006005C5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C3003"/>
    <w:multiLevelType w:val="hybridMultilevel"/>
    <w:tmpl w:val="302A3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83499"/>
    <w:rsid w:val="000922CD"/>
    <w:rsid w:val="000B576E"/>
    <w:rsid w:val="000D1F3E"/>
    <w:rsid w:val="00106B78"/>
    <w:rsid w:val="00111F35"/>
    <w:rsid w:val="00133015"/>
    <w:rsid w:val="00135A85"/>
    <w:rsid w:val="001758F9"/>
    <w:rsid w:val="001836A9"/>
    <w:rsid w:val="001962E8"/>
    <w:rsid w:val="002334DE"/>
    <w:rsid w:val="002466E1"/>
    <w:rsid w:val="00261262"/>
    <w:rsid w:val="00261F89"/>
    <w:rsid w:val="002940DE"/>
    <w:rsid w:val="00296034"/>
    <w:rsid w:val="002A1577"/>
    <w:rsid w:val="002F0ECC"/>
    <w:rsid w:val="002F484F"/>
    <w:rsid w:val="002F71C1"/>
    <w:rsid w:val="003E3F41"/>
    <w:rsid w:val="0040195C"/>
    <w:rsid w:val="004179D3"/>
    <w:rsid w:val="00426773"/>
    <w:rsid w:val="004A240B"/>
    <w:rsid w:val="0053102A"/>
    <w:rsid w:val="00540BFF"/>
    <w:rsid w:val="00540D54"/>
    <w:rsid w:val="0055102D"/>
    <w:rsid w:val="00563A29"/>
    <w:rsid w:val="0056734A"/>
    <w:rsid w:val="00596245"/>
    <w:rsid w:val="005A2740"/>
    <w:rsid w:val="006005C5"/>
    <w:rsid w:val="00607458"/>
    <w:rsid w:val="006145F9"/>
    <w:rsid w:val="006417D9"/>
    <w:rsid w:val="006445A7"/>
    <w:rsid w:val="00654448"/>
    <w:rsid w:val="006A6CE4"/>
    <w:rsid w:val="006D6EE4"/>
    <w:rsid w:val="006E7C78"/>
    <w:rsid w:val="006F0E8A"/>
    <w:rsid w:val="00703A8A"/>
    <w:rsid w:val="007117D3"/>
    <w:rsid w:val="00716C88"/>
    <w:rsid w:val="007411B8"/>
    <w:rsid w:val="00742930"/>
    <w:rsid w:val="007667D3"/>
    <w:rsid w:val="007A4887"/>
    <w:rsid w:val="007C09DD"/>
    <w:rsid w:val="007C6CB1"/>
    <w:rsid w:val="007E34C4"/>
    <w:rsid w:val="00835AE2"/>
    <w:rsid w:val="00842F68"/>
    <w:rsid w:val="008437E3"/>
    <w:rsid w:val="008613F3"/>
    <w:rsid w:val="00881D44"/>
    <w:rsid w:val="008E459C"/>
    <w:rsid w:val="00933219"/>
    <w:rsid w:val="009362B2"/>
    <w:rsid w:val="0094359E"/>
    <w:rsid w:val="00957F23"/>
    <w:rsid w:val="00970646"/>
    <w:rsid w:val="00991C16"/>
    <w:rsid w:val="009A15EE"/>
    <w:rsid w:val="009E6543"/>
    <w:rsid w:val="00A84B0D"/>
    <w:rsid w:val="00B209B0"/>
    <w:rsid w:val="00B41EAB"/>
    <w:rsid w:val="00B63640"/>
    <w:rsid w:val="00BA4EAF"/>
    <w:rsid w:val="00BC6A7F"/>
    <w:rsid w:val="00BD0355"/>
    <w:rsid w:val="00C219BE"/>
    <w:rsid w:val="00C471FF"/>
    <w:rsid w:val="00C61651"/>
    <w:rsid w:val="00CC14BC"/>
    <w:rsid w:val="00D01753"/>
    <w:rsid w:val="00D06380"/>
    <w:rsid w:val="00D17934"/>
    <w:rsid w:val="00D6693A"/>
    <w:rsid w:val="00D84268"/>
    <w:rsid w:val="00D848E1"/>
    <w:rsid w:val="00E007CB"/>
    <w:rsid w:val="00E22F72"/>
    <w:rsid w:val="00E5471E"/>
    <w:rsid w:val="00E70841"/>
    <w:rsid w:val="00E7327D"/>
    <w:rsid w:val="00E95988"/>
    <w:rsid w:val="00F303D3"/>
    <w:rsid w:val="00F37316"/>
    <w:rsid w:val="00F554C0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1622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marpos_org2</cp:lastModifiedBy>
  <cp:revision>8</cp:revision>
  <cp:lastPrinted>2023-01-30T14:40:00Z</cp:lastPrinted>
  <dcterms:created xsi:type="dcterms:W3CDTF">2023-01-11T06:03:00Z</dcterms:created>
  <dcterms:modified xsi:type="dcterms:W3CDTF">2023-01-30T15:11:00Z</dcterms:modified>
</cp:coreProperties>
</file>