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CAF0C" w14:textId="77777777" w:rsidR="00E15D7B" w:rsidRDefault="00E15D7B" w:rsidP="00E15D7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Е Р Е Ч Е Н Ь</w:t>
      </w:r>
    </w:p>
    <w:p w14:paraId="37A430E2" w14:textId="77777777" w:rsidR="00E15D7B" w:rsidRDefault="00E15D7B" w:rsidP="00E15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Законов Чувашской Республики, подлежащих признанию</w:t>
      </w:r>
    </w:p>
    <w:p w14:paraId="30F4198E" w14:textId="77777777" w:rsidR="00E15D7B" w:rsidRDefault="00E15D7B" w:rsidP="00E15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утратившими силу, приостановлению, изменению </w:t>
      </w:r>
      <w:r>
        <w:rPr>
          <w:rFonts w:ascii="Times New Roman" w:hAnsi="Times New Roman"/>
          <w:sz w:val="28"/>
          <w:szCs w:val="28"/>
        </w:rPr>
        <w:br/>
        <w:t>или принятию в связи с принятием Закона Чувашской Республики</w:t>
      </w:r>
    </w:p>
    <w:p w14:paraId="1F85330E" w14:textId="77777777" w:rsidR="00E15D7B" w:rsidRDefault="00E15D7B" w:rsidP="00E15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Закон Чувашской Республики </w:t>
      </w:r>
      <w:r>
        <w:rPr>
          <w:rFonts w:ascii="Times New Roman" w:hAnsi="Times New Roman"/>
          <w:sz w:val="28"/>
          <w:szCs w:val="28"/>
        </w:rPr>
        <w:br/>
        <w:t>«Об административных правонарушениях в Чувашской Республике»</w:t>
      </w:r>
    </w:p>
    <w:p w14:paraId="54046B17" w14:textId="77777777" w:rsidR="00E15D7B" w:rsidRDefault="00E15D7B" w:rsidP="00E15D7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88D2460" w14:textId="77777777" w:rsidR="00E15D7B" w:rsidRDefault="00E15D7B" w:rsidP="00E15D7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B95A9A" w14:textId="77777777" w:rsidR="00E15D7B" w:rsidRDefault="00E15D7B" w:rsidP="00E15D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 xml:space="preserve">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>в Чувашской Республике» не повлечёт за собой признание утратившими силу, приостановление или принятие республиканских законов.</w:t>
      </w:r>
    </w:p>
    <w:p w14:paraId="06D5BD16" w14:textId="77777777" w:rsidR="00E15D7B" w:rsidRDefault="00E15D7B" w:rsidP="00E15D7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C3A120" w14:textId="77777777" w:rsidR="00E15D7B" w:rsidRDefault="00E15D7B" w:rsidP="00E15D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E4A51" w14:textId="41C22BD3" w:rsidR="008E4BB5" w:rsidRDefault="00E15D7B" w:rsidP="00E15D7B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  <w:r w:rsidR="008E4BB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567E1D0" w14:textId="2CD04530" w:rsidR="00E15D7B" w:rsidRDefault="008E4BB5" w:rsidP="00E15D7B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Горкомимущества</w:t>
      </w:r>
      <w:proofErr w:type="spellEnd"/>
      <w:r w:rsidR="00E15D7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E15D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Ю.А. Васильев</w:t>
      </w:r>
    </w:p>
    <w:p w14:paraId="7AE70D96" w14:textId="77777777" w:rsidR="00BA1A87" w:rsidRDefault="00BA1A87"/>
    <w:sectPr w:rsidR="00BA1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CF"/>
    <w:rsid w:val="000101CF"/>
    <w:rsid w:val="008E4BB5"/>
    <w:rsid w:val="00BA1A87"/>
    <w:rsid w:val="00E1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C3E9"/>
  <w15:chartTrackingRefBased/>
  <w15:docId w15:val="{E7A27AC0-EF29-44DD-A444-D3AA9FB0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D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15D7B"/>
    <w:pPr>
      <w:suppressAutoHyphens/>
      <w:overflowPunct w:val="0"/>
      <w:autoSpaceDE w:val="0"/>
      <w:spacing w:after="0" w:line="240" w:lineRule="auto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E15D7B"/>
    <w:rPr>
      <w:rFonts w:ascii="Journal Chv" w:eastAsia="Times New Roman" w:hAnsi="Journal Chv" w:cs="Times New Roman"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2023-03-30T06:04:00Z</dcterms:created>
  <dcterms:modified xsi:type="dcterms:W3CDTF">2023-03-30T10:00:00Z</dcterms:modified>
</cp:coreProperties>
</file>