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D8" w:rsidRDefault="006720E5" w:rsidP="00672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20E5">
        <w:rPr>
          <w:rFonts w:ascii="Times New Roman" w:hAnsi="Times New Roman" w:cs="Times New Roman"/>
          <w:b/>
          <w:sz w:val="28"/>
          <w:szCs w:val="28"/>
        </w:rPr>
        <w:t>О возможностях сервиса Единого портала государственных и муниципальных услуг</w:t>
      </w:r>
    </w:p>
    <w:p w:rsidR="006720E5" w:rsidRPr="006720E5" w:rsidRDefault="006720E5" w:rsidP="006720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E5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E5">
        <w:rPr>
          <w:rFonts w:ascii="Times New Roman" w:hAnsi="Times New Roman" w:cs="Times New Roman"/>
          <w:sz w:val="24"/>
          <w:szCs w:val="24"/>
        </w:rPr>
        <w:t>(кратко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6720E5">
        <w:rPr>
          <w:rFonts w:ascii="Times New Roman" w:hAnsi="Times New Roman" w:cs="Times New Roman"/>
          <w:b/>
          <w:sz w:val="24"/>
          <w:szCs w:val="24"/>
        </w:rPr>
        <w:t>Госуслуги</w:t>
      </w:r>
      <w:r w:rsidRPr="006720E5">
        <w:rPr>
          <w:rFonts w:ascii="Times New Roman" w:hAnsi="Times New Roman" w:cs="Times New Roman"/>
          <w:sz w:val="24"/>
          <w:szCs w:val="24"/>
        </w:rPr>
        <w:t>)</w:t>
      </w:r>
      <w:r w:rsidR="001B5648">
        <w:rPr>
          <w:rFonts w:ascii="Times New Roman" w:hAnsi="Times New Roman" w:cs="Times New Roman"/>
          <w:sz w:val="24"/>
          <w:szCs w:val="24"/>
        </w:rPr>
        <w:t xml:space="preserve"> </w:t>
      </w:r>
      <w:r w:rsidRPr="006720E5">
        <w:rPr>
          <w:rFonts w:ascii="Times New Roman" w:hAnsi="Times New Roman" w:cs="Times New Roman"/>
          <w:sz w:val="24"/>
          <w:szCs w:val="24"/>
        </w:rPr>
        <w:t>— справочно-информационный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E5">
        <w:rPr>
          <w:rFonts w:ascii="Times New Roman" w:hAnsi="Times New Roman" w:cs="Times New Roman"/>
          <w:sz w:val="24"/>
          <w:szCs w:val="24"/>
        </w:rPr>
        <w:t>интернет-портал.</w:t>
      </w:r>
    </w:p>
    <w:p w:rsidR="006720E5" w:rsidRDefault="006720E5" w:rsidP="006720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E5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(ЕПГУ) - федеральная государственная информационная система, обеспечивающая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E5">
        <w:rPr>
          <w:rFonts w:ascii="Times New Roman" w:hAnsi="Times New Roman" w:cs="Times New Roman"/>
          <w:sz w:val="24"/>
          <w:szCs w:val="24"/>
        </w:rPr>
        <w:t>Доступ к авторизованной части ИС осуществляется посредством ЕСИА</w:t>
      </w:r>
      <w:r>
        <w:rPr>
          <w:rFonts w:ascii="Times New Roman" w:hAnsi="Times New Roman" w:cs="Times New Roman"/>
          <w:sz w:val="24"/>
          <w:szCs w:val="24"/>
        </w:rPr>
        <w:t xml:space="preserve"> (единая система идентификации и авторизации). </w:t>
      </w:r>
      <w:r w:rsidRPr="006720E5">
        <w:rPr>
          <w:rFonts w:ascii="Times New Roman" w:hAnsi="Times New Roman" w:cs="Times New Roman"/>
          <w:sz w:val="24"/>
          <w:szCs w:val="24"/>
        </w:rPr>
        <w:t xml:space="preserve">Ссылка на систему: </w:t>
      </w:r>
      <w:hyperlink r:id="rId6" w:history="1">
        <w:r w:rsidRPr="006720E5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</w:p>
    <w:p w:rsidR="00507CBE" w:rsidRDefault="00507CBE" w:rsidP="00507C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0E5">
        <w:rPr>
          <w:rFonts w:ascii="Times New Roman" w:hAnsi="Times New Roman" w:cs="Times New Roman"/>
          <w:i/>
          <w:sz w:val="24"/>
          <w:szCs w:val="24"/>
          <w:u w:val="single"/>
        </w:rPr>
        <w:t>Справка:</w:t>
      </w:r>
      <w:r w:rsidRPr="006720E5">
        <w:rPr>
          <w:rFonts w:ascii="Times New Roman" w:hAnsi="Times New Roman" w:cs="Times New Roman"/>
          <w:i/>
          <w:sz w:val="24"/>
          <w:szCs w:val="24"/>
        </w:rPr>
        <w:t xml:space="preserve"> по данным Минцифры России количество подтвержденных учетных записей на Едином портале по состоянию на </w:t>
      </w:r>
      <w:r w:rsidRPr="006720E5">
        <w:rPr>
          <w:rFonts w:ascii="Times New Roman" w:hAnsi="Times New Roman" w:cs="Times New Roman"/>
          <w:i/>
          <w:sz w:val="24"/>
          <w:szCs w:val="24"/>
          <w:u w:val="single"/>
        </w:rPr>
        <w:t>9 января 2023 г</w:t>
      </w:r>
      <w:r w:rsidRPr="006720E5">
        <w:rPr>
          <w:rFonts w:ascii="Times New Roman" w:hAnsi="Times New Roman" w:cs="Times New Roman"/>
          <w:i/>
          <w:sz w:val="24"/>
          <w:szCs w:val="24"/>
        </w:rPr>
        <w:t>. составило более 951 тыс. Новыми пользователями за 2022 год стали более 60 тыс. человек.</w:t>
      </w:r>
    </w:p>
    <w:p w:rsidR="00507CBE" w:rsidRDefault="00507CBE" w:rsidP="00507CB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CBE">
        <w:rPr>
          <w:rFonts w:ascii="Times New Roman" w:hAnsi="Times New Roman" w:cs="Times New Roman"/>
          <w:b/>
          <w:sz w:val="24"/>
          <w:szCs w:val="24"/>
        </w:rPr>
        <w:t>Как зарегистрироваться на Госуслугах</w:t>
      </w:r>
      <w:r w:rsidR="00D12DE0">
        <w:rPr>
          <w:rFonts w:ascii="Times New Roman" w:hAnsi="Times New Roman" w:cs="Times New Roman"/>
          <w:b/>
          <w:sz w:val="24"/>
          <w:szCs w:val="24"/>
        </w:rPr>
        <w:t>?</w:t>
      </w:r>
    </w:p>
    <w:p w:rsid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Существует три способа</w:t>
      </w:r>
    </w:p>
    <w:p w:rsidR="00D12DE0" w:rsidRP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678" cy="257942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особ регистраци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494" cy="260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E0" w:rsidRPr="00D12DE0" w:rsidRDefault="00D12DE0" w:rsidP="00D12D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DE0">
        <w:rPr>
          <w:rFonts w:ascii="Times New Roman" w:hAnsi="Times New Roman" w:cs="Times New Roman"/>
          <w:b/>
          <w:sz w:val="24"/>
          <w:szCs w:val="24"/>
          <w:u w:val="single"/>
        </w:rPr>
        <w:t>Онлайн через банк — 10 минут</w:t>
      </w:r>
    </w:p>
    <w:p w:rsidR="00D12DE0" w:rsidRP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Это самый простой и быстрый способ — регистрация доступна из любого места, где есть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DE0">
        <w:rPr>
          <w:rFonts w:ascii="Times New Roman" w:hAnsi="Times New Roman" w:cs="Times New Roman"/>
          <w:sz w:val="24"/>
          <w:szCs w:val="24"/>
        </w:rPr>
        <w:t>Перейдите на сайт или в приложение одного из банков-партнёров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E0" w:rsidRP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Банки подтвердят вашу личность по тем данным, которые есть у них в системе, — паспорту, телефону, электронной почте и СНИЛС. Пользоваться Госуслугами вы сможете сразу после успешных проверок ведомствами — они обычно занимают от 10 минут до 5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DE0">
        <w:rPr>
          <w:rFonts w:ascii="Times New Roman" w:hAnsi="Times New Roman" w:cs="Times New Roman"/>
          <w:sz w:val="24"/>
          <w:szCs w:val="24"/>
        </w:rPr>
        <w:t>Пароль для первого входа на Госуслуги придёт в смс по указанному в банке номеру телефона</w:t>
      </w:r>
    </w:p>
    <w:p w:rsidR="00D12DE0" w:rsidRPr="00D12DE0" w:rsidRDefault="00D12DE0" w:rsidP="00D12D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E0">
        <w:rPr>
          <w:rFonts w:ascii="Times New Roman" w:hAnsi="Times New Roman" w:cs="Times New Roman"/>
          <w:b/>
          <w:sz w:val="24"/>
          <w:szCs w:val="24"/>
        </w:rPr>
        <w:t>Лично в центре обслуживания — от 15 минут</w:t>
      </w:r>
    </w:p>
    <w:p w:rsid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Этот способ подойдёт для тех, у кого нет доступа в интернет или кому сложно работать за компьютером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DE0" w:rsidRPr="00D12DE0" w:rsidRDefault="00D12DE0" w:rsidP="001B5648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 xml:space="preserve">Выберите удобный центр обслуживания и придите туда с паспортом и СНИЛС. </w:t>
      </w:r>
      <w:r w:rsidR="001B5648">
        <w:rPr>
          <w:rFonts w:ascii="Times New Roman" w:hAnsi="Times New Roman" w:cs="Times New Roman"/>
          <w:sz w:val="24"/>
          <w:szCs w:val="24"/>
        </w:rPr>
        <w:t>(центры</w:t>
      </w:r>
      <w:r w:rsidR="001B5648" w:rsidRPr="001B5648">
        <w:rPr>
          <w:rFonts w:ascii="Times New Roman" w:hAnsi="Times New Roman" w:cs="Times New Roman"/>
          <w:sz w:val="24"/>
          <w:szCs w:val="24"/>
        </w:rPr>
        <w:t xml:space="preserve"> обслуживания пользователей Единого портала госуслуг действуют на базе всех многофункциональных центров в муниципальных районах и городах, в центрах занятости населения Чувашской Республики, Отделениях фонда пенсионного и социального страхования Российской Федерации по Чувашской Республике – Чувашии, </w:t>
      </w:r>
      <w:r w:rsidR="001B5648" w:rsidRPr="001B5648">
        <w:rPr>
          <w:rFonts w:ascii="Times New Roman" w:hAnsi="Times New Roman" w:cs="Times New Roman"/>
          <w:sz w:val="24"/>
          <w:szCs w:val="24"/>
        </w:rPr>
        <w:lastRenderedPageBreak/>
        <w:t>УВМ МВД по Чувашской Республике, отделах ЗАГС, АУ «Центр информационных технологий» Минцифры Чувашии и др</w:t>
      </w:r>
      <w:r w:rsidR="001B5648">
        <w:rPr>
          <w:rFonts w:ascii="Times New Roman" w:hAnsi="Times New Roman" w:cs="Times New Roman"/>
          <w:sz w:val="24"/>
          <w:szCs w:val="24"/>
        </w:rPr>
        <w:t>.)</w:t>
      </w:r>
    </w:p>
    <w:p w:rsidR="00D12DE0" w:rsidRPr="00D12DE0" w:rsidRDefault="00D12DE0" w:rsidP="00D12DE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Скажите специалисту центра, что вы хотите зарегистрироваться на Госуслугах</w:t>
      </w:r>
    </w:p>
    <w:p w:rsidR="00D12DE0" w:rsidRPr="00D12DE0" w:rsidRDefault="00D12DE0" w:rsidP="00D12DE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Сообщите свои контактные данные — телефон и электронную почту</w:t>
      </w:r>
    </w:p>
    <w:p w:rsidR="00D12DE0" w:rsidRPr="00D12DE0" w:rsidRDefault="00D12DE0" w:rsidP="00D12DE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Сотрудник создаст личный кабинет на ваше имя и отправит данные документов на проверку в ведомства — она обычно занимает от 15 минут до 5 дней</w:t>
      </w:r>
    </w:p>
    <w:p w:rsidR="00D12DE0" w:rsidRP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Когда проверка будет завершена, вы получите на телефон пароль для первого входа на Госуслуги. В качестве логина используйте номер телефона, на который вы получили пароль, или СНИЛС</w:t>
      </w:r>
      <w:r w:rsidR="001B5648">
        <w:rPr>
          <w:rFonts w:ascii="Times New Roman" w:hAnsi="Times New Roman" w:cs="Times New Roman"/>
          <w:sz w:val="24"/>
          <w:szCs w:val="24"/>
        </w:rPr>
        <w:t>.</w:t>
      </w:r>
    </w:p>
    <w:p w:rsid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Смените полученный пароль. Также можно дополнительно защитить данные — установить контрольный вопрос и подключить вход с подтверждением по смс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E0" w:rsidRPr="00D12DE0" w:rsidRDefault="00D12DE0" w:rsidP="00D12DE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DE0">
        <w:rPr>
          <w:rFonts w:ascii="Times New Roman" w:hAnsi="Times New Roman" w:cs="Times New Roman"/>
          <w:i/>
          <w:sz w:val="24"/>
          <w:szCs w:val="24"/>
        </w:rPr>
        <w:t>Справка: с 1 ноября 2023 года обязательна 2-х уровневая аутентификаци</w:t>
      </w:r>
      <w:r>
        <w:rPr>
          <w:rFonts w:ascii="Times New Roman" w:hAnsi="Times New Roman" w:cs="Times New Roman"/>
          <w:i/>
          <w:sz w:val="24"/>
          <w:szCs w:val="24"/>
        </w:rPr>
        <w:t>я, т.е. необходимо подтверждение входа с помощью ввода кода из СМС или биометрии.</w:t>
      </w:r>
    </w:p>
    <w:p w:rsidR="00D12DE0" w:rsidRPr="00D12DE0" w:rsidRDefault="00D12DE0" w:rsidP="00D12D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E0">
        <w:rPr>
          <w:rFonts w:ascii="Times New Roman" w:hAnsi="Times New Roman" w:cs="Times New Roman"/>
          <w:b/>
          <w:sz w:val="24"/>
          <w:szCs w:val="24"/>
        </w:rPr>
        <w:t>При помощи номера телефона и электронной почты</w:t>
      </w:r>
    </w:p>
    <w:p w:rsidR="00D12DE0" w:rsidRPr="00D12DE0" w:rsidRDefault="00D12DE0" w:rsidP="00D12D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E0">
        <w:rPr>
          <w:rFonts w:ascii="Times New Roman" w:hAnsi="Times New Roman" w:cs="Times New Roman"/>
          <w:sz w:val="24"/>
          <w:szCs w:val="24"/>
        </w:rPr>
        <w:t>Регистрация проходит в четыре этапа</w:t>
      </w:r>
      <w:r w:rsidR="001B5648">
        <w:rPr>
          <w:rFonts w:ascii="Times New Roman" w:hAnsi="Times New Roman" w:cs="Times New Roman"/>
          <w:sz w:val="24"/>
          <w:szCs w:val="24"/>
        </w:rPr>
        <w:t>.</w:t>
      </w:r>
    </w:p>
    <w:p w:rsidR="00D12DE0" w:rsidRPr="001B5648" w:rsidRDefault="00D12DE0" w:rsidP="001B5648">
      <w:pPr>
        <w:pStyle w:val="a5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8">
        <w:rPr>
          <w:rFonts w:ascii="Times New Roman" w:hAnsi="Times New Roman" w:cs="Times New Roman"/>
          <w:sz w:val="24"/>
          <w:szCs w:val="24"/>
        </w:rPr>
        <w:t>На странице регистрации выберите вариант «Другой способ регистрации»</w:t>
      </w:r>
    </w:p>
    <w:p w:rsidR="00D12DE0" w:rsidRPr="001B5648" w:rsidRDefault="00D12DE0" w:rsidP="001B5648">
      <w:pPr>
        <w:pStyle w:val="a5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8">
        <w:rPr>
          <w:rFonts w:ascii="Times New Roman" w:hAnsi="Times New Roman" w:cs="Times New Roman"/>
          <w:sz w:val="24"/>
          <w:szCs w:val="24"/>
        </w:rPr>
        <w:t>Укажите свои ФИО, телефон и электронную почту</w:t>
      </w:r>
      <w:r w:rsidR="001B5648" w:rsidRPr="001B5648">
        <w:rPr>
          <w:rFonts w:ascii="Times New Roman" w:hAnsi="Times New Roman" w:cs="Times New Roman"/>
          <w:sz w:val="24"/>
          <w:szCs w:val="24"/>
        </w:rPr>
        <w:t>. Далее следуйте подсказкам на экране</w:t>
      </w:r>
      <w:r w:rsidR="001B5648">
        <w:rPr>
          <w:rFonts w:ascii="Times New Roman" w:hAnsi="Times New Roman" w:cs="Times New Roman"/>
          <w:sz w:val="24"/>
          <w:szCs w:val="24"/>
        </w:rPr>
        <w:t>.</w:t>
      </w:r>
    </w:p>
    <w:p w:rsidR="006720E5" w:rsidRPr="006720E5" w:rsidRDefault="006720E5" w:rsidP="006720E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0E5">
        <w:rPr>
          <w:rFonts w:ascii="Times New Roman" w:hAnsi="Times New Roman" w:cs="Times New Roman"/>
          <w:b/>
          <w:sz w:val="24"/>
          <w:szCs w:val="24"/>
        </w:rPr>
        <w:t>Преимущества получения государственных и муниципальных услуг в электронной форме заключаются в:</w:t>
      </w:r>
    </w:p>
    <w:p w:rsidR="006720E5" w:rsidRPr="006720E5" w:rsidRDefault="006720E5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0E5">
        <w:rPr>
          <w:rFonts w:ascii="Times New Roman" w:hAnsi="Times New Roman" w:cs="Times New Roman"/>
          <w:sz w:val="24"/>
          <w:szCs w:val="24"/>
        </w:rPr>
        <w:t xml:space="preserve">1. </w:t>
      </w:r>
      <w:r w:rsidRPr="00516CD3">
        <w:rPr>
          <w:rFonts w:ascii="Times New Roman" w:hAnsi="Times New Roman" w:cs="Times New Roman"/>
          <w:sz w:val="24"/>
          <w:szCs w:val="24"/>
          <w:u w:val="single"/>
        </w:rPr>
        <w:t>Доступности получения информации</w:t>
      </w:r>
      <w:r w:rsidRPr="006720E5">
        <w:rPr>
          <w:rFonts w:ascii="Times New Roman" w:hAnsi="Times New Roman" w:cs="Times New Roman"/>
          <w:sz w:val="24"/>
          <w:szCs w:val="24"/>
        </w:rPr>
        <w:t>, связанной с получением услуг. Перед подачей электронного заявления на ЕПГУ заявитель имеет возможность ознакомиться с порядком предоставления услуг и органами власти, ответственными за их исполнение;</w:t>
      </w:r>
    </w:p>
    <w:p w:rsidR="006720E5" w:rsidRPr="006720E5" w:rsidRDefault="006720E5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0E5">
        <w:rPr>
          <w:rFonts w:ascii="Times New Roman" w:hAnsi="Times New Roman" w:cs="Times New Roman"/>
          <w:sz w:val="24"/>
          <w:szCs w:val="24"/>
        </w:rPr>
        <w:t xml:space="preserve">2. </w:t>
      </w:r>
      <w:r w:rsidRPr="00516CD3">
        <w:rPr>
          <w:rFonts w:ascii="Times New Roman" w:hAnsi="Times New Roman" w:cs="Times New Roman"/>
          <w:sz w:val="24"/>
          <w:szCs w:val="24"/>
          <w:u w:val="single"/>
        </w:rPr>
        <w:t>Упрощении процедур получения государственной и муниципальной услуги</w:t>
      </w:r>
      <w:r w:rsidRPr="006720E5">
        <w:rPr>
          <w:rFonts w:ascii="Times New Roman" w:hAnsi="Times New Roman" w:cs="Times New Roman"/>
          <w:sz w:val="24"/>
          <w:szCs w:val="24"/>
        </w:rPr>
        <w:t>. Формы электронных заявлений на ЕПГУ максимально упрощены и понятны заявителям;</w:t>
      </w:r>
    </w:p>
    <w:p w:rsidR="006720E5" w:rsidRPr="006720E5" w:rsidRDefault="006720E5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0E5">
        <w:rPr>
          <w:rFonts w:ascii="Times New Roman" w:hAnsi="Times New Roman" w:cs="Times New Roman"/>
          <w:sz w:val="24"/>
          <w:szCs w:val="24"/>
        </w:rPr>
        <w:t xml:space="preserve">3. </w:t>
      </w:r>
      <w:r w:rsidRPr="00516CD3">
        <w:rPr>
          <w:rFonts w:ascii="Times New Roman" w:hAnsi="Times New Roman" w:cs="Times New Roman"/>
          <w:sz w:val="24"/>
          <w:szCs w:val="24"/>
          <w:u w:val="single"/>
        </w:rPr>
        <w:t>Информировании гражданина на каждом этапе работы по его заявлению</w:t>
      </w:r>
      <w:r w:rsidRPr="006720E5">
        <w:rPr>
          <w:rFonts w:ascii="Times New Roman" w:hAnsi="Times New Roman" w:cs="Times New Roman"/>
          <w:sz w:val="24"/>
          <w:szCs w:val="24"/>
        </w:rPr>
        <w:t>. После обращения за государственными и муниципальными услугами через ЕПГУ заявитель получает уведомления о ходе оказания услуг в личный кабинет заявителя на ЕПГУ, на адрес электронной почты или мобильный телефон;</w:t>
      </w:r>
    </w:p>
    <w:p w:rsidR="00516CD3" w:rsidRDefault="006720E5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0E5">
        <w:rPr>
          <w:rFonts w:ascii="Times New Roman" w:hAnsi="Times New Roman" w:cs="Times New Roman"/>
          <w:sz w:val="24"/>
          <w:szCs w:val="24"/>
        </w:rPr>
        <w:t xml:space="preserve">4. </w:t>
      </w:r>
      <w:r w:rsidR="00516CD3" w:rsidRPr="00516CD3">
        <w:rPr>
          <w:rFonts w:ascii="Times New Roman" w:hAnsi="Times New Roman" w:cs="Times New Roman"/>
          <w:sz w:val="24"/>
          <w:szCs w:val="24"/>
          <w:u w:val="single"/>
        </w:rPr>
        <w:t>Круглосуточн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516CD3" w:rsidRPr="00516CD3">
        <w:rPr>
          <w:rFonts w:ascii="Times New Roman" w:hAnsi="Times New Roman" w:cs="Times New Roman"/>
          <w:sz w:val="24"/>
          <w:szCs w:val="24"/>
          <w:u w:val="single"/>
        </w:rPr>
        <w:t xml:space="preserve"> доступност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516CD3">
        <w:rPr>
          <w:rFonts w:ascii="Times New Roman" w:hAnsi="Times New Roman" w:cs="Times New Roman"/>
          <w:sz w:val="24"/>
          <w:szCs w:val="24"/>
        </w:rPr>
        <w:t>.</w:t>
      </w:r>
      <w:r w:rsidR="00516CD3" w:rsidRPr="006720E5">
        <w:rPr>
          <w:rFonts w:ascii="Times New Roman" w:hAnsi="Times New Roman" w:cs="Times New Roman"/>
          <w:sz w:val="24"/>
          <w:szCs w:val="24"/>
        </w:rPr>
        <w:t xml:space="preserve"> </w:t>
      </w:r>
      <w:r w:rsidRPr="006720E5">
        <w:rPr>
          <w:rFonts w:ascii="Times New Roman" w:hAnsi="Times New Roman" w:cs="Times New Roman"/>
          <w:sz w:val="24"/>
          <w:szCs w:val="24"/>
        </w:rPr>
        <w:t>Возможности подачи заявления о предоставлении государственных и муниципальных услуг в удобное для заявителя время</w:t>
      </w:r>
      <w:r w:rsidR="00516CD3">
        <w:rPr>
          <w:rFonts w:ascii="Times New Roman" w:hAnsi="Times New Roman" w:cs="Times New Roman"/>
          <w:sz w:val="24"/>
          <w:szCs w:val="24"/>
        </w:rPr>
        <w:t>.</w:t>
      </w:r>
    </w:p>
    <w:p w:rsidR="006720E5" w:rsidRPr="006720E5" w:rsidRDefault="00516CD3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720E5" w:rsidRPr="006720E5">
        <w:rPr>
          <w:rFonts w:ascii="Times New Roman" w:hAnsi="Times New Roman" w:cs="Times New Roman"/>
          <w:sz w:val="24"/>
          <w:szCs w:val="24"/>
        </w:rPr>
        <w:t xml:space="preserve"> </w:t>
      </w:r>
      <w:r w:rsidRPr="00516CD3">
        <w:rPr>
          <w:rFonts w:ascii="Times New Roman" w:hAnsi="Times New Roman" w:cs="Times New Roman"/>
          <w:sz w:val="24"/>
          <w:szCs w:val="24"/>
          <w:u w:val="single"/>
        </w:rPr>
        <w:t>Получение услуги из любого удобного для Вас места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20E5" w:rsidRPr="006720E5">
        <w:rPr>
          <w:rFonts w:ascii="Times New Roman" w:hAnsi="Times New Roman" w:cs="Times New Roman"/>
          <w:sz w:val="24"/>
          <w:szCs w:val="24"/>
        </w:rPr>
        <w:t>из дома или офиса, используя при этом различные средства информационно-телекоммуникационных технологий: компьютер, ноутбук, планшет, мобильный телефон;</w:t>
      </w:r>
    </w:p>
    <w:p w:rsidR="006720E5" w:rsidRPr="006720E5" w:rsidRDefault="00516CD3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0E5" w:rsidRPr="006720E5">
        <w:rPr>
          <w:rFonts w:ascii="Times New Roman" w:hAnsi="Times New Roman" w:cs="Times New Roman"/>
          <w:sz w:val="24"/>
          <w:szCs w:val="24"/>
        </w:rPr>
        <w:t xml:space="preserve">. </w:t>
      </w:r>
      <w:r w:rsidR="006720E5" w:rsidRPr="00516CD3">
        <w:rPr>
          <w:rFonts w:ascii="Times New Roman" w:hAnsi="Times New Roman" w:cs="Times New Roman"/>
          <w:sz w:val="24"/>
          <w:szCs w:val="24"/>
          <w:u w:val="single"/>
        </w:rPr>
        <w:t>Ликвидации бюрократических проволочек</w:t>
      </w:r>
      <w:r w:rsidR="006720E5" w:rsidRPr="006720E5">
        <w:rPr>
          <w:rFonts w:ascii="Times New Roman" w:hAnsi="Times New Roman" w:cs="Times New Roman"/>
          <w:sz w:val="24"/>
          <w:szCs w:val="24"/>
        </w:rPr>
        <w:t xml:space="preserve"> вследствие внедрения системы электронного документооборота;</w:t>
      </w:r>
    </w:p>
    <w:p w:rsidR="006720E5" w:rsidRDefault="00516CD3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20E5" w:rsidRPr="006720E5">
        <w:rPr>
          <w:rFonts w:ascii="Times New Roman" w:hAnsi="Times New Roman" w:cs="Times New Roman"/>
          <w:sz w:val="24"/>
          <w:szCs w:val="24"/>
        </w:rPr>
        <w:t xml:space="preserve">. </w:t>
      </w:r>
      <w:r w:rsidR="006720E5" w:rsidRPr="00D920D4">
        <w:rPr>
          <w:rFonts w:ascii="Times New Roman" w:hAnsi="Times New Roman" w:cs="Times New Roman"/>
          <w:sz w:val="24"/>
          <w:szCs w:val="24"/>
          <w:u w:val="single"/>
        </w:rPr>
        <w:t>Снижении коррупционных рисков</w:t>
      </w:r>
      <w:r w:rsidR="006720E5" w:rsidRPr="006720E5">
        <w:rPr>
          <w:rFonts w:ascii="Times New Roman" w:hAnsi="Times New Roman" w:cs="Times New Roman"/>
          <w:sz w:val="24"/>
          <w:szCs w:val="24"/>
        </w:rPr>
        <w:t>, возникающих при личном общении с государственными и муниципальными служащими.</w:t>
      </w:r>
    </w:p>
    <w:p w:rsidR="00516CD3" w:rsidRPr="00516CD3" w:rsidRDefault="00D920D4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920D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>тсутстви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 xml:space="preserve"> очередей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6CD3" w:rsidRPr="00516CD3" w:rsidRDefault="00D920D4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920D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>строенн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 xml:space="preserve"> систем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 xml:space="preserve"> оплаты</w:t>
      </w:r>
      <w:r w:rsidR="00516CD3" w:rsidRPr="00516CD3">
        <w:rPr>
          <w:rFonts w:ascii="Times New Roman" w:hAnsi="Times New Roman" w:cs="Times New Roman"/>
          <w:sz w:val="24"/>
          <w:szCs w:val="24"/>
        </w:rPr>
        <w:t xml:space="preserve"> – нет необходимости посещать банк для оплаты государственных пошлин;</w:t>
      </w:r>
    </w:p>
    <w:p w:rsidR="00516CD3" w:rsidRDefault="00D920D4" w:rsidP="00AC0A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D920D4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>иксированн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 xml:space="preserve"> срок</w:t>
      </w:r>
      <w:r w:rsidR="001B564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16CD3" w:rsidRPr="00D920D4">
        <w:rPr>
          <w:rFonts w:ascii="Times New Roman" w:hAnsi="Times New Roman" w:cs="Times New Roman"/>
          <w:sz w:val="24"/>
          <w:szCs w:val="24"/>
          <w:u w:val="single"/>
        </w:rPr>
        <w:t xml:space="preserve"> получения услуги</w:t>
      </w:r>
      <w:r w:rsidR="00516CD3" w:rsidRPr="00516CD3">
        <w:rPr>
          <w:rFonts w:ascii="Times New Roman" w:hAnsi="Times New Roman" w:cs="Times New Roman"/>
          <w:sz w:val="24"/>
          <w:szCs w:val="24"/>
        </w:rPr>
        <w:t>; - возможность обжалования результатов получения услуги;</w:t>
      </w:r>
    </w:p>
    <w:p w:rsidR="00507CBE" w:rsidRDefault="00507CBE" w:rsidP="00516CD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CBE">
        <w:rPr>
          <w:rFonts w:ascii="Times New Roman" w:hAnsi="Times New Roman" w:cs="Times New Roman"/>
          <w:b/>
          <w:sz w:val="24"/>
          <w:szCs w:val="24"/>
        </w:rPr>
        <w:t>Какие муниципальные услуги можно получить через ЕПГУ</w:t>
      </w:r>
    </w:p>
    <w:p w:rsidR="00507CBE" w:rsidRDefault="00507CBE" w:rsidP="00516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CBE">
        <w:rPr>
          <w:rFonts w:ascii="Times New Roman" w:hAnsi="Times New Roman" w:cs="Times New Roman"/>
          <w:sz w:val="24"/>
          <w:szCs w:val="24"/>
        </w:rPr>
        <w:t xml:space="preserve">В перечень государственных и муниципальных услуг Чувашской Республики, предоставляемых в электронном виде входит </w:t>
      </w:r>
      <w:r w:rsidR="001B5648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B56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услуг. </w:t>
      </w:r>
      <w:r w:rsidR="001B5648">
        <w:rPr>
          <w:rFonts w:ascii="Times New Roman" w:hAnsi="Times New Roman" w:cs="Times New Roman"/>
          <w:sz w:val="24"/>
          <w:szCs w:val="24"/>
        </w:rPr>
        <w:t>Перечн</w:t>
      </w:r>
      <w:r w:rsidR="005D4D6C">
        <w:rPr>
          <w:rFonts w:ascii="Times New Roman" w:hAnsi="Times New Roman" w:cs="Times New Roman"/>
          <w:sz w:val="24"/>
          <w:szCs w:val="24"/>
        </w:rPr>
        <w:t>ем</w:t>
      </w:r>
      <w:r w:rsidR="001B5648">
        <w:rPr>
          <w:rFonts w:ascii="Times New Roman" w:hAnsi="Times New Roman" w:cs="Times New Roman"/>
          <w:sz w:val="24"/>
          <w:szCs w:val="24"/>
        </w:rPr>
        <w:t xml:space="preserve"> услуг, которые можно получить </w:t>
      </w:r>
      <w:r w:rsidR="005D4D6C">
        <w:rPr>
          <w:rFonts w:ascii="Times New Roman" w:hAnsi="Times New Roman" w:cs="Times New Roman"/>
          <w:sz w:val="24"/>
          <w:szCs w:val="24"/>
        </w:rPr>
        <w:t xml:space="preserve">в Моргаушском муниципальном округе можно ознакомится на сайте администрации Моргаушского муниципального округа (справа баннер </w:t>
      </w:r>
      <w:r w:rsidR="005D4D6C" w:rsidRPr="00322566">
        <w:rPr>
          <w:rFonts w:ascii="Times New Roman" w:hAnsi="Times New Roman" w:cs="Times New Roman"/>
          <w:sz w:val="24"/>
          <w:szCs w:val="24"/>
          <w:u w:val="single"/>
        </w:rPr>
        <w:t>«Госуслуги, проще чем кажется</w:t>
      </w:r>
      <w:r w:rsidR="00322566" w:rsidRPr="0032256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D4D6C">
        <w:rPr>
          <w:rFonts w:ascii="Times New Roman" w:hAnsi="Times New Roman" w:cs="Times New Roman"/>
          <w:sz w:val="24"/>
          <w:szCs w:val="24"/>
        </w:rPr>
        <w:t>).</w:t>
      </w:r>
    </w:p>
    <w:p w:rsidR="005D4D6C" w:rsidRDefault="00081F29" w:rsidP="00516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5206" cy="24414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суслуги, проще чем кажетс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698" cy="244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66" w:rsidRDefault="00322566" w:rsidP="00516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число наиболее популярных муниципальных услуг, предоставляемых администрацией Моргаушского муниципального округа, входят услуги: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на учет многодетных семей, имеющих право на получение земельных участков в собственность бесплатно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на учет граждан в качестве нуждающихся в жилых помещениях</w:t>
      </w:r>
    </w:p>
    <w:p w:rsidR="00322566" w:rsidRPr="00322566" w:rsidRDefault="00322566" w:rsidP="0032256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22566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присвоение адреса объекту адресации, изменение и аннулирование такого адреса</w:t>
      </w:r>
    </w:p>
    <w:sectPr w:rsidR="00322566" w:rsidRPr="00322566" w:rsidSect="001B564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949"/>
    <w:multiLevelType w:val="hybridMultilevel"/>
    <w:tmpl w:val="CC684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55DD7"/>
    <w:multiLevelType w:val="hybridMultilevel"/>
    <w:tmpl w:val="9C72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65E6B"/>
    <w:multiLevelType w:val="hybridMultilevel"/>
    <w:tmpl w:val="188E5C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D296F36"/>
    <w:multiLevelType w:val="hybridMultilevel"/>
    <w:tmpl w:val="32E01618"/>
    <w:lvl w:ilvl="0" w:tplc="7916D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E5"/>
    <w:rsid w:val="00081F29"/>
    <w:rsid w:val="001B5648"/>
    <w:rsid w:val="00322566"/>
    <w:rsid w:val="00507CBE"/>
    <w:rsid w:val="00516CD3"/>
    <w:rsid w:val="00537C76"/>
    <w:rsid w:val="005D4D6C"/>
    <w:rsid w:val="006720E5"/>
    <w:rsid w:val="006E161E"/>
    <w:rsid w:val="00A725D8"/>
    <w:rsid w:val="00AC0A70"/>
    <w:rsid w:val="00D12DE0"/>
    <w:rsid w:val="00D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0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2D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0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2D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Николай Юрьевич</dc:creator>
  <cp:lastModifiedBy>Быкова Анастасия Михайловна</cp:lastModifiedBy>
  <cp:revision>2</cp:revision>
  <dcterms:created xsi:type="dcterms:W3CDTF">2023-11-13T13:43:00Z</dcterms:created>
  <dcterms:modified xsi:type="dcterms:W3CDTF">2023-11-13T13:43:00Z</dcterms:modified>
</cp:coreProperties>
</file>