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AA" w:rsidRDefault="00CA02AA" w:rsidP="00CA02AA"/>
    <w:tbl>
      <w:tblPr>
        <w:tblW w:w="0" w:type="auto"/>
        <w:tblInd w:w="-318" w:type="dxa"/>
        <w:tblLook w:val="0000" w:firstRow="0" w:lastRow="0" w:firstColumn="0" w:lastColumn="0" w:noHBand="0" w:noVBand="0"/>
      </w:tblPr>
      <w:tblGrid>
        <w:gridCol w:w="4195"/>
        <w:gridCol w:w="1360"/>
        <w:gridCol w:w="4202"/>
      </w:tblGrid>
      <w:tr w:rsidR="00913B49" w:rsidTr="006C7059">
        <w:trPr>
          <w:cantSplit/>
          <w:trHeight w:val="1975"/>
        </w:trPr>
        <w:tc>
          <w:tcPr>
            <w:tcW w:w="4195" w:type="dxa"/>
          </w:tcPr>
          <w:p w:rsidR="00913B49" w:rsidRPr="00913B49" w:rsidRDefault="00913B49" w:rsidP="006C7059">
            <w:pPr>
              <w:jc w:val="center"/>
              <w:rPr>
                <w:b/>
                <w:bCs/>
                <w:noProof/>
                <w:sz w:val="6"/>
                <w:szCs w:val="6"/>
              </w:rPr>
            </w:pPr>
          </w:p>
          <w:p w:rsidR="00913B49" w:rsidRDefault="00913B49" w:rsidP="006C7059">
            <w:pPr>
              <w:spacing w:line="192" w:lineRule="auto"/>
              <w:jc w:val="center"/>
              <w:rPr>
                <w:b/>
                <w:bCs/>
                <w:noProof/>
                <w:color w:val="000000"/>
                <w:sz w:val="22"/>
              </w:rPr>
            </w:pPr>
          </w:p>
          <w:p w:rsidR="00913B49" w:rsidRDefault="00913B49" w:rsidP="006C7059">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913B49" w:rsidRDefault="00913B49" w:rsidP="006C7059">
            <w:pPr>
              <w:spacing w:before="40" w:line="192" w:lineRule="auto"/>
              <w:jc w:val="center"/>
              <w:rPr>
                <w:b/>
                <w:bCs/>
                <w:noProof/>
                <w:color w:val="000000"/>
                <w:sz w:val="22"/>
              </w:rPr>
            </w:pPr>
            <w:r w:rsidRPr="00EF0B53">
              <w:rPr>
                <w:b/>
                <w:bCs/>
                <w:noProof/>
                <w:color w:val="000000"/>
                <w:sz w:val="22"/>
              </w:rPr>
              <w:t xml:space="preserve">КАНАШ </w:t>
            </w:r>
          </w:p>
          <w:p w:rsidR="00913B49" w:rsidRPr="00EF0B53" w:rsidRDefault="00913B49" w:rsidP="006C7059">
            <w:pPr>
              <w:spacing w:before="40" w:line="192" w:lineRule="auto"/>
              <w:jc w:val="center"/>
              <w:rPr>
                <w:b/>
                <w:bCs/>
                <w:noProof/>
                <w:color w:val="000000"/>
                <w:sz w:val="22"/>
              </w:rPr>
            </w:pPr>
            <w:r>
              <w:rPr>
                <w:b/>
                <w:bCs/>
                <w:noProof/>
                <w:color w:val="000000"/>
                <w:sz w:val="22"/>
              </w:rPr>
              <w:t>МУНИЦИПАЛЛĂ ОКРУГĚН</w:t>
            </w:r>
          </w:p>
          <w:p w:rsidR="00913B49" w:rsidRPr="00EF0B53" w:rsidRDefault="00913B49" w:rsidP="006C7059">
            <w:pPr>
              <w:spacing w:before="20" w:line="192" w:lineRule="auto"/>
              <w:jc w:val="center"/>
              <w:rPr>
                <w:b/>
                <w:bCs/>
                <w:noProof/>
                <w:color w:val="000000"/>
                <w:sz w:val="26"/>
              </w:rPr>
            </w:pPr>
            <w:r>
              <w:rPr>
                <w:b/>
                <w:bCs/>
                <w:noProof/>
                <w:color w:val="000000"/>
                <w:sz w:val="22"/>
              </w:rPr>
              <w:t>АДМИНИСТРАЦИЙĚ</w:t>
            </w:r>
          </w:p>
          <w:p w:rsidR="00913B49" w:rsidRPr="00AC3C97" w:rsidRDefault="00913B49" w:rsidP="006C7059">
            <w:pPr>
              <w:rPr>
                <w:sz w:val="10"/>
                <w:szCs w:val="10"/>
              </w:rPr>
            </w:pPr>
          </w:p>
          <w:p w:rsidR="00913B49" w:rsidRPr="008B217E" w:rsidRDefault="00913B49" w:rsidP="006C7059">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913B49" w:rsidRPr="00AC3C97" w:rsidRDefault="00913B49" w:rsidP="006C7059">
            <w:pPr>
              <w:rPr>
                <w:sz w:val="10"/>
                <w:szCs w:val="10"/>
              </w:rPr>
            </w:pPr>
          </w:p>
          <w:p w:rsidR="00913B49" w:rsidRPr="00913B49" w:rsidRDefault="00913B49" w:rsidP="006C7059">
            <w:pPr>
              <w:pStyle w:val="a3"/>
              <w:ind w:right="-35"/>
              <w:jc w:val="center"/>
              <w:rPr>
                <w:rFonts w:ascii="Times New Roman" w:hAnsi="Times New Roman" w:cs="Times New Roman"/>
                <w:noProof/>
                <w:color w:val="000000"/>
                <w:sz w:val="22"/>
                <w:szCs w:val="22"/>
              </w:rPr>
            </w:pPr>
            <w:r w:rsidRPr="00913B49">
              <w:rPr>
                <w:rFonts w:ascii="Times New Roman" w:hAnsi="Times New Roman" w:cs="Times New Roman"/>
                <w:noProof/>
                <w:color w:val="000000"/>
                <w:sz w:val="22"/>
                <w:szCs w:val="22"/>
              </w:rPr>
              <w:t xml:space="preserve">07.02. 2023 112 № </w:t>
            </w:r>
          </w:p>
          <w:p w:rsidR="00913B49" w:rsidRPr="00913B49" w:rsidRDefault="00913B49" w:rsidP="006C7059">
            <w:pPr>
              <w:jc w:val="center"/>
              <w:rPr>
                <w:noProof/>
                <w:color w:val="000000"/>
                <w:sz w:val="6"/>
                <w:szCs w:val="6"/>
              </w:rPr>
            </w:pPr>
          </w:p>
          <w:p w:rsidR="00913B49" w:rsidRDefault="00913B49" w:rsidP="006C7059">
            <w:pPr>
              <w:jc w:val="center"/>
              <w:rPr>
                <w:noProof/>
                <w:color w:val="000000"/>
                <w:sz w:val="26"/>
              </w:rPr>
            </w:pPr>
            <w:r w:rsidRPr="00AC3C97">
              <w:rPr>
                <w:noProof/>
                <w:color w:val="000000"/>
                <w:sz w:val="22"/>
                <w:szCs w:val="22"/>
              </w:rPr>
              <w:t>Канаш хули</w:t>
            </w:r>
          </w:p>
        </w:tc>
        <w:tc>
          <w:tcPr>
            <w:tcW w:w="1360" w:type="dxa"/>
          </w:tcPr>
          <w:p w:rsidR="00913B49" w:rsidRDefault="00913B49" w:rsidP="006C7059">
            <w:pPr>
              <w:spacing w:before="120"/>
              <w:jc w:val="center"/>
              <w:rPr>
                <w:sz w:val="26"/>
              </w:rPr>
            </w:pPr>
            <w:r>
              <w:rPr>
                <w:noProof/>
                <w:sz w:val="26"/>
              </w:rPr>
              <w:drawing>
                <wp:anchor distT="0" distB="0" distL="114300" distR="114300" simplePos="0" relativeHeight="251659264" behindDoc="0" locked="0" layoutInCell="1" allowOverlap="1" wp14:anchorId="276D49DE" wp14:editId="26B793A4">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13B49" w:rsidRDefault="00913B49" w:rsidP="006C7059">
            <w:pPr>
              <w:pStyle w:val="a3"/>
              <w:rPr>
                <w:rFonts w:ascii="Times New Roman" w:hAnsi="Times New Roman" w:cs="Times New Roman"/>
                <w:b/>
                <w:bCs/>
                <w:noProof/>
                <w:color w:val="000000"/>
                <w:sz w:val="22"/>
              </w:rPr>
            </w:pPr>
          </w:p>
          <w:p w:rsidR="00913B49" w:rsidRDefault="00913B49" w:rsidP="006C7059">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913B49" w:rsidRDefault="00913B49" w:rsidP="006C7059">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913B49" w:rsidRPr="00286827" w:rsidRDefault="00913B49" w:rsidP="006C7059">
            <w:pPr>
              <w:jc w:val="center"/>
            </w:pPr>
            <w:r>
              <w:rPr>
                <w:b/>
                <w:bCs/>
                <w:noProof/>
                <w:sz w:val="22"/>
              </w:rPr>
              <w:t>ЧУВАШСКОЙ РЕСПУБЛИКИ</w:t>
            </w:r>
          </w:p>
          <w:p w:rsidR="00913B49" w:rsidRPr="0051638C" w:rsidRDefault="00913B49" w:rsidP="006C7059">
            <w:pPr>
              <w:rPr>
                <w:sz w:val="2"/>
                <w:szCs w:val="2"/>
              </w:rPr>
            </w:pPr>
          </w:p>
          <w:p w:rsidR="00913B49" w:rsidRPr="00286827" w:rsidRDefault="00913B49" w:rsidP="006C7059">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913B49" w:rsidRPr="00286827" w:rsidRDefault="00913B49" w:rsidP="006C7059">
            <w:pPr>
              <w:rPr>
                <w:sz w:val="10"/>
                <w:szCs w:val="10"/>
              </w:rPr>
            </w:pPr>
          </w:p>
          <w:p w:rsidR="00913B49" w:rsidRPr="00913B49" w:rsidRDefault="00913B49" w:rsidP="006C7059">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Pr="00913B49">
              <w:rPr>
                <w:rFonts w:ascii="Times New Roman" w:hAnsi="Times New Roman" w:cs="Times New Roman"/>
                <w:noProof/>
                <w:color w:val="000000"/>
                <w:sz w:val="22"/>
                <w:szCs w:val="22"/>
              </w:rPr>
              <w:t xml:space="preserve">07.02. 2023 № 112 </w:t>
            </w:r>
          </w:p>
          <w:p w:rsidR="00913B49" w:rsidRPr="00286827" w:rsidRDefault="00913B49" w:rsidP="006C7059">
            <w:pPr>
              <w:jc w:val="center"/>
              <w:rPr>
                <w:noProof/>
                <w:color w:val="000000"/>
                <w:sz w:val="6"/>
                <w:szCs w:val="6"/>
              </w:rPr>
            </w:pPr>
          </w:p>
          <w:p w:rsidR="00913B49" w:rsidRDefault="00913B49" w:rsidP="006C7059">
            <w:pPr>
              <w:jc w:val="center"/>
              <w:rPr>
                <w:noProof/>
                <w:sz w:val="26"/>
              </w:rPr>
            </w:pPr>
            <w:r w:rsidRPr="00AC3C97">
              <w:rPr>
                <w:noProof/>
                <w:color w:val="000000"/>
                <w:sz w:val="22"/>
                <w:szCs w:val="22"/>
              </w:rPr>
              <w:t>город Канаш</w:t>
            </w:r>
          </w:p>
        </w:tc>
      </w:tr>
    </w:tbl>
    <w:p w:rsidR="00913B49" w:rsidRDefault="00913B49" w:rsidP="00913B49">
      <w:pPr>
        <w:pStyle w:val="a3"/>
        <w:rPr>
          <w:rFonts w:ascii="Times New Roman" w:hAnsi="Times New Roman" w:cs="Times New Roman"/>
          <w:sz w:val="24"/>
          <w:szCs w:val="24"/>
        </w:rPr>
      </w:pPr>
    </w:p>
    <w:p w:rsidR="00913B49" w:rsidRDefault="00913B49" w:rsidP="00913B49">
      <w:pPr>
        <w:jc w:val="both"/>
      </w:pPr>
    </w:p>
    <w:p w:rsidR="00913B49" w:rsidRPr="00224FB1" w:rsidRDefault="00913B49" w:rsidP="00913B49">
      <w:pPr>
        <w:rPr>
          <w:b/>
        </w:rPr>
      </w:pPr>
      <w:bookmarkStart w:id="0" w:name="_GoBack"/>
      <w:r w:rsidRPr="00224FB1">
        <w:rPr>
          <w:b/>
        </w:rPr>
        <w:t xml:space="preserve">О </w:t>
      </w:r>
      <w:proofErr w:type="gramStart"/>
      <w:r w:rsidRPr="00224FB1">
        <w:rPr>
          <w:b/>
        </w:rPr>
        <w:t>порядке</w:t>
      </w:r>
      <w:proofErr w:type="gramEnd"/>
      <w:r w:rsidRPr="00224FB1">
        <w:rPr>
          <w:b/>
        </w:rPr>
        <w:t xml:space="preserve"> и условиях командирования</w:t>
      </w:r>
    </w:p>
    <w:p w:rsidR="00913B49" w:rsidRPr="00224FB1" w:rsidRDefault="00913B49" w:rsidP="00913B49">
      <w:pPr>
        <w:rPr>
          <w:b/>
        </w:rPr>
      </w:pPr>
      <w:r w:rsidRPr="00224FB1">
        <w:rPr>
          <w:b/>
        </w:rPr>
        <w:t>муниципальных служащих администрации</w:t>
      </w:r>
    </w:p>
    <w:p w:rsidR="00913B49" w:rsidRPr="00224FB1" w:rsidRDefault="00913B49" w:rsidP="00913B49">
      <w:pPr>
        <w:rPr>
          <w:b/>
        </w:rPr>
      </w:pPr>
      <w:r w:rsidRPr="00224FB1">
        <w:rPr>
          <w:b/>
        </w:rPr>
        <w:t>Канашского муниципального округа</w:t>
      </w:r>
    </w:p>
    <w:p w:rsidR="00913B49" w:rsidRPr="00224FB1" w:rsidRDefault="00913B49" w:rsidP="00913B49">
      <w:r w:rsidRPr="00224FB1">
        <w:rPr>
          <w:b/>
        </w:rPr>
        <w:t>Чувашской Республики</w:t>
      </w:r>
    </w:p>
    <w:bookmarkEnd w:id="0"/>
    <w:p w:rsidR="00913B49"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Pr="00224FB1" w:rsidRDefault="00913B49" w:rsidP="00913B49">
      <w:pPr>
        <w:ind w:firstLine="708"/>
        <w:jc w:val="both"/>
      </w:pPr>
      <w:r w:rsidRPr="00224FB1">
        <w:rPr>
          <w:rFonts w:ascii="Times New Roman CYR" w:eastAsiaTheme="minorEastAsia" w:hAnsi="Times New Roman CYR" w:cs="Times New Roman CYR"/>
        </w:rPr>
        <w:t xml:space="preserve">В </w:t>
      </w:r>
      <w:proofErr w:type="gramStart"/>
      <w:r w:rsidRPr="00224FB1">
        <w:rPr>
          <w:rFonts w:ascii="Times New Roman CYR" w:eastAsiaTheme="minorEastAsia" w:hAnsi="Times New Roman CYR" w:cs="Times New Roman CYR"/>
        </w:rPr>
        <w:t>соответствии</w:t>
      </w:r>
      <w:proofErr w:type="gramEnd"/>
      <w:r w:rsidRPr="00224FB1">
        <w:rPr>
          <w:rFonts w:ascii="Times New Roman CYR" w:eastAsiaTheme="minorEastAsia" w:hAnsi="Times New Roman CYR" w:cs="Times New Roman CYR"/>
        </w:rPr>
        <w:t xml:space="preserve"> с </w:t>
      </w:r>
      <w:hyperlink r:id="rId6" w:history="1">
        <w:r w:rsidRPr="00224FB1">
          <w:rPr>
            <w:rFonts w:ascii="Times New Roman CYR" w:eastAsiaTheme="minorEastAsia" w:hAnsi="Times New Roman CYR" w:cs="Times New Roman CYR"/>
          </w:rPr>
          <w:t>Трудовым кодексом</w:t>
        </w:r>
      </w:hyperlink>
      <w:r w:rsidRPr="00224FB1">
        <w:rPr>
          <w:rFonts w:ascii="Times New Roman CYR" w:eastAsiaTheme="minorEastAsia" w:hAnsi="Times New Roman CYR" w:cs="Times New Roman CYR"/>
        </w:rPr>
        <w:t xml:space="preserve"> Российской Федерации, </w:t>
      </w:r>
      <w:hyperlink r:id="rId7" w:history="1">
        <w:r w:rsidRPr="00224FB1">
          <w:rPr>
            <w:rFonts w:ascii="Times New Roman CYR" w:eastAsiaTheme="minorEastAsia" w:hAnsi="Times New Roman CYR" w:cs="Times New Roman CYR"/>
          </w:rPr>
          <w:t>Федеральным законом</w:t>
        </w:r>
      </w:hyperlink>
      <w:r>
        <w:rPr>
          <w:rFonts w:ascii="Times New Roman CYR" w:eastAsiaTheme="minorEastAsia" w:hAnsi="Times New Roman CYR" w:cs="Times New Roman CYR"/>
        </w:rPr>
        <w:t xml:space="preserve"> от </w:t>
      </w:r>
      <w:r w:rsidRPr="00224FB1">
        <w:rPr>
          <w:rFonts w:ascii="Times New Roman CYR" w:eastAsiaTheme="minorEastAsia" w:hAnsi="Times New Roman CYR" w:cs="Times New Roman CYR"/>
        </w:rPr>
        <w:t xml:space="preserve">2 марта 2007 г. </w:t>
      </w:r>
      <w:r>
        <w:rPr>
          <w:rFonts w:ascii="Times New Roman CYR" w:eastAsiaTheme="minorEastAsia" w:hAnsi="Times New Roman CYR" w:cs="Times New Roman CYR"/>
        </w:rPr>
        <w:t>№ 25-ФЗ «</w:t>
      </w:r>
      <w:r w:rsidRPr="00224FB1">
        <w:rPr>
          <w:rFonts w:ascii="Times New Roman CYR" w:eastAsiaTheme="minorEastAsia" w:hAnsi="Times New Roman CYR" w:cs="Times New Roman CYR"/>
        </w:rPr>
        <w:t>О муниципальной службе в Российской Федерации</w:t>
      </w:r>
      <w:r>
        <w:rPr>
          <w:rFonts w:ascii="Times New Roman CYR" w:eastAsiaTheme="minorEastAsia" w:hAnsi="Times New Roman CYR" w:cs="Times New Roman CYR"/>
        </w:rPr>
        <w:t>»</w:t>
      </w:r>
      <w:r w:rsidRPr="00224FB1">
        <w:rPr>
          <w:rFonts w:ascii="Times New Roman CYR" w:eastAsiaTheme="minorEastAsia" w:hAnsi="Times New Roman CYR" w:cs="Times New Roman CYR"/>
        </w:rPr>
        <w:t xml:space="preserve">, </w:t>
      </w:r>
      <w:hyperlink r:id="rId8" w:history="1">
        <w:r w:rsidRPr="00224FB1">
          <w:rPr>
            <w:rFonts w:ascii="Times New Roman CYR" w:eastAsiaTheme="minorEastAsia" w:hAnsi="Times New Roman CYR" w:cs="Times New Roman CYR"/>
          </w:rPr>
          <w:t>Уставом</w:t>
        </w:r>
      </w:hyperlink>
      <w:r w:rsidRPr="00224FB1">
        <w:rPr>
          <w:rFonts w:ascii="Times New Roman CYR" w:eastAsiaTheme="minorEastAsia" w:hAnsi="Times New Roman CYR" w:cs="Times New Roman CYR"/>
        </w:rPr>
        <w:t xml:space="preserve"> </w:t>
      </w:r>
      <w:r>
        <w:t xml:space="preserve">Канашского муниципального округа </w:t>
      </w:r>
      <w:r w:rsidRPr="00224FB1">
        <w:rPr>
          <w:rFonts w:ascii="Times New Roman CYR" w:eastAsiaTheme="minorEastAsia" w:hAnsi="Times New Roman CYR" w:cs="Times New Roman CYR"/>
        </w:rPr>
        <w:t xml:space="preserve">Чувашской Республики, </w:t>
      </w:r>
      <w:r w:rsidRPr="00224FB1">
        <w:rPr>
          <w:rFonts w:ascii="Times New Roman CYR" w:eastAsiaTheme="minorEastAsia" w:hAnsi="Times New Roman CYR" w:cs="Times New Roman CYR"/>
          <w:b/>
        </w:rPr>
        <w:t>Администрация Канашского муниципального округа Чувашской Республики постановляет:</w:t>
      </w:r>
    </w:p>
    <w:p w:rsidR="00913B49" w:rsidRPr="00224FB1"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Pr="00224FB1"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 w:name="sub_1"/>
      <w:r w:rsidRPr="00224FB1">
        <w:rPr>
          <w:rFonts w:ascii="Times New Roman CYR" w:eastAsiaTheme="minorEastAsia" w:hAnsi="Times New Roman CYR" w:cs="Times New Roman CYR"/>
        </w:rPr>
        <w:t xml:space="preserve">1. Утвердить прилагаемое </w:t>
      </w:r>
      <w:hyperlink w:anchor="sub_1000" w:history="1">
        <w:r w:rsidRPr="00224FB1">
          <w:rPr>
            <w:rFonts w:ascii="Times New Roman CYR" w:eastAsiaTheme="minorEastAsia" w:hAnsi="Times New Roman CYR" w:cs="Times New Roman CYR"/>
          </w:rPr>
          <w:t>Положение</w:t>
        </w:r>
      </w:hyperlink>
      <w:r w:rsidRPr="00224FB1">
        <w:rPr>
          <w:rFonts w:ascii="Times New Roman CYR" w:eastAsiaTheme="minorEastAsia" w:hAnsi="Times New Roman CYR" w:cs="Times New Roman CYR"/>
        </w:rPr>
        <w:t xml:space="preserve"> о порядке и условиях командирования муниципальных служащих администрации Канашского муниципального округа</w:t>
      </w:r>
      <w:r>
        <w:rPr>
          <w:rFonts w:ascii="Times New Roman CYR" w:eastAsiaTheme="minorEastAsia" w:hAnsi="Times New Roman CYR" w:cs="Times New Roman CYR"/>
        </w:rPr>
        <w:t xml:space="preserve"> </w:t>
      </w:r>
      <w:r w:rsidRPr="00224FB1">
        <w:rPr>
          <w:rFonts w:ascii="Times New Roman CYR" w:eastAsiaTheme="minorEastAsia" w:hAnsi="Times New Roman CYR" w:cs="Times New Roman CYR"/>
        </w:rPr>
        <w:t>Чувашской Республики.</w:t>
      </w:r>
    </w:p>
    <w:p w:rsidR="00913B49" w:rsidRPr="00224FB1"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 w:name="sub_2"/>
      <w:bookmarkEnd w:id="1"/>
      <w:r w:rsidRPr="00224FB1">
        <w:rPr>
          <w:rFonts w:ascii="Times New Roman CYR" w:eastAsiaTheme="minorEastAsia" w:hAnsi="Times New Roman CYR" w:cs="Times New Roman CYR"/>
        </w:rPr>
        <w:t>2. Финансирование расходов, связанных с реализацией настоящего постановления, осуществлять за счет средств, предусмотренных в бюджете Канашского муниципального округа</w:t>
      </w:r>
      <w:r>
        <w:rPr>
          <w:rFonts w:ascii="Times New Roman CYR" w:eastAsiaTheme="minorEastAsia" w:hAnsi="Times New Roman CYR" w:cs="Times New Roman CYR"/>
        </w:rPr>
        <w:t xml:space="preserve"> </w:t>
      </w:r>
      <w:r w:rsidRPr="00224FB1">
        <w:rPr>
          <w:rFonts w:ascii="Times New Roman CYR" w:eastAsiaTheme="minorEastAsia" w:hAnsi="Times New Roman CYR" w:cs="Times New Roman CYR"/>
        </w:rPr>
        <w:t>Чувашской Республики.</w:t>
      </w:r>
    </w:p>
    <w:p w:rsidR="00913B49" w:rsidRPr="00224FB1"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 w:name="sub_3"/>
      <w:bookmarkEnd w:id="2"/>
      <w:r w:rsidRPr="00224FB1">
        <w:rPr>
          <w:rFonts w:ascii="Times New Roman CYR" w:eastAsiaTheme="minorEastAsia" w:hAnsi="Times New Roman CYR" w:cs="Times New Roman CYR"/>
        </w:rPr>
        <w:t xml:space="preserve">3. Отделу организационно-контрольной и кадровой работы </w:t>
      </w:r>
      <w:r>
        <w:rPr>
          <w:rFonts w:ascii="Times New Roman CYR" w:eastAsiaTheme="minorEastAsia" w:hAnsi="Times New Roman CYR" w:cs="Times New Roman CYR"/>
        </w:rPr>
        <w:t xml:space="preserve">управления делами </w:t>
      </w:r>
      <w:r w:rsidRPr="00224FB1">
        <w:rPr>
          <w:rFonts w:ascii="Times New Roman CYR" w:eastAsiaTheme="minorEastAsia" w:hAnsi="Times New Roman CYR" w:cs="Times New Roman CYR"/>
        </w:rPr>
        <w:t xml:space="preserve">администрации Канашского муниципального округа </w:t>
      </w:r>
      <w:r>
        <w:rPr>
          <w:rFonts w:ascii="Times New Roman CYR" w:eastAsiaTheme="minorEastAsia" w:hAnsi="Times New Roman CYR" w:cs="Times New Roman CYR"/>
        </w:rPr>
        <w:t xml:space="preserve">Чувашской Республики </w:t>
      </w:r>
      <w:r w:rsidRPr="00224FB1">
        <w:rPr>
          <w:rFonts w:ascii="Times New Roman CYR" w:eastAsiaTheme="minorEastAsia" w:hAnsi="Times New Roman CYR" w:cs="Times New Roman CYR"/>
        </w:rPr>
        <w:t xml:space="preserve">ознакомить муниципальных служащих администрации Канашского муниципального округа с </w:t>
      </w:r>
      <w:hyperlink w:anchor="sub_1000" w:history="1">
        <w:r>
          <w:rPr>
            <w:rFonts w:ascii="Times New Roman CYR" w:eastAsiaTheme="minorEastAsia" w:hAnsi="Times New Roman CYR" w:cs="Times New Roman CYR"/>
          </w:rPr>
          <w:t>П</w:t>
        </w:r>
        <w:r w:rsidRPr="00224FB1">
          <w:rPr>
            <w:rFonts w:ascii="Times New Roman CYR" w:eastAsiaTheme="minorEastAsia" w:hAnsi="Times New Roman CYR" w:cs="Times New Roman CYR"/>
          </w:rPr>
          <w:t>оложением</w:t>
        </w:r>
      </w:hyperlink>
      <w:r w:rsidRPr="00224FB1">
        <w:rPr>
          <w:rFonts w:ascii="Times New Roman CYR" w:eastAsiaTheme="minorEastAsia" w:hAnsi="Times New Roman CYR" w:cs="Times New Roman CYR"/>
        </w:rPr>
        <w:t xml:space="preserve"> о порядке и условиях командирования муниципальных служащих администрации Канашского муниципального округа Чувашской Республики под роспись.</w:t>
      </w:r>
    </w:p>
    <w:p w:rsidR="00913B49" w:rsidRDefault="00913B49" w:rsidP="00913B49">
      <w:pPr>
        <w:ind w:firstLine="708"/>
        <w:jc w:val="both"/>
      </w:pPr>
      <w:bookmarkStart w:id="4" w:name="sub_4"/>
      <w:bookmarkEnd w:id="3"/>
      <w:r w:rsidRPr="00224FB1">
        <w:rPr>
          <w:rFonts w:ascii="Times New Roman CYR" w:eastAsiaTheme="minorEastAsia" w:hAnsi="Times New Roman CYR" w:cs="Times New Roman CYR"/>
        </w:rPr>
        <w:t xml:space="preserve">4. Настоящее </w:t>
      </w:r>
      <w:r>
        <w:rPr>
          <w:rFonts w:ascii="Times New Roman CYR" w:eastAsiaTheme="minorEastAsia" w:hAnsi="Times New Roman CYR" w:cs="Times New Roman CYR"/>
        </w:rPr>
        <w:t xml:space="preserve">постановление </w:t>
      </w:r>
      <w:r w:rsidRPr="00224FB1">
        <w:rPr>
          <w:rFonts w:ascii="Times New Roman CYR" w:eastAsiaTheme="minorEastAsia" w:hAnsi="Times New Roman CYR" w:cs="Times New Roman CYR"/>
        </w:rPr>
        <w:t xml:space="preserve">вступает в силу после его </w:t>
      </w:r>
      <w:hyperlink r:id="rId9" w:history="1">
        <w:r w:rsidRPr="00224FB1">
          <w:rPr>
            <w:rFonts w:ascii="Times New Roman CYR" w:eastAsiaTheme="minorEastAsia" w:hAnsi="Times New Roman CYR" w:cs="Times New Roman CYR"/>
          </w:rPr>
          <w:t>официального опубликования</w:t>
        </w:r>
      </w:hyperlink>
      <w:r>
        <w:rPr>
          <w:rFonts w:ascii="Times New Roman CYR" w:eastAsiaTheme="minorEastAsia" w:hAnsi="Times New Roman CYR" w:cs="Times New Roman CYR"/>
        </w:rPr>
        <w:t xml:space="preserve"> и р</w:t>
      </w:r>
      <w:r>
        <w:t>аспространяется на правоотношения, возникшие с 01.01.2023 г.</w:t>
      </w:r>
    </w:p>
    <w:p w:rsidR="00913B49"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224FB1">
        <w:rPr>
          <w:rFonts w:ascii="Times New Roman CYR" w:eastAsiaTheme="minorEastAsia" w:hAnsi="Times New Roman CYR" w:cs="Times New Roman CYR"/>
        </w:rPr>
        <w:t>.</w:t>
      </w:r>
    </w:p>
    <w:p w:rsidR="00913B49"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Pr="00224FB1"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Ind w:w="108" w:type="dxa"/>
        <w:tblLook w:val="0000" w:firstRow="0" w:lastRow="0" w:firstColumn="0" w:lastColumn="0" w:noHBand="0" w:noVBand="0"/>
      </w:tblPr>
      <w:tblGrid>
        <w:gridCol w:w="6380"/>
        <w:gridCol w:w="3191"/>
      </w:tblGrid>
      <w:tr w:rsidR="00913B49" w:rsidRPr="00224FB1" w:rsidTr="00913B49">
        <w:tc>
          <w:tcPr>
            <w:tcW w:w="3333" w:type="pct"/>
            <w:tcBorders>
              <w:top w:val="nil"/>
              <w:left w:val="nil"/>
              <w:bottom w:val="nil"/>
              <w:right w:val="nil"/>
            </w:tcBorders>
          </w:tcPr>
          <w:bookmarkEnd w:id="4"/>
          <w:p w:rsidR="00913B49" w:rsidRPr="00224FB1" w:rsidRDefault="00913B49" w:rsidP="006C7059">
            <w:pPr>
              <w:widowControl w:val="0"/>
              <w:autoSpaceDE w:val="0"/>
              <w:autoSpaceDN w:val="0"/>
              <w:adjustRightInd w:val="0"/>
              <w:rPr>
                <w:rFonts w:ascii="Times New Roman CYR" w:eastAsiaTheme="minorEastAsia" w:hAnsi="Times New Roman CYR" w:cs="Times New Roman CYR"/>
              </w:rPr>
            </w:pPr>
            <w:r w:rsidRPr="00224FB1">
              <w:rPr>
                <w:rFonts w:ascii="Times New Roman CYR" w:eastAsiaTheme="minorEastAsia" w:hAnsi="Times New Roman CYR" w:cs="Times New Roman CYR"/>
              </w:rPr>
              <w:t xml:space="preserve">Глава </w:t>
            </w:r>
            <w:r>
              <w:rPr>
                <w:rFonts w:ascii="Times New Roman CYR" w:eastAsiaTheme="minorEastAsia" w:hAnsi="Times New Roman CYR" w:cs="Times New Roman CYR"/>
              </w:rPr>
              <w:t>муниципального округа</w:t>
            </w:r>
          </w:p>
        </w:tc>
        <w:tc>
          <w:tcPr>
            <w:tcW w:w="1667" w:type="pct"/>
            <w:tcBorders>
              <w:top w:val="nil"/>
              <w:left w:val="nil"/>
              <w:bottom w:val="nil"/>
              <w:right w:val="nil"/>
            </w:tcBorders>
          </w:tcPr>
          <w:p w:rsidR="00913B49" w:rsidRPr="00224FB1" w:rsidRDefault="00913B49" w:rsidP="006C7059">
            <w:pPr>
              <w:widowControl w:val="0"/>
              <w:autoSpaceDE w:val="0"/>
              <w:autoSpaceDN w:val="0"/>
              <w:adjustRightInd w:val="0"/>
              <w:jc w:val="right"/>
              <w:rPr>
                <w:rFonts w:ascii="Times New Roman CYR" w:eastAsiaTheme="minorEastAsia" w:hAnsi="Times New Roman CYR" w:cs="Times New Roman CYR"/>
              </w:rPr>
            </w:pPr>
            <w:r>
              <w:rPr>
                <w:rFonts w:ascii="Times New Roman CYR" w:eastAsiaTheme="minorEastAsia" w:hAnsi="Times New Roman CYR" w:cs="Times New Roman CYR"/>
              </w:rPr>
              <w:t>С.Н. Михайлов</w:t>
            </w:r>
          </w:p>
        </w:tc>
      </w:tr>
    </w:tbl>
    <w:p w:rsidR="00913B49" w:rsidRDefault="00913B49" w:rsidP="00913B49">
      <w:pPr>
        <w:sectPr w:rsidR="00913B49">
          <w:pgSz w:w="11906" w:h="16838"/>
          <w:pgMar w:top="1134" w:right="850" w:bottom="1134" w:left="1701" w:header="708" w:footer="708" w:gutter="0"/>
          <w:cols w:space="708"/>
          <w:docGrid w:linePitch="360"/>
        </w:sectPr>
      </w:pPr>
    </w:p>
    <w:p w:rsidR="00913B49" w:rsidRPr="00913B49" w:rsidRDefault="00913B49" w:rsidP="00913B49">
      <w:pPr>
        <w:widowControl w:val="0"/>
        <w:autoSpaceDE w:val="0"/>
        <w:autoSpaceDN w:val="0"/>
        <w:adjustRightInd w:val="0"/>
        <w:ind w:firstLine="720"/>
        <w:jc w:val="right"/>
        <w:rPr>
          <w:rFonts w:eastAsiaTheme="minorEastAsia"/>
          <w:bCs/>
        </w:rPr>
      </w:pPr>
      <w:bookmarkStart w:id="5" w:name="sub_1000"/>
      <w:r w:rsidRPr="00552FAA">
        <w:rPr>
          <w:rFonts w:eastAsiaTheme="minorEastAsia"/>
          <w:bCs/>
        </w:rPr>
        <w:lastRenderedPageBreak/>
        <w:t>УТВЕРЖДЕНО</w:t>
      </w:r>
      <w:r w:rsidRPr="00552FAA">
        <w:rPr>
          <w:rFonts w:eastAsiaTheme="minorEastAsia"/>
          <w:bCs/>
        </w:rPr>
        <w:br/>
      </w:r>
      <w:hyperlink w:anchor="sub_0" w:history="1">
        <w:r w:rsidRPr="00552FAA">
          <w:rPr>
            <w:rFonts w:eastAsiaTheme="minorEastAsia"/>
          </w:rPr>
          <w:t>постановлением</w:t>
        </w:r>
      </w:hyperlink>
      <w:r w:rsidRPr="00552FAA">
        <w:rPr>
          <w:rFonts w:eastAsiaTheme="minorEastAsia"/>
          <w:bCs/>
        </w:rPr>
        <w:t xml:space="preserve"> администрации</w:t>
      </w:r>
      <w:r w:rsidRPr="00552FAA">
        <w:rPr>
          <w:rFonts w:eastAsiaTheme="minorEastAsia"/>
          <w:bCs/>
        </w:rPr>
        <w:br/>
      </w:r>
      <w:r w:rsidRPr="00224FB1">
        <w:rPr>
          <w:rFonts w:ascii="Times New Roman CYR" w:eastAsiaTheme="minorEastAsia" w:hAnsi="Times New Roman CYR" w:cs="Times New Roman CYR"/>
        </w:rPr>
        <w:t>Канашского муниципального округа</w:t>
      </w:r>
      <w:r w:rsidRPr="00552FAA">
        <w:rPr>
          <w:rFonts w:eastAsiaTheme="minorEastAsia"/>
          <w:bCs/>
        </w:rPr>
        <w:br/>
        <w:t xml:space="preserve">от </w:t>
      </w:r>
      <w:r w:rsidRPr="00913B49">
        <w:rPr>
          <w:rFonts w:eastAsiaTheme="minorEastAsia"/>
          <w:bCs/>
        </w:rPr>
        <w:t>07.02. 2023 г. № 112</w:t>
      </w:r>
    </w:p>
    <w:bookmarkEnd w:id="5"/>
    <w:p w:rsidR="00913B49" w:rsidRPr="00913B49"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Default="00913B49" w:rsidP="00913B49">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p>
    <w:p w:rsidR="00913B49" w:rsidRPr="00552FAA" w:rsidRDefault="00913B49" w:rsidP="00913B49">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552FAA">
        <w:rPr>
          <w:rFonts w:ascii="Times New Roman CYR" w:eastAsiaTheme="minorEastAsia" w:hAnsi="Times New Roman CYR" w:cs="Times New Roman CYR"/>
          <w:b/>
          <w:bCs/>
        </w:rPr>
        <w:t>Положение</w:t>
      </w:r>
      <w:r w:rsidRPr="00552FAA">
        <w:rPr>
          <w:rFonts w:ascii="Times New Roman CYR" w:eastAsiaTheme="minorEastAsia" w:hAnsi="Times New Roman CYR" w:cs="Times New Roman CYR"/>
          <w:b/>
          <w:bCs/>
        </w:rPr>
        <w:br/>
        <w:t>о порядке и условиях командирования муниципальных служащих администрации Канашского муниципального округа Чувашской Республики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6" w:name="sub_1001"/>
      <w:r>
        <w:rPr>
          <w:rFonts w:ascii="Times New Roman CYR" w:eastAsiaTheme="minorEastAsia" w:hAnsi="Times New Roman CYR" w:cs="Times New Roman CYR"/>
        </w:rPr>
        <w:t xml:space="preserve">1. </w:t>
      </w:r>
      <w:r w:rsidRPr="00F76D46">
        <w:rPr>
          <w:rFonts w:ascii="Times New Roman CYR" w:eastAsiaTheme="minorEastAsia" w:hAnsi="Times New Roman CYR" w:cs="Times New Roman CYR"/>
        </w:rPr>
        <w:t>Настоящее Положение устанавливает порядок</w:t>
      </w:r>
      <w:r>
        <w:rPr>
          <w:rFonts w:ascii="Times New Roman CYR" w:eastAsiaTheme="minorEastAsia" w:hAnsi="Times New Roman CYR" w:cs="Times New Roman CYR"/>
        </w:rPr>
        <w:t xml:space="preserve">, условия командирования </w:t>
      </w:r>
      <w:r w:rsidRPr="00F76D46">
        <w:rPr>
          <w:rFonts w:ascii="Times New Roman CYR" w:eastAsiaTheme="minorEastAsia" w:hAnsi="Times New Roman CYR" w:cs="Times New Roman CYR"/>
        </w:rPr>
        <w:t>и размеры возмещения расходов, связанных со служебными командировками, муниципальным служащим администрации Канашского муниципального округа Чувашской Республики (далее - кома</w:t>
      </w:r>
      <w:r>
        <w:rPr>
          <w:rFonts w:ascii="Times New Roman CYR" w:eastAsiaTheme="minorEastAsia" w:hAnsi="Times New Roman CYR" w:cs="Times New Roman CYR"/>
        </w:rPr>
        <w:t>ндировка</w:t>
      </w:r>
      <w:r w:rsidRPr="00F76D46">
        <w:rPr>
          <w:rFonts w:ascii="Times New Roman CYR" w:eastAsiaTheme="minorEastAsia" w:hAnsi="Times New Roman CYR" w:cs="Times New Roman CYR"/>
        </w:rPr>
        <w:t>).</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2</w:t>
      </w:r>
      <w:r w:rsidRPr="00552FAA">
        <w:rPr>
          <w:rFonts w:ascii="Times New Roman CYR" w:eastAsiaTheme="minorEastAsia" w:hAnsi="Times New Roman CYR" w:cs="Times New Roman CYR"/>
        </w:rPr>
        <w:t>. Муниципальные служащие администрации Канашского муниципального округа Чувашской Республики (далее - муниципальные служащие) направляются в служебн</w:t>
      </w:r>
      <w:r>
        <w:rPr>
          <w:rFonts w:ascii="Times New Roman CYR" w:eastAsiaTheme="minorEastAsia" w:hAnsi="Times New Roman CYR" w:cs="Times New Roman CYR"/>
        </w:rPr>
        <w:t>ые командировки главой</w:t>
      </w:r>
      <w:r w:rsidRPr="00552FAA">
        <w:rPr>
          <w:rFonts w:ascii="Times New Roman CYR" w:eastAsiaTheme="minorEastAsia" w:hAnsi="Times New Roman CYR" w:cs="Times New Roman CYR"/>
        </w:rPr>
        <w:t xml:space="preserve"> Канашского муниципального округа Чувашской Республики </w:t>
      </w:r>
      <w:r>
        <w:rPr>
          <w:rFonts w:ascii="Times New Roman CYR" w:eastAsiaTheme="minorEastAsia" w:hAnsi="Times New Roman CYR" w:cs="Times New Roman CYR"/>
        </w:rPr>
        <w:t xml:space="preserve">(далее – глава Канашского муниципального округа) </w:t>
      </w:r>
      <w:r w:rsidRPr="00552FAA">
        <w:rPr>
          <w:rFonts w:ascii="Times New Roman CYR" w:eastAsiaTheme="minorEastAsia" w:hAnsi="Times New Roman CYR" w:cs="Times New Roman CYR"/>
        </w:rPr>
        <w:t>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7" w:name="sub_1002"/>
      <w:bookmarkEnd w:id="6"/>
      <w:r>
        <w:rPr>
          <w:rFonts w:ascii="Times New Roman CYR" w:eastAsiaTheme="minorEastAsia" w:hAnsi="Times New Roman CYR" w:cs="Times New Roman CYR"/>
        </w:rPr>
        <w:t>3</w:t>
      </w:r>
      <w:r w:rsidRPr="00552FAA">
        <w:rPr>
          <w:rFonts w:ascii="Times New Roman CYR" w:eastAsiaTheme="minorEastAsia" w:hAnsi="Times New Roman CYR" w:cs="Times New Roman CYR"/>
        </w:rPr>
        <w:t>. В служебные командировки направляются муниципальные служащие, замещающие должности муниципальной службы, состоящие в штате администрации Канашского муниципального округа Чувашской Республики</w:t>
      </w:r>
      <w:r>
        <w:rPr>
          <w:rFonts w:ascii="Times New Roman CYR" w:eastAsiaTheme="minorEastAsia" w:hAnsi="Times New Roman CYR" w:cs="Times New Roman CYR"/>
        </w:rPr>
        <w:t xml:space="preserve"> (далее – администрация</w:t>
      </w:r>
      <w:r w:rsidRPr="00552FAA">
        <w:t xml:space="preserve"> </w:t>
      </w:r>
      <w:r w:rsidRPr="00552FAA">
        <w:rPr>
          <w:rFonts w:ascii="Times New Roman CYR" w:eastAsiaTheme="minorEastAsia" w:hAnsi="Times New Roman CYR" w:cs="Times New Roman CYR"/>
        </w:rPr>
        <w:t>Канашского муниципального округа</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8" w:name="sub_1003"/>
      <w:bookmarkEnd w:id="7"/>
      <w:r>
        <w:rPr>
          <w:rFonts w:ascii="Times New Roman CYR" w:eastAsiaTheme="minorEastAsia" w:hAnsi="Times New Roman CYR" w:cs="Times New Roman CYR"/>
        </w:rPr>
        <w:t>4</w:t>
      </w:r>
      <w:r w:rsidRPr="00552FAA">
        <w:rPr>
          <w:rFonts w:ascii="Times New Roman CYR" w:eastAsiaTheme="minorEastAsia" w:hAnsi="Times New Roman CYR" w:cs="Times New Roman CYR"/>
        </w:rPr>
        <w:t>. Направление муниципальных служащих в служебные командировки оформляется распоряжением администрации К</w:t>
      </w:r>
      <w:r>
        <w:rPr>
          <w:rFonts w:ascii="Times New Roman CYR" w:eastAsiaTheme="minorEastAsia" w:hAnsi="Times New Roman CYR" w:cs="Times New Roman CYR"/>
        </w:rPr>
        <w:t>анашского муниципального округа</w:t>
      </w:r>
      <w:r w:rsidRPr="00552FAA">
        <w:rPr>
          <w:rFonts w:ascii="Times New Roman CYR" w:eastAsiaTheme="minorEastAsia" w:hAnsi="Times New Roman CYR" w:cs="Times New Roman CYR"/>
        </w:rPr>
        <w:t>.</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9" w:name="sub_1004"/>
      <w:bookmarkEnd w:id="8"/>
      <w:r>
        <w:rPr>
          <w:rFonts w:ascii="Times New Roman CYR" w:eastAsiaTheme="minorEastAsia" w:hAnsi="Times New Roman CYR" w:cs="Times New Roman CYR"/>
        </w:rPr>
        <w:t>5</w:t>
      </w:r>
      <w:r w:rsidRPr="00552FAA">
        <w:rPr>
          <w:rFonts w:ascii="Times New Roman CYR" w:eastAsiaTheme="minorEastAsia" w:hAnsi="Times New Roman CYR" w:cs="Times New Roman CYR"/>
        </w:rPr>
        <w:t>. Срок служебной командировки муниципального служащего определяется главой Канашского муниципального округа с учетом объема, сложности и других особенностей служебного задания.</w:t>
      </w:r>
    </w:p>
    <w:bookmarkEnd w:id="9"/>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Командирование муниципального служащего в вышестоящие в порядке подчиненности органы осуществляется по письменному вызову руководителя этого органа или по согласованию с ним, при этом срок служебной командировки не должен превышать пять дней, не считая времени нахождения в пути. Продление срока служебной командировки допускается в исключительных случаях, но не более чем на пять дней, главой Канашского муниципального округа или уполномоченным им лицом с письменного согласия руководителя органа, в который командирован муниципальный служащий, или уполномоченного этим руководителем лица.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0" w:name="sub_1005"/>
      <w:r>
        <w:rPr>
          <w:rFonts w:ascii="Times New Roman CYR" w:eastAsiaTheme="minorEastAsia" w:hAnsi="Times New Roman CYR" w:cs="Times New Roman CYR"/>
        </w:rPr>
        <w:t>6</w:t>
      </w:r>
      <w:r w:rsidRPr="00552FAA">
        <w:rPr>
          <w:rFonts w:ascii="Times New Roman CYR" w:eastAsiaTheme="minorEastAsia" w:hAnsi="Times New Roman CYR" w:cs="Times New Roman CYR"/>
        </w:rPr>
        <w:t xml:space="preserve">.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день</w:t>
      </w:r>
      <w:r>
        <w:rPr>
          <w:rFonts w:ascii="Times New Roman CYR" w:eastAsiaTheme="minorEastAsia" w:hAnsi="Times New Roman CYR" w:cs="Times New Roman CYR"/>
        </w:rPr>
        <w:t xml:space="preserve"> </w:t>
      </w:r>
      <w:r w:rsidRPr="00552FAA">
        <w:rPr>
          <w:rFonts w:ascii="Times New Roman CYR" w:eastAsiaTheme="minorEastAsia" w:hAnsi="Times New Roman CYR" w:cs="Times New Roman CYR"/>
        </w:rPr>
        <w:t>прибытия указанного транспортного средства в постоянное место прохождения муниципальным служащим муниципальной службы.</w:t>
      </w:r>
    </w:p>
    <w:bookmarkEnd w:id="10"/>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При отправлении транспортного средства до 24 часов включительно днем выезда в служебную командировку считаются текущие сутки, а с 00 часов и позднее </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последующие сутки.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w:t>
      </w:r>
      <w:r w:rsidRPr="00B71F86">
        <w:rPr>
          <w:rFonts w:ascii="Times New Roman CYR" w:eastAsiaTheme="minorEastAsia" w:hAnsi="Times New Roman CYR" w:cs="Times New Roman CYR"/>
        </w:rPr>
        <w:t xml:space="preserve">Канашского </w:t>
      </w:r>
      <w:r w:rsidRPr="00B71F86">
        <w:rPr>
          <w:rFonts w:ascii="Times New Roman CYR" w:eastAsiaTheme="minorEastAsia" w:hAnsi="Times New Roman CYR" w:cs="Times New Roman CYR"/>
        </w:rPr>
        <w:lastRenderedPageBreak/>
        <w:t>муниципального округа</w:t>
      </w:r>
      <w:r w:rsidRPr="00552FAA">
        <w:rPr>
          <w:rFonts w:ascii="Times New Roman CYR" w:eastAsiaTheme="minorEastAsia" w:hAnsi="Times New Roman CYR" w:cs="Times New Roman CYR"/>
        </w:rPr>
        <w:t>.</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1" w:name="sub_1006"/>
      <w:r>
        <w:rPr>
          <w:rFonts w:ascii="Times New Roman CYR" w:eastAsiaTheme="minorEastAsia" w:hAnsi="Times New Roman CYR" w:cs="Times New Roman CYR"/>
        </w:rPr>
        <w:t>7</w:t>
      </w:r>
      <w:r w:rsidRPr="00552FAA">
        <w:rPr>
          <w:rFonts w:ascii="Times New Roman CYR" w:eastAsiaTheme="minorEastAsia" w:hAnsi="Times New Roman CYR" w:cs="Times New Roman CYR"/>
        </w:rPr>
        <w:t xml:space="preserve">. </w:t>
      </w:r>
      <w:proofErr w:type="gramStart"/>
      <w:r w:rsidRPr="00552FAA">
        <w:rPr>
          <w:rFonts w:ascii="Times New Roman CYR" w:eastAsiaTheme="minorEastAsia" w:hAnsi="Times New Roman CYR" w:cs="Times New Roman CYR"/>
        </w:rPr>
        <w:t xml:space="preserve">Срок пребывания муниципального служащего в месте командирования (дата приезда в место командирования и дата выезда из него) определяется по проездным документам (билетам), представляемым им в </w:t>
      </w:r>
      <w:r>
        <w:rPr>
          <w:rFonts w:ascii="Times New Roman CYR" w:eastAsiaTheme="minorEastAsia" w:hAnsi="Times New Roman CYR" w:cs="Times New Roman CYR"/>
        </w:rPr>
        <w:t>м</w:t>
      </w:r>
      <w:r w:rsidRPr="00C40B2B">
        <w:t>униципально</w:t>
      </w:r>
      <w:r>
        <w:t>е</w:t>
      </w:r>
      <w:r w:rsidRPr="00C40B2B">
        <w:t xml:space="preserve"> казенно</w:t>
      </w:r>
      <w:r>
        <w:t>е</w:t>
      </w:r>
      <w:r w:rsidRPr="00C40B2B">
        <w:t xml:space="preserve"> учреждени</w:t>
      </w:r>
      <w:r>
        <w:t>е</w:t>
      </w:r>
      <w:r w:rsidRPr="00C40B2B">
        <w:t xml:space="preserve"> «Центр финансового и хозяйственного обеспечения» Канашского муниципального округа Чувашской Республики</w:t>
      </w:r>
      <w:r w:rsidRPr="00552FAA">
        <w:rPr>
          <w:rFonts w:ascii="Times New Roman CYR" w:eastAsiaTheme="minorEastAsia" w:hAnsi="Times New Roman CYR" w:cs="Times New Roman CYR"/>
        </w:rPr>
        <w:t xml:space="preserve"> по возвращении из служебной командировки.</w:t>
      </w:r>
      <w:proofErr w:type="gramEnd"/>
    </w:p>
    <w:bookmarkEnd w:id="11"/>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552FAA">
        <w:rPr>
          <w:rFonts w:ascii="Times New Roman CYR" w:eastAsiaTheme="minorEastAsia" w:hAnsi="Times New Roman CYR" w:cs="Times New Roman CYR"/>
        </w:rPr>
        <w:t xml:space="preserve">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w:t>
      </w:r>
      <w:r w:rsidRPr="00B71F86">
        <w:rPr>
          <w:rFonts w:ascii="Times New Roman CYR" w:eastAsiaTheme="minorEastAsia" w:hAnsi="Times New Roman CYR" w:cs="Times New Roman CYR"/>
        </w:rPr>
        <w:t xml:space="preserve">Канашского муниципального округа </w:t>
      </w:r>
      <w:r w:rsidRPr="00552FAA">
        <w:rPr>
          <w:rFonts w:ascii="Times New Roman CYR" w:eastAsiaTheme="minorEastAsia" w:hAnsi="Times New Roman CYR" w:cs="Times New Roman CYR"/>
        </w:rPr>
        <w:t>одновременно с оправдательными документами, подтверждающими использование указанного транспорта для проезда к месту</w:t>
      </w:r>
      <w:proofErr w:type="gramEnd"/>
      <w:r w:rsidRPr="00552FAA">
        <w:rPr>
          <w:rFonts w:ascii="Times New Roman CYR" w:eastAsiaTheme="minorEastAsia" w:hAnsi="Times New Roman CYR" w:cs="Times New Roman CYR"/>
        </w:rPr>
        <w:t xml:space="preserve"> командирования и обратно (путевой лист, счета, квитанции, кассовые чеки и др.).</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2" w:name="sub_1007"/>
      <w:r>
        <w:rPr>
          <w:rFonts w:ascii="Times New Roman CYR" w:eastAsiaTheme="minorEastAsia" w:hAnsi="Times New Roman CYR" w:cs="Times New Roman CYR"/>
        </w:rPr>
        <w:t>8</w:t>
      </w:r>
      <w:r w:rsidRPr="00552FAA">
        <w:rPr>
          <w:rFonts w:ascii="Times New Roman CYR" w:eastAsiaTheme="minorEastAsia" w:hAnsi="Times New Roman CYR" w:cs="Times New Roman CYR"/>
        </w:rPr>
        <w:t>.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 а также возмещаются:</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3" w:name="sub_171"/>
      <w:bookmarkEnd w:id="12"/>
      <w:r w:rsidRPr="00552FAA">
        <w:rPr>
          <w:rFonts w:ascii="Times New Roman CYR" w:eastAsiaTheme="minorEastAsia" w:hAnsi="Times New Roman CYR" w:cs="Times New Roman CYR"/>
        </w:rPr>
        <w:t>а) расходы по проезду к месту командирования и обратно к постоянному месту прохождения муниципальной службы;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4" w:name="sub_172"/>
      <w:bookmarkEnd w:id="13"/>
      <w:r w:rsidRPr="00552FAA">
        <w:rPr>
          <w:rFonts w:ascii="Times New Roman CYR" w:eastAsiaTheme="minorEastAsia" w:hAnsi="Times New Roman CYR" w:cs="Times New Roman CYR"/>
        </w:rPr>
        <w:t>б)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5" w:name="sub_173"/>
      <w:bookmarkEnd w:id="14"/>
      <w:r w:rsidRPr="00552FAA">
        <w:rPr>
          <w:rFonts w:ascii="Times New Roman CYR" w:eastAsiaTheme="minorEastAsia" w:hAnsi="Times New Roman CYR" w:cs="Times New Roman CYR"/>
        </w:rPr>
        <w:t>в) расходы по найму жилого помещения;</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6" w:name="sub_174"/>
      <w:bookmarkEnd w:id="15"/>
      <w:r w:rsidRPr="00552FAA">
        <w:rPr>
          <w:rFonts w:ascii="Times New Roman CYR" w:eastAsiaTheme="minorEastAsia" w:hAnsi="Times New Roman CYR" w:cs="Times New Roman CYR"/>
        </w:rPr>
        <w:t>г) дополнительные расходы, связанные с проживанием вне постоянного места жительства (суточные);</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7" w:name="sub_175"/>
      <w:bookmarkEnd w:id="16"/>
      <w:proofErr w:type="gramStart"/>
      <w:r w:rsidRPr="00552FAA">
        <w:rPr>
          <w:rFonts w:ascii="Times New Roman CYR" w:eastAsiaTheme="minorEastAsia" w:hAnsi="Times New Roman CYR" w:cs="Times New Roman CYR"/>
        </w:rPr>
        <w:t xml:space="preserve">д) иные расходы, связанные со служебной командировкой (при условии, что они произведены муниципальным служащим с разрешения или ведома главы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либо одобрены им).</w:t>
      </w:r>
      <w:proofErr w:type="gramEnd"/>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8" w:name="sub_1008"/>
      <w:bookmarkEnd w:id="17"/>
      <w:r>
        <w:rPr>
          <w:rFonts w:ascii="Times New Roman CYR" w:eastAsiaTheme="minorEastAsia" w:hAnsi="Times New Roman CYR" w:cs="Times New Roman CYR"/>
        </w:rPr>
        <w:t>9</w:t>
      </w:r>
      <w:r w:rsidRPr="00552FAA">
        <w:rPr>
          <w:rFonts w:ascii="Times New Roman CYR" w:eastAsiaTheme="minorEastAsia" w:hAnsi="Times New Roman CYR" w:cs="Times New Roman CYR"/>
        </w:rPr>
        <w:t>.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19" w:name="sub_1009"/>
      <w:bookmarkEnd w:id="18"/>
      <w:r>
        <w:rPr>
          <w:rFonts w:ascii="Times New Roman CYR" w:eastAsiaTheme="minorEastAsia" w:hAnsi="Times New Roman CYR" w:cs="Times New Roman CYR"/>
        </w:rPr>
        <w:t>10</w:t>
      </w:r>
      <w:r w:rsidRPr="00552FAA">
        <w:rPr>
          <w:rFonts w:ascii="Times New Roman CYR" w:eastAsiaTheme="minorEastAsia" w:hAnsi="Times New Roman CYR" w:cs="Times New Roman CYR"/>
        </w:rPr>
        <w:t>. При направлении муниципального служащего в служебную командировку на территорию иностранного государства ему дополнительно возмещаются:</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0" w:name="sub_1901"/>
      <w:bookmarkEnd w:id="19"/>
      <w:r w:rsidRPr="00552FAA">
        <w:rPr>
          <w:rFonts w:ascii="Times New Roman CYR" w:eastAsiaTheme="minorEastAsia" w:hAnsi="Times New Roman CYR" w:cs="Times New Roman CYR"/>
        </w:rPr>
        <w:t>а) расходы на оформление заграничного паспорта, визы и других выездных документов;</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1" w:name="sub_1902"/>
      <w:bookmarkEnd w:id="20"/>
      <w:r w:rsidRPr="00552FAA">
        <w:rPr>
          <w:rFonts w:ascii="Times New Roman CYR" w:eastAsiaTheme="minorEastAsia" w:hAnsi="Times New Roman CYR" w:cs="Times New Roman CYR"/>
        </w:rPr>
        <w:t>б) обязательные консульские и аэродромные сборы;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2" w:name="sub_1903"/>
      <w:bookmarkEnd w:id="21"/>
      <w:r w:rsidRPr="00552FAA">
        <w:rPr>
          <w:rFonts w:ascii="Times New Roman CYR" w:eastAsiaTheme="minorEastAsia" w:hAnsi="Times New Roman CYR" w:cs="Times New Roman CYR"/>
        </w:rPr>
        <w:t>в) сборы за право въезда или транзита автомобильного транспорта;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3" w:name="sub_1904"/>
      <w:bookmarkEnd w:id="22"/>
      <w:r w:rsidRPr="00552FAA">
        <w:rPr>
          <w:rFonts w:ascii="Times New Roman CYR" w:eastAsiaTheme="minorEastAsia" w:hAnsi="Times New Roman CYR" w:cs="Times New Roman CYR"/>
        </w:rPr>
        <w:t>г) расходы на оформление обязательной медицинской страховки;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4" w:name="sub_1905"/>
      <w:bookmarkEnd w:id="23"/>
      <w:r w:rsidRPr="00552FAA">
        <w:rPr>
          <w:rFonts w:ascii="Times New Roman CYR" w:eastAsiaTheme="minorEastAsia" w:hAnsi="Times New Roman CYR" w:cs="Times New Roman CYR"/>
        </w:rPr>
        <w:t>д) иные обязательные платежи и сборы.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5" w:name="sub_1010"/>
      <w:bookmarkEnd w:id="24"/>
      <w:r w:rsidRPr="00552FAA">
        <w:rPr>
          <w:rFonts w:ascii="Times New Roman CYR" w:eastAsiaTheme="minorEastAsia" w:hAnsi="Times New Roman CYR" w:cs="Times New Roman CYR"/>
        </w:rPr>
        <w:t>1</w:t>
      </w:r>
      <w:r>
        <w:rPr>
          <w:rFonts w:ascii="Times New Roman CYR" w:eastAsiaTheme="minorEastAsia" w:hAnsi="Times New Roman CYR" w:cs="Times New Roman CYR"/>
        </w:rPr>
        <w:t>1</w:t>
      </w:r>
      <w:r w:rsidRPr="00552FAA">
        <w:rPr>
          <w:rFonts w:ascii="Times New Roman CYR" w:eastAsiaTheme="minorEastAsia" w:hAnsi="Times New Roman CYR" w:cs="Times New Roman CYR"/>
        </w:rPr>
        <w:t xml:space="preserve">. </w:t>
      </w:r>
      <w:proofErr w:type="gramStart"/>
      <w:r w:rsidRPr="00552FAA">
        <w:rPr>
          <w:rFonts w:ascii="Times New Roman CYR" w:eastAsiaTheme="minorEastAsia" w:hAnsi="Times New Roman CYR" w:cs="Times New Roman CYR"/>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bookmarkEnd w:id="25"/>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913B49" w:rsidRPr="0047702F"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6" w:name="sub_1011"/>
      <w:r w:rsidRPr="00552FAA">
        <w:rPr>
          <w:rFonts w:ascii="Times New Roman CYR" w:eastAsiaTheme="minorEastAsia" w:hAnsi="Times New Roman CYR" w:cs="Times New Roman CYR"/>
        </w:rPr>
        <w:t>1</w:t>
      </w:r>
      <w:r>
        <w:rPr>
          <w:rFonts w:ascii="Times New Roman CYR" w:eastAsiaTheme="minorEastAsia" w:hAnsi="Times New Roman CYR" w:cs="Times New Roman CYR"/>
        </w:rPr>
        <w:t>2</w:t>
      </w:r>
      <w:r w:rsidRPr="00552FAA">
        <w:rPr>
          <w:rFonts w:ascii="Times New Roman CYR" w:eastAsiaTheme="minorEastAsia" w:hAnsi="Times New Roman CYR" w:cs="Times New Roman CYR"/>
        </w:rPr>
        <w:t xml:space="preserve">. </w:t>
      </w:r>
      <w:r w:rsidRPr="0047702F">
        <w:rPr>
          <w:rFonts w:ascii="Times New Roman CYR" w:eastAsiaTheme="minorEastAsia" w:hAnsi="Times New Roman CYR" w:cs="Times New Roman CYR"/>
        </w:rPr>
        <w:t xml:space="preserve">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нерабочие праздничные </w:t>
      </w:r>
      <w:r w:rsidRPr="0047702F">
        <w:rPr>
          <w:rFonts w:ascii="Times New Roman CYR" w:eastAsiaTheme="minorEastAsia" w:hAnsi="Times New Roman CYR" w:cs="Times New Roman CYR"/>
        </w:rPr>
        <w:lastRenderedPageBreak/>
        <w:t>дни, а также дни нахождения в пути, в том числе за время вынужденной остановки в пути, в следующих размерах:</w:t>
      </w:r>
    </w:p>
    <w:p w:rsidR="00913B49" w:rsidRPr="0047702F"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47702F">
        <w:rPr>
          <w:rFonts w:ascii="Times New Roman CYR" w:eastAsiaTheme="minorEastAsia" w:hAnsi="Times New Roman CYR" w:cs="Times New Roman CYR"/>
        </w:rPr>
        <w:t>при направлении в служебную командировку в пределах Чувашской Республики - 200 рублей;</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47702F">
        <w:rPr>
          <w:rFonts w:ascii="Times New Roman CYR" w:eastAsiaTheme="minorEastAsia" w:hAnsi="Times New Roman CYR" w:cs="Times New Roman CYR"/>
        </w:rPr>
        <w:t>при направлении в служебную командировку в иные субъекты Российской Федерации (за исключением нахождения работника на территориях Донецкой Народной Республики, Луганской Народной Республики, Запорожской области и Херсонской области) - 500 рублей.</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7" w:name="sub_111"/>
      <w:bookmarkEnd w:id="26"/>
      <w:r w:rsidRPr="00552FAA">
        <w:rPr>
          <w:rFonts w:ascii="Times New Roman CYR" w:eastAsiaTheme="minorEastAsia" w:hAnsi="Times New Roman CYR" w:cs="Times New Roman CYR"/>
        </w:rPr>
        <w:t>1</w:t>
      </w:r>
      <w:r>
        <w:rPr>
          <w:rFonts w:ascii="Times New Roman CYR" w:eastAsiaTheme="minorEastAsia" w:hAnsi="Times New Roman CYR" w:cs="Times New Roman CYR"/>
        </w:rPr>
        <w:t>3</w:t>
      </w:r>
      <w:r w:rsidRPr="00552FAA">
        <w:rPr>
          <w:rFonts w:ascii="Times New Roman CYR" w:eastAsiaTheme="minorEastAsia" w:hAnsi="Times New Roman CYR" w:cs="Times New Roman CYR"/>
        </w:rPr>
        <w:t>. Установить, что муниципальным служащим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8" w:name="sub_1111"/>
      <w:bookmarkEnd w:id="27"/>
      <w:r w:rsidRPr="00552FAA">
        <w:rPr>
          <w:rFonts w:ascii="Times New Roman CYR" w:eastAsiaTheme="minorEastAsia" w:hAnsi="Times New Roman CYR" w:cs="Times New Roman CYR"/>
        </w:rPr>
        <w:t>а) денежное вознаграждение (денежное содержание) выплачивается в двойном размере;</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29" w:name="sub_1112"/>
      <w:bookmarkEnd w:id="28"/>
      <w:r w:rsidRPr="00552FAA">
        <w:rPr>
          <w:rFonts w:ascii="Times New Roman CYR" w:eastAsiaTheme="minorEastAsia" w:hAnsi="Times New Roman CYR" w:cs="Times New Roman CYR"/>
        </w:rPr>
        <w:t>б) дополнительные расходы, связанные с проживанием вне постоянного места жительства (суточные), возмещаются в размере 8</w:t>
      </w:r>
      <w:r>
        <w:rPr>
          <w:rFonts w:ascii="Times New Roman CYR" w:eastAsiaTheme="minorEastAsia" w:hAnsi="Times New Roman CYR" w:cs="Times New Roman CYR"/>
        </w:rPr>
        <w:t xml:space="preserve"> </w:t>
      </w:r>
      <w:r w:rsidRPr="00552FAA">
        <w:rPr>
          <w:rFonts w:ascii="Times New Roman CYR" w:eastAsiaTheme="minorEastAsia" w:hAnsi="Times New Roman CYR" w:cs="Times New Roman CYR"/>
        </w:rPr>
        <w:t>480 рублей за каждый день нахождения в служебной командировке;</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0" w:name="sub_1113"/>
      <w:bookmarkEnd w:id="29"/>
      <w:r w:rsidRPr="00552FAA">
        <w:rPr>
          <w:rFonts w:ascii="Times New Roman CYR" w:eastAsiaTheme="minorEastAsia" w:hAnsi="Times New Roman CYR" w:cs="Times New Roman CYR"/>
        </w:rPr>
        <w:t>в) органы местного самоуправления могут выплачивать безотчетные суммы в целях возмещения дополнительных расходов, связанных с такими командировками.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1" w:name="sub_1012"/>
      <w:bookmarkEnd w:id="30"/>
      <w:r w:rsidRPr="00552FAA">
        <w:rPr>
          <w:rFonts w:ascii="Times New Roman CYR" w:eastAsiaTheme="minorEastAsia" w:hAnsi="Times New Roman CYR" w:cs="Times New Roman CYR"/>
        </w:rPr>
        <w:t>1</w:t>
      </w:r>
      <w:r>
        <w:rPr>
          <w:rFonts w:ascii="Times New Roman CYR" w:eastAsiaTheme="minorEastAsia" w:hAnsi="Times New Roman CYR" w:cs="Times New Roman CYR"/>
        </w:rPr>
        <w:t>4</w:t>
      </w:r>
      <w:r w:rsidRPr="00552FAA">
        <w:rPr>
          <w:rFonts w:ascii="Times New Roman CYR" w:eastAsiaTheme="minorEastAsia" w:hAnsi="Times New Roman CYR" w:cs="Times New Roman CYR"/>
        </w:rPr>
        <w:t xml:space="preserve">. В </w:t>
      </w:r>
      <w:proofErr w:type="gramStart"/>
      <w:r w:rsidRPr="00552FAA">
        <w:rPr>
          <w:rFonts w:ascii="Times New Roman CYR" w:eastAsiaTheme="minorEastAsia" w:hAnsi="Times New Roman CYR" w:cs="Times New Roman CYR"/>
        </w:rPr>
        <w:t>случае</w:t>
      </w:r>
      <w:proofErr w:type="gramEnd"/>
      <w:r w:rsidRPr="00552FAA">
        <w:rPr>
          <w:rFonts w:ascii="Times New Roman CYR" w:eastAsiaTheme="minorEastAsia" w:hAnsi="Times New Roman CYR" w:cs="Times New Roman CYR"/>
        </w:rPr>
        <w:t xml:space="preserve">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bookmarkEnd w:id="31"/>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Если командированный муниципальный служащий по </w:t>
      </w:r>
      <w:proofErr w:type="gramStart"/>
      <w:r w:rsidRPr="00552FAA">
        <w:rPr>
          <w:rFonts w:ascii="Times New Roman CYR" w:eastAsiaTheme="minorEastAsia" w:hAnsi="Times New Roman CYR" w:cs="Times New Roman CYR"/>
        </w:rPr>
        <w:t>окончании</w:t>
      </w:r>
      <w:proofErr w:type="gramEnd"/>
      <w:r w:rsidRPr="00552FAA">
        <w:rPr>
          <w:rFonts w:ascii="Times New Roman CYR" w:eastAsiaTheme="minorEastAsia" w:hAnsi="Times New Roman CYR" w:cs="Times New Roman CYR"/>
        </w:rPr>
        <w:t xml:space="preserve"> служебного дня по согласованию с главой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xml:space="preserve"> остается в месте командирования, то при предоставлении документов о найме жилого помещения эти расходы возмещаются ему в установленном порядке в соответствии с законодательством.</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w:t>
      </w:r>
      <w:r w:rsidRPr="00B71F86">
        <w:rPr>
          <w:rFonts w:ascii="Times New Roman CYR" w:eastAsiaTheme="minorEastAsia" w:hAnsi="Times New Roman CYR" w:cs="Times New Roman CYR"/>
        </w:rPr>
        <w:t xml:space="preserve">Канашского муниципального округа </w:t>
      </w:r>
      <w:r w:rsidRPr="00552FAA">
        <w:rPr>
          <w:rFonts w:ascii="Times New Roman CYR" w:eastAsiaTheme="minorEastAsia" w:hAnsi="Times New Roman CYR" w:cs="Times New Roman CYR"/>
        </w:rPr>
        <w:t>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2" w:name="sub_1013"/>
      <w:r w:rsidRPr="00552FAA">
        <w:rPr>
          <w:rFonts w:ascii="Times New Roman CYR" w:eastAsiaTheme="minorEastAsia" w:hAnsi="Times New Roman CYR" w:cs="Times New Roman CYR"/>
        </w:rPr>
        <w:t>1</w:t>
      </w:r>
      <w:r>
        <w:rPr>
          <w:rFonts w:ascii="Times New Roman CYR" w:eastAsiaTheme="minorEastAsia" w:hAnsi="Times New Roman CYR" w:cs="Times New Roman CYR"/>
        </w:rPr>
        <w:t>5</w:t>
      </w:r>
      <w:r w:rsidRPr="00552FAA">
        <w:rPr>
          <w:rFonts w:ascii="Times New Roman CYR" w:eastAsiaTheme="minorEastAsia" w:hAnsi="Times New Roman CYR" w:cs="Times New Roman CYR"/>
        </w:rPr>
        <w:t>.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3" w:name="sub_131"/>
      <w:bookmarkEnd w:id="32"/>
      <w:r w:rsidRPr="00552FAA">
        <w:rPr>
          <w:rFonts w:ascii="Times New Roman CYR" w:eastAsiaTheme="minorEastAsia" w:hAnsi="Times New Roman CYR" w:cs="Times New Roman CYR"/>
        </w:rPr>
        <w:t>а) муниципальным служащим, замещающим высшие должности муниципальной службы, - не более стоимости двухкомнатного номера;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4" w:name="sub_132"/>
      <w:bookmarkEnd w:id="33"/>
      <w:r w:rsidRPr="00552FAA">
        <w:rPr>
          <w:rFonts w:ascii="Times New Roman CYR" w:eastAsiaTheme="minorEastAsia" w:hAnsi="Times New Roman CYR" w:cs="Times New Roman CYR"/>
        </w:rPr>
        <w:t>б) остальным муниципальным служащим - не более стоимости однокомнатного (одноместного) номера.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5" w:name="sub_1014"/>
      <w:bookmarkEnd w:id="34"/>
      <w:r>
        <w:rPr>
          <w:rFonts w:ascii="Times New Roman CYR" w:eastAsiaTheme="minorEastAsia" w:hAnsi="Times New Roman CYR" w:cs="Times New Roman CYR"/>
        </w:rPr>
        <w:t>16</w:t>
      </w:r>
      <w:r w:rsidRPr="00552FAA">
        <w:rPr>
          <w:rFonts w:ascii="Times New Roman CYR" w:eastAsiaTheme="minorEastAsia" w:hAnsi="Times New Roman CYR" w:cs="Times New Roman CYR"/>
        </w:rPr>
        <w:t xml:space="preserve">. В </w:t>
      </w:r>
      <w:proofErr w:type="gramStart"/>
      <w:r w:rsidRPr="00552FAA">
        <w:rPr>
          <w:rFonts w:ascii="Times New Roman CYR" w:eastAsiaTheme="minorEastAsia" w:hAnsi="Times New Roman CYR" w:cs="Times New Roman CYR"/>
        </w:rPr>
        <w:t>случае</w:t>
      </w:r>
      <w:proofErr w:type="gramEnd"/>
      <w:r w:rsidRPr="00552FAA">
        <w:rPr>
          <w:rFonts w:ascii="Times New Roman CYR" w:eastAsiaTheme="minorEastAsia" w:hAnsi="Times New Roman CYR" w:cs="Times New Roman CYR"/>
        </w:rPr>
        <w:t xml:space="preserve">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bookmarkEnd w:id="35"/>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В случае вынужденной остановки в </w:t>
      </w:r>
      <w:proofErr w:type="gramStart"/>
      <w:r w:rsidRPr="00552FAA">
        <w:rPr>
          <w:rFonts w:ascii="Times New Roman CYR" w:eastAsiaTheme="minorEastAsia" w:hAnsi="Times New Roman CYR" w:cs="Times New Roman CYR"/>
        </w:rPr>
        <w:t>пути</w:t>
      </w:r>
      <w:proofErr w:type="gramEnd"/>
      <w:r w:rsidRPr="00552FAA">
        <w:rPr>
          <w:rFonts w:ascii="Times New Roman CYR" w:eastAsiaTheme="minorEastAsia" w:hAnsi="Times New Roman CYR" w:cs="Times New Roman CYR"/>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6" w:name="sub_1015"/>
      <w:r w:rsidRPr="00552FAA">
        <w:rPr>
          <w:rFonts w:ascii="Times New Roman CYR" w:eastAsiaTheme="minorEastAsia" w:hAnsi="Times New Roman CYR" w:cs="Times New Roman CYR"/>
        </w:rPr>
        <w:t>1</w:t>
      </w:r>
      <w:r>
        <w:rPr>
          <w:rFonts w:ascii="Times New Roman CYR" w:eastAsiaTheme="minorEastAsia" w:hAnsi="Times New Roman CYR" w:cs="Times New Roman CYR"/>
        </w:rPr>
        <w:t>7</w:t>
      </w:r>
      <w:r w:rsidRPr="00552FAA">
        <w:rPr>
          <w:rFonts w:ascii="Times New Roman CYR" w:eastAsiaTheme="minorEastAsia" w:hAnsi="Times New Roman CYR" w:cs="Times New Roman CYR"/>
        </w:rPr>
        <w:t xml:space="preserve">. </w:t>
      </w:r>
      <w:proofErr w:type="gramStart"/>
      <w:r w:rsidRPr="00552FAA">
        <w:rPr>
          <w:rFonts w:ascii="Times New Roman CYR" w:eastAsiaTheme="minorEastAsia" w:hAnsi="Times New Roman CYR" w:cs="Times New Roman CYR"/>
        </w:rPr>
        <w:t xml:space="preserve">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w:t>
      </w:r>
      <w:r w:rsidRPr="00552FAA">
        <w:rPr>
          <w:rFonts w:ascii="Times New Roman CYR" w:eastAsiaTheme="minorEastAsia" w:hAnsi="Times New Roman CYR" w:cs="Times New Roman CYR"/>
        </w:rPr>
        <w:lastRenderedPageBreak/>
        <w:t>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w:t>
      </w:r>
      <w:proofErr w:type="gramEnd"/>
      <w:r w:rsidRPr="00552FAA">
        <w:rPr>
          <w:rFonts w:ascii="Times New Roman CYR" w:eastAsiaTheme="minorEastAsia" w:hAnsi="Times New Roman CYR" w:cs="Times New Roman CYR"/>
        </w:rPr>
        <w:t>, подтвержденным проездными документами, по следующим нормам:</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7" w:name="sub_151"/>
      <w:bookmarkEnd w:id="36"/>
      <w:r w:rsidRPr="00552FAA">
        <w:rPr>
          <w:rFonts w:ascii="Times New Roman CYR" w:eastAsiaTheme="minorEastAsia" w:hAnsi="Times New Roman CYR" w:cs="Times New Roman CYR"/>
        </w:rPr>
        <w:t>1) муниципальным служащим, замещающим высшую должность муниципальной службы:</w:t>
      </w:r>
    </w:p>
    <w:bookmarkEnd w:id="37"/>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воздушным транспортом - по тарифу экономического класса;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 морским и речным транспортом - по тарифам, установленным перевозчиком, но не выше стоимости проезда в каюте </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люкс</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с комплексным обслуживанием пассажиров;</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 железнодорожным транспортом - в вагоне повышенной комфортности с двухместными купе категории </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СВ</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или в вагоне категории </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С</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с местами для сидения;</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автомобильным транспортом (кроме такси) - по существующей в данной местности стоимости проезда;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8" w:name="sub_152"/>
      <w:r w:rsidRPr="00552FAA">
        <w:rPr>
          <w:rFonts w:ascii="Times New Roman CYR" w:eastAsiaTheme="minorEastAsia" w:hAnsi="Times New Roman CYR" w:cs="Times New Roman CYR"/>
        </w:rPr>
        <w:t>2) всем остальным муниципальным служащим:</w:t>
      </w:r>
    </w:p>
    <w:bookmarkEnd w:id="38"/>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воздушным транспортом - по тарифу экономического класса;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 железнодорожным транспортом - в вагоне повышенной комфортности с четырехместными купе категории </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К</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или в вагоне категори</w:t>
      </w:r>
      <w:r>
        <w:rPr>
          <w:rFonts w:ascii="Times New Roman CYR" w:eastAsiaTheme="minorEastAsia" w:hAnsi="Times New Roman CYR" w:cs="Times New Roman CYR"/>
        </w:rPr>
        <w:t>и «</w:t>
      </w:r>
      <w:r w:rsidRPr="00552FAA">
        <w:rPr>
          <w:rFonts w:ascii="Times New Roman CYR" w:eastAsiaTheme="minorEastAsia" w:hAnsi="Times New Roman CYR" w:cs="Times New Roman CYR"/>
        </w:rPr>
        <w:t>С</w:t>
      </w:r>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с местами для сидения;</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автомобильным транспортом (кроме такси) - по существующей в данной местности стоимости проезда.</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39" w:name="sub_1016"/>
      <w:r w:rsidRPr="00552FAA">
        <w:rPr>
          <w:rFonts w:ascii="Times New Roman CYR" w:eastAsiaTheme="minorEastAsia" w:hAnsi="Times New Roman CYR" w:cs="Times New Roman CYR"/>
        </w:rPr>
        <w:t>1</w:t>
      </w:r>
      <w:r>
        <w:rPr>
          <w:rFonts w:ascii="Times New Roman CYR" w:eastAsiaTheme="minorEastAsia" w:hAnsi="Times New Roman CYR" w:cs="Times New Roman CYR"/>
        </w:rPr>
        <w:t>8</w:t>
      </w:r>
      <w:r w:rsidRPr="00552FAA">
        <w:rPr>
          <w:rFonts w:ascii="Times New Roman CYR" w:eastAsiaTheme="minorEastAsia" w:hAnsi="Times New Roman CYR" w:cs="Times New Roman CYR"/>
        </w:rPr>
        <w:t>.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bookmarkEnd w:id="39"/>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0" w:name="sub_1017"/>
      <w:r w:rsidRPr="00552FAA">
        <w:rPr>
          <w:rFonts w:ascii="Times New Roman CYR" w:eastAsiaTheme="minorEastAsia" w:hAnsi="Times New Roman CYR" w:cs="Times New Roman CYR"/>
        </w:rPr>
        <w:t>1</w:t>
      </w:r>
      <w:r>
        <w:rPr>
          <w:rFonts w:ascii="Times New Roman CYR" w:eastAsiaTheme="minorEastAsia" w:hAnsi="Times New Roman CYR" w:cs="Times New Roman CYR"/>
        </w:rPr>
        <w:t>9</w:t>
      </w:r>
      <w:r w:rsidRPr="00552FAA">
        <w:rPr>
          <w:rFonts w:ascii="Times New Roman CYR" w:eastAsiaTheme="minorEastAsia" w:hAnsi="Times New Roman CYR" w:cs="Times New Roman CYR"/>
        </w:rPr>
        <w:t xml:space="preserve">. По решению главы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xml:space="preserve">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xml:space="preserve"> на содержание администрации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в случаях:</w:t>
      </w:r>
    </w:p>
    <w:bookmarkEnd w:id="40"/>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установленным настоящим Положением.</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1" w:name="sub_1018"/>
      <w:r>
        <w:rPr>
          <w:rFonts w:ascii="Times New Roman CYR" w:eastAsiaTheme="minorEastAsia" w:hAnsi="Times New Roman CYR" w:cs="Times New Roman CYR"/>
        </w:rPr>
        <w:t>20</w:t>
      </w:r>
      <w:r w:rsidRPr="00552FAA">
        <w:rPr>
          <w:rFonts w:ascii="Times New Roman CYR" w:eastAsiaTheme="minorEastAsia" w:hAnsi="Times New Roman CYR" w:cs="Times New Roman CYR"/>
        </w:rPr>
        <w:t xml:space="preserve">. </w:t>
      </w:r>
      <w:proofErr w:type="gramStart"/>
      <w:r w:rsidRPr="00552FAA">
        <w:rPr>
          <w:rFonts w:ascii="Times New Roman CYR" w:eastAsiaTheme="minorEastAsia" w:hAnsi="Times New Roman CYR" w:cs="Times New Roman CYR"/>
        </w:rPr>
        <w:t xml:space="preserve">При направлении муниципального служащего в служебную командировку за пределы территории Российской Федерации суточные выплачиваются по </w:t>
      </w:r>
      <w:hyperlink r:id="rId10" w:history="1">
        <w:r w:rsidRPr="00B71F86">
          <w:rPr>
            <w:rFonts w:ascii="Times New Roman CYR" w:eastAsiaTheme="minorEastAsia" w:hAnsi="Times New Roman CYR" w:cs="Times New Roman CYR"/>
          </w:rPr>
          <w:t>курсу</w:t>
        </w:r>
      </w:hyperlink>
      <w:r w:rsidRPr="00552FAA">
        <w:rPr>
          <w:rFonts w:ascii="Times New Roman CYR" w:eastAsiaTheme="minorEastAsia" w:hAnsi="Times New Roman CYR" w:cs="Times New Roman CYR"/>
        </w:rPr>
        <w:t xml:space="preserve">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roofErr w:type="gramEnd"/>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2" w:name="sub_1019"/>
      <w:bookmarkEnd w:id="41"/>
      <w:r>
        <w:rPr>
          <w:rFonts w:ascii="Times New Roman CYR" w:eastAsiaTheme="minorEastAsia" w:hAnsi="Times New Roman CYR" w:cs="Times New Roman CYR"/>
        </w:rPr>
        <w:t>21</w:t>
      </w:r>
      <w:r w:rsidRPr="00552FAA">
        <w:rPr>
          <w:rFonts w:ascii="Times New Roman CYR" w:eastAsiaTheme="minorEastAsia" w:hAnsi="Times New Roman CYR" w:cs="Times New Roman CYR"/>
        </w:rPr>
        <w:t>.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3" w:name="sub_191"/>
      <w:bookmarkEnd w:id="42"/>
      <w:r w:rsidRPr="00552FAA">
        <w:rPr>
          <w:rFonts w:ascii="Times New Roman CYR" w:eastAsiaTheme="minorEastAsia" w:hAnsi="Times New Roman CYR" w:cs="Times New Roman CYR"/>
        </w:rPr>
        <w:lastRenderedPageBreak/>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4" w:name="sub_192"/>
      <w:bookmarkEnd w:id="43"/>
      <w:r w:rsidRPr="00552FAA">
        <w:rPr>
          <w:rFonts w:ascii="Times New Roman CYR" w:eastAsiaTheme="minorEastAsia" w:hAnsi="Times New Roman CYR" w:cs="Times New Roman CYR"/>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5" w:name="sub_1020"/>
      <w:bookmarkEnd w:id="44"/>
      <w:r w:rsidRPr="00552FAA">
        <w:rPr>
          <w:rFonts w:ascii="Times New Roman CYR" w:eastAsiaTheme="minorEastAsia" w:hAnsi="Times New Roman CYR" w:cs="Times New Roman CYR"/>
        </w:rPr>
        <w:t>2</w:t>
      </w:r>
      <w:r>
        <w:rPr>
          <w:rFonts w:ascii="Times New Roman CYR" w:eastAsiaTheme="minorEastAsia" w:hAnsi="Times New Roman CYR" w:cs="Times New Roman CYR"/>
        </w:rPr>
        <w:t>2</w:t>
      </w:r>
      <w:r w:rsidRPr="00552FAA">
        <w:rPr>
          <w:rFonts w:ascii="Times New Roman CYR" w:eastAsiaTheme="minorEastAsia" w:hAnsi="Times New Roman CYR" w:cs="Times New Roman CYR"/>
        </w:rPr>
        <w:t>.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bookmarkEnd w:id="45"/>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6" w:name="sub_1021"/>
      <w:r w:rsidRPr="00552FAA">
        <w:rPr>
          <w:rFonts w:ascii="Times New Roman CYR" w:eastAsiaTheme="minorEastAsia" w:hAnsi="Times New Roman CYR" w:cs="Times New Roman CYR"/>
        </w:rPr>
        <w:t>2</w:t>
      </w:r>
      <w:r>
        <w:rPr>
          <w:rFonts w:ascii="Times New Roman CYR" w:eastAsiaTheme="minorEastAsia" w:hAnsi="Times New Roman CYR" w:cs="Times New Roman CYR"/>
        </w:rPr>
        <w:t>3</w:t>
      </w:r>
      <w:r w:rsidRPr="00552FAA">
        <w:rPr>
          <w:rFonts w:ascii="Times New Roman CYR" w:eastAsiaTheme="minorEastAsia" w:hAnsi="Times New Roman CYR" w:cs="Times New Roman CYR"/>
        </w:rPr>
        <w:t>.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bookmarkEnd w:id="46"/>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В </w:t>
      </w:r>
      <w:proofErr w:type="gramStart"/>
      <w:r w:rsidRPr="00552FAA">
        <w:rPr>
          <w:rFonts w:ascii="Times New Roman CYR" w:eastAsiaTheme="minorEastAsia" w:hAnsi="Times New Roman CYR" w:cs="Times New Roman CYR"/>
        </w:rPr>
        <w:t>случае</w:t>
      </w:r>
      <w:proofErr w:type="gramEnd"/>
      <w:r w:rsidRPr="00552FAA">
        <w:rPr>
          <w:rFonts w:ascii="Times New Roman CYR" w:eastAsiaTheme="minorEastAsia" w:hAnsi="Times New Roman CYR" w:cs="Times New Roman CYR"/>
        </w:rPr>
        <w:t xml:space="preserve"> вынужденной задержки в пути суточные за время задержки выплачиваются по решению главы </w:t>
      </w:r>
      <w:r w:rsidRPr="00B71F86">
        <w:rPr>
          <w:rFonts w:ascii="Times New Roman CYR" w:eastAsiaTheme="minorEastAsia" w:hAnsi="Times New Roman CYR" w:cs="Times New Roman CYR"/>
        </w:rPr>
        <w:t xml:space="preserve">Канашского муниципального округа </w:t>
      </w:r>
      <w:r w:rsidRPr="00552FAA">
        <w:rPr>
          <w:rFonts w:ascii="Times New Roman CYR" w:eastAsiaTheme="minorEastAsia" w:hAnsi="Times New Roman CYR" w:cs="Times New Roman CYR"/>
        </w:rPr>
        <w:t>при представлении документов, подтверждающих факт вынужденной задержки.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7" w:name="sub_1022"/>
      <w:r w:rsidRPr="00552FAA">
        <w:rPr>
          <w:rFonts w:ascii="Times New Roman CYR" w:eastAsiaTheme="minorEastAsia" w:hAnsi="Times New Roman CYR" w:cs="Times New Roman CYR"/>
        </w:rPr>
        <w:t>2</w:t>
      </w:r>
      <w:r>
        <w:rPr>
          <w:rFonts w:ascii="Times New Roman CYR" w:eastAsiaTheme="minorEastAsia" w:hAnsi="Times New Roman CYR" w:cs="Times New Roman CYR"/>
        </w:rPr>
        <w:t>4</w:t>
      </w:r>
      <w:r w:rsidRPr="00552FAA">
        <w:rPr>
          <w:rFonts w:ascii="Times New Roman CYR" w:eastAsiaTheme="minorEastAsia" w:hAnsi="Times New Roman CYR" w:cs="Times New Roman CYR"/>
        </w:rPr>
        <w:t>.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Правительством Российской Федерации.</w:t>
      </w:r>
    </w:p>
    <w:bookmarkEnd w:id="47"/>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В </w:t>
      </w:r>
      <w:proofErr w:type="gramStart"/>
      <w:r w:rsidRPr="00552FAA">
        <w:rPr>
          <w:rFonts w:ascii="Times New Roman CYR" w:eastAsiaTheme="minorEastAsia" w:hAnsi="Times New Roman CYR" w:cs="Times New Roman CYR"/>
        </w:rPr>
        <w:t>случае</w:t>
      </w:r>
      <w:proofErr w:type="gramEnd"/>
      <w:r w:rsidRPr="00552FAA">
        <w:rPr>
          <w:rFonts w:ascii="Times New Roman CYR" w:eastAsiaTheme="minorEastAsia" w:hAnsi="Times New Roman CYR" w:cs="Times New Roman CYR"/>
        </w:rPr>
        <w:t>,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8" w:name="sub_1023"/>
      <w:r w:rsidRPr="00552FAA">
        <w:rPr>
          <w:rFonts w:ascii="Times New Roman CYR" w:eastAsiaTheme="minorEastAsia" w:hAnsi="Times New Roman CYR" w:cs="Times New Roman CYR"/>
        </w:rPr>
        <w:t>2</w:t>
      </w:r>
      <w:r>
        <w:rPr>
          <w:rFonts w:ascii="Times New Roman CYR" w:eastAsiaTheme="minorEastAsia" w:hAnsi="Times New Roman CYR" w:cs="Times New Roman CYR"/>
        </w:rPr>
        <w:t>5</w:t>
      </w:r>
      <w:r w:rsidRPr="00552FAA">
        <w:rPr>
          <w:rFonts w:ascii="Times New Roman CYR" w:eastAsiaTheme="minorEastAsia" w:hAnsi="Times New Roman CYR" w:cs="Times New Roman CYR"/>
        </w:rPr>
        <w:t>.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49" w:name="sub_1024"/>
      <w:bookmarkEnd w:id="48"/>
      <w:r w:rsidRPr="00552FAA">
        <w:rPr>
          <w:rFonts w:ascii="Times New Roman CYR" w:eastAsiaTheme="minorEastAsia" w:hAnsi="Times New Roman CYR" w:cs="Times New Roman CYR"/>
        </w:rPr>
        <w:t>2</w:t>
      </w:r>
      <w:r>
        <w:rPr>
          <w:rFonts w:ascii="Times New Roman CYR" w:eastAsiaTheme="minorEastAsia" w:hAnsi="Times New Roman CYR" w:cs="Times New Roman CYR"/>
        </w:rPr>
        <w:t>6</w:t>
      </w:r>
      <w:r w:rsidRPr="00552FAA">
        <w:rPr>
          <w:rFonts w:ascii="Times New Roman CYR" w:eastAsiaTheme="minorEastAsia" w:hAnsi="Times New Roman CYR" w:cs="Times New Roman CYR"/>
        </w:rPr>
        <w:t>.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50" w:name="sub_1025"/>
      <w:bookmarkEnd w:id="49"/>
      <w:r w:rsidRPr="00552FAA">
        <w:rPr>
          <w:rFonts w:ascii="Times New Roman CYR" w:eastAsiaTheme="minorEastAsia" w:hAnsi="Times New Roman CYR" w:cs="Times New Roman CYR"/>
        </w:rPr>
        <w:t>2</w:t>
      </w:r>
      <w:r>
        <w:rPr>
          <w:rFonts w:ascii="Times New Roman CYR" w:eastAsiaTheme="minorEastAsia" w:hAnsi="Times New Roman CYR" w:cs="Times New Roman CYR"/>
        </w:rPr>
        <w:t>7</w:t>
      </w:r>
      <w:r w:rsidRPr="00552FAA">
        <w:rPr>
          <w:rFonts w:ascii="Times New Roman CYR" w:eastAsiaTheme="minorEastAsia" w:hAnsi="Times New Roman CYR" w:cs="Times New Roman CYR"/>
        </w:rPr>
        <w:t xml:space="preserve">. На муниципальных служащих, находящихся в служебной командировке, </w:t>
      </w:r>
      <w:r w:rsidRPr="00552FAA">
        <w:rPr>
          <w:rFonts w:ascii="Times New Roman CYR" w:eastAsiaTheme="minorEastAsia" w:hAnsi="Times New Roman CYR" w:cs="Times New Roman CYR"/>
        </w:rPr>
        <w:lastRenderedPageBreak/>
        <w:t xml:space="preserve">распространяется режим служебного времени тех организаций, в которые они командированы. </w:t>
      </w:r>
      <w:proofErr w:type="gramStart"/>
      <w:r w:rsidRPr="00552FAA">
        <w:rPr>
          <w:rFonts w:ascii="Times New Roman CYR" w:eastAsiaTheme="minorEastAsia" w:hAnsi="Times New Roman CYR" w:cs="Times New Roman CYR"/>
        </w:rPr>
        <w:t xml:space="preserve">В случае, если режим служебного времени в указанных организациях отличается от режима служебного времени в администрации </w:t>
      </w:r>
      <w:r>
        <w:rPr>
          <w:rFonts w:ascii="Times New Roman CYR" w:eastAsiaTheme="minorEastAsia" w:hAnsi="Times New Roman CYR" w:cs="Times New Roman CYR"/>
        </w:rPr>
        <w:t xml:space="preserve">Канашского </w:t>
      </w:r>
      <w:r w:rsidRPr="00552FAA">
        <w:rPr>
          <w:rFonts w:ascii="Times New Roman CYR" w:eastAsiaTheme="minorEastAsia" w:hAnsi="Times New Roman CYR" w:cs="Times New Roman CYR"/>
        </w:rPr>
        <w:t xml:space="preserve">муниципального </w:t>
      </w:r>
      <w:r>
        <w:rPr>
          <w:rFonts w:ascii="Times New Roman CYR" w:eastAsiaTheme="minorEastAsia" w:hAnsi="Times New Roman CYR" w:cs="Times New Roman CYR"/>
        </w:rPr>
        <w:t>округа</w:t>
      </w:r>
      <w:r w:rsidRPr="00552FAA">
        <w:rPr>
          <w:rFonts w:ascii="Times New Roman CYR" w:eastAsiaTheme="minorEastAsia" w:hAnsi="Times New Roman CYR" w:cs="Times New Roman CYR"/>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roofErr w:type="gramEnd"/>
    </w:p>
    <w:bookmarkEnd w:id="50"/>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r w:rsidRPr="00552FAA">
        <w:rPr>
          <w:rFonts w:ascii="Times New Roman CYR" w:eastAsiaTheme="minorEastAsia" w:hAnsi="Times New Roman CYR" w:cs="Times New Roman CYR"/>
        </w:rPr>
        <w:t xml:space="preserve">В </w:t>
      </w:r>
      <w:proofErr w:type="gramStart"/>
      <w:r w:rsidRPr="00552FAA">
        <w:rPr>
          <w:rFonts w:ascii="Times New Roman CYR" w:eastAsiaTheme="minorEastAsia" w:hAnsi="Times New Roman CYR" w:cs="Times New Roman CYR"/>
        </w:rPr>
        <w:t>случае</w:t>
      </w:r>
      <w:proofErr w:type="gramEnd"/>
      <w:r>
        <w:rPr>
          <w:rFonts w:ascii="Times New Roman CYR" w:eastAsiaTheme="minorEastAsia" w:hAnsi="Times New Roman CYR" w:cs="Times New Roman CYR"/>
        </w:rPr>
        <w:t>,</w:t>
      </w:r>
      <w:r w:rsidRPr="00552FAA">
        <w:rPr>
          <w:rFonts w:ascii="Times New Roman CYR" w:eastAsiaTheme="minorEastAsia" w:hAnsi="Times New Roman CYR" w:cs="Times New Roman CYR"/>
        </w:rPr>
        <w:t xml:space="preserve"> если по распоряжению главы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xml:space="preserve">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51" w:name="sub_1026"/>
      <w:r w:rsidRPr="00552FAA">
        <w:rPr>
          <w:rFonts w:ascii="Times New Roman CYR" w:eastAsiaTheme="minorEastAsia" w:hAnsi="Times New Roman CYR" w:cs="Times New Roman CYR"/>
        </w:rPr>
        <w:t>2</w:t>
      </w:r>
      <w:r>
        <w:rPr>
          <w:rFonts w:ascii="Times New Roman CYR" w:eastAsiaTheme="minorEastAsia" w:hAnsi="Times New Roman CYR" w:cs="Times New Roman CYR"/>
        </w:rPr>
        <w:t>8</w:t>
      </w:r>
      <w:r w:rsidRPr="00552FAA">
        <w:rPr>
          <w:rFonts w:ascii="Times New Roman CYR" w:eastAsiaTheme="minorEastAsia" w:hAnsi="Times New Roman CYR" w:cs="Times New Roman CYR"/>
        </w:rPr>
        <w:t>.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52" w:name="sub_1027"/>
      <w:bookmarkEnd w:id="51"/>
      <w:r w:rsidRPr="00552FAA">
        <w:rPr>
          <w:rFonts w:ascii="Times New Roman CYR" w:eastAsiaTheme="minorEastAsia" w:hAnsi="Times New Roman CYR" w:cs="Times New Roman CYR"/>
        </w:rPr>
        <w:t>2</w:t>
      </w:r>
      <w:r>
        <w:rPr>
          <w:rFonts w:ascii="Times New Roman CYR" w:eastAsiaTheme="minorEastAsia" w:hAnsi="Times New Roman CYR" w:cs="Times New Roman CYR"/>
        </w:rPr>
        <w:t>9</w:t>
      </w:r>
      <w:r w:rsidRPr="00552FAA">
        <w:rPr>
          <w:rFonts w:ascii="Times New Roman CYR" w:eastAsiaTheme="minorEastAsia" w:hAnsi="Times New Roman CYR" w:cs="Times New Roman CYR"/>
        </w:rPr>
        <w:t>. По возвращении из служебной командировки муниципальный служащий обязан в течение трех служебных дней:</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53" w:name="sub_271"/>
      <w:bookmarkEnd w:id="52"/>
      <w:r w:rsidRPr="00552FAA">
        <w:rPr>
          <w:rFonts w:ascii="Times New Roman CYR" w:eastAsiaTheme="minorEastAsia" w:hAnsi="Times New Roman CYR" w:cs="Times New Roman CYR"/>
        </w:rPr>
        <w:t xml:space="preserve">а) представить в </w:t>
      </w:r>
      <w:r>
        <w:rPr>
          <w:rFonts w:ascii="Times New Roman CYR" w:eastAsiaTheme="minorEastAsia" w:hAnsi="Times New Roman CYR" w:cs="Times New Roman CYR"/>
        </w:rPr>
        <w:t>м</w:t>
      </w:r>
      <w:r w:rsidRPr="00C40B2B">
        <w:t>униципально</w:t>
      </w:r>
      <w:r>
        <w:t>е</w:t>
      </w:r>
      <w:r w:rsidRPr="00C40B2B">
        <w:t xml:space="preserve"> казенно</w:t>
      </w:r>
      <w:r>
        <w:t>е</w:t>
      </w:r>
      <w:r w:rsidRPr="00C40B2B">
        <w:t xml:space="preserve"> учреждени</w:t>
      </w:r>
      <w:r>
        <w:t>е</w:t>
      </w:r>
      <w:r w:rsidRPr="00C40B2B">
        <w:t xml:space="preserve"> «Центр финансового и хозяйственного обеспечения» Канашского муниципального округа Чувашской Республики </w:t>
      </w:r>
      <w:r w:rsidRPr="00552FAA">
        <w:rPr>
          <w:rFonts w:ascii="Times New Roman CYR" w:eastAsiaTheme="minorEastAsia" w:hAnsi="Times New Roman CYR" w:cs="Times New Roman CYR"/>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Start"/>
      <w:r w:rsidRPr="00552FAA">
        <w:rPr>
          <w:rFonts w:ascii="Times New Roman CYR" w:eastAsiaTheme="minorEastAsia" w:hAnsi="Times New Roman CYR" w:cs="Times New Roman CYR"/>
        </w:rPr>
        <w:t xml:space="preserve">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главы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w:t>
      </w:r>
      <w:proofErr w:type="gramEnd"/>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54" w:name="sub_272"/>
      <w:bookmarkEnd w:id="53"/>
      <w:r w:rsidRPr="00552FAA">
        <w:rPr>
          <w:rFonts w:ascii="Times New Roman CYR" w:eastAsiaTheme="minorEastAsia" w:hAnsi="Times New Roman CYR" w:cs="Times New Roman CYR"/>
        </w:rPr>
        <w:t xml:space="preserve">б) представить главе </w:t>
      </w:r>
      <w:r w:rsidRPr="00B71F86">
        <w:rPr>
          <w:rFonts w:ascii="Times New Roman CYR" w:eastAsiaTheme="minorEastAsia" w:hAnsi="Times New Roman CYR" w:cs="Times New Roman CYR"/>
        </w:rPr>
        <w:t xml:space="preserve">Канашского муниципального округа </w:t>
      </w:r>
      <w:r w:rsidRPr="00552FAA">
        <w:rPr>
          <w:rFonts w:ascii="Times New Roman CYR" w:eastAsiaTheme="minorEastAsia" w:hAnsi="Times New Roman CYR" w:cs="Times New Roman CYR"/>
        </w:rPr>
        <w:t xml:space="preserve">отчет о выполненной работе за период пребывания в служебной командировке, согласованный с руководителем структурного подразделения администрации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в котором он замещает должность муниципальной службы.</w:t>
      </w:r>
    </w:p>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bookmarkStart w:id="55" w:name="sub_1028"/>
      <w:bookmarkEnd w:id="54"/>
      <w:r>
        <w:rPr>
          <w:rFonts w:ascii="Times New Roman CYR" w:eastAsiaTheme="minorEastAsia" w:hAnsi="Times New Roman CYR" w:cs="Times New Roman CYR"/>
        </w:rPr>
        <w:t>30</w:t>
      </w:r>
      <w:r w:rsidRPr="00552FAA">
        <w:rPr>
          <w:rFonts w:ascii="Times New Roman CYR" w:eastAsiaTheme="minorEastAsia" w:hAnsi="Times New Roman CYR" w:cs="Times New Roman CYR"/>
        </w:rPr>
        <w:t xml:space="preserve">. </w:t>
      </w:r>
      <w:proofErr w:type="gramStart"/>
      <w:r w:rsidRPr="00552FAA">
        <w:rPr>
          <w:rFonts w:ascii="Times New Roman CYR" w:eastAsiaTheme="minorEastAsia" w:hAnsi="Times New Roman CYR" w:cs="Times New Roman CYR"/>
        </w:rPr>
        <w:t xml:space="preserve">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w:t>
      </w:r>
      <w:r w:rsidRPr="00B71F86">
        <w:rPr>
          <w:rFonts w:ascii="Times New Roman CYR" w:eastAsiaTheme="minorEastAsia" w:hAnsi="Times New Roman CYR" w:cs="Times New Roman CYR"/>
        </w:rPr>
        <w:t>Канашского муниципального округа</w:t>
      </w:r>
      <w:r w:rsidRPr="00552FAA">
        <w:rPr>
          <w:rFonts w:ascii="Times New Roman CYR" w:eastAsiaTheme="minorEastAsia" w:hAnsi="Times New Roman CYR" w:cs="Times New Roman CYR"/>
        </w:rPr>
        <w:t xml:space="preserve">), возмещаются </w:t>
      </w:r>
      <w:r w:rsidRPr="00F76D46">
        <w:rPr>
          <w:rFonts w:ascii="Times New Roman CYR" w:eastAsiaTheme="minorEastAsia" w:hAnsi="Times New Roman CYR" w:cs="Times New Roman CYR"/>
        </w:rPr>
        <w:t>муниципальным казенным учреждением «Центр финансового и хозяйственного обеспечения» Канашского муниципального округа Чувашской Республики</w:t>
      </w:r>
      <w:r w:rsidRPr="00552FAA">
        <w:rPr>
          <w:rFonts w:ascii="Times New Roman CYR" w:eastAsiaTheme="minorEastAsia" w:hAnsi="Times New Roman CYR" w:cs="Times New Roman CYR"/>
        </w:rPr>
        <w:t xml:space="preserve">, предусмотренных в бюджете </w:t>
      </w:r>
      <w:r w:rsidRPr="00B71F86">
        <w:rPr>
          <w:rFonts w:ascii="Times New Roman CYR" w:eastAsiaTheme="minorEastAsia" w:hAnsi="Times New Roman CYR" w:cs="Times New Roman CYR"/>
        </w:rPr>
        <w:t xml:space="preserve">Канашского муниципального округа </w:t>
      </w:r>
      <w:r w:rsidRPr="00552FAA">
        <w:rPr>
          <w:rFonts w:ascii="Times New Roman CYR" w:eastAsiaTheme="minorEastAsia" w:hAnsi="Times New Roman CYR" w:cs="Times New Roman CYR"/>
        </w:rPr>
        <w:t xml:space="preserve">на содержание администрации </w:t>
      </w:r>
      <w:r w:rsidRPr="00B71F86">
        <w:rPr>
          <w:rFonts w:ascii="Times New Roman CYR" w:eastAsiaTheme="minorEastAsia" w:hAnsi="Times New Roman CYR" w:cs="Times New Roman CYR"/>
        </w:rPr>
        <w:t xml:space="preserve">Канашского муниципального округа </w:t>
      </w:r>
      <w:r w:rsidRPr="00552FAA">
        <w:rPr>
          <w:rFonts w:ascii="Times New Roman CYR" w:eastAsiaTheme="minorEastAsia" w:hAnsi="Times New Roman CYR" w:cs="Times New Roman CYR"/>
        </w:rPr>
        <w:t>при</w:t>
      </w:r>
      <w:proofErr w:type="gramEnd"/>
      <w:r w:rsidRPr="00552FAA">
        <w:rPr>
          <w:rFonts w:ascii="Times New Roman CYR" w:eastAsiaTheme="minorEastAsia" w:hAnsi="Times New Roman CYR" w:cs="Times New Roman CYR"/>
        </w:rPr>
        <w:t xml:space="preserve"> </w:t>
      </w:r>
      <w:proofErr w:type="gramStart"/>
      <w:r w:rsidRPr="00552FAA">
        <w:rPr>
          <w:rFonts w:ascii="Times New Roman CYR" w:eastAsiaTheme="minorEastAsia" w:hAnsi="Times New Roman CYR" w:cs="Times New Roman CYR"/>
        </w:rPr>
        <w:t>представлении</w:t>
      </w:r>
      <w:proofErr w:type="gramEnd"/>
      <w:r w:rsidRPr="00552FAA">
        <w:rPr>
          <w:rFonts w:ascii="Times New Roman CYR" w:eastAsiaTheme="minorEastAsia" w:hAnsi="Times New Roman CYR" w:cs="Times New Roman CYR"/>
        </w:rPr>
        <w:t xml:space="preserve"> подтверждающих документов.</w:t>
      </w:r>
    </w:p>
    <w:bookmarkEnd w:id="55"/>
    <w:p w:rsidR="00913B49" w:rsidRPr="00552FAA" w:rsidRDefault="00913B49" w:rsidP="00913B49">
      <w:pPr>
        <w:widowControl w:val="0"/>
        <w:autoSpaceDE w:val="0"/>
        <w:autoSpaceDN w:val="0"/>
        <w:adjustRightInd w:val="0"/>
        <w:ind w:firstLine="720"/>
        <w:jc w:val="both"/>
        <w:rPr>
          <w:rFonts w:ascii="Times New Roman CYR" w:eastAsiaTheme="minorEastAsia" w:hAnsi="Times New Roman CYR" w:cs="Times New Roman CYR"/>
        </w:rPr>
      </w:pPr>
    </w:p>
    <w:p w:rsidR="00913B49" w:rsidRDefault="00913B49" w:rsidP="00913B49"/>
    <w:p w:rsidR="00517F78" w:rsidRDefault="00517F78"/>
    <w:sectPr w:rsidR="00517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62"/>
    <w:rsid w:val="00123665"/>
    <w:rsid w:val="00224FB1"/>
    <w:rsid w:val="00394035"/>
    <w:rsid w:val="0047702F"/>
    <w:rsid w:val="00517F78"/>
    <w:rsid w:val="00552FAA"/>
    <w:rsid w:val="00603685"/>
    <w:rsid w:val="00654CCA"/>
    <w:rsid w:val="00866162"/>
    <w:rsid w:val="008C41C2"/>
    <w:rsid w:val="00913B49"/>
    <w:rsid w:val="00A26C86"/>
    <w:rsid w:val="00B71F86"/>
    <w:rsid w:val="00CA02AA"/>
    <w:rsid w:val="00F14E93"/>
    <w:rsid w:val="00F51C73"/>
    <w:rsid w:val="00F76D46"/>
    <w:rsid w:val="00F9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14E9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14E93"/>
    <w:rPr>
      <w:b/>
      <w:bCs/>
      <w:color w:val="000080"/>
    </w:rPr>
  </w:style>
  <w:style w:type="paragraph" w:styleId="a5">
    <w:name w:val="Balloon Text"/>
    <w:basedOn w:val="a"/>
    <w:link w:val="a6"/>
    <w:uiPriority w:val="99"/>
    <w:semiHidden/>
    <w:unhideWhenUsed/>
    <w:rsid w:val="00A26C86"/>
    <w:rPr>
      <w:rFonts w:ascii="Tahoma" w:hAnsi="Tahoma" w:cs="Tahoma"/>
      <w:sz w:val="16"/>
      <w:szCs w:val="16"/>
    </w:rPr>
  </w:style>
  <w:style w:type="character" w:customStyle="1" w:styleId="a6">
    <w:name w:val="Текст выноски Знак"/>
    <w:basedOn w:val="a0"/>
    <w:link w:val="a5"/>
    <w:uiPriority w:val="99"/>
    <w:semiHidden/>
    <w:rsid w:val="00A26C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14E9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14E93"/>
    <w:rPr>
      <w:b/>
      <w:bCs/>
      <w:color w:val="000080"/>
    </w:rPr>
  </w:style>
  <w:style w:type="paragraph" w:styleId="a5">
    <w:name w:val="Balloon Text"/>
    <w:basedOn w:val="a"/>
    <w:link w:val="a6"/>
    <w:uiPriority w:val="99"/>
    <w:semiHidden/>
    <w:unhideWhenUsed/>
    <w:rsid w:val="00A26C86"/>
    <w:rPr>
      <w:rFonts w:ascii="Tahoma" w:hAnsi="Tahoma" w:cs="Tahoma"/>
      <w:sz w:val="16"/>
      <w:szCs w:val="16"/>
    </w:rPr>
  </w:style>
  <w:style w:type="character" w:customStyle="1" w:styleId="a6">
    <w:name w:val="Текст выноски Знак"/>
    <w:basedOn w:val="a0"/>
    <w:link w:val="a5"/>
    <w:uiPriority w:val="99"/>
    <w:semiHidden/>
    <w:rsid w:val="00A26C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6586488/1000" TargetMode="External"/><Relationship Id="rId3" Type="http://schemas.openxmlformats.org/officeDocument/2006/relationships/settings" Target="settings.xml"/><Relationship Id="rId7" Type="http://schemas.openxmlformats.org/officeDocument/2006/relationships/hyperlink" Target="http://internet.garant.ru/document/redirect/1215227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12125268/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ternet.garant.ru/document/redirect/108756/0" TargetMode="External"/><Relationship Id="rId4" Type="http://schemas.openxmlformats.org/officeDocument/2006/relationships/webSettings" Target="webSettings.xml"/><Relationship Id="rId9" Type="http://schemas.openxmlformats.org/officeDocument/2006/relationships/hyperlink" Target="http://internet.garant.ru/document/redirect/40568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3245</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Павлова</dc:creator>
  <cp:keywords/>
  <dc:description/>
  <cp:lastModifiedBy>Ирина Ю.Машкина</cp:lastModifiedBy>
  <cp:revision>21</cp:revision>
  <cp:lastPrinted>2023-01-25T08:56:00Z</cp:lastPrinted>
  <dcterms:created xsi:type="dcterms:W3CDTF">2023-01-25T08:23:00Z</dcterms:created>
  <dcterms:modified xsi:type="dcterms:W3CDTF">2023-03-14T07:35:00Z</dcterms:modified>
</cp:coreProperties>
</file>