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1F" w:rsidRDefault="0092621F">
      <w:pPr>
        <w:pStyle w:val="ConsPlusTitlePage"/>
      </w:pPr>
      <w:r>
        <w:t xml:space="preserve">Документ предоставлен </w:t>
      </w:r>
      <w:hyperlink r:id="rId5">
        <w:r>
          <w:rPr>
            <w:color w:val="0000FF"/>
          </w:rPr>
          <w:t>КонсультантПлюс</w:t>
        </w:r>
      </w:hyperlink>
      <w:r>
        <w:br/>
      </w:r>
    </w:p>
    <w:p w:rsidR="0092621F" w:rsidRDefault="0092621F">
      <w:pPr>
        <w:pStyle w:val="ConsPlusNormal"/>
        <w:jc w:val="both"/>
        <w:outlineLvl w:val="0"/>
      </w:pPr>
    </w:p>
    <w:p w:rsidR="0092621F" w:rsidRDefault="0092621F">
      <w:pPr>
        <w:pStyle w:val="ConsPlusTitle"/>
        <w:jc w:val="center"/>
        <w:outlineLvl w:val="0"/>
      </w:pPr>
      <w:r>
        <w:t>АДМИНИСТРАЦИЯ ГОРОДА ЧЕБОКСАРЫ</w:t>
      </w:r>
    </w:p>
    <w:p w:rsidR="0092621F" w:rsidRDefault="0092621F">
      <w:pPr>
        <w:pStyle w:val="ConsPlusTitle"/>
        <w:jc w:val="center"/>
      </w:pPr>
      <w:r>
        <w:t>ЧУВАШСКОЙ РЕСПУБЛИКИ</w:t>
      </w:r>
    </w:p>
    <w:p w:rsidR="0092621F" w:rsidRDefault="0092621F">
      <w:pPr>
        <w:pStyle w:val="ConsPlusTitle"/>
        <w:jc w:val="both"/>
      </w:pPr>
    </w:p>
    <w:p w:rsidR="0092621F" w:rsidRDefault="0092621F">
      <w:pPr>
        <w:pStyle w:val="ConsPlusTitle"/>
        <w:jc w:val="center"/>
      </w:pPr>
      <w:r>
        <w:t>РАСПОРЯЖЕНИЕ</w:t>
      </w:r>
    </w:p>
    <w:p w:rsidR="0092621F" w:rsidRDefault="0092621F">
      <w:pPr>
        <w:pStyle w:val="ConsPlusTitle"/>
        <w:jc w:val="center"/>
      </w:pPr>
      <w:r>
        <w:t>от 18 января 2024 г. N 30-р</w:t>
      </w:r>
    </w:p>
    <w:p w:rsidR="0092621F" w:rsidRDefault="0092621F">
      <w:pPr>
        <w:pStyle w:val="ConsPlusTitle"/>
        <w:jc w:val="both"/>
      </w:pPr>
    </w:p>
    <w:p w:rsidR="0092621F" w:rsidRDefault="0092621F">
      <w:pPr>
        <w:pStyle w:val="ConsPlusTitle"/>
        <w:jc w:val="center"/>
      </w:pPr>
      <w:r>
        <w:t>О РАСПРЕДЕЛЕНИИ ОБЯЗАННОСТЕЙ МЕЖДУ ЗАМЕСТИТЕЛЯМИ</w:t>
      </w:r>
    </w:p>
    <w:p w:rsidR="0092621F" w:rsidRDefault="0092621F">
      <w:pPr>
        <w:pStyle w:val="ConsPlusTitle"/>
        <w:jc w:val="center"/>
      </w:pPr>
      <w:r>
        <w:t>ГЛАВЫ АДМИНИСТРАЦИИ ГОРОДА ЧЕБОКСАРЫ, РУКОВОДИТЕЛЯМИ УПРАВ</w:t>
      </w:r>
    </w:p>
    <w:p w:rsidR="0092621F" w:rsidRDefault="0092621F">
      <w:pPr>
        <w:pStyle w:val="ConsPlusTitle"/>
        <w:jc w:val="center"/>
      </w:pPr>
      <w:r>
        <w:t>РАЙОНОВ ГОРОДА ЧЕБОКСАРЫ</w:t>
      </w:r>
    </w:p>
    <w:p w:rsidR="0092621F" w:rsidRDefault="0092621F">
      <w:pPr>
        <w:pStyle w:val="ConsPlusNormal"/>
        <w:jc w:val="both"/>
      </w:pPr>
    </w:p>
    <w:p w:rsidR="0092621F" w:rsidRDefault="0092621F">
      <w:pPr>
        <w:pStyle w:val="ConsPlusNormal"/>
        <w:ind w:firstLine="540"/>
        <w:jc w:val="both"/>
      </w:pPr>
      <w:r>
        <w:t xml:space="preserve">В соответствии с </w:t>
      </w:r>
      <w:hyperlink r:id="rId6">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структурой администрации города, утвержденной </w:t>
      </w:r>
      <w:hyperlink r:id="rId7">
        <w:r>
          <w:rPr>
            <w:color w:val="0000FF"/>
          </w:rPr>
          <w:t>решением</w:t>
        </w:r>
      </w:hyperlink>
      <w:r>
        <w:t xml:space="preserve"> Чебоксарского городского Собрания депутатов Чувашской Республики от 25.12.2012 N 855, в целях повышения эффективности деятельности администрации города Чебоксары по решению вопросов местного значения:</w:t>
      </w:r>
    </w:p>
    <w:p w:rsidR="0092621F" w:rsidRDefault="0092621F">
      <w:pPr>
        <w:pStyle w:val="ConsPlusNormal"/>
        <w:spacing w:before="220"/>
        <w:ind w:firstLine="540"/>
        <w:jc w:val="both"/>
      </w:pPr>
      <w:r>
        <w:t xml:space="preserve">1. Утвердить </w:t>
      </w:r>
      <w:hyperlink w:anchor="P50">
        <w:r>
          <w:rPr>
            <w:color w:val="0000FF"/>
          </w:rPr>
          <w:t>распределение</w:t>
        </w:r>
      </w:hyperlink>
      <w:r>
        <w:t xml:space="preserve"> обязанностей между заместителями главы администрации города Чебоксары, руководителями управ районов города Чебоксары согласно приложению к настоящему распоряжению.</w:t>
      </w:r>
    </w:p>
    <w:p w:rsidR="0092621F" w:rsidRDefault="0092621F">
      <w:pPr>
        <w:pStyle w:val="ConsPlusNormal"/>
        <w:spacing w:before="220"/>
        <w:ind w:firstLine="540"/>
        <w:jc w:val="both"/>
      </w:pPr>
      <w:r>
        <w:t>2. Установить, что возложение обязанностей временно отсутствующих должностных лиц администрации города Чебоксары (заместителей главы администрации) осуществляется распоряжением администрации города Чебоксары.</w:t>
      </w:r>
    </w:p>
    <w:p w:rsidR="0092621F" w:rsidRDefault="0092621F">
      <w:pPr>
        <w:pStyle w:val="ConsPlusNormal"/>
        <w:spacing w:before="220"/>
        <w:ind w:firstLine="540"/>
        <w:jc w:val="both"/>
      </w:pPr>
      <w:r>
        <w:t>3. Признать утратившими силу распоряжения администрации города Чебоксары:</w:t>
      </w:r>
    </w:p>
    <w:p w:rsidR="0092621F" w:rsidRDefault="0092621F">
      <w:pPr>
        <w:pStyle w:val="ConsPlusNormal"/>
        <w:spacing w:before="220"/>
        <w:ind w:firstLine="540"/>
        <w:jc w:val="both"/>
      </w:pPr>
      <w:r>
        <w:t xml:space="preserve">от 30.01.2014 </w:t>
      </w:r>
      <w:hyperlink r:id="rId8">
        <w:r>
          <w:rPr>
            <w:color w:val="0000FF"/>
          </w:rPr>
          <w:t>N 30-р</w:t>
        </w:r>
      </w:hyperlink>
      <w:r>
        <w:t xml:space="preserve"> "О распределении обязанностей между главой администрации города Чебоксары, его заместителями, главами администраций районов и начальником Заволжского территориального управления";</w:t>
      </w:r>
    </w:p>
    <w:p w:rsidR="0092621F" w:rsidRDefault="0092621F">
      <w:pPr>
        <w:pStyle w:val="ConsPlusNormal"/>
        <w:spacing w:before="220"/>
        <w:ind w:firstLine="540"/>
        <w:jc w:val="both"/>
      </w:pPr>
      <w:r>
        <w:t xml:space="preserve">от 14.11.2014 </w:t>
      </w:r>
      <w:hyperlink r:id="rId9">
        <w:r>
          <w:rPr>
            <w:color w:val="0000FF"/>
          </w:rPr>
          <w:t>N 330-р</w:t>
        </w:r>
      </w:hyperlink>
      <w:r>
        <w:t xml:space="preserve"> "О внесении изменения в распоряжение администрации города Чебоксары от 30.01.2014 N 30-р";</w:t>
      </w:r>
    </w:p>
    <w:p w:rsidR="0092621F" w:rsidRDefault="0092621F">
      <w:pPr>
        <w:pStyle w:val="ConsPlusNormal"/>
        <w:spacing w:before="220"/>
        <w:ind w:firstLine="540"/>
        <w:jc w:val="both"/>
      </w:pPr>
      <w:r>
        <w:t xml:space="preserve">от 17.06.2015 </w:t>
      </w:r>
      <w:hyperlink r:id="rId10">
        <w:r>
          <w:rPr>
            <w:color w:val="0000FF"/>
          </w:rPr>
          <w:t>N 167-р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18.08.2015 </w:t>
      </w:r>
      <w:hyperlink r:id="rId11">
        <w:r>
          <w:rPr>
            <w:color w:val="0000FF"/>
          </w:rPr>
          <w:t>N 239-р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25.04.2016 </w:t>
      </w:r>
      <w:hyperlink r:id="rId12">
        <w:r>
          <w:rPr>
            <w:color w:val="0000FF"/>
          </w:rPr>
          <w:t>N 91-р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25.07.2016 </w:t>
      </w:r>
      <w:hyperlink r:id="rId13">
        <w:r>
          <w:rPr>
            <w:color w:val="0000FF"/>
          </w:rPr>
          <w:t>N 195-р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19.05.2017 </w:t>
      </w:r>
      <w:hyperlink r:id="rId14">
        <w:r>
          <w:rPr>
            <w:color w:val="0000FF"/>
          </w:rPr>
          <w:t>N 119-р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01.11.2017 </w:t>
      </w:r>
      <w:hyperlink r:id="rId15">
        <w:r>
          <w:rPr>
            <w:color w:val="0000FF"/>
          </w:rPr>
          <w:t>N 332-р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24.01.2018 </w:t>
      </w:r>
      <w:hyperlink r:id="rId16">
        <w:r>
          <w:rPr>
            <w:color w:val="0000FF"/>
          </w:rPr>
          <w:t>N 23-р</w:t>
        </w:r>
      </w:hyperlink>
      <w:r>
        <w:t xml:space="preserve"> "О внесении изменения в распоряжение администрации города </w:t>
      </w:r>
      <w:r>
        <w:lastRenderedPageBreak/>
        <w:t>Чебоксары от 30.01.2014 N 30-р";</w:t>
      </w:r>
    </w:p>
    <w:p w:rsidR="0092621F" w:rsidRDefault="0092621F">
      <w:pPr>
        <w:pStyle w:val="ConsPlusNormal"/>
        <w:spacing w:before="220"/>
        <w:ind w:firstLine="540"/>
        <w:jc w:val="both"/>
      </w:pPr>
      <w:r>
        <w:t xml:space="preserve">от 07.02.2018 </w:t>
      </w:r>
      <w:hyperlink r:id="rId17">
        <w:r>
          <w:rPr>
            <w:color w:val="0000FF"/>
          </w:rPr>
          <w:t>N 43-р</w:t>
        </w:r>
      </w:hyperlink>
      <w:r>
        <w:t xml:space="preserve"> "О внесении изменения в распоряжение администрации города Чебоксары от 30.01.2014 N 30-р";</w:t>
      </w:r>
    </w:p>
    <w:p w:rsidR="0092621F" w:rsidRDefault="0092621F">
      <w:pPr>
        <w:pStyle w:val="ConsPlusNormal"/>
        <w:spacing w:before="220"/>
        <w:ind w:firstLine="540"/>
        <w:jc w:val="both"/>
      </w:pPr>
      <w:r>
        <w:t xml:space="preserve">от 05.03.2018 </w:t>
      </w:r>
      <w:hyperlink r:id="rId18">
        <w:r>
          <w:rPr>
            <w:color w:val="0000FF"/>
          </w:rPr>
          <w:t>N 70-р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31.08.2018 </w:t>
      </w:r>
      <w:hyperlink r:id="rId19">
        <w:r>
          <w:rPr>
            <w:color w:val="0000FF"/>
          </w:rPr>
          <w:t>N 385-р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23.07.2019 </w:t>
      </w:r>
      <w:hyperlink r:id="rId20">
        <w:r>
          <w:rPr>
            <w:color w:val="0000FF"/>
          </w:rPr>
          <w:t>N 290-р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28.08.2019 </w:t>
      </w:r>
      <w:hyperlink r:id="rId21">
        <w:r>
          <w:rPr>
            <w:color w:val="0000FF"/>
          </w:rPr>
          <w:t>N 389-р</w:t>
        </w:r>
      </w:hyperlink>
      <w:r>
        <w:t xml:space="preserve"> "О внесении изменений в распоряжение администрации города Чебоксары от 30.01.2014 N 30-р";</w:t>
      </w:r>
    </w:p>
    <w:p w:rsidR="0092621F" w:rsidRDefault="0092621F">
      <w:pPr>
        <w:pStyle w:val="ConsPlusNormal"/>
        <w:spacing w:before="220"/>
        <w:ind w:firstLine="540"/>
        <w:jc w:val="both"/>
      </w:pPr>
      <w:r>
        <w:t xml:space="preserve">от 22.04.2021 </w:t>
      </w:r>
      <w:hyperlink r:id="rId22">
        <w:r>
          <w:rPr>
            <w:color w:val="0000FF"/>
          </w:rPr>
          <w:t>N 167-р</w:t>
        </w:r>
      </w:hyperlink>
      <w:r>
        <w:t xml:space="preserve"> "О внесении изменения в распоряжение администрации города Чебоксары от 30.01.2014 N 30-р";</w:t>
      </w:r>
    </w:p>
    <w:p w:rsidR="0092621F" w:rsidRDefault="0092621F">
      <w:pPr>
        <w:pStyle w:val="ConsPlusNormal"/>
        <w:spacing w:before="220"/>
        <w:ind w:firstLine="540"/>
        <w:jc w:val="both"/>
      </w:pPr>
      <w:r>
        <w:t xml:space="preserve">от 13.01.2022 </w:t>
      </w:r>
      <w:hyperlink r:id="rId23">
        <w:r>
          <w:rPr>
            <w:color w:val="0000FF"/>
          </w:rPr>
          <w:t>N 6-р</w:t>
        </w:r>
      </w:hyperlink>
      <w:r>
        <w:t xml:space="preserve"> "О внесении изменений в распоряжение администрации города Чебоксары от 30.01.2014 N 30-р "О распределении обязанностей между главой администрации города Чебоксары, его заместителями, главами администраций районов и начальником Заволжского территориального управления";</w:t>
      </w:r>
    </w:p>
    <w:p w:rsidR="0092621F" w:rsidRDefault="0092621F">
      <w:pPr>
        <w:pStyle w:val="ConsPlusNormal"/>
        <w:spacing w:before="220"/>
        <w:ind w:firstLine="540"/>
        <w:jc w:val="both"/>
      </w:pPr>
      <w:r>
        <w:t xml:space="preserve">от 06.04.2022 </w:t>
      </w:r>
      <w:hyperlink r:id="rId24">
        <w:r>
          <w:rPr>
            <w:color w:val="0000FF"/>
          </w:rPr>
          <w:t>N 180-р</w:t>
        </w:r>
      </w:hyperlink>
      <w:r>
        <w:t xml:space="preserve"> "О внесении изменения в распоряжение администрации города Чебоксары от 30.01.2014 N 30-р "О распределении обязанностей между главой администрации города Чебоксары, его заместителями, главами администраций районов и начальником Заволжского территориального управления";</w:t>
      </w:r>
    </w:p>
    <w:p w:rsidR="0092621F" w:rsidRDefault="0092621F">
      <w:pPr>
        <w:pStyle w:val="ConsPlusNormal"/>
        <w:spacing w:before="220"/>
        <w:ind w:firstLine="540"/>
        <w:jc w:val="both"/>
      </w:pPr>
      <w:r>
        <w:t xml:space="preserve">от 30.08.2022 </w:t>
      </w:r>
      <w:hyperlink r:id="rId25">
        <w:r>
          <w:rPr>
            <w:color w:val="0000FF"/>
          </w:rPr>
          <w:t>N 498-р</w:t>
        </w:r>
      </w:hyperlink>
      <w:r>
        <w:t xml:space="preserve"> "О внесении изменения в распоряжение администрации города Чебоксары от 30.01.2014 N 30-р "О распределении обязанностей между главой администрации города Чебоксары, его заместителями, главами администраций районов и начальником Заволжского территориального управления";</w:t>
      </w:r>
    </w:p>
    <w:p w:rsidR="0092621F" w:rsidRDefault="0092621F">
      <w:pPr>
        <w:pStyle w:val="ConsPlusNormal"/>
        <w:spacing w:before="220"/>
        <w:ind w:firstLine="540"/>
        <w:jc w:val="both"/>
      </w:pPr>
      <w:r>
        <w:t xml:space="preserve">от 29.05.2023 </w:t>
      </w:r>
      <w:hyperlink r:id="rId26">
        <w:r>
          <w:rPr>
            <w:color w:val="0000FF"/>
          </w:rPr>
          <w:t>N 268-р</w:t>
        </w:r>
      </w:hyperlink>
      <w:r>
        <w:t xml:space="preserve"> "О внесении изменений в распоряжение администрации города Чебоксары от 30.01.2014 N 30-р "О распределении обязанностей между главой администрации города Чебоксары, его заместителями, главами администраций районов и начальником Заволжского территориального управления".</w:t>
      </w:r>
    </w:p>
    <w:p w:rsidR="0092621F" w:rsidRDefault="0092621F">
      <w:pPr>
        <w:pStyle w:val="ConsPlusNormal"/>
        <w:spacing w:before="220"/>
        <w:ind w:firstLine="540"/>
        <w:jc w:val="both"/>
      </w:pPr>
      <w:r>
        <w:t>4. Настоящее распоряжение разместить на официальном сайте города Чебоксары в информационно-телекоммуникационной сети "Интернет".</w:t>
      </w:r>
    </w:p>
    <w:p w:rsidR="0092621F" w:rsidRDefault="0092621F">
      <w:pPr>
        <w:pStyle w:val="ConsPlusNormal"/>
        <w:spacing w:before="220"/>
        <w:ind w:firstLine="540"/>
        <w:jc w:val="both"/>
      </w:pPr>
      <w:r>
        <w:t>5. Контроль за исполнением настоящего распоряжения оставляю за собой.</w:t>
      </w:r>
    </w:p>
    <w:p w:rsidR="0092621F" w:rsidRDefault="0092621F">
      <w:pPr>
        <w:pStyle w:val="ConsPlusNormal"/>
        <w:jc w:val="both"/>
      </w:pPr>
    </w:p>
    <w:p w:rsidR="0092621F" w:rsidRDefault="0092621F">
      <w:pPr>
        <w:pStyle w:val="ConsPlusNormal"/>
        <w:jc w:val="right"/>
      </w:pPr>
      <w:r>
        <w:t>Глава города Чебоксары</w:t>
      </w:r>
    </w:p>
    <w:p w:rsidR="0092621F" w:rsidRDefault="0092621F">
      <w:pPr>
        <w:pStyle w:val="ConsPlusNormal"/>
        <w:jc w:val="right"/>
      </w:pPr>
      <w:r>
        <w:t>Д.В.СПИРИН</w:t>
      </w:r>
    </w:p>
    <w:p w:rsidR="0092621F" w:rsidRDefault="0092621F">
      <w:pPr>
        <w:pStyle w:val="ConsPlusNormal"/>
        <w:jc w:val="both"/>
      </w:pPr>
    </w:p>
    <w:p w:rsidR="0092621F" w:rsidRDefault="0092621F">
      <w:pPr>
        <w:pStyle w:val="ConsPlusNormal"/>
        <w:jc w:val="both"/>
      </w:pPr>
    </w:p>
    <w:p w:rsidR="0092621F" w:rsidRDefault="0092621F">
      <w:pPr>
        <w:pStyle w:val="ConsPlusNormal"/>
        <w:jc w:val="both"/>
      </w:pPr>
    </w:p>
    <w:p w:rsidR="0092621F" w:rsidRDefault="0092621F">
      <w:pPr>
        <w:pStyle w:val="ConsPlusNormal"/>
        <w:jc w:val="both"/>
      </w:pPr>
    </w:p>
    <w:p w:rsidR="0092621F" w:rsidRDefault="0092621F">
      <w:pPr>
        <w:pStyle w:val="ConsPlusNormal"/>
        <w:jc w:val="both"/>
      </w:pPr>
    </w:p>
    <w:p w:rsidR="0092621F" w:rsidRDefault="0092621F">
      <w:pPr>
        <w:pStyle w:val="ConsPlusNormal"/>
        <w:jc w:val="right"/>
        <w:outlineLvl w:val="0"/>
      </w:pPr>
      <w:r>
        <w:t>Приложение</w:t>
      </w:r>
    </w:p>
    <w:p w:rsidR="0092621F" w:rsidRDefault="0092621F">
      <w:pPr>
        <w:pStyle w:val="ConsPlusNormal"/>
        <w:jc w:val="right"/>
      </w:pPr>
      <w:r>
        <w:t>к распоряжению</w:t>
      </w:r>
    </w:p>
    <w:p w:rsidR="0092621F" w:rsidRDefault="0092621F">
      <w:pPr>
        <w:pStyle w:val="ConsPlusNormal"/>
        <w:jc w:val="right"/>
      </w:pPr>
      <w:r>
        <w:t>администрации</w:t>
      </w:r>
    </w:p>
    <w:p w:rsidR="0092621F" w:rsidRDefault="0092621F">
      <w:pPr>
        <w:pStyle w:val="ConsPlusNormal"/>
        <w:jc w:val="right"/>
      </w:pPr>
      <w:r>
        <w:t>города Чебоксары</w:t>
      </w:r>
    </w:p>
    <w:p w:rsidR="0092621F" w:rsidRDefault="0092621F">
      <w:pPr>
        <w:pStyle w:val="ConsPlusNormal"/>
        <w:jc w:val="right"/>
      </w:pPr>
      <w:r>
        <w:lastRenderedPageBreak/>
        <w:t>от 18.01.2024 N 30-р</w:t>
      </w:r>
    </w:p>
    <w:p w:rsidR="0092621F" w:rsidRDefault="0092621F">
      <w:pPr>
        <w:pStyle w:val="ConsPlusNormal"/>
        <w:jc w:val="both"/>
      </w:pPr>
    </w:p>
    <w:p w:rsidR="0092621F" w:rsidRDefault="0092621F">
      <w:pPr>
        <w:pStyle w:val="ConsPlusTitle"/>
        <w:jc w:val="center"/>
      </w:pPr>
      <w:bookmarkStart w:id="0" w:name="P50"/>
      <w:bookmarkEnd w:id="0"/>
      <w:r>
        <w:t>РАСПРЕДЕЛЕНИЕ</w:t>
      </w:r>
    </w:p>
    <w:p w:rsidR="0092621F" w:rsidRDefault="0092621F">
      <w:pPr>
        <w:pStyle w:val="ConsPlusTitle"/>
        <w:jc w:val="center"/>
      </w:pPr>
      <w:r>
        <w:t>ОБЯЗАННОСТЕЙ МЕЖДУ ЗАМЕСТИТЕЛЯМИ ГЛАВЫ АДМИНИСТРАЦИИ</w:t>
      </w:r>
    </w:p>
    <w:p w:rsidR="0092621F" w:rsidRDefault="0092621F">
      <w:pPr>
        <w:pStyle w:val="ConsPlusTitle"/>
        <w:jc w:val="center"/>
      </w:pPr>
      <w:r>
        <w:t>ГОРОДА ЧЕБОКСАРЫ, РУКОВОДИТЕЛЯМИ УПРАВ РАЙОНОВ</w:t>
      </w:r>
    </w:p>
    <w:p w:rsidR="0092621F" w:rsidRDefault="0092621F">
      <w:pPr>
        <w:pStyle w:val="ConsPlusTitle"/>
        <w:jc w:val="center"/>
      </w:pPr>
      <w:r>
        <w:t>ГОРОДА ЧЕБОКСАРЫ</w:t>
      </w:r>
    </w:p>
    <w:p w:rsidR="0092621F" w:rsidRDefault="0092621F">
      <w:pPr>
        <w:pStyle w:val="ConsPlusNormal"/>
        <w:jc w:val="both"/>
      </w:pPr>
    </w:p>
    <w:p w:rsidR="0092621F" w:rsidRDefault="0092621F">
      <w:pPr>
        <w:pStyle w:val="ConsPlusTitle"/>
        <w:jc w:val="center"/>
        <w:outlineLvl w:val="1"/>
      </w:pPr>
      <w:r>
        <w:t>1. Заместитель главы администрации города -</w:t>
      </w:r>
    </w:p>
    <w:p w:rsidR="0092621F" w:rsidRDefault="0092621F">
      <w:pPr>
        <w:pStyle w:val="ConsPlusTitle"/>
        <w:jc w:val="center"/>
      </w:pPr>
      <w:r>
        <w:t>руководитель аппарата</w:t>
      </w:r>
    </w:p>
    <w:p w:rsidR="0092621F" w:rsidRDefault="0092621F">
      <w:pPr>
        <w:pStyle w:val="ConsPlusNormal"/>
        <w:jc w:val="both"/>
      </w:pPr>
    </w:p>
    <w:p w:rsidR="0092621F" w:rsidRDefault="0092621F">
      <w:pPr>
        <w:pStyle w:val="ConsPlusNormal"/>
        <w:ind w:firstLine="540"/>
        <w:jc w:val="both"/>
      </w:pPr>
      <w:r>
        <w:t>1.1. Заместитель главы администрации города - руководитель аппарата организует работу и несет персональную ответственность за надлежащее выполнение возложенных на него функций, в том числе по вопросам:</w:t>
      </w:r>
    </w:p>
    <w:p w:rsidR="0092621F" w:rsidRDefault="0092621F">
      <w:pPr>
        <w:pStyle w:val="ConsPlusNormal"/>
        <w:spacing w:before="220"/>
        <w:ind w:firstLine="540"/>
        <w:jc w:val="both"/>
      </w:pPr>
      <w:r>
        <w:t>1.1.1. обеспечения единой политики администрации города Чебоксары в сфере организационной, правовой, кадровой и хозяйственной деятельности (по согласованию с главой города Чебоксары);</w:t>
      </w:r>
    </w:p>
    <w:p w:rsidR="0092621F" w:rsidRDefault="0092621F">
      <w:pPr>
        <w:pStyle w:val="ConsPlusNormal"/>
        <w:spacing w:before="220"/>
        <w:ind w:firstLine="540"/>
        <w:jc w:val="both"/>
      </w:pPr>
      <w:r>
        <w:t>1.1.2. обеспечения развития информационных ресурсов и систем;</w:t>
      </w:r>
    </w:p>
    <w:p w:rsidR="0092621F" w:rsidRDefault="0092621F">
      <w:pPr>
        <w:pStyle w:val="ConsPlusNormal"/>
        <w:spacing w:before="220"/>
        <w:ind w:firstLine="540"/>
        <w:jc w:val="both"/>
      </w:pPr>
      <w:r>
        <w:t>1.1.3. обеспечения проведения выборов, референдумов и реализации прямого волеизъявления граждан в иных формах;</w:t>
      </w:r>
    </w:p>
    <w:p w:rsidR="0092621F" w:rsidRDefault="0092621F">
      <w:pPr>
        <w:pStyle w:val="ConsPlusNormal"/>
        <w:spacing w:before="220"/>
        <w:ind w:firstLine="540"/>
        <w:jc w:val="both"/>
      </w:pPr>
      <w:r>
        <w:t>1.1.4. организации документооборота в администрации города Чебоксары, его автоматизированного сопровождения и контроля;</w:t>
      </w:r>
    </w:p>
    <w:p w:rsidR="0092621F" w:rsidRDefault="0092621F">
      <w:pPr>
        <w:pStyle w:val="ConsPlusNormal"/>
        <w:spacing w:before="220"/>
        <w:ind w:firstLine="540"/>
        <w:jc w:val="both"/>
      </w:pPr>
      <w:r>
        <w:t>1.1.5. организации работы с населением города Чебоксары через общественные приемные;</w:t>
      </w:r>
    </w:p>
    <w:p w:rsidR="0092621F" w:rsidRDefault="0092621F">
      <w:pPr>
        <w:pStyle w:val="ConsPlusNormal"/>
        <w:spacing w:before="220"/>
        <w:ind w:firstLine="540"/>
        <w:jc w:val="both"/>
      </w:pPr>
      <w:r>
        <w:t>1.1.6. организации архивного дела в администрации города Чебоксары;</w:t>
      </w:r>
    </w:p>
    <w:p w:rsidR="0092621F" w:rsidRDefault="0092621F">
      <w:pPr>
        <w:pStyle w:val="ConsPlusNormal"/>
        <w:spacing w:before="220"/>
        <w:ind w:firstLine="540"/>
        <w:jc w:val="both"/>
      </w:pPr>
      <w:r>
        <w:t>1.1.7. обеспечения передачи сведений об избирателях, участниках референдума в Центральную избирательную комиссию Чувашской Республики;</w:t>
      </w:r>
    </w:p>
    <w:p w:rsidR="0092621F" w:rsidRDefault="0092621F">
      <w:pPr>
        <w:pStyle w:val="ConsPlusNormal"/>
        <w:spacing w:before="220"/>
        <w:ind w:firstLine="540"/>
        <w:jc w:val="both"/>
      </w:pPr>
      <w:r>
        <w:t>1.1.8. организации работы аппарата администрации города Чебоксары;</w:t>
      </w:r>
    </w:p>
    <w:p w:rsidR="0092621F" w:rsidRDefault="0092621F">
      <w:pPr>
        <w:pStyle w:val="ConsPlusNormal"/>
        <w:spacing w:before="220"/>
        <w:ind w:firstLine="540"/>
        <w:jc w:val="both"/>
      </w:pPr>
      <w:r>
        <w:t>1.1.9. контроля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главы города Чебоксары и администрации города Чебоксары;</w:t>
      </w:r>
    </w:p>
    <w:p w:rsidR="0092621F" w:rsidRDefault="0092621F">
      <w:pPr>
        <w:pStyle w:val="ConsPlusNormal"/>
        <w:spacing w:before="220"/>
        <w:ind w:firstLine="540"/>
        <w:jc w:val="both"/>
      </w:pPr>
      <w:r>
        <w:t>1.1.10.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w:t>
      </w:r>
    </w:p>
    <w:p w:rsidR="0092621F" w:rsidRDefault="0092621F">
      <w:pPr>
        <w:pStyle w:val="ConsPlusNormal"/>
        <w:spacing w:before="220"/>
        <w:ind w:firstLine="540"/>
        <w:jc w:val="both"/>
      </w:pPr>
      <w:r>
        <w:t>1.1.11. 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92621F" w:rsidRDefault="0092621F">
      <w:pPr>
        <w:pStyle w:val="ConsPlusNormal"/>
        <w:spacing w:before="220"/>
        <w:ind w:firstLine="540"/>
        <w:jc w:val="both"/>
      </w:pPr>
      <w:r>
        <w:t>1.1.12. контроля за исполнением документов и поручений главы города Чебоксары;</w:t>
      </w:r>
    </w:p>
    <w:p w:rsidR="0092621F" w:rsidRDefault="0092621F">
      <w:pPr>
        <w:pStyle w:val="ConsPlusNormal"/>
        <w:spacing w:before="220"/>
        <w:ind w:firstLine="540"/>
        <w:jc w:val="both"/>
      </w:pPr>
      <w:r>
        <w:t>1.1.13. заключения, исполнения, подписания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 а также финансово-платежных документов;</w:t>
      </w:r>
    </w:p>
    <w:p w:rsidR="0092621F" w:rsidRDefault="0092621F">
      <w:pPr>
        <w:pStyle w:val="ConsPlusNormal"/>
        <w:spacing w:before="220"/>
        <w:ind w:firstLine="540"/>
        <w:jc w:val="both"/>
      </w:pPr>
      <w:r>
        <w:t>1.1.14. осуществления мер по противодействию коррупции;</w:t>
      </w:r>
    </w:p>
    <w:p w:rsidR="0092621F" w:rsidRDefault="0092621F">
      <w:pPr>
        <w:pStyle w:val="ConsPlusNormal"/>
        <w:spacing w:before="220"/>
        <w:ind w:firstLine="540"/>
        <w:jc w:val="both"/>
      </w:pPr>
      <w:r>
        <w:lastRenderedPageBreak/>
        <w:t>1.1.15. организации работы в части реализации полномочий органов местного самоуправления города Чебоксары в сфере административного законодательства;</w:t>
      </w:r>
    </w:p>
    <w:p w:rsidR="0092621F" w:rsidRDefault="0092621F">
      <w:pPr>
        <w:pStyle w:val="ConsPlusNormal"/>
        <w:spacing w:before="220"/>
        <w:ind w:firstLine="540"/>
        <w:jc w:val="both"/>
      </w:pPr>
      <w:r>
        <w:t>1.1.16. 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92621F" w:rsidRDefault="0092621F">
      <w:pPr>
        <w:pStyle w:val="ConsPlusNormal"/>
        <w:spacing w:before="220"/>
        <w:ind w:firstLine="540"/>
        <w:jc w:val="both"/>
      </w:pPr>
      <w:r>
        <w:t>1.1.17. оказания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621F" w:rsidRDefault="0092621F">
      <w:pPr>
        <w:pStyle w:val="ConsPlusNormal"/>
        <w:spacing w:before="220"/>
        <w:ind w:firstLine="540"/>
        <w:jc w:val="both"/>
      </w:pPr>
      <w:r>
        <w:t>1.1.18.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92621F" w:rsidRDefault="0092621F">
      <w:pPr>
        <w:pStyle w:val="ConsPlusNormal"/>
        <w:spacing w:before="220"/>
        <w:ind w:firstLine="540"/>
        <w:jc w:val="both"/>
      </w:pPr>
      <w:r>
        <w:t>1.1.19. организации и осуществления мероприятий по мобилизационной подготовке муниципальных предприятий и учреждений, находящихся на территории города Чебоксары;</w:t>
      </w:r>
    </w:p>
    <w:p w:rsidR="0092621F" w:rsidRDefault="0092621F">
      <w:pPr>
        <w:pStyle w:val="ConsPlusNormal"/>
        <w:spacing w:before="220"/>
        <w:ind w:firstLine="540"/>
        <w:jc w:val="both"/>
      </w:pPr>
      <w:r>
        <w:t>1.1.20. проведения мероприятий по подготовке к эвакуации населения, материальных и культурных ценностей в безопасные районы;</w:t>
      </w:r>
    </w:p>
    <w:p w:rsidR="0092621F" w:rsidRDefault="0092621F">
      <w:pPr>
        <w:pStyle w:val="ConsPlusNormal"/>
        <w:spacing w:before="220"/>
        <w:ind w:firstLine="540"/>
        <w:jc w:val="both"/>
      </w:pPr>
      <w:r>
        <w:t>1.1.21. организации работы по защите персональных данных;</w:t>
      </w:r>
    </w:p>
    <w:p w:rsidR="0092621F" w:rsidRDefault="0092621F">
      <w:pPr>
        <w:pStyle w:val="ConsPlusNormal"/>
        <w:spacing w:before="220"/>
        <w:ind w:firstLine="540"/>
        <w:jc w:val="both"/>
      </w:pPr>
      <w:r>
        <w:t>1.1.22. 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отнесенной к его компетенции, на очередной финансовый год;</w:t>
      </w:r>
    </w:p>
    <w:p w:rsidR="0092621F" w:rsidRDefault="0092621F">
      <w:pPr>
        <w:pStyle w:val="ConsPlusNormal"/>
        <w:spacing w:before="220"/>
        <w:ind w:firstLine="540"/>
        <w:jc w:val="both"/>
      </w:pPr>
      <w:r>
        <w:t>1.1.23. формирования заявок на осуществление закупок для муниципальных нужд в сфере, отнесенной к его компетенции;</w:t>
      </w:r>
    </w:p>
    <w:p w:rsidR="0092621F" w:rsidRDefault="0092621F">
      <w:pPr>
        <w:pStyle w:val="ConsPlusNormal"/>
        <w:spacing w:before="220"/>
        <w:ind w:firstLine="540"/>
        <w:jc w:val="both"/>
      </w:pPr>
      <w:r>
        <w:t>1.1.24. организации разработки Положений об управлениях, отделах и других документов, направленных на совершенствование работы аппарата администрации города Чебоксары, и контроля за их выполнением;</w:t>
      </w:r>
    </w:p>
    <w:p w:rsidR="0092621F" w:rsidRDefault="0092621F">
      <w:pPr>
        <w:pStyle w:val="ConsPlusNormal"/>
        <w:spacing w:before="220"/>
        <w:ind w:firstLine="540"/>
        <w:jc w:val="both"/>
      </w:pPr>
      <w:r>
        <w:t>1.1.25. координации реализации муниципальных программ по курируемым направлениям;</w:t>
      </w:r>
    </w:p>
    <w:p w:rsidR="0092621F" w:rsidRDefault="0092621F">
      <w:pPr>
        <w:pStyle w:val="ConsPlusNormal"/>
        <w:spacing w:before="220"/>
        <w:ind w:firstLine="540"/>
        <w:jc w:val="both"/>
      </w:pPr>
      <w:r>
        <w:t>1.1.26. представления статистической отчетности по вопросам, отнесенным к его компетенции;</w:t>
      </w:r>
    </w:p>
    <w:p w:rsidR="0092621F" w:rsidRDefault="0092621F">
      <w:pPr>
        <w:pStyle w:val="ConsPlusNormal"/>
        <w:spacing w:before="220"/>
        <w:ind w:firstLine="540"/>
        <w:jc w:val="both"/>
      </w:pPr>
      <w:r>
        <w:t>1.1.27. контроля за соблюдением служебного распорядка администрации города Чебоксары, этики и служебного поведения муниципальных служащих;</w:t>
      </w:r>
    </w:p>
    <w:p w:rsidR="0092621F" w:rsidRDefault="0092621F">
      <w:pPr>
        <w:pStyle w:val="ConsPlusNormal"/>
        <w:spacing w:before="220"/>
        <w:ind w:firstLine="540"/>
        <w:jc w:val="both"/>
      </w:pPr>
      <w:r>
        <w:t>1.1.28. подписания распоряжений (приказов) администрации города Чебоксары по личному составу о прохождении муниципальной службы и иных документов, связанных с трудовыми отношениями между представителем нанимателя (работодателем) и муниципальными служащими, замещающими старшие (главные специалисты-эксперты) и младшие должности муниципальной службы, за исключением распоряжений (приказов) администрации города Чебоксары, связанных с поступлением на муниципальную службу, переводом на иную должность муниципальной службы, освобождением от замещаемой должности муниципальной службы;</w:t>
      </w:r>
    </w:p>
    <w:p w:rsidR="0092621F" w:rsidRDefault="0092621F">
      <w:pPr>
        <w:pStyle w:val="ConsPlusNormal"/>
        <w:spacing w:before="220"/>
        <w:ind w:firstLine="540"/>
        <w:jc w:val="both"/>
      </w:pPr>
      <w:r>
        <w:t xml:space="preserve">1.1.29. реализации Федерального </w:t>
      </w:r>
      <w:hyperlink r:id="rId27">
        <w:r>
          <w:rPr>
            <w:color w:val="0000FF"/>
          </w:rPr>
          <w:t>закона</w:t>
        </w:r>
      </w:hyperlink>
      <w:r>
        <w:t xml:space="preserve"> от 21.07.2014 N 212-ФЗ "Об основах общественного контроля в Российской Федерации";</w:t>
      </w:r>
    </w:p>
    <w:p w:rsidR="0092621F" w:rsidRDefault="0092621F">
      <w:pPr>
        <w:pStyle w:val="ConsPlusNormal"/>
        <w:spacing w:before="220"/>
        <w:ind w:firstLine="540"/>
        <w:jc w:val="both"/>
      </w:pPr>
      <w:r>
        <w:t>1.1.30. организации охраны общественного порядка на территории города Чебоксары муниципальной милицией;</w:t>
      </w:r>
    </w:p>
    <w:p w:rsidR="0092621F" w:rsidRDefault="0092621F">
      <w:pPr>
        <w:pStyle w:val="ConsPlusNormal"/>
        <w:spacing w:before="220"/>
        <w:ind w:firstLine="540"/>
        <w:jc w:val="both"/>
      </w:pPr>
      <w:r>
        <w:lastRenderedPageBreak/>
        <w:t>1.1.31. организации дополнительного профессионального образования муниципальных служащих;</w:t>
      </w:r>
    </w:p>
    <w:p w:rsidR="0092621F" w:rsidRDefault="0092621F">
      <w:pPr>
        <w:pStyle w:val="ConsPlusNormal"/>
        <w:spacing w:before="220"/>
        <w:ind w:firstLine="540"/>
        <w:jc w:val="both"/>
      </w:pPr>
      <w:r>
        <w:t>1.1.32.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92621F" w:rsidRDefault="0092621F">
      <w:pPr>
        <w:pStyle w:val="ConsPlusNormal"/>
        <w:spacing w:before="220"/>
        <w:ind w:firstLine="540"/>
        <w:jc w:val="both"/>
      </w:pPr>
      <w:r>
        <w:t>1.1.33. укрепления материально-технической базы и обеспечения сохранности имущества администрации города Чебоксары;</w:t>
      </w:r>
    </w:p>
    <w:p w:rsidR="0092621F" w:rsidRDefault="0092621F">
      <w:pPr>
        <w:pStyle w:val="ConsPlusNormal"/>
        <w:spacing w:before="220"/>
        <w:ind w:firstLine="540"/>
        <w:jc w:val="both"/>
      </w:pPr>
      <w:r>
        <w:t>1.1.34. организации работы по обеспечению внутри объектового и пропускного режима, охраны зданий и помещений;</w:t>
      </w:r>
    </w:p>
    <w:p w:rsidR="0092621F" w:rsidRDefault="0092621F">
      <w:pPr>
        <w:pStyle w:val="ConsPlusNormal"/>
        <w:spacing w:before="220"/>
        <w:ind w:firstLine="540"/>
        <w:jc w:val="both"/>
      </w:pPr>
      <w:r>
        <w:t>1.1.35. создания для работников структурных подразделений администрации города Чебоксары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соглашением, заключенным между работодателем и работником;</w:t>
      </w:r>
    </w:p>
    <w:p w:rsidR="0092621F" w:rsidRDefault="0092621F">
      <w:pPr>
        <w:pStyle w:val="ConsPlusNormal"/>
        <w:spacing w:before="220"/>
        <w:ind w:firstLine="540"/>
        <w:jc w:val="both"/>
      </w:pPr>
      <w:r>
        <w:t>1.1.36. осуществления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1.1.37.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92621F" w:rsidRDefault="0092621F">
      <w:pPr>
        <w:pStyle w:val="ConsPlusNormal"/>
        <w:spacing w:before="220"/>
        <w:ind w:firstLine="540"/>
        <w:jc w:val="both"/>
      </w:pPr>
      <w:r>
        <w:t>1.1.38. представления законных интересов администрации города Чебоксары в судах;</w:t>
      </w:r>
    </w:p>
    <w:p w:rsidR="0092621F" w:rsidRDefault="0092621F">
      <w:pPr>
        <w:pStyle w:val="ConsPlusNormal"/>
        <w:spacing w:before="220"/>
        <w:ind w:firstLine="540"/>
        <w:jc w:val="both"/>
      </w:pPr>
      <w:r>
        <w:t>1.1.39. осуществления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92621F" w:rsidRDefault="0092621F">
      <w:pPr>
        <w:pStyle w:val="ConsPlusNormal"/>
        <w:spacing w:before="220"/>
        <w:ind w:firstLine="540"/>
        <w:jc w:val="both"/>
      </w:pPr>
      <w:r>
        <w:t>1.1.40. осуществления общего контроля за организацией и функционированием в администрации города Чебоксары системы внутреннего обеспечения соответствия требованиям антимонопольного законодательства;</w:t>
      </w:r>
    </w:p>
    <w:p w:rsidR="0092621F" w:rsidRDefault="0092621F">
      <w:pPr>
        <w:pStyle w:val="ConsPlusNormal"/>
        <w:spacing w:before="220"/>
        <w:ind w:firstLine="540"/>
        <w:jc w:val="both"/>
      </w:pPr>
      <w:r>
        <w:t xml:space="preserve">1.1.41. обеспечения реализации установленного </w:t>
      </w:r>
      <w:hyperlink r:id="rId28">
        <w:r>
          <w:rPr>
            <w:color w:val="0000FF"/>
          </w:rPr>
          <w:t>Конституцией</w:t>
        </w:r>
      </w:hyperlink>
      <w: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 на территории города Чебоксары;</w:t>
      </w:r>
    </w:p>
    <w:p w:rsidR="0092621F" w:rsidRDefault="0092621F">
      <w:pPr>
        <w:pStyle w:val="ConsPlusNormal"/>
        <w:spacing w:before="220"/>
        <w:ind w:firstLine="540"/>
        <w:jc w:val="both"/>
      </w:pPr>
      <w:r>
        <w:t>1.1.42. 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1.1.43. 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t xml:space="preserve">1.1.44. осуществления государственных полномочий Чувашской Республики в сфере </w:t>
      </w:r>
      <w:r>
        <w:lastRenderedPageBreak/>
        <w:t xml:space="preserve">трудовых отношений, определенных </w:t>
      </w:r>
      <w:hyperlink r:id="rId29">
        <w:r>
          <w:rPr>
            <w:color w:val="0000FF"/>
          </w:rPr>
          <w:t>Законом</w:t>
        </w:r>
      </w:hyperlink>
      <w:r>
        <w:t xml:space="preserve"> Чувашской Республики от 30.11.2006 N 55 "О наделении органов местного самоуправления в Чувашской Республике отдельными государственными полномочиями".</w:t>
      </w:r>
    </w:p>
    <w:p w:rsidR="0092621F" w:rsidRDefault="0092621F">
      <w:pPr>
        <w:pStyle w:val="ConsPlusNormal"/>
        <w:spacing w:before="220"/>
        <w:ind w:firstLine="540"/>
        <w:jc w:val="both"/>
      </w:pPr>
      <w:r>
        <w:t>1.2. Заместитель главы администрации города - руководитель аппарата:</w:t>
      </w:r>
    </w:p>
    <w:p w:rsidR="0092621F" w:rsidRDefault="0092621F">
      <w:pPr>
        <w:pStyle w:val="ConsPlusNormal"/>
        <w:spacing w:before="220"/>
        <w:ind w:firstLine="540"/>
        <w:jc w:val="both"/>
      </w:pPr>
      <w:r>
        <w:t>1.2.1. дает поручения руководителям управ районов города Чебоксары, заместителям главы администрации города Чебоксары, приглашает их для участия в совещаниях, направляет им материалы и документы, связанные с исполнением поручений главы города Чебоксары, органов государственной власти Чувашской Республики;</w:t>
      </w:r>
    </w:p>
    <w:p w:rsidR="0092621F" w:rsidRDefault="0092621F">
      <w:pPr>
        <w:pStyle w:val="ConsPlusNormal"/>
        <w:spacing w:before="220"/>
        <w:ind w:firstLine="540"/>
        <w:jc w:val="both"/>
      </w:pPr>
      <w:r>
        <w:t>1.2.2.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1.2.3.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1.2.4. 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92621F" w:rsidRDefault="0092621F">
      <w:pPr>
        <w:pStyle w:val="ConsPlusNormal"/>
        <w:spacing w:before="220"/>
        <w:ind w:firstLine="540"/>
        <w:jc w:val="both"/>
      </w:pPr>
      <w:r>
        <w:t>1.2.5. утверждает бюджетную смету администрации города Чебоксары;</w:t>
      </w:r>
    </w:p>
    <w:p w:rsidR="0092621F" w:rsidRDefault="0092621F">
      <w:pPr>
        <w:pStyle w:val="ConsPlusNormal"/>
        <w:spacing w:before="220"/>
        <w:ind w:firstLine="540"/>
        <w:jc w:val="both"/>
      </w:pPr>
      <w:r>
        <w:t>1.2.6. осуществляет непосредственный контроль за деятельностью и координацию работы:</w:t>
      </w:r>
    </w:p>
    <w:p w:rsidR="0092621F" w:rsidRDefault="0092621F">
      <w:pPr>
        <w:pStyle w:val="ConsPlusNormal"/>
        <w:spacing w:before="220"/>
        <w:ind w:firstLine="540"/>
        <w:jc w:val="both"/>
      </w:pPr>
      <w:r>
        <w:t>правового управления;</w:t>
      </w:r>
    </w:p>
    <w:p w:rsidR="0092621F" w:rsidRDefault="0092621F">
      <w:pPr>
        <w:pStyle w:val="ConsPlusNormal"/>
        <w:spacing w:before="220"/>
        <w:ind w:firstLine="540"/>
        <w:jc w:val="both"/>
      </w:pPr>
      <w:r>
        <w:t>управления кадровой политики;</w:t>
      </w:r>
    </w:p>
    <w:p w:rsidR="0092621F" w:rsidRDefault="0092621F">
      <w:pPr>
        <w:pStyle w:val="ConsPlusNormal"/>
        <w:spacing w:before="220"/>
        <w:ind w:firstLine="540"/>
        <w:jc w:val="both"/>
      </w:pPr>
      <w:r>
        <w:t>управления делами;</w:t>
      </w:r>
    </w:p>
    <w:p w:rsidR="0092621F" w:rsidRDefault="0092621F">
      <w:pPr>
        <w:pStyle w:val="ConsPlusNormal"/>
        <w:spacing w:before="220"/>
        <w:ind w:firstLine="540"/>
        <w:jc w:val="both"/>
      </w:pPr>
      <w:r>
        <w:t>муниципального казенного учреждения "Центр обеспечения деятельности администрации города Чебоксары";</w:t>
      </w:r>
    </w:p>
    <w:p w:rsidR="0092621F" w:rsidRDefault="0092621F">
      <w:pPr>
        <w:pStyle w:val="ConsPlusNormal"/>
        <w:spacing w:before="220"/>
        <w:ind w:firstLine="540"/>
        <w:jc w:val="both"/>
      </w:pPr>
      <w:r>
        <w:t>муниципального бюджетного учреждения "Чебоксары - Телеком";</w:t>
      </w:r>
    </w:p>
    <w:p w:rsidR="0092621F" w:rsidRDefault="0092621F">
      <w:pPr>
        <w:pStyle w:val="ConsPlusNormal"/>
        <w:spacing w:before="220"/>
        <w:ind w:firstLine="540"/>
        <w:jc w:val="both"/>
      </w:pPr>
      <w:r>
        <w:t>муниципального бюджетного учреждения "Управление транспортного и хозяйственного обслуживания города Чебоксары".</w:t>
      </w:r>
    </w:p>
    <w:p w:rsidR="0092621F" w:rsidRDefault="0092621F">
      <w:pPr>
        <w:pStyle w:val="ConsPlusNormal"/>
        <w:spacing w:before="220"/>
        <w:ind w:firstLine="540"/>
        <w:jc w:val="both"/>
      </w:pPr>
      <w:r>
        <w:t>1.3. Заместитель главы администрации города - руководитель аппарата осуществляет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Title"/>
        <w:jc w:val="center"/>
        <w:outlineLvl w:val="1"/>
      </w:pPr>
      <w:r>
        <w:t>2. Заместитель главы администрации города</w:t>
      </w:r>
    </w:p>
    <w:p w:rsidR="0092621F" w:rsidRDefault="0092621F">
      <w:pPr>
        <w:pStyle w:val="ConsPlusTitle"/>
        <w:jc w:val="center"/>
      </w:pPr>
      <w:r>
        <w:t>по экономическому развитию и финансам</w:t>
      </w:r>
    </w:p>
    <w:p w:rsidR="0092621F" w:rsidRDefault="0092621F">
      <w:pPr>
        <w:pStyle w:val="ConsPlusNormal"/>
        <w:jc w:val="both"/>
      </w:pPr>
    </w:p>
    <w:p w:rsidR="0092621F" w:rsidRDefault="0092621F">
      <w:pPr>
        <w:pStyle w:val="ConsPlusNormal"/>
        <w:ind w:firstLine="540"/>
        <w:jc w:val="both"/>
      </w:pPr>
      <w:r>
        <w:t>2.1. Заместитель главы администрации города по экономическому развитию и финансам организует работу и несет персональную ответственность за надлежащее выполнение возложенных на него функций, в том числе по вопросам:</w:t>
      </w:r>
    </w:p>
    <w:p w:rsidR="0092621F" w:rsidRDefault="0092621F">
      <w:pPr>
        <w:pStyle w:val="ConsPlusNormal"/>
        <w:spacing w:before="220"/>
        <w:ind w:firstLine="540"/>
        <w:jc w:val="both"/>
      </w:pPr>
      <w:r>
        <w:t>2.1.1. формирования, утверждения, исполнения бюджета города Чебоксары и контроля за исполнением данного бюджета;</w:t>
      </w:r>
    </w:p>
    <w:p w:rsidR="0092621F" w:rsidRDefault="0092621F">
      <w:pPr>
        <w:pStyle w:val="ConsPlusNormal"/>
        <w:spacing w:before="220"/>
        <w:ind w:firstLine="540"/>
        <w:jc w:val="both"/>
      </w:pPr>
      <w:r>
        <w:t>2.1.2. прогнозирования социально-экономического развития города Чебоксары;</w:t>
      </w:r>
    </w:p>
    <w:p w:rsidR="0092621F" w:rsidRDefault="0092621F">
      <w:pPr>
        <w:pStyle w:val="ConsPlusNormal"/>
        <w:spacing w:before="220"/>
        <w:ind w:firstLine="540"/>
        <w:jc w:val="both"/>
      </w:pPr>
      <w:r>
        <w:t>2.1.3. установления, изменения и отмены местных налогов и сборов города Чебоксары;</w:t>
      </w:r>
    </w:p>
    <w:p w:rsidR="0092621F" w:rsidRDefault="0092621F">
      <w:pPr>
        <w:pStyle w:val="ConsPlusNormal"/>
        <w:spacing w:before="220"/>
        <w:ind w:firstLine="540"/>
        <w:jc w:val="both"/>
      </w:pPr>
      <w:r>
        <w:lastRenderedPageBreak/>
        <w:t>2.1.4. координации деятельности структурных подразделений администрации города Чебоксары по разработке и реализации муниципальных программ;</w:t>
      </w:r>
    </w:p>
    <w:p w:rsidR="0092621F" w:rsidRDefault="0092621F">
      <w:pPr>
        <w:pStyle w:val="ConsPlusNormal"/>
        <w:spacing w:before="220"/>
        <w:ind w:firstLine="540"/>
        <w:jc w:val="both"/>
      </w:pPr>
      <w:r>
        <w:t>2.1.5. организации работы по развитию внешнеэкономических связей;</w:t>
      </w:r>
    </w:p>
    <w:p w:rsidR="0092621F" w:rsidRDefault="0092621F">
      <w:pPr>
        <w:pStyle w:val="ConsPlusNormal"/>
        <w:spacing w:before="220"/>
        <w:ind w:firstLine="540"/>
        <w:jc w:val="both"/>
      </w:pPr>
      <w:r>
        <w:t>2.1.6. организации и осуществления контроля над эффективностью использования бюджетных и внебюджетных средств и увеличению поступлений налоговых и неналоговых доходов в бюджет г. Чебоксары;</w:t>
      </w:r>
    </w:p>
    <w:p w:rsidR="0092621F" w:rsidRDefault="0092621F">
      <w:pPr>
        <w:pStyle w:val="ConsPlusNormal"/>
        <w:spacing w:before="220"/>
        <w:ind w:firstLine="540"/>
        <w:jc w:val="both"/>
      </w:pPr>
      <w:r>
        <w:t>2.1.7. формирования и реализации инновационной и инвестиционной политики в промышленном комплексе, сферах предпринимательства;</w:t>
      </w:r>
    </w:p>
    <w:p w:rsidR="0092621F" w:rsidRDefault="0092621F">
      <w:pPr>
        <w:pStyle w:val="ConsPlusNormal"/>
        <w:spacing w:before="220"/>
        <w:ind w:firstLine="540"/>
        <w:jc w:val="both"/>
      </w:pPr>
      <w:r>
        <w:t>2.1.8. привлечения инвестиций, кредитов для реализации важнейших социально-экономических программ и проектов города;</w:t>
      </w:r>
    </w:p>
    <w:p w:rsidR="0092621F" w:rsidRDefault="0092621F">
      <w:pPr>
        <w:pStyle w:val="ConsPlusNormal"/>
        <w:spacing w:before="220"/>
        <w:ind w:firstLine="540"/>
        <w:jc w:val="both"/>
      </w:pPr>
      <w:r>
        <w:t>2.1.9. развития частно-государственного партнерства;</w:t>
      </w:r>
    </w:p>
    <w:p w:rsidR="0092621F" w:rsidRDefault="0092621F">
      <w:pPr>
        <w:pStyle w:val="ConsPlusNormal"/>
        <w:spacing w:before="220"/>
        <w:ind w:firstLine="540"/>
        <w:jc w:val="both"/>
      </w:pPr>
      <w:r>
        <w:t>2.1.10. координации международных и межрегиональных связей органов местного самоуправления, входящих в структуру администрации города Чебоксары;</w:t>
      </w:r>
    </w:p>
    <w:p w:rsidR="0092621F" w:rsidRDefault="0092621F">
      <w:pPr>
        <w:pStyle w:val="ConsPlusNormal"/>
        <w:spacing w:before="220"/>
        <w:ind w:firstLine="540"/>
        <w:jc w:val="both"/>
      </w:pPr>
      <w:r>
        <w:t>2.1.11. реализации политики в сфере развития и функционирования финансового рынка города Чебоксары;</w:t>
      </w:r>
    </w:p>
    <w:p w:rsidR="0092621F" w:rsidRDefault="0092621F">
      <w:pPr>
        <w:pStyle w:val="ConsPlusNormal"/>
        <w:spacing w:before="220"/>
        <w:ind w:firstLine="540"/>
        <w:jc w:val="both"/>
      </w:pPr>
      <w:r>
        <w:t>2.1.12. участия в разработке, проведении экспертизы, конкурсном отборе муниципальных инвестиционных программ и бизнес проектов;</w:t>
      </w:r>
    </w:p>
    <w:p w:rsidR="0092621F" w:rsidRDefault="0092621F">
      <w:pPr>
        <w:pStyle w:val="ConsPlusNormal"/>
        <w:spacing w:before="220"/>
        <w:ind w:firstLine="540"/>
        <w:jc w:val="both"/>
      </w:pPr>
      <w:r>
        <w:t>2.1.13. разработки нормативных документов по работе с обществами и муниципальными унитарными предприятиями, и обеспечение их принятия;</w:t>
      </w:r>
    </w:p>
    <w:p w:rsidR="0092621F" w:rsidRDefault="0092621F">
      <w:pPr>
        <w:pStyle w:val="ConsPlusNormal"/>
        <w:spacing w:before="220"/>
        <w:ind w:firstLine="540"/>
        <w:jc w:val="both"/>
      </w:pPr>
      <w:r>
        <w:t>2.1.14. утверждения ежегодных программ деятельности муниципальных унитарных предприятий;</w:t>
      </w:r>
    </w:p>
    <w:p w:rsidR="0092621F" w:rsidRDefault="0092621F">
      <w:pPr>
        <w:pStyle w:val="ConsPlusNormal"/>
        <w:spacing w:before="220"/>
        <w:ind w:firstLine="540"/>
        <w:jc w:val="both"/>
      </w:pPr>
      <w:r>
        <w:t>2.1.15. организации проведения государственной и муниципальной политики по финансовому оздоровлению и предотвращению несостоятельности (банкротства) муниципальных предприятий;</w:t>
      </w:r>
    </w:p>
    <w:p w:rsidR="0092621F" w:rsidRDefault="0092621F">
      <w:pPr>
        <w:pStyle w:val="ConsPlusNormal"/>
        <w:spacing w:before="220"/>
        <w:ind w:firstLine="540"/>
        <w:jc w:val="both"/>
      </w:pPr>
      <w:r>
        <w:t>2.1.16. рассмотрения вопросов по согласованию введения процедур финансового оздоровления в муниципальных унитарных предприятиях, учреждениях и хозяйственных обществах, доли уставного капитала которых принадлежит муниципальному образованию города Чебоксары;</w:t>
      </w:r>
    </w:p>
    <w:p w:rsidR="0092621F" w:rsidRDefault="0092621F">
      <w:pPr>
        <w:pStyle w:val="ConsPlusNormal"/>
        <w:spacing w:before="220"/>
        <w:ind w:firstLine="540"/>
        <w:jc w:val="both"/>
      </w:pPr>
      <w:r>
        <w:t>2.1.17. организации мониторинга и анализа финансово-хозяйственной деятельности муниципальных унитарных предприятий и хозяйственных обществ, доли уставного капитала которых принадлежат муниципальному образованию города Чебоксары;</w:t>
      </w:r>
    </w:p>
    <w:p w:rsidR="0092621F" w:rsidRDefault="0092621F">
      <w:pPr>
        <w:pStyle w:val="ConsPlusNormal"/>
        <w:spacing w:before="220"/>
        <w:ind w:firstLine="540"/>
        <w:jc w:val="both"/>
      </w:pPr>
      <w:r>
        <w:t>2.1.18. осуществления представительства от имени муниципального образования г. Чебоксары в хозяйственных обществах;</w:t>
      </w:r>
    </w:p>
    <w:p w:rsidR="0092621F" w:rsidRDefault="0092621F">
      <w:pPr>
        <w:pStyle w:val="ConsPlusNormal"/>
        <w:spacing w:before="220"/>
        <w:ind w:firstLine="540"/>
        <w:jc w:val="both"/>
      </w:pPr>
      <w:r>
        <w:t>2.1.19. проведения в городе Чебоксары единой тарифной политики, мероприятий по совершенствованию организационно-правового механизма регулирования тарифов (цен), установление которых осуществляется органом местного самоуправления города Чебоксары;</w:t>
      </w:r>
    </w:p>
    <w:p w:rsidR="0092621F" w:rsidRDefault="0092621F">
      <w:pPr>
        <w:pStyle w:val="ConsPlusNormal"/>
        <w:spacing w:before="220"/>
        <w:ind w:firstLine="540"/>
        <w:jc w:val="both"/>
      </w:pPr>
      <w:r>
        <w:t>2.1.20. подготовки информации для балансовых комиссий о результатах финансово-хозяйственной деятельности муниципальных унитарных предприятий;</w:t>
      </w:r>
    </w:p>
    <w:p w:rsidR="0092621F" w:rsidRDefault="0092621F">
      <w:pPr>
        <w:pStyle w:val="ConsPlusNormal"/>
        <w:spacing w:before="220"/>
        <w:ind w:firstLine="540"/>
        <w:jc w:val="both"/>
      </w:pPr>
      <w:r>
        <w:t>2.1.21. контроля за выполнением планов финансово-хозяйственной деятельности муниципальными унитарными предприятиями;</w:t>
      </w:r>
    </w:p>
    <w:p w:rsidR="0092621F" w:rsidRDefault="0092621F">
      <w:pPr>
        <w:pStyle w:val="ConsPlusNormal"/>
        <w:spacing w:before="220"/>
        <w:ind w:firstLine="540"/>
        <w:jc w:val="both"/>
      </w:pPr>
      <w:r>
        <w:lastRenderedPageBreak/>
        <w:t>2.1.22.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92621F" w:rsidRDefault="0092621F">
      <w:pPr>
        <w:pStyle w:val="ConsPlusNormal"/>
        <w:spacing w:before="220"/>
        <w:ind w:firstLine="540"/>
        <w:jc w:val="both"/>
      </w:pPr>
      <w:r>
        <w:t>2.1.23.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92621F" w:rsidRDefault="0092621F">
      <w:pPr>
        <w:pStyle w:val="ConsPlusNormal"/>
        <w:spacing w:before="220"/>
        <w:ind w:firstLine="540"/>
        <w:jc w:val="both"/>
      </w:pPr>
      <w:r>
        <w:t>2.1.24. 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92621F" w:rsidRDefault="0092621F">
      <w:pPr>
        <w:pStyle w:val="ConsPlusNormal"/>
        <w:spacing w:before="220"/>
        <w:ind w:firstLine="540"/>
        <w:jc w:val="both"/>
      </w:pPr>
      <w:r>
        <w:t>2.1.25. представления статистической отчетности по вопросам, отнесенным к его компетенции;</w:t>
      </w:r>
    </w:p>
    <w:p w:rsidR="0092621F" w:rsidRDefault="0092621F">
      <w:pPr>
        <w:pStyle w:val="ConsPlusNormal"/>
        <w:spacing w:before="220"/>
        <w:ind w:firstLine="540"/>
        <w:jc w:val="both"/>
      </w:pPr>
      <w:r>
        <w:t>2.1.26. координации реализации муниципальных программ по курируемым направлениям;</w:t>
      </w:r>
    </w:p>
    <w:p w:rsidR="0092621F" w:rsidRDefault="0092621F">
      <w:pPr>
        <w:pStyle w:val="ConsPlusNormal"/>
        <w:spacing w:before="220"/>
        <w:ind w:firstLine="540"/>
        <w:jc w:val="both"/>
      </w:pPr>
      <w:r>
        <w:t>2.1.27. проведения первоочередных мероприятий по поддержанию устойчивого функционирования организаций города Чебоксары в военное время;</w:t>
      </w:r>
    </w:p>
    <w:p w:rsidR="0092621F" w:rsidRDefault="0092621F">
      <w:pPr>
        <w:pStyle w:val="ConsPlusNormal"/>
        <w:spacing w:before="220"/>
        <w:ind w:firstLine="540"/>
        <w:jc w:val="both"/>
      </w:pPr>
      <w:r>
        <w:t>2.1.28. исполнения, подписания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 а также финансово-платежных документов;</w:t>
      </w:r>
    </w:p>
    <w:p w:rsidR="0092621F" w:rsidRDefault="0092621F">
      <w:pPr>
        <w:pStyle w:val="ConsPlusNormal"/>
        <w:spacing w:before="220"/>
        <w:ind w:firstLine="540"/>
        <w:jc w:val="both"/>
      </w:pPr>
      <w:r>
        <w:t>2.1.29. выполнения комплекса мероприятий по осуществлению закупок для муниципальных нужд в установленной сфере деятельности;</w:t>
      </w:r>
    </w:p>
    <w:p w:rsidR="0092621F" w:rsidRDefault="0092621F">
      <w:pPr>
        <w:pStyle w:val="ConsPlusNormal"/>
        <w:spacing w:before="220"/>
        <w:ind w:firstLine="540"/>
        <w:jc w:val="both"/>
      </w:pPr>
      <w:r>
        <w:t>2.1.30. осуществления контроля в сфере осуществления закупок товаров, работ, услуг для обеспечения муниципальных нужд;</w:t>
      </w:r>
    </w:p>
    <w:p w:rsidR="0092621F" w:rsidRDefault="0092621F">
      <w:pPr>
        <w:pStyle w:val="ConsPlusNormal"/>
        <w:spacing w:before="220"/>
        <w:ind w:firstLine="540"/>
        <w:jc w:val="both"/>
      </w:pPr>
      <w:r>
        <w:t>2.1.31. проведения анализа эффективности осуществления закупок товаров, работ, услуг для муниципальных нужд;</w:t>
      </w:r>
    </w:p>
    <w:p w:rsidR="0092621F" w:rsidRDefault="0092621F">
      <w:pPr>
        <w:pStyle w:val="ConsPlusNormal"/>
        <w:spacing w:before="220"/>
        <w:ind w:firstLine="540"/>
        <w:jc w:val="both"/>
      </w:pPr>
      <w:r>
        <w:t>2.1.32. обеспечения проведения единой финансовой и налоговой политики в рамках предоставленных полномочий;</w:t>
      </w:r>
    </w:p>
    <w:p w:rsidR="0092621F" w:rsidRDefault="0092621F">
      <w:pPr>
        <w:pStyle w:val="ConsPlusNormal"/>
        <w:spacing w:before="220"/>
        <w:ind w:firstLine="540"/>
        <w:jc w:val="both"/>
      </w:pPr>
      <w:r>
        <w:t>2.1.33. осуществления муниципальных внутренних заимствований от имени муниципального образования - города Чебоксары, выдачи муниципальных гарантий другим заемщикам для привлечения кредитов (займов);</w:t>
      </w:r>
    </w:p>
    <w:p w:rsidR="0092621F" w:rsidRDefault="0092621F">
      <w:pPr>
        <w:pStyle w:val="ConsPlusNormal"/>
        <w:spacing w:before="220"/>
        <w:ind w:firstLine="540"/>
        <w:jc w:val="both"/>
      </w:pPr>
      <w:r>
        <w:t>2.1.34. управления муниципальным долгом города Чебоксары;</w:t>
      </w:r>
    </w:p>
    <w:p w:rsidR="0092621F" w:rsidRDefault="0092621F">
      <w:pPr>
        <w:pStyle w:val="ConsPlusNormal"/>
        <w:spacing w:before="220"/>
        <w:ind w:firstLine="540"/>
        <w:jc w:val="both"/>
      </w:pPr>
      <w:r>
        <w:t>2.1.35. осуществления финансового обеспечение деятельности курируемых муниципальных казенных учреждений;</w:t>
      </w:r>
    </w:p>
    <w:p w:rsidR="0092621F" w:rsidRDefault="0092621F">
      <w:pPr>
        <w:pStyle w:val="ConsPlusNormal"/>
        <w:spacing w:before="220"/>
        <w:ind w:firstLine="540"/>
        <w:jc w:val="both"/>
      </w:pPr>
      <w:r>
        <w:t>2.1.36. организации предоставления муниципальных услуг, включая межведомственное взаимодействие и оказание услуг в электронном виде;</w:t>
      </w:r>
    </w:p>
    <w:p w:rsidR="0092621F" w:rsidRDefault="0092621F">
      <w:pPr>
        <w:pStyle w:val="ConsPlusNormal"/>
        <w:spacing w:before="220"/>
        <w:ind w:firstLine="540"/>
        <w:jc w:val="both"/>
      </w:pPr>
      <w:r>
        <w:t>2.1.37. участия в разработке и обеспечивания согласования муниципальных заданий на оказание муниципальных услуг (выполнение работ) муниципальными учреждениями города;</w:t>
      </w:r>
    </w:p>
    <w:p w:rsidR="0092621F" w:rsidRDefault="0092621F">
      <w:pPr>
        <w:pStyle w:val="ConsPlusNormal"/>
        <w:spacing w:before="220"/>
        <w:ind w:firstLine="540"/>
        <w:jc w:val="both"/>
      </w:pPr>
      <w:r>
        <w:t xml:space="preserve">2.1.38. организации работы по повышению доступности государственных и муниципальных </w:t>
      </w:r>
      <w:r>
        <w:lastRenderedPageBreak/>
        <w:t>услуг, отнесенных к полномочиям органов местного самоуправления города Чебоксары;</w:t>
      </w:r>
    </w:p>
    <w:p w:rsidR="0092621F" w:rsidRDefault="0092621F">
      <w:pPr>
        <w:pStyle w:val="ConsPlusNormal"/>
        <w:spacing w:before="220"/>
        <w:ind w:firstLine="540"/>
        <w:jc w:val="both"/>
      </w:pPr>
      <w:r>
        <w:t>2.1.39. обеспечения проведения процедуры оценки регулирующего воздействия проектов муниципальных нормативных правовых актов города Чебоксары, устанавливающих новые или изменяющих ранее 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2621F" w:rsidRDefault="0092621F">
      <w:pPr>
        <w:pStyle w:val="ConsPlusNormal"/>
        <w:spacing w:before="220"/>
        <w:ind w:firstLine="540"/>
        <w:jc w:val="both"/>
      </w:pPr>
      <w:r>
        <w:t>2.1.40. обеспечения проведения экспертизы муниципальных нормативных правовых актов, затрагивающих вопросы осуществления инвестиционной деятельности;</w:t>
      </w:r>
    </w:p>
    <w:p w:rsidR="0092621F" w:rsidRDefault="0092621F">
      <w:pPr>
        <w:pStyle w:val="ConsPlusNormal"/>
        <w:spacing w:before="220"/>
        <w:ind w:firstLine="540"/>
        <w:jc w:val="both"/>
      </w:pPr>
      <w:r>
        <w:t>2.1.41.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92621F" w:rsidRDefault="0092621F">
      <w:pPr>
        <w:pStyle w:val="ConsPlusNormal"/>
        <w:spacing w:before="220"/>
        <w:ind w:firstLine="540"/>
        <w:jc w:val="both"/>
      </w:pPr>
      <w:r>
        <w:t>2.1.42. осуществления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2.1.43. представления законных интересов администрации города Чебоксары в судах;</w:t>
      </w:r>
    </w:p>
    <w:p w:rsidR="0092621F" w:rsidRDefault="0092621F">
      <w:pPr>
        <w:pStyle w:val="ConsPlusNormal"/>
        <w:spacing w:before="220"/>
        <w:ind w:firstLine="540"/>
        <w:jc w:val="both"/>
      </w:pPr>
      <w:r>
        <w:t>2.1.44. содействия развитию конкуренции по направлению своей деятельности;</w:t>
      </w:r>
    </w:p>
    <w:p w:rsidR="0092621F" w:rsidRDefault="0092621F">
      <w:pPr>
        <w:pStyle w:val="ConsPlusNormal"/>
        <w:spacing w:before="220"/>
        <w:ind w:firstLine="540"/>
        <w:jc w:val="both"/>
      </w:pPr>
      <w:r>
        <w:t>2.1.45. 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92621F" w:rsidRDefault="0092621F">
      <w:pPr>
        <w:pStyle w:val="ConsPlusNormal"/>
        <w:spacing w:before="220"/>
        <w:ind w:firstLine="540"/>
        <w:jc w:val="both"/>
      </w:pPr>
      <w:r>
        <w:t>2.1.46. 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2.1.47. 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t>2.2. Заместитель главы администрации города по экономическому развитию и финансам:</w:t>
      </w:r>
    </w:p>
    <w:p w:rsidR="0092621F" w:rsidRDefault="0092621F">
      <w:pPr>
        <w:pStyle w:val="ConsPlusNormal"/>
        <w:spacing w:before="220"/>
        <w:ind w:firstLine="540"/>
        <w:jc w:val="both"/>
      </w:pPr>
      <w:r>
        <w:t>2.2.1.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2.2.2.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2.2.3. 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92621F" w:rsidRDefault="0092621F">
      <w:pPr>
        <w:pStyle w:val="ConsPlusNormal"/>
        <w:spacing w:before="220"/>
        <w:ind w:firstLine="540"/>
        <w:jc w:val="both"/>
      </w:pPr>
      <w:r>
        <w:t>2.2.4. утверждает бюджетную смету администрации города Чебоксары;</w:t>
      </w:r>
    </w:p>
    <w:p w:rsidR="0092621F" w:rsidRDefault="0092621F">
      <w:pPr>
        <w:pStyle w:val="ConsPlusNormal"/>
        <w:spacing w:before="220"/>
        <w:ind w:firstLine="540"/>
        <w:jc w:val="both"/>
      </w:pPr>
      <w:r>
        <w:lastRenderedPageBreak/>
        <w:t>2.2.5. осуществляет непосредственный контроль за деятельностью и координацию работы:</w:t>
      </w:r>
    </w:p>
    <w:p w:rsidR="0092621F" w:rsidRDefault="0092621F">
      <w:pPr>
        <w:pStyle w:val="ConsPlusNormal"/>
        <w:spacing w:before="220"/>
        <w:ind w:firstLine="540"/>
        <w:jc w:val="both"/>
      </w:pPr>
      <w:r>
        <w:t>финансового управления;</w:t>
      </w:r>
    </w:p>
    <w:p w:rsidR="0092621F" w:rsidRDefault="0092621F">
      <w:pPr>
        <w:pStyle w:val="ConsPlusNormal"/>
        <w:spacing w:before="220"/>
        <w:ind w:firstLine="540"/>
        <w:jc w:val="both"/>
      </w:pPr>
      <w:r>
        <w:t>управления развития экономики;</w:t>
      </w:r>
    </w:p>
    <w:p w:rsidR="0092621F" w:rsidRDefault="0092621F">
      <w:pPr>
        <w:pStyle w:val="ConsPlusNormal"/>
        <w:spacing w:before="220"/>
        <w:ind w:firstLine="540"/>
        <w:jc w:val="both"/>
      </w:pPr>
      <w:r>
        <w:t>управления финансово-экономического обеспечения деятельности ГРБС;</w:t>
      </w:r>
    </w:p>
    <w:p w:rsidR="0092621F" w:rsidRDefault="0092621F">
      <w:pPr>
        <w:pStyle w:val="ConsPlusNormal"/>
        <w:spacing w:before="220"/>
        <w:ind w:firstLine="540"/>
        <w:jc w:val="both"/>
      </w:pPr>
      <w:r>
        <w:t>муниципального казенного учреждения "Центр бухгалтерского учета города Чебоксары" в качестве представителя администрации города Чебоксары;</w:t>
      </w:r>
    </w:p>
    <w:p w:rsidR="0092621F" w:rsidRDefault="0092621F">
      <w:pPr>
        <w:pStyle w:val="ConsPlusNormal"/>
        <w:spacing w:before="220"/>
        <w:ind w:firstLine="540"/>
        <w:jc w:val="both"/>
      </w:pPr>
      <w:r>
        <w:t>хозяйственных обществ, доли уставного капитала которых принадлежат муниципальному образованию города Чебоксары.</w:t>
      </w:r>
    </w:p>
    <w:p w:rsidR="0092621F" w:rsidRDefault="0092621F">
      <w:pPr>
        <w:pStyle w:val="ConsPlusNormal"/>
        <w:spacing w:before="220"/>
        <w:ind w:firstLine="540"/>
        <w:jc w:val="both"/>
      </w:pPr>
      <w:r>
        <w:t>2.3. Заместитель главы администрации города по экономическому развитию и финансам осуществляет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Title"/>
        <w:jc w:val="center"/>
        <w:outlineLvl w:val="1"/>
      </w:pPr>
      <w:r>
        <w:t>3. Заместитель главы администрации города</w:t>
      </w:r>
    </w:p>
    <w:p w:rsidR="0092621F" w:rsidRDefault="0092621F">
      <w:pPr>
        <w:pStyle w:val="ConsPlusTitle"/>
        <w:jc w:val="center"/>
      </w:pPr>
      <w:r>
        <w:t>по социальным вопросам</w:t>
      </w:r>
    </w:p>
    <w:p w:rsidR="0092621F" w:rsidRDefault="0092621F">
      <w:pPr>
        <w:pStyle w:val="ConsPlusNormal"/>
        <w:jc w:val="both"/>
      </w:pPr>
    </w:p>
    <w:p w:rsidR="0092621F" w:rsidRDefault="0092621F">
      <w:pPr>
        <w:pStyle w:val="ConsPlusNormal"/>
        <w:ind w:firstLine="540"/>
        <w:jc w:val="both"/>
      </w:pPr>
      <w:r>
        <w:t>3.1. Заместитель главы администрации города по социальным вопросам организует работу и несет персональную ответственность за надлежащее выполнение возложенных на него функций, в том числе по вопросам:</w:t>
      </w:r>
    </w:p>
    <w:p w:rsidR="0092621F" w:rsidRDefault="0092621F">
      <w:pPr>
        <w:pStyle w:val="ConsPlusNormal"/>
        <w:spacing w:before="220"/>
        <w:ind w:firstLine="540"/>
        <w:jc w:val="both"/>
      </w:pPr>
      <w:r>
        <w:t>3.1.1.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92621F" w:rsidRDefault="0092621F">
      <w:pPr>
        <w:pStyle w:val="ConsPlusNormal"/>
        <w:spacing w:before="220"/>
        <w:ind w:firstLine="540"/>
        <w:jc w:val="both"/>
      </w:pPr>
      <w:r>
        <w:t>3.1.2. создания условий для оказания медицинской помощи населению на территории города Чебоксары в соответствии с территориальной программой государственных гарантий бесплатного оказания гражданам медицинской помощи;</w:t>
      </w:r>
    </w:p>
    <w:p w:rsidR="0092621F" w:rsidRDefault="0092621F">
      <w:pPr>
        <w:pStyle w:val="ConsPlusNormal"/>
        <w:spacing w:before="220"/>
        <w:ind w:firstLine="540"/>
        <w:jc w:val="both"/>
      </w:pPr>
      <w:r>
        <w:t xml:space="preserve">3.1.3. оказания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
        <w:r>
          <w:rPr>
            <w:color w:val="0000FF"/>
          </w:rPr>
          <w:t>законом</w:t>
        </w:r>
      </w:hyperlink>
      <w:r>
        <w:t xml:space="preserve"> от 24.11.1995 N 181-ФЗ "О социальной защите инвалидов в Российской Федерации";</w:t>
      </w:r>
    </w:p>
    <w:p w:rsidR="0092621F" w:rsidRDefault="0092621F">
      <w:pPr>
        <w:pStyle w:val="ConsPlusNormal"/>
        <w:spacing w:before="220"/>
        <w:ind w:firstLine="540"/>
        <w:jc w:val="both"/>
      </w:pPr>
      <w:r>
        <w:t xml:space="preserve">3.1.4. осуществления мероприятий, предусмотренных Федеральным </w:t>
      </w:r>
      <w:hyperlink r:id="rId31">
        <w:r>
          <w:rPr>
            <w:color w:val="0000FF"/>
          </w:rPr>
          <w:t>законом</w:t>
        </w:r>
      </w:hyperlink>
      <w:r>
        <w:t xml:space="preserve"> от 20.07.2012 N 125-ФЗ "О донорстве крови и ее компонентов";</w:t>
      </w:r>
    </w:p>
    <w:p w:rsidR="0092621F" w:rsidRDefault="0092621F">
      <w:pPr>
        <w:pStyle w:val="ConsPlusNormal"/>
        <w:spacing w:before="220"/>
        <w:ind w:firstLine="540"/>
        <w:jc w:val="both"/>
      </w:pPr>
      <w:r>
        <w:t>3.1.5. организации и осуществления деятельности по опеке и попечительству в отношении совершеннолетних недееспособных или не полностью дееспособных граждан;</w:t>
      </w:r>
    </w:p>
    <w:p w:rsidR="0092621F" w:rsidRDefault="0092621F">
      <w:pPr>
        <w:pStyle w:val="ConsPlusNormal"/>
        <w:spacing w:before="220"/>
        <w:ind w:firstLine="540"/>
        <w:jc w:val="both"/>
      </w:pPr>
      <w:r>
        <w:t>3.1.6. организации библиотечного обслуживания населения, комплектования и обеспечения сохранности библиотечных фондов библиотек города Чебоксары;</w:t>
      </w:r>
    </w:p>
    <w:p w:rsidR="0092621F" w:rsidRDefault="0092621F">
      <w:pPr>
        <w:pStyle w:val="ConsPlusNormal"/>
        <w:spacing w:before="220"/>
        <w:ind w:firstLine="540"/>
        <w:jc w:val="both"/>
      </w:pPr>
      <w:r>
        <w:t xml:space="preserve">3.1.7. создания условий для развития местного традиционного народного художественного творчества, участия в сохранении, возрождения и развития народных художественных промыслов </w:t>
      </w:r>
      <w:r>
        <w:lastRenderedPageBreak/>
        <w:t>в городе Чебоксары;</w:t>
      </w:r>
    </w:p>
    <w:p w:rsidR="0092621F" w:rsidRDefault="0092621F">
      <w:pPr>
        <w:pStyle w:val="ConsPlusNormal"/>
        <w:spacing w:before="220"/>
        <w:ind w:firstLine="540"/>
        <w:jc w:val="both"/>
      </w:pPr>
      <w:r>
        <w:t>3.1.8. создания условий для осуществления деятельности, связанной с реализацией прав местных национально-культурных автономий на территории города Чебоксары;</w:t>
      </w:r>
    </w:p>
    <w:p w:rsidR="0092621F" w:rsidRDefault="0092621F">
      <w:pPr>
        <w:pStyle w:val="ConsPlusNormal"/>
        <w:spacing w:before="220"/>
        <w:ind w:firstLine="540"/>
        <w:jc w:val="both"/>
      </w:pPr>
      <w:r>
        <w:t>3.1.9. оказания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Чебоксары;</w:t>
      </w:r>
    </w:p>
    <w:p w:rsidR="0092621F" w:rsidRDefault="0092621F">
      <w:pPr>
        <w:pStyle w:val="ConsPlusNormal"/>
        <w:spacing w:before="220"/>
        <w:ind w:firstLine="540"/>
        <w:jc w:val="both"/>
      </w:pPr>
      <w:r>
        <w:t>3.1.10. сохранения, использования и популяризации объектов культурного наследия (памятников истории и культуры), находящихся в собственности города Чебоксары, охраны объектов культурного наследия (памятников истории и культуры) местного (муниципального) значения, расположенных на территории города Чебоксары;</w:t>
      </w:r>
    </w:p>
    <w:p w:rsidR="0092621F" w:rsidRDefault="0092621F">
      <w:pPr>
        <w:pStyle w:val="ConsPlusNormal"/>
        <w:spacing w:before="220"/>
        <w:ind w:firstLine="540"/>
        <w:jc w:val="both"/>
      </w:pPr>
      <w:r>
        <w:t>3.1.11. обеспечения создания условий для развития на территории города Чебоксары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города Чебоксары;</w:t>
      </w:r>
    </w:p>
    <w:p w:rsidR="0092621F" w:rsidRDefault="0092621F">
      <w:pPr>
        <w:pStyle w:val="ConsPlusNormal"/>
        <w:spacing w:before="220"/>
        <w:ind w:firstLine="540"/>
        <w:jc w:val="both"/>
      </w:pPr>
      <w:r>
        <w:t>3.1.12. создания условий для организации досуга и обеспечения жителей города Чебоксары услугами организаций культуры;</w:t>
      </w:r>
    </w:p>
    <w:p w:rsidR="0092621F" w:rsidRDefault="0092621F">
      <w:pPr>
        <w:pStyle w:val="ConsPlusNormal"/>
        <w:spacing w:before="220"/>
        <w:ind w:firstLine="540"/>
        <w:jc w:val="both"/>
      </w:pPr>
      <w:r>
        <w:t>3.1.13. создания условий для массового отдыха жителей города Чебоксары и организации обустройства мест массового отдыха населения;</w:t>
      </w:r>
    </w:p>
    <w:p w:rsidR="0092621F" w:rsidRDefault="0092621F">
      <w:pPr>
        <w:pStyle w:val="ConsPlusNormal"/>
        <w:spacing w:before="220"/>
        <w:ind w:firstLine="540"/>
        <w:jc w:val="both"/>
      </w:pPr>
      <w:r>
        <w:t>3.1.14. создания условий для развития туризма;</w:t>
      </w:r>
    </w:p>
    <w:p w:rsidR="0092621F" w:rsidRDefault="0092621F">
      <w:pPr>
        <w:pStyle w:val="ConsPlusNormal"/>
        <w:spacing w:before="220"/>
        <w:ind w:firstLine="540"/>
        <w:jc w:val="both"/>
      </w:pPr>
      <w:r>
        <w:t>3.1.15. создания музеев в городе Чебоксары;</w:t>
      </w:r>
    </w:p>
    <w:p w:rsidR="0092621F" w:rsidRDefault="0092621F">
      <w:pPr>
        <w:pStyle w:val="ConsPlusNormal"/>
        <w:spacing w:before="220"/>
        <w:ind w:firstLine="540"/>
        <w:jc w:val="both"/>
      </w:pPr>
      <w:r>
        <w:t>4.1.16. создания муниципальных образовательных учреждений высшего профессионального образования;</w:t>
      </w:r>
    </w:p>
    <w:p w:rsidR="0092621F" w:rsidRDefault="0092621F">
      <w:pPr>
        <w:pStyle w:val="ConsPlusNormal"/>
        <w:spacing w:before="220"/>
        <w:ind w:firstLine="540"/>
        <w:jc w:val="both"/>
      </w:pPr>
      <w:r>
        <w:t>3.1.17. формирования и содержания муниципального архива;</w:t>
      </w:r>
    </w:p>
    <w:p w:rsidR="0092621F" w:rsidRDefault="0092621F">
      <w:pPr>
        <w:pStyle w:val="ConsPlusNormal"/>
        <w:spacing w:before="220"/>
        <w:ind w:firstLine="540"/>
        <w:jc w:val="both"/>
      </w:pPr>
      <w:r>
        <w:t>3.1.18. взаимодействия с Общественным советом муниципального образования города Чебоксары;</w:t>
      </w:r>
    </w:p>
    <w:p w:rsidR="0092621F" w:rsidRDefault="0092621F">
      <w:pPr>
        <w:pStyle w:val="ConsPlusNormal"/>
        <w:spacing w:before="220"/>
        <w:ind w:firstLine="540"/>
        <w:jc w:val="both"/>
      </w:pPr>
      <w:r>
        <w:t>3.1.19.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по вопросам, отнесенным к его компетенции;</w:t>
      </w:r>
    </w:p>
    <w:p w:rsidR="0092621F" w:rsidRDefault="0092621F">
      <w:pPr>
        <w:pStyle w:val="ConsPlusNormal"/>
        <w:spacing w:before="220"/>
        <w:ind w:firstLine="540"/>
        <w:jc w:val="both"/>
      </w:pPr>
      <w:r>
        <w:t>3.1.20.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92621F" w:rsidRDefault="0092621F">
      <w:pPr>
        <w:pStyle w:val="ConsPlusNormal"/>
        <w:spacing w:before="220"/>
        <w:ind w:firstLine="540"/>
        <w:jc w:val="both"/>
      </w:pPr>
      <w:r>
        <w:t>3.1.21. 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образования, культуры, физической культуры и спорта;</w:t>
      </w:r>
    </w:p>
    <w:p w:rsidR="0092621F" w:rsidRDefault="0092621F">
      <w:pPr>
        <w:pStyle w:val="ConsPlusNormal"/>
        <w:spacing w:before="220"/>
        <w:ind w:firstLine="540"/>
        <w:jc w:val="both"/>
      </w:pPr>
      <w:r>
        <w:t>3.1.22. формирования заявок на осуществление закупок для муниципальных нужд в сфере образования, культуры, физической культуры и спорта;</w:t>
      </w:r>
    </w:p>
    <w:p w:rsidR="0092621F" w:rsidRDefault="0092621F">
      <w:pPr>
        <w:pStyle w:val="ConsPlusNormal"/>
        <w:spacing w:before="220"/>
        <w:ind w:firstLine="540"/>
        <w:jc w:val="both"/>
      </w:pPr>
      <w:r>
        <w:t xml:space="preserve">3.1.23. 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w:t>
      </w:r>
      <w:r>
        <w:lastRenderedPageBreak/>
        <w:t>награждении либо об отказе (в сфере, отнесенной к компетенции);</w:t>
      </w:r>
    </w:p>
    <w:p w:rsidR="0092621F" w:rsidRDefault="0092621F">
      <w:pPr>
        <w:pStyle w:val="ConsPlusNormal"/>
        <w:spacing w:before="220"/>
        <w:ind w:firstLine="540"/>
        <w:jc w:val="both"/>
      </w:pPr>
      <w:r>
        <w:t>3.1.24. представления статистической отчетности по вопросам, отнесенным к его компетенции;</w:t>
      </w:r>
    </w:p>
    <w:p w:rsidR="0092621F" w:rsidRDefault="0092621F">
      <w:pPr>
        <w:pStyle w:val="ConsPlusNormal"/>
        <w:spacing w:before="220"/>
        <w:ind w:firstLine="540"/>
        <w:jc w:val="both"/>
      </w:pPr>
      <w:r>
        <w:t>3.1.25. координации реализации муниципальных программ по курируемым направлениям;</w:t>
      </w:r>
    </w:p>
    <w:p w:rsidR="0092621F" w:rsidRDefault="0092621F">
      <w:pPr>
        <w:pStyle w:val="ConsPlusNormal"/>
        <w:spacing w:before="220"/>
        <w:ind w:firstLine="540"/>
        <w:jc w:val="both"/>
      </w:pPr>
      <w:r>
        <w:t>3.1.26. участия в организации и осуществлении мероприятий по территориальной обороне и гражданской обороне, защите населения и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2621F" w:rsidRDefault="0092621F">
      <w:pPr>
        <w:pStyle w:val="ConsPlusNormal"/>
        <w:spacing w:before="220"/>
        <w:ind w:firstLine="540"/>
        <w:jc w:val="both"/>
      </w:pPr>
      <w:r>
        <w:t>3.1.27. организации информационной политики администрации города Чебоксары;</w:t>
      </w:r>
    </w:p>
    <w:p w:rsidR="0092621F" w:rsidRDefault="0092621F">
      <w:pPr>
        <w:pStyle w:val="ConsPlusNormal"/>
        <w:spacing w:before="220"/>
        <w:ind w:firstLine="540"/>
        <w:jc w:val="both"/>
      </w:pPr>
      <w:r>
        <w:t>3.1.28. организации единой государственной политики в сфере регистрации актов гражданского состояния;</w:t>
      </w:r>
    </w:p>
    <w:p w:rsidR="0092621F" w:rsidRDefault="0092621F">
      <w:pPr>
        <w:pStyle w:val="ConsPlusNormal"/>
        <w:spacing w:before="220"/>
        <w:ind w:firstLine="540"/>
        <w:jc w:val="both"/>
      </w:pPr>
      <w:r>
        <w:t>3.1.29. обеспечения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Чебоксары,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2621F" w:rsidRDefault="0092621F">
      <w:pPr>
        <w:pStyle w:val="ConsPlusNormal"/>
        <w:spacing w:before="220"/>
        <w:ind w:firstLine="540"/>
        <w:jc w:val="both"/>
      </w:pPr>
      <w:r>
        <w:t>3.1.30. информирования населения о деятельности администрации города Чебоксары, Чебоксарского городского Собрания депутатов по вопросам местного значения;</w:t>
      </w:r>
    </w:p>
    <w:p w:rsidR="0092621F" w:rsidRDefault="0092621F">
      <w:pPr>
        <w:pStyle w:val="ConsPlusNormal"/>
        <w:spacing w:before="220"/>
        <w:ind w:firstLine="540"/>
        <w:jc w:val="both"/>
      </w:pPr>
      <w:r>
        <w:t>3.1.31. осуществления работы со СМИ;</w:t>
      </w:r>
    </w:p>
    <w:p w:rsidR="0092621F" w:rsidRDefault="0092621F">
      <w:pPr>
        <w:pStyle w:val="ConsPlusNormal"/>
        <w:spacing w:before="220"/>
        <w:ind w:firstLine="540"/>
        <w:jc w:val="both"/>
      </w:pPr>
      <w:r>
        <w:t>3.1.32. поддержки и продвижения официального сайта и твиттер-аккаунта администрации города Чебоксары;</w:t>
      </w:r>
    </w:p>
    <w:p w:rsidR="0092621F" w:rsidRDefault="0092621F">
      <w:pPr>
        <w:pStyle w:val="ConsPlusNormal"/>
        <w:spacing w:before="220"/>
        <w:ind w:firstLine="540"/>
        <w:jc w:val="both"/>
      </w:pPr>
      <w:r>
        <w:t>3.1.33. мониторинга теле-, радио и печатных СМИ, интернет-изданий;</w:t>
      </w:r>
    </w:p>
    <w:p w:rsidR="0092621F" w:rsidRDefault="0092621F">
      <w:pPr>
        <w:pStyle w:val="ConsPlusNormal"/>
        <w:spacing w:before="220"/>
        <w:ind w:firstLine="540"/>
        <w:jc w:val="both"/>
      </w:pPr>
      <w:r>
        <w:t>3.1.34. исполнения, подписания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 а также финансово-платежных документов;</w:t>
      </w:r>
    </w:p>
    <w:p w:rsidR="0092621F" w:rsidRDefault="0092621F">
      <w:pPr>
        <w:pStyle w:val="ConsPlusNormal"/>
        <w:spacing w:before="220"/>
        <w:ind w:firstLine="540"/>
        <w:jc w:val="both"/>
      </w:pPr>
      <w:r>
        <w:t>3.1.35. предоставления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в виде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w:t>
      </w:r>
    </w:p>
    <w:p w:rsidR="0092621F" w:rsidRDefault="0092621F">
      <w:pPr>
        <w:pStyle w:val="ConsPlusNormal"/>
        <w:spacing w:before="220"/>
        <w:ind w:firstLine="540"/>
        <w:jc w:val="both"/>
      </w:pPr>
      <w:r>
        <w:t>педагогическим работникам и библиотекарям муниципальных образовательных организаций;</w:t>
      </w:r>
    </w:p>
    <w:p w:rsidR="0092621F" w:rsidRDefault="0092621F">
      <w:pPr>
        <w:pStyle w:val="ConsPlusNormal"/>
        <w:spacing w:before="220"/>
        <w:ind w:firstLine="540"/>
        <w:jc w:val="both"/>
      </w:pPr>
      <w:r>
        <w:t>работникам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92621F" w:rsidRDefault="0092621F">
      <w:pPr>
        <w:pStyle w:val="ConsPlusNormal"/>
        <w:spacing w:before="220"/>
        <w:ind w:firstLine="540"/>
        <w:jc w:val="both"/>
      </w:pPr>
      <w:r>
        <w:lastRenderedPageBreak/>
        <w:t>3.1.36. участия в реализации молодежной политики;</w:t>
      </w:r>
    </w:p>
    <w:p w:rsidR="0092621F" w:rsidRDefault="0092621F">
      <w:pPr>
        <w:pStyle w:val="ConsPlusNormal"/>
        <w:spacing w:before="220"/>
        <w:ind w:firstLine="540"/>
        <w:jc w:val="both"/>
      </w:pPr>
      <w:r>
        <w:t>3.1.37. разработки и реализации мер по обеспечению и защите прав и законных интересов молодежи на территории муниципального образования;</w:t>
      </w:r>
    </w:p>
    <w:p w:rsidR="0092621F" w:rsidRDefault="0092621F">
      <w:pPr>
        <w:pStyle w:val="ConsPlusNormal"/>
        <w:spacing w:before="220"/>
        <w:ind w:firstLine="540"/>
        <w:jc w:val="both"/>
      </w:pPr>
      <w:r>
        <w:t>3.1.38. организации и проведения мероприятий по работе с детьми и молодежью на территории муниципального образования;</w:t>
      </w:r>
    </w:p>
    <w:p w:rsidR="0092621F" w:rsidRDefault="0092621F">
      <w:pPr>
        <w:pStyle w:val="ConsPlusNormal"/>
        <w:spacing w:before="220"/>
        <w:ind w:firstLine="540"/>
        <w:jc w:val="both"/>
      </w:pPr>
      <w:r>
        <w:t>3.1.39. разработки и реализации муниципальных программ по основным направлениям реализации молодежной политики;</w:t>
      </w:r>
    </w:p>
    <w:p w:rsidR="0092621F" w:rsidRDefault="0092621F">
      <w:pPr>
        <w:pStyle w:val="ConsPlusNormal"/>
        <w:spacing w:before="220"/>
        <w:ind w:firstLine="540"/>
        <w:jc w:val="both"/>
      </w:pPr>
      <w:r>
        <w:t>3.1.40. организации и осуществления мониторинга реализации молодежной политики на территории муниципального образования;</w:t>
      </w:r>
    </w:p>
    <w:p w:rsidR="0092621F" w:rsidRDefault="0092621F">
      <w:pPr>
        <w:pStyle w:val="ConsPlusNormal"/>
        <w:spacing w:before="220"/>
        <w:ind w:firstLine="540"/>
        <w:jc w:val="both"/>
      </w:pPr>
      <w:r>
        <w:t>3.1.41. осуществления иных полномочий в сфере реализации прав молодежи, определенные федеральными законами;</w:t>
      </w:r>
    </w:p>
    <w:p w:rsidR="0092621F" w:rsidRDefault="0092621F">
      <w:pPr>
        <w:pStyle w:val="ConsPlusNormal"/>
        <w:spacing w:before="220"/>
        <w:ind w:firstLine="540"/>
        <w:jc w:val="both"/>
      </w:pPr>
      <w:r>
        <w:t>3.1.42. 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92621F" w:rsidRDefault="0092621F">
      <w:pPr>
        <w:pStyle w:val="ConsPlusNormal"/>
        <w:spacing w:before="220"/>
        <w:ind w:firstLine="540"/>
        <w:jc w:val="both"/>
      </w:pPr>
      <w:r>
        <w:t>3.1.43. осуществления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92621F" w:rsidRDefault="0092621F">
      <w:pPr>
        <w:pStyle w:val="ConsPlusNormal"/>
        <w:spacing w:before="220"/>
        <w:ind w:firstLine="540"/>
        <w:jc w:val="both"/>
      </w:pPr>
      <w:r>
        <w:t>3.1.44.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92621F" w:rsidRDefault="0092621F">
      <w:pPr>
        <w:pStyle w:val="ConsPlusNormal"/>
        <w:spacing w:before="220"/>
        <w:ind w:firstLine="540"/>
        <w:jc w:val="both"/>
      </w:pPr>
      <w:r>
        <w:t>3.1.45. осуществления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3.1.46.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92621F" w:rsidRDefault="0092621F">
      <w:pPr>
        <w:pStyle w:val="ConsPlusNormal"/>
        <w:spacing w:before="220"/>
        <w:ind w:firstLine="540"/>
        <w:jc w:val="both"/>
      </w:pPr>
      <w:r>
        <w:t>3.1.47. представления законных интересов администрации города Чебоксары в судах;</w:t>
      </w:r>
    </w:p>
    <w:p w:rsidR="0092621F" w:rsidRDefault="0092621F">
      <w:pPr>
        <w:pStyle w:val="ConsPlusNormal"/>
        <w:spacing w:before="220"/>
        <w:ind w:firstLine="540"/>
        <w:jc w:val="both"/>
      </w:pPr>
      <w:r>
        <w:t>3.1.48. содействия развитию конкуренции по направлению своей деятельности;</w:t>
      </w:r>
    </w:p>
    <w:p w:rsidR="0092621F" w:rsidRDefault="0092621F">
      <w:pPr>
        <w:pStyle w:val="ConsPlusNormal"/>
        <w:spacing w:before="220"/>
        <w:ind w:firstLine="540"/>
        <w:jc w:val="both"/>
      </w:pPr>
      <w:r>
        <w:t>3.1.49. 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92621F" w:rsidRDefault="0092621F">
      <w:pPr>
        <w:pStyle w:val="ConsPlusNormal"/>
        <w:spacing w:before="220"/>
        <w:ind w:firstLine="540"/>
        <w:jc w:val="both"/>
      </w:pPr>
      <w:r>
        <w:t>3.1.50. 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 xml:space="preserve">3.1.51. организации работы в государственных информационных системах по направлениям </w:t>
      </w:r>
      <w:r>
        <w:lastRenderedPageBreak/>
        <w:t>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t>3.1.52. организации деятельности территориального общественного самоуправления.</w:t>
      </w:r>
    </w:p>
    <w:p w:rsidR="0092621F" w:rsidRDefault="0092621F">
      <w:pPr>
        <w:pStyle w:val="ConsPlusNormal"/>
        <w:spacing w:before="220"/>
        <w:ind w:firstLine="540"/>
        <w:jc w:val="both"/>
      </w:pPr>
      <w:r>
        <w:t>3.2. Заместитель главы администрации города по социальным вопросам:</w:t>
      </w:r>
    </w:p>
    <w:p w:rsidR="0092621F" w:rsidRDefault="0092621F">
      <w:pPr>
        <w:pStyle w:val="ConsPlusNormal"/>
        <w:spacing w:before="220"/>
        <w:ind w:firstLine="540"/>
        <w:jc w:val="both"/>
      </w:pPr>
      <w:r>
        <w:t>3.2.1.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3.2.2.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3.2.3. обеспечивает взаимодействие с территориальными органами федеральных органов государственной власти на территории Чувашской Республики, органами государственной власти Чувашской Республики, Чебоксарским городским Собранием депутатов, органами местного самоуправления Чувашской Республики, общественными объединениями, юридическими и физическими лицами по вопросам, отнесенным к его компетенции;</w:t>
      </w:r>
    </w:p>
    <w:p w:rsidR="0092621F" w:rsidRDefault="0092621F">
      <w:pPr>
        <w:pStyle w:val="ConsPlusNormal"/>
        <w:spacing w:before="220"/>
        <w:ind w:firstLine="540"/>
        <w:jc w:val="both"/>
      </w:pPr>
      <w:r>
        <w:t>3.2.4. утверждает бюджетную смету администрации города Чебоксары;</w:t>
      </w:r>
    </w:p>
    <w:p w:rsidR="0092621F" w:rsidRDefault="0092621F">
      <w:pPr>
        <w:pStyle w:val="ConsPlusNormal"/>
        <w:spacing w:before="220"/>
        <w:ind w:firstLine="540"/>
        <w:jc w:val="both"/>
      </w:pPr>
      <w:r>
        <w:t>3.2.5. осуществляет непосредственный контроль за деятельностью и координацию работы:</w:t>
      </w:r>
    </w:p>
    <w:p w:rsidR="0092621F" w:rsidRDefault="0092621F">
      <w:pPr>
        <w:pStyle w:val="ConsPlusNormal"/>
        <w:spacing w:before="220"/>
        <w:ind w:firstLine="540"/>
        <w:jc w:val="both"/>
      </w:pPr>
      <w:r>
        <w:t>управления образования;</w:t>
      </w:r>
    </w:p>
    <w:p w:rsidR="0092621F" w:rsidRDefault="0092621F">
      <w:pPr>
        <w:pStyle w:val="ConsPlusNormal"/>
        <w:spacing w:before="220"/>
        <w:ind w:firstLine="540"/>
        <w:jc w:val="both"/>
      </w:pPr>
      <w:r>
        <w:t>управления культуры и развития туризма;</w:t>
      </w:r>
    </w:p>
    <w:p w:rsidR="0092621F" w:rsidRDefault="0092621F">
      <w:pPr>
        <w:pStyle w:val="ConsPlusNormal"/>
        <w:spacing w:before="220"/>
        <w:ind w:firstLine="540"/>
        <w:jc w:val="both"/>
      </w:pPr>
      <w:r>
        <w:t>управления физической культуры и спорта;</w:t>
      </w:r>
    </w:p>
    <w:p w:rsidR="0092621F" w:rsidRDefault="0092621F">
      <w:pPr>
        <w:pStyle w:val="ConsPlusNormal"/>
        <w:spacing w:before="220"/>
        <w:ind w:firstLine="540"/>
        <w:jc w:val="both"/>
      </w:pPr>
      <w:r>
        <w:t>отдела ЗАГС;</w:t>
      </w:r>
    </w:p>
    <w:p w:rsidR="0092621F" w:rsidRDefault="0092621F">
      <w:pPr>
        <w:pStyle w:val="ConsPlusNormal"/>
        <w:spacing w:before="220"/>
        <w:ind w:firstLine="540"/>
        <w:jc w:val="both"/>
      </w:pPr>
      <w:r>
        <w:t>отдела по социальным вопросам;</w:t>
      </w:r>
    </w:p>
    <w:p w:rsidR="0092621F" w:rsidRDefault="0092621F">
      <w:pPr>
        <w:pStyle w:val="ConsPlusNormal"/>
        <w:spacing w:before="220"/>
        <w:ind w:firstLine="540"/>
        <w:jc w:val="both"/>
      </w:pPr>
      <w:r>
        <w:t>сектора общественного развития;</w:t>
      </w:r>
    </w:p>
    <w:p w:rsidR="0092621F" w:rsidRDefault="0092621F">
      <w:pPr>
        <w:pStyle w:val="ConsPlusNormal"/>
        <w:spacing w:before="220"/>
        <w:ind w:firstLine="540"/>
        <w:jc w:val="both"/>
      </w:pPr>
      <w:r>
        <w:t>автономного учреждения "Информационный центр города Чебоксары";</w:t>
      </w:r>
    </w:p>
    <w:p w:rsidR="0092621F" w:rsidRDefault="0092621F">
      <w:pPr>
        <w:pStyle w:val="ConsPlusNormal"/>
        <w:spacing w:before="220"/>
        <w:ind w:firstLine="540"/>
        <w:jc w:val="both"/>
      </w:pPr>
      <w:r>
        <w:t>других муниципальных бюджетных учреждений и хозяйственных обществ (с долей муниципального образования города Чебоксары в уставном капитале) в сфере образования, культуры, туризма, физической культуры и спорта в качестве представителя администрации города Чебоксары.</w:t>
      </w:r>
    </w:p>
    <w:p w:rsidR="0092621F" w:rsidRDefault="0092621F">
      <w:pPr>
        <w:pStyle w:val="ConsPlusNormal"/>
        <w:spacing w:before="220"/>
        <w:ind w:firstLine="540"/>
        <w:jc w:val="both"/>
      </w:pPr>
      <w:r>
        <w:t>3.3. Заместитель главы администрации города по социальным вопросам осуществляет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Title"/>
        <w:jc w:val="center"/>
        <w:outlineLvl w:val="1"/>
      </w:pPr>
      <w:r>
        <w:t>4. Заместитель главы администрации города по вопросам</w:t>
      </w:r>
    </w:p>
    <w:p w:rsidR="0092621F" w:rsidRDefault="0092621F">
      <w:pPr>
        <w:pStyle w:val="ConsPlusTitle"/>
        <w:jc w:val="center"/>
      </w:pPr>
      <w:r>
        <w:t>архитектуры и градостроительства - начальник управления</w:t>
      </w:r>
    </w:p>
    <w:p w:rsidR="0092621F" w:rsidRDefault="0092621F">
      <w:pPr>
        <w:pStyle w:val="ConsPlusTitle"/>
        <w:jc w:val="center"/>
      </w:pPr>
      <w:r>
        <w:t>архитектуры и градостроительства</w:t>
      </w:r>
    </w:p>
    <w:p w:rsidR="0092621F" w:rsidRDefault="0092621F">
      <w:pPr>
        <w:pStyle w:val="ConsPlusNormal"/>
        <w:jc w:val="both"/>
      </w:pPr>
    </w:p>
    <w:p w:rsidR="0092621F" w:rsidRDefault="0092621F">
      <w:pPr>
        <w:pStyle w:val="ConsPlusNormal"/>
        <w:ind w:firstLine="540"/>
        <w:jc w:val="both"/>
      </w:pPr>
      <w:r>
        <w:t>4.1. Заместитель главы администрации города по вопросам архитектуры и градостроительства - начальник управления архитектуры и градостроительства организует работу и несет персональную ответственность за надлежащее выполнение возложенных на него функций, в том числе по вопросам:</w:t>
      </w:r>
    </w:p>
    <w:p w:rsidR="0092621F" w:rsidRDefault="0092621F">
      <w:pPr>
        <w:pStyle w:val="ConsPlusNormal"/>
        <w:spacing w:before="220"/>
        <w:ind w:firstLine="540"/>
        <w:jc w:val="both"/>
      </w:pPr>
      <w:r>
        <w:t>4.1.1. формирования и обеспечения реализации городской градостроительной политики;</w:t>
      </w:r>
    </w:p>
    <w:p w:rsidR="0092621F" w:rsidRDefault="0092621F">
      <w:pPr>
        <w:pStyle w:val="ConsPlusNormal"/>
        <w:spacing w:before="220"/>
        <w:ind w:firstLine="540"/>
        <w:jc w:val="both"/>
      </w:pPr>
      <w:r>
        <w:t>4.1.2. обеспечения реализации перспективной застройки территории города Чебоксары, проектных решений и предложений по улучшению архитектурного облика города Чебоксары;</w:t>
      </w:r>
    </w:p>
    <w:p w:rsidR="0092621F" w:rsidRDefault="0092621F">
      <w:pPr>
        <w:pStyle w:val="ConsPlusNormal"/>
        <w:spacing w:before="220"/>
        <w:ind w:firstLine="540"/>
        <w:jc w:val="both"/>
      </w:pPr>
      <w:r>
        <w:lastRenderedPageBreak/>
        <w:t>4.1.3. обеспечения реализации, развития и внесения изменений в Генеральный план Чебоксарского городского округа, правила землепользования и застройки Чебоксарского городского округа, планов детальной планировки городских территорий, проектов межевания городских территорий, микрорайонов города Чебоксары;</w:t>
      </w:r>
    </w:p>
    <w:p w:rsidR="0092621F" w:rsidRDefault="0092621F">
      <w:pPr>
        <w:pStyle w:val="ConsPlusNormal"/>
        <w:spacing w:before="220"/>
        <w:ind w:firstLine="540"/>
        <w:jc w:val="both"/>
      </w:pPr>
      <w:r>
        <w:t>4.1.4. организации и проведения публичных слушаний по вопросам в сфере градостроительной деятельности;</w:t>
      </w:r>
    </w:p>
    <w:p w:rsidR="0092621F" w:rsidRDefault="0092621F">
      <w:pPr>
        <w:pStyle w:val="ConsPlusNormal"/>
        <w:spacing w:before="220"/>
        <w:ind w:firstLine="540"/>
        <w:jc w:val="both"/>
      </w:pPr>
      <w:r>
        <w:t>4.1.5. проведения строительного контроля, осуществляемого в качестве заказчика;</w:t>
      </w:r>
    </w:p>
    <w:p w:rsidR="0092621F" w:rsidRDefault="0092621F">
      <w:pPr>
        <w:pStyle w:val="ConsPlusNormal"/>
        <w:spacing w:before="220"/>
        <w:ind w:firstLine="540"/>
        <w:jc w:val="both"/>
      </w:pPr>
      <w:r>
        <w:t>4.1.6. подготовки земельных участков для комплексного развития территорий города Чебоксары;</w:t>
      </w:r>
    </w:p>
    <w:p w:rsidR="0092621F" w:rsidRDefault="0092621F">
      <w:pPr>
        <w:pStyle w:val="ConsPlusNormal"/>
        <w:spacing w:before="220"/>
        <w:ind w:firstLine="540"/>
        <w:jc w:val="both"/>
      </w:pPr>
      <w:r>
        <w:t>4.1.7. подготовки предложений о комплексном развитии территорий, контроля за исполнением договоров о комплексном развитии территории, в части вопросов, отнесенных к его компетенции;</w:t>
      </w:r>
    </w:p>
    <w:p w:rsidR="0092621F" w:rsidRDefault="0092621F">
      <w:pPr>
        <w:pStyle w:val="ConsPlusNormal"/>
        <w:spacing w:before="220"/>
        <w:ind w:firstLine="540"/>
        <w:jc w:val="both"/>
      </w:pPr>
      <w:r>
        <w:t>4.1.8. организации мероприятий для завершения и продолжения строительства законсервированных и недостроенных объектов на территории города;</w:t>
      </w:r>
    </w:p>
    <w:p w:rsidR="0092621F" w:rsidRDefault="0092621F">
      <w:pPr>
        <w:pStyle w:val="ConsPlusNormal"/>
        <w:spacing w:before="220"/>
        <w:ind w:firstLine="540"/>
        <w:jc w:val="both"/>
      </w:pPr>
      <w:r>
        <w:t>4.1.9. сохранения историко-культурного наследия города Чебоксары в части вопросов, отнесенных к его компетенции;</w:t>
      </w:r>
    </w:p>
    <w:p w:rsidR="0092621F" w:rsidRDefault="0092621F">
      <w:pPr>
        <w:pStyle w:val="ConsPlusNormal"/>
        <w:spacing w:before="220"/>
        <w:ind w:firstLine="540"/>
        <w:jc w:val="both"/>
      </w:pPr>
      <w:r>
        <w:t>4.1.10. выдачи и подписания разрешений на строительство объектов капитального строительства (уведомлений об отказе в выдаче разрешений), решений о прекращении действия разрешений на строительство, продления срока действия разрешений на строительство (отказа в продлении срока действия), внесении изменений в разрешения на строительство (отказа во внесении изменений), разрешений на ввод объектов в эксплуатацию, уведомлений об отказе в выдаче разрешений;</w:t>
      </w:r>
    </w:p>
    <w:p w:rsidR="0092621F" w:rsidRDefault="0092621F">
      <w:pPr>
        <w:pStyle w:val="ConsPlusNormal"/>
        <w:spacing w:before="220"/>
        <w:ind w:firstLine="540"/>
        <w:jc w:val="both"/>
      </w:pPr>
      <w:r>
        <w:t>4.1.11. образования земельных участков для их предоставления многодетным семьям, продажи или предоставления в аренду путем проведения аукциона по инициативе органа местного самоуправления;</w:t>
      </w:r>
    </w:p>
    <w:p w:rsidR="0092621F" w:rsidRDefault="0092621F">
      <w:pPr>
        <w:pStyle w:val="ConsPlusNormal"/>
        <w:spacing w:before="220"/>
        <w:ind w:firstLine="540"/>
        <w:jc w:val="both"/>
      </w:pPr>
      <w:r>
        <w:t>4.1.12. рассмотрения проектов решений о резервировании земельных участков для муниципальных нужд;</w:t>
      </w:r>
    </w:p>
    <w:p w:rsidR="0092621F" w:rsidRDefault="0092621F">
      <w:pPr>
        <w:pStyle w:val="ConsPlusNormal"/>
        <w:spacing w:before="220"/>
        <w:ind w:firstLine="540"/>
        <w:jc w:val="both"/>
      </w:pPr>
      <w:r>
        <w:t>4.1.13. формирования пакета документов для проведения аукциона по продаже земельных участков, находящихся в распоряжении администрации города Чебоксары, или аукциона на право заключения договора аренды земельного участка;</w:t>
      </w:r>
    </w:p>
    <w:p w:rsidR="0092621F" w:rsidRDefault="0092621F">
      <w:pPr>
        <w:pStyle w:val="ConsPlusNormal"/>
        <w:spacing w:before="220"/>
        <w:ind w:firstLine="540"/>
        <w:jc w:val="both"/>
      </w:pPr>
      <w:r>
        <w:t>4.1.14. утверждения актов государственной приемочной комиссии по приемке объектов в эксплуатацию и утверждение актов приемочной комиссии о приемке в эксплуатацию жилых помещений после переустройства и (или) перепланировки;</w:t>
      </w:r>
    </w:p>
    <w:p w:rsidR="0092621F" w:rsidRDefault="0092621F">
      <w:pPr>
        <w:pStyle w:val="ConsPlusNormal"/>
        <w:spacing w:before="220"/>
        <w:ind w:firstLine="540"/>
        <w:jc w:val="both"/>
      </w:pPr>
      <w:r>
        <w:t>4.1.15. организации работы по ведению государственной информационной системы обеспечения градостроительной деятельности Чувашской Республики в части, касающейся осуществления градостроительной деятельности на территории Чебоксарского городского округа,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Чувашской Республики;</w:t>
      </w:r>
    </w:p>
    <w:p w:rsidR="0092621F" w:rsidRDefault="0092621F">
      <w:pPr>
        <w:pStyle w:val="ConsPlusNormal"/>
        <w:spacing w:before="220"/>
        <w:ind w:firstLine="540"/>
        <w:jc w:val="both"/>
      </w:pPr>
      <w:r>
        <w:t>4.1.16. заключения договоров на установку и эксплуатацию рекламных конструкций на территории города Чебоксары;</w:t>
      </w:r>
    </w:p>
    <w:p w:rsidR="0092621F" w:rsidRDefault="0092621F">
      <w:pPr>
        <w:pStyle w:val="ConsPlusNormal"/>
        <w:spacing w:before="220"/>
        <w:ind w:firstLine="540"/>
        <w:jc w:val="both"/>
      </w:pPr>
      <w:r>
        <w:t xml:space="preserve">4.1.17. выдачи разрешений на установку и эксплуатацию рекламных конструкций на территории города Чебоксары, аннулирование таких разрешений, выдача предписаний о </w:t>
      </w:r>
      <w:r>
        <w:lastRenderedPageBreak/>
        <w:t xml:space="preserve">демонтаже самовольно установленных рекламных конструкций на территории города Чебоксары, осуществляемые в соответствии с Федеральным </w:t>
      </w:r>
      <w:hyperlink r:id="rId32">
        <w:r>
          <w:rPr>
            <w:color w:val="0000FF"/>
          </w:rPr>
          <w:t>законом</w:t>
        </w:r>
      </w:hyperlink>
      <w:r>
        <w:t xml:space="preserve"> от 13.03.2006 N 38-ФЗ "О рекламе";</w:t>
      </w:r>
    </w:p>
    <w:p w:rsidR="0092621F" w:rsidRDefault="0092621F">
      <w:pPr>
        <w:pStyle w:val="ConsPlusNormal"/>
        <w:spacing w:before="220"/>
        <w:ind w:firstLine="540"/>
        <w:jc w:val="both"/>
      </w:pPr>
      <w:r>
        <w:t>4.1.18. осуществления проверки документации по установлению границ охранных зон инженерных коммуникаций и согласования границ охранных зон инженерных коммуникаций;</w:t>
      </w:r>
    </w:p>
    <w:p w:rsidR="0092621F" w:rsidRDefault="0092621F">
      <w:pPr>
        <w:pStyle w:val="ConsPlusNormal"/>
        <w:spacing w:before="220"/>
        <w:ind w:firstLine="540"/>
        <w:jc w:val="both"/>
      </w:pPr>
      <w:r>
        <w:t>4.1.19. осуществления контроля за исполнением договоров о развитии застроенной территории;</w:t>
      </w:r>
    </w:p>
    <w:p w:rsidR="0092621F" w:rsidRDefault="0092621F">
      <w:pPr>
        <w:pStyle w:val="ConsPlusNormal"/>
        <w:spacing w:before="220"/>
        <w:ind w:firstLine="540"/>
        <w:jc w:val="both"/>
      </w:pPr>
      <w:r>
        <w:t>4.1.20. подготовки информации, в части вопросов, отнесенных к его компетенции, при разработке договоров о комплексном развитии территории;</w:t>
      </w:r>
    </w:p>
    <w:p w:rsidR="0092621F" w:rsidRDefault="0092621F">
      <w:pPr>
        <w:pStyle w:val="ConsPlusNormal"/>
        <w:spacing w:before="220"/>
        <w:ind w:firstLine="540"/>
        <w:jc w:val="both"/>
      </w:pPr>
      <w:r>
        <w:t xml:space="preserve">4.1.21. заключения договоров на выполнение работ по праздничному оформлению города Чебоксары, изготовлению и размещению социальной рекламы в соответствии с Федеральным </w:t>
      </w:r>
      <w:hyperlink r:id="rId3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2621F" w:rsidRDefault="0092621F">
      <w:pPr>
        <w:pStyle w:val="ConsPlusNormal"/>
        <w:spacing w:before="220"/>
        <w:ind w:firstLine="540"/>
        <w:jc w:val="both"/>
      </w:pPr>
      <w:r>
        <w:t>4.1.22. организации работы по подготовке для средств массовой информации и размещения в сети "Интернет" информации в области градостроительной и архитектурной деятельности, строительства и реконструкции;</w:t>
      </w:r>
    </w:p>
    <w:p w:rsidR="0092621F" w:rsidRDefault="0092621F">
      <w:pPr>
        <w:pStyle w:val="ConsPlusNormal"/>
        <w:spacing w:before="220"/>
        <w:ind w:firstLine="540"/>
        <w:jc w:val="both"/>
      </w:pPr>
      <w:r>
        <w:t>4.1.23.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92621F" w:rsidRDefault="0092621F">
      <w:pPr>
        <w:pStyle w:val="ConsPlusNormal"/>
        <w:spacing w:before="220"/>
        <w:ind w:firstLine="540"/>
        <w:jc w:val="both"/>
      </w:pPr>
      <w:r>
        <w:t>4.1.24.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92621F" w:rsidRDefault="0092621F">
      <w:pPr>
        <w:pStyle w:val="ConsPlusNormal"/>
        <w:spacing w:before="220"/>
        <w:ind w:firstLine="540"/>
        <w:jc w:val="both"/>
      </w:pPr>
      <w:r>
        <w:t>4.1.25. 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отнесенной к его компетенции, на очередной финансовый год;</w:t>
      </w:r>
    </w:p>
    <w:p w:rsidR="0092621F" w:rsidRDefault="0092621F">
      <w:pPr>
        <w:pStyle w:val="ConsPlusNormal"/>
        <w:spacing w:before="220"/>
        <w:ind w:firstLine="540"/>
        <w:jc w:val="both"/>
      </w:pPr>
      <w:r>
        <w:t>4.1.26. формирования заявок на осуществление закупок для муниципальных нужд в сфере, отнесенной к его компетенции;</w:t>
      </w:r>
    </w:p>
    <w:p w:rsidR="0092621F" w:rsidRDefault="0092621F">
      <w:pPr>
        <w:pStyle w:val="ConsPlusNormal"/>
        <w:spacing w:before="220"/>
        <w:ind w:firstLine="540"/>
        <w:jc w:val="both"/>
      </w:pPr>
      <w:r>
        <w:t>4.1.27. 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92621F" w:rsidRDefault="0092621F">
      <w:pPr>
        <w:pStyle w:val="ConsPlusNormal"/>
        <w:spacing w:before="220"/>
        <w:ind w:firstLine="540"/>
        <w:jc w:val="both"/>
      </w:pPr>
      <w:r>
        <w:t>4.1.28. представления статистической отчетности по вопросам, отнесенным к его компетенции;</w:t>
      </w:r>
    </w:p>
    <w:p w:rsidR="0092621F" w:rsidRDefault="0092621F">
      <w:pPr>
        <w:pStyle w:val="ConsPlusNormal"/>
        <w:spacing w:before="220"/>
        <w:ind w:firstLine="540"/>
        <w:jc w:val="both"/>
      </w:pPr>
      <w:r>
        <w:t>4.1.29. координации реализации муниципальных программ по курируемым направлениям;</w:t>
      </w:r>
    </w:p>
    <w:p w:rsidR="0092621F" w:rsidRDefault="0092621F">
      <w:pPr>
        <w:pStyle w:val="ConsPlusNormal"/>
        <w:spacing w:before="220"/>
        <w:ind w:firstLine="540"/>
        <w:jc w:val="both"/>
      </w:pPr>
      <w:r>
        <w:t>4.1.30. участия в организации и осуществлении мероприятий по территориальной обороне и гражданской обороне, защите населения и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2621F" w:rsidRDefault="0092621F">
      <w:pPr>
        <w:pStyle w:val="ConsPlusNormal"/>
        <w:spacing w:before="220"/>
        <w:ind w:firstLine="540"/>
        <w:jc w:val="both"/>
      </w:pPr>
      <w:r>
        <w:lastRenderedPageBreak/>
        <w:t>4.1.31. исполнения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rsidR="0092621F" w:rsidRDefault="0092621F">
      <w:pPr>
        <w:pStyle w:val="ConsPlusNormal"/>
        <w:spacing w:before="220"/>
        <w:ind w:firstLine="540"/>
        <w:jc w:val="both"/>
      </w:pPr>
      <w:r>
        <w:t>4.1.32. согласования переустройства и перепланировки помещений в многоквартирном доме;</w:t>
      </w:r>
    </w:p>
    <w:p w:rsidR="0092621F" w:rsidRDefault="0092621F">
      <w:pPr>
        <w:pStyle w:val="ConsPlusNormal"/>
        <w:spacing w:before="220"/>
        <w:ind w:firstLine="540"/>
        <w:jc w:val="both"/>
      </w:pPr>
      <w:r>
        <w:t>4.1.33. принятия решений о переводе или об отказе в переводе жилого помещения в нежилое помещение и нежилого помещения в жилое помещение и выдачи уведомлений о переводе (отказе в переводе) жилого помещения в нежилое помещение и нежилого помещения в жилое помещение;</w:t>
      </w:r>
    </w:p>
    <w:p w:rsidR="0092621F" w:rsidRDefault="0092621F">
      <w:pPr>
        <w:pStyle w:val="ConsPlusNormal"/>
        <w:spacing w:before="220"/>
        <w:ind w:firstLine="540"/>
        <w:jc w:val="both"/>
      </w:pPr>
      <w:r>
        <w:t>4.1.34. обеспечения разработки схемы размещения рекламных конструкций;</w:t>
      </w:r>
    </w:p>
    <w:p w:rsidR="0092621F" w:rsidRDefault="0092621F">
      <w:pPr>
        <w:pStyle w:val="ConsPlusNormal"/>
        <w:spacing w:before="220"/>
        <w:ind w:firstLine="540"/>
        <w:jc w:val="both"/>
      </w:pPr>
      <w:r>
        <w:t>4.1.35. выдачи и подписания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2621F" w:rsidRDefault="0092621F">
      <w:pPr>
        <w:pStyle w:val="ConsPlusNormal"/>
        <w:spacing w:before="220"/>
        <w:ind w:firstLine="540"/>
        <w:jc w:val="both"/>
      </w:pPr>
      <w:r>
        <w:t>4.1.36. подписания и выдачи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92621F" w:rsidRDefault="0092621F">
      <w:pPr>
        <w:pStyle w:val="ConsPlusNormal"/>
        <w:spacing w:before="220"/>
        <w:ind w:firstLine="540"/>
        <w:jc w:val="both"/>
      </w:pPr>
      <w:r>
        <w:t>4.1.37. создания на этапе планирования развития городских территорий и их застройке необходимых условий для обеспечения жителей муниципального образования города Чебоксары услугами связи;</w:t>
      </w:r>
    </w:p>
    <w:p w:rsidR="0092621F" w:rsidRDefault="0092621F">
      <w:pPr>
        <w:pStyle w:val="ConsPlusNormal"/>
        <w:spacing w:before="220"/>
        <w:ind w:firstLine="540"/>
        <w:jc w:val="both"/>
      </w:pPr>
      <w:r>
        <w:t>4.1.38. 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92621F" w:rsidRDefault="0092621F">
      <w:pPr>
        <w:pStyle w:val="ConsPlusNormal"/>
        <w:spacing w:before="220"/>
        <w:ind w:firstLine="540"/>
        <w:jc w:val="both"/>
      </w:pPr>
      <w:r>
        <w:t>4.1.39. выдачи и подписания градостроительных планов земельных участков;</w:t>
      </w:r>
    </w:p>
    <w:p w:rsidR="0092621F" w:rsidRDefault="0092621F">
      <w:pPr>
        <w:pStyle w:val="ConsPlusNormal"/>
        <w:spacing w:before="220"/>
        <w:ind w:firstLine="540"/>
        <w:jc w:val="both"/>
      </w:pPr>
      <w:r>
        <w:t>4.1.40. выдачи решений о присвоении адреса объекту адресации или аннулировании адреса и решений об отказе в присвоении объекту адресации адреса или аннулировании его адреса;</w:t>
      </w:r>
    </w:p>
    <w:p w:rsidR="0092621F" w:rsidRDefault="0092621F">
      <w:pPr>
        <w:pStyle w:val="ConsPlusNormal"/>
        <w:spacing w:before="220"/>
        <w:ind w:firstLine="540"/>
        <w:jc w:val="both"/>
      </w:pPr>
      <w:r>
        <w:t>4.1.41. выдачи и подписания уведомлений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2621F" w:rsidRDefault="0092621F">
      <w:pPr>
        <w:pStyle w:val="ConsPlusNormal"/>
        <w:spacing w:before="220"/>
        <w:ind w:firstLine="540"/>
        <w:jc w:val="both"/>
      </w:pPr>
      <w:r>
        <w:t>4.1.42. выдачи и подписания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2621F" w:rsidRDefault="0092621F">
      <w:pPr>
        <w:pStyle w:val="ConsPlusNormal"/>
        <w:spacing w:before="220"/>
        <w:ind w:firstLine="540"/>
        <w:jc w:val="both"/>
      </w:pPr>
      <w:r>
        <w:t>4.1.43. выдачи и подписания ответов на уведомления о планируемом сносе объектов капитального строительства;</w:t>
      </w:r>
    </w:p>
    <w:p w:rsidR="0092621F" w:rsidRDefault="0092621F">
      <w:pPr>
        <w:pStyle w:val="ConsPlusNormal"/>
        <w:spacing w:before="220"/>
        <w:ind w:firstLine="540"/>
        <w:jc w:val="both"/>
      </w:pPr>
      <w:r>
        <w:lastRenderedPageBreak/>
        <w:t>4.1.44. осуществления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92621F" w:rsidRDefault="0092621F">
      <w:pPr>
        <w:pStyle w:val="ConsPlusNormal"/>
        <w:spacing w:before="220"/>
        <w:ind w:firstLine="540"/>
        <w:jc w:val="both"/>
      </w:pPr>
      <w:r>
        <w:t>4.1.45.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92621F" w:rsidRDefault="0092621F">
      <w:pPr>
        <w:pStyle w:val="ConsPlusNormal"/>
        <w:spacing w:before="220"/>
        <w:ind w:firstLine="540"/>
        <w:jc w:val="both"/>
      </w:pPr>
      <w:r>
        <w:t>4.1.46. осуществления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4.1.47.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92621F" w:rsidRDefault="0092621F">
      <w:pPr>
        <w:pStyle w:val="ConsPlusNormal"/>
        <w:spacing w:before="220"/>
        <w:ind w:firstLine="540"/>
        <w:jc w:val="both"/>
      </w:pPr>
      <w:r>
        <w:t>4.1.48. представления законных интересов администрации города Чебоксары в судах;</w:t>
      </w:r>
    </w:p>
    <w:p w:rsidR="0092621F" w:rsidRDefault="0092621F">
      <w:pPr>
        <w:pStyle w:val="ConsPlusNormal"/>
        <w:spacing w:before="220"/>
        <w:ind w:firstLine="540"/>
        <w:jc w:val="both"/>
      </w:pPr>
      <w:r>
        <w:t>4.1.49. содействия развитию конкуренции по направлению своей деятельности;</w:t>
      </w:r>
    </w:p>
    <w:p w:rsidR="0092621F" w:rsidRDefault="0092621F">
      <w:pPr>
        <w:pStyle w:val="ConsPlusNormal"/>
        <w:spacing w:before="220"/>
        <w:ind w:firstLine="540"/>
        <w:jc w:val="both"/>
      </w:pPr>
      <w:r>
        <w:t>4.1.50. 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92621F" w:rsidRDefault="0092621F">
      <w:pPr>
        <w:pStyle w:val="ConsPlusNormal"/>
        <w:spacing w:before="220"/>
        <w:ind w:firstLine="540"/>
        <w:jc w:val="both"/>
      </w:pPr>
      <w:r>
        <w:t>4.1.51. 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4.1.52. 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t>4.1.53. строительства (приобретения) жилых помещений для обеспечения многодетных семей, имеющих пять и более несовершеннолетних детей и состоящих на учете в качестве нуждающихся в жилых помещениях, передаваемых в установленном порядке по договорам социального найма.</w:t>
      </w:r>
    </w:p>
    <w:p w:rsidR="0092621F" w:rsidRDefault="0092621F">
      <w:pPr>
        <w:pStyle w:val="ConsPlusNormal"/>
        <w:spacing w:before="220"/>
        <w:ind w:firstLine="540"/>
        <w:jc w:val="both"/>
      </w:pPr>
      <w:r>
        <w:t>4.2. Заместитель главы администрации города по вопросам архитектуры и градостроительства - начальник управления архитектуры и градостроительства:</w:t>
      </w:r>
    </w:p>
    <w:p w:rsidR="0092621F" w:rsidRDefault="0092621F">
      <w:pPr>
        <w:pStyle w:val="ConsPlusNormal"/>
        <w:spacing w:before="220"/>
        <w:ind w:firstLine="540"/>
        <w:jc w:val="both"/>
      </w:pPr>
      <w:r>
        <w:t>4.2.1.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4.2.2.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4.2.3. 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92621F" w:rsidRDefault="0092621F">
      <w:pPr>
        <w:pStyle w:val="ConsPlusNormal"/>
        <w:spacing w:before="220"/>
        <w:ind w:firstLine="540"/>
        <w:jc w:val="both"/>
      </w:pPr>
      <w:r>
        <w:lastRenderedPageBreak/>
        <w:t>4.2.4. осуществляет непосредственный контроль за деятельностью и координацию работы:</w:t>
      </w:r>
    </w:p>
    <w:p w:rsidR="0092621F" w:rsidRDefault="0092621F">
      <w:pPr>
        <w:pStyle w:val="ConsPlusNormal"/>
        <w:spacing w:before="220"/>
        <w:ind w:firstLine="540"/>
        <w:jc w:val="both"/>
      </w:pPr>
      <w:r>
        <w:t>управления архитектуры и градостроительства администрации города Чебоксары;</w:t>
      </w:r>
    </w:p>
    <w:p w:rsidR="0092621F" w:rsidRDefault="0092621F">
      <w:pPr>
        <w:pStyle w:val="ConsPlusNormal"/>
        <w:spacing w:before="220"/>
        <w:ind w:firstLine="540"/>
        <w:jc w:val="both"/>
      </w:pPr>
      <w:r>
        <w:t>муниципального бюджетного учреждения "Управление территориального планирования" муниципального образования города Чебоксары - столицы Чувашской Республики;</w:t>
      </w:r>
    </w:p>
    <w:p w:rsidR="0092621F" w:rsidRDefault="0092621F">
      <w:pPr>
        <w:pStyle w:val="ConsPlusNormal"/>
        <w:spacing w:before="220"/>
        <w:ind w:firstLine="540"/>
        <w:jc w:val="both"/>
      </w:pPr>
      <w:r>
        <w:t>муниципального бюджетного учреждения "Управление капитального строительства и реконструкции" города Чебоксары Чувашской Республики.</w:t>
      </w:r>
    </w:p>
    <w:p w:rsidR="0092621F" w:rsidRDefault="0092621F">
      <w:pPr>
        <w:pStyle w:val="ConsPlusNormal"/>
        <w:spacing w:before="220"/>
        <w:ind w:firstLine="540"/>
        <w:jc w:val="both"/>
      </w:pPr>
      <w:r>
        <w:t>4.3. Заместитель главы администрации города по вопросам архитектуры и градостроительства - начальник управления архитектуры и градостроительства осуществляет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Title"/>
        <w:jc w:val="center"/>
        <w:outlineLvl w:val="1"/>
      </w:pPr>
      <w:r>
        <w:t>5. Заместитель главы администрации города по вопросам ЖКХ -</w:t>
      </w:r>
    </w:p>
    <w:p w:rsidR="0092621F" w:rsidRDefault="0092621F">
      <w:pPr>
        <w:pStyle w:val="ConsPlusTitle"/>
        <w:jc w:val="center"/>
      </w:pPr>
      <w:r>
        <w:t>начальник управления ЖКХ, энергетики, транспорта и связи</w:t>
      </w:r>
    </w:p>
    <w:p w:rsidR="0092621F" w:rsidRDefault="0092621F">
      <w:pPr>
        <w:pStyle w:val="ConsPlusNormal"/>
        <w:jc w:val="both"/>
      </w:pPr>
    </w:p>
    <w:p w:rsidR="0092621F" w:rsidRDefault="0092621F">
      <w:pPr>
        <w:pStyle w:val="ConsPlusNormal"/>
        <w:ind w:firstLine="540"/>
        <w:jc w:val="both"/>
      </w:pPr>
      <w:r>
        <w:t>5.1. Заместитель главы администрации города по вопросам ЖКХ - начальник управления энергетики, транспорта и связи организует работу и несет персональную ответственность за надлежащее выполнение возложенных на него функций, в том числе по вопросам:</w:t>
      </w:r>
    </w:p>
    <w:p w:rsidR="0092621F" w:rsidRDefault="0092621F">
      <w:pPr>
        <w:pStyle w:val="ConsPlusNormal"/>
        <w:spacing w:before="220"/>
        <w:ind w:firstLine="540"/>
        <w:jc w:val="both"/>
      </w:pPr>
      <w:r>
        <w:t>5.1.1. формирования и обеспечения реализации муниципальной политики в сфере жилищно-коммунального хозяйства, экологии;</w:t>
      </w:r>
    </w:p>
    <w:p w:rsidR="0092621F" w:rsidRDefault="0092621F">
      <w:pPr>
        <w:pStyle w:val="ConsPlusNormal"/>
        <w:spacing w:before="220"/>
        <w:ind w:firstLine="540"/>
        <w:jc w:val="both"/>
      </w:pPr>
      <w:r>
        <w:t>5.1.2. формирования источников финансирования жилищно-коммунального хозяйства и определения направлений их использования;</w:t>
      </w:r>
    </w:p>
    <w:p w:rsidR="0092621F" w:rsidRDefault="0092621F">
      <w:pPr>
        <w:pStyle w:val="ConsPlusNormal"/>
        <w:spacing w:before="220"/>
        <w:ind w:firstLine="540"/>
        <w:jc w:val="both"/>
      </w:pPr>
      <w:r>
        <w:t>5.1.3. организации в границах города Чебоксары электро-, тепло-, газо- и водоснабжения населения, водоотведения, снабжения населения топливом в пределах предусмотренных законодательством полномочий;</w:t>
      </w:r>
    </w:p>
    <w:p w:rsidR="0092621F" w:rsidRDefault="0092621F">
      <w:pPr>
        <w:pStyle w:val="ConsPlusNormal"/>
        <w:spacing w:before="220"/>
        <w:ind w:firstLine="540"/>
        <w:jc w:val="both"/>
      </w:pPr>
      <w:r>
        <w:t>5.1.4. формирования и контроля за проведением единой политики в области энергоресурсосбережения;</w:t>
      </w:r>
    </w:p>
    <w:p w:rsidR="0092621F" w:rsidRDefault="0092621F">
      <w:pPr>
        <w:pStyle w:val="ConsPlusNormal"/>
        <w:spacing w:before="220"/>
        <w:ind w:firstLine="540"/>
        <w:jc w:val="both"/>
      </w:pPr>
      <w:r>
        <w:t>5.1.5. формирования и контроля за проведением единой жилищной политики;</w:t>
      </w:r>
    </w:p>
    <w:p w:rsidR="0092621F" w:rsidRDefault="0092621F">
      <w:pPr>
        <w:pStyle w:val="ConsPlusNormal"/>
        <w:spacing w:before="220"/>
        <w:ind w:firstLine="540"/>
        <w:jc w:val="both"/>
      </w:pPr>
      <w:r>
        <w:t>5.1.6. организации работы по учету и распределению социальной и муниципальной жилой площади и ее приватизации;</w:t>
      </w:r>
    </w:p>
    <w:p w:rsidR="0092621F" w:rsidRDefault="0092621F">
      <w:pPr>
        <w:pStyle w:val="ConsPlusNormal"/>
        <w:spacing w:before="220"/>
        <w:ind w:firstLine="540"/>
        <w:jc w:val="both"/>
      </w:pPr>
      <w:r>
        <w:t>5.1.7. разработки правил благоустройства территорий города Чебоксары,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города Чебоксары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городе Чебоксары;</w:t>
      </w:r>
    </w:p>
    <w:p w:rsidR="0092621F" w:rsidRDefault="0092621F">
      <w:pPr>
        <w:pStyle w:val="ConsPlusNormal"/>
        <w:spacing w:before="220"/>
        <w:ind w:firstLine="540"/>
        <w:jc w:val="both"/>
      </w:pPr>
      <w:r>
        <w:t>5.1.8. контроля за надлежащим содержанием, ремонтом и эксплуатацией муниципального жилого и нежилого фонда, объектов коммунального хозяйства и благоустройства;</w:t>
      </w:r>
    </w:p>
    <w:p w:rsidR="0092621F" w:rsidRDefault="0092621F">
      <w:pPr>
        <w:pStyle w:val="ConsPlusNormal"/>
        <w:spacing w:before="220"/>
        <w:ind w:firstLine="540"/>
        <w:jc w:val="both"/>
      </w:pPr>
      <w:r>
        <w:t>5.1.9. осуществления контроля за использованием специализированного жилищного фонда и за своевременным заселением вводимого жилья;</w:t>
      </w:r>
    </w:p>
    <w:p w:rsidR="0092621F" w:rsidRDefault="0092621F">
      <w:pPr>
        <w:pStyle w:val="ConsPlusNormal"/>
        <w:spacing w:before="220"/>
        <w:ind w:firstLine="540"/>
        <w:jc w:val="both"/>
      </w:pPr>
      <w:r>
        <w:lastRenderedPageBreak/>
        <w:t>5.1.10. предоставления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2621F" w:rsidRDefault="0092621F">
      <w:pPr>
        <w:pStyle w:val="ConsPlusNormal"/>
        <w:spacing w:before="220"/>
        <w:ind w:firstLine="540"/>
        <w:jc w:val="both"/>
      </w:pPr>
      <w:r>
        <w:t>5.1.11. осуществления формирования специализированного жилищного фонда в целях предоставления специализированных жилых помещений для детей-сирот и детей, оставшихся без попечения родителей, лиц из числа детей-сирот и детей, оставшихся без попечения родителей, в соответствии с объемом субвенций, предоставляемых бюджету города Чебоксары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2621F" w:rsidRDefault="0092621F">
      <w:pPr>
        <w:pStyle w:val="ConsPlusNormal"/>
        <w:spacing w:before="220"/>
        <w:ind w:firstLine="540"/>
        <w:jc w:val="both"/>
      </w:pPr>
      <w:r>
        <w:t>5.1.12. заключения договоров мены жилыми помещениями;</w:t>
      </w:r>
    </w:p>
    <w:p w:rsidR="0092621F" w:rsidRDefault="0092621F">
      <w:pPr>
        <w:pStyle w:val="ConsPlusNormal"/>
        <w:spacing w:before="220"/>
        <w:ind w:firstLine="540"/>
        <w:jc w:val="both"/>
      </w:pPr>
      <w:r>
        <w:t>5.1.13. обеспечения проживающих в городе Чебоксары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2621F" w:rsidRDefault="0092621F">
      <w:pPr>
        <w:pStyle w:val="ConsPlusNormal"/>
        <w:spacing w:before="220"/>
        <w:ind w:firstLine="540"/>
        <w:jc w:val="both"/>
      </w:pPr>
      <w:r>
        <w:t>5.1.14.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621F" w:rsidRDefault="0092621F">
      <w:pPr>
        <w:pStyle w:val="ConsPlusNormal"/>
        <w:spacing w:before="220"/>
        <w:ind w:firstLine="540"/>
        <w:jc w:val="both"/>
      </w:pPr>
      <w:r>
        <w:t>5.1.15. организации внутриквартального благоустройства;</w:t>
      </w:r>
    </w:p>
    <w:p w:rsidR="0092621F" w:rsidRDefault="0092621F">
      <w:pPr>
        <w:pStyle w:val="ConsPlusNormal"/>
        <w:spacing w:before="220"/>
        <w:ind w:firstLine="540"/>
        <w:jc w:val="both"/>
      </w:pPr>
      <w:r>
        <w:t>5.1.16. обеспечения осуществления дорожной деятельности в отношении автомобильных дорог местного значения в границах муниципального образования города Чебоксары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города Чебоксары, обеспечения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2621F" w:rsidRDefault="0092621F">
      <w:pPr>
        <w:pStyle w:val="ConsPlusNormal"/>
        <w:spacing w:before="220"/>
        <w:ind w:firstLine="540"/>
        <w:jc w:val="both"/>
      </w:pPr>
      <w:r>
        <w:t>5.1.17. создания условий для предоставления транспортных услуг населению и обеспечения организации пассажирских перевозок городским общественным транспортом в пределах предусмотренных законодательством полномочий;</w:t>
      </w:r>
    </w:p>
    <w:p w:rsidR="0092621F" w:rsidRDefault="0092621F">
      <w:pPr>
        <w:pStyle w:val="ConsPlusNormal"/>
        <w:spacing w:before="220"/>
        <w:ind w:firstLine="540"/>
        <w:jc w:val="both"/>
      </w:pPr>
      <w:r>
        <w:t>5.1.18. организации условий для создания безопасного дорожного движения городского общественного транспорта;</w:t>
      </w:r>
    </w:p>
    <w:p w:rsidR="0092621F" w:rsidRDefault="0092621F">
      <w:pPr>
        <w:pStyle w:val="ConsPlusNormal"/>
        <w:spacing w:before="220"/>
        <w:ind w:firstLine="540"/>
        <w:jc w:val="both"/>
      </w:pPr>
      <w:r>
        <w:t>5.1.19. организации мероприятий по охране окружающей среды и обеспечения экологической безопасности в границах города Чебоксары;</w:t>
      </w:r>
    </w:p>
    <w:p w:rsidR="0092621F" w:rsidRDefault="0092621F">
      <w:pPr>
        <w:pStyle w:val="ConsPlusNormal"/>
        <w:spacing w:before="220"/>
        <w:ind w:firstLine="540"/>
        <w:jc w:val="both"/>
      </w:pPr>
      <w:r>
        <w:t>5.1.20. организации ритуальных услуг и содержания мест захоронения;</w:t>
      </w:r>
    </w:p>
    <w:p w:rsidR="0092621F" w:rsidRDefault="0092621F">
      <w:pPr>
        <w:pStyle w:val="ConsPlusNormal"/>
        <w:spacing w:before="220"/>
        <w:ind w:firstLine="540"/>
        <w:jc w:val="both"/>
      </w:pPr>
      <w:r>
        <w:t>5.1.21. организации и осуществления полномочий уполномоченного органа администрации города Чебоксары по созданию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по определению схемы размещения мест (площадок) накопления твердых коммунальных отходов на территории города Чебоксары, по ведению реестра мест (площадок) накопления твердых коммунальных отходов на территории города Чебоксары;</w:t>
      </w:r>
    </w:p>
    <w:p w:rsidR="0092621F" w:rsidRDefault="0092621F">
      <w:pPr>
        <w:pStyle w:val="ConsPlusNormal"/>
        <w:spacing w:before="220"/>
        <w:ind w:firstLine="540"/>
        <w:jc w:val="both"/>
      </w:pPr>
      <w:r>
        <w:lastRenderedPageBreak/>
        <w:t>5.1.22. создания, содержания и организации деятельности аварийно-спасательных служб и (или) аварийно-спасательных формирований на территории города Чебоксары;</w:t>
      </w:r>
    </w:p>
    <w:p w:rsidR="0092621F" w:rsidRDefault="0092621F">
      <w:pPr>
        <w:pStyle w:val="ConsPlusNormal"/>
        <w:spacing w:before="220"/>
        <w:ind w:firstLine="540"/>
        <w:jc w:val="both"/>
      </w:pPr>
      <w:r>
        <w:t>5.1.23. осуществления мероприятий по обеспечению безопасности людей на водных объектах, охране их жизни и здоровья;</w:t>
      </w:r>
    </w:p>
    <w:p w:rsidR="0092621F" w:rsidRDefault="0092621F">
      <w:pPr>
        <w:pStyle w:val="ConsPlusNormal"/>
        <w:spacing w:before="220"/>
        <w:ind w:firstLine="540"/>
        <w:jc w:val="both"/>
      </w:pPr>
      <w:r>
        <w:t>5.1.24. 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2621F" w:rsidRDefault="0092621F">
      <w:pPr>
        <w:pStyle w:val="ConsPlusNormal"/>
        <w:spacing w:before="220"/>
        <w:ind w:firstLine="540"/>
        <w:jc w:val="both"/>
      </w:pPr>
      <w:r>
        <w:t>5.1.25. 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города Чебоксары;</w:t>
      </w:r>
    </w:p>
    <w:p w:rsidR="0092621F" w:rsidRDefault="0092621F">
      <w:pPr>
        <w:pStyle w:val="ConsPlusNormal"/>
        <w:spacing w:before="220"/>
        <w:ind w:firstLine="540"/>
        <w:jc w:val="both"/>
      </w:pPr>
      <w:r>
        <w:t>5.1.26. участия в предупреждении и ликвидации последствий чрезвычайных ситуаций в границах города Чебоксары;</w:t>
      </w:r>
    </w:p>
    <w:p w:rsidR="0092621F" w:rsidRDefault="0092621F">
      <w:pPr>
        <w:pStyle w:val="ConsPlusNormal"/>
        <w:spacing w:before="220"/>
        <w:ind w:firstLine="540"/>
        <w:jc w:val="both"/>
      </w:pPr>
      <w:r>
        <w:t>5.1.27. проведения мероприятий по гражданской обороне, разработке и реализации планов гражданской обороны и защиты населения, в пределах своих полномочий создания и поддержания в состоянии готовности силы и средства гражданской обороны, необходимые для решения вопросов местного значения;</w:t>
      </w:r>
    </w:p>
    <w:p w:rsidR="0092621F" w:rsidRDefault="0092621F">
      <w:pPr>
        <w:pStyle w:val="ConsPlusNormal"/>
        <w:spacing w:before="220"/>
        <w:ind w:firstLine="540"/>
        <w:jc w:val="both"/>
      </w:pPr>
      <w:r>
        <w:t>5.1.28. обеспечения первичных мер пожарной безопасности в границах города Чебоксары;</w:t>
      </w:r>
    </w:p>
    <w:p w:rsidR="0092621F" w:rsidRDefault="0092621F">
      <w:pPr>
        <w:pStyle w:val="ConsPlusNormal"/>
        <w:spacing w:before="220"/>
        <w:ind w:firstLine="540"/>
        <w:jc w:val="both"/>
      </w:pPr>
      <w:r>
        <w:t>5.1.29.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92621F" w:rsidRDefault="0092621F">
      <w:pPr>
        <w:pStyle w:val="ConsPlusNormal"/>
        <w:spacing w:before="220"/>
        <w:ind w:firstLine="540"/>
        <w:jc w:val="both"/>
      </w:pPr>
      <w:r>
        <w:t>5.1.30.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92621F" w:rsidRDefault="0092621F">
      <w:pPr>
        <w:pStyle w:val="ConsPlusNormal"/>
        <w:spacing w:before="220"/>
        <w:ind w:firstLine="540"/>
        <w:jc w:val="both"/>
      </w:pPr>
      <w:r>
        <w:t>5.1.31. 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отнесенной к его компетенции, на очередной финансовый год;</w:t>
      </w:r>
    </w:p>
    <w:p w:rsidR="0092621F" w:rsidRDefault="0092621F">
      <w:pPr>
        <w:pStyle w:val="ConsPlusNormal"/>
        <w:spacing w:before="220"/>
        <w:ind w:firstLine="540"/>
        <w:jc w:val="both"/>
      </w:pPr>
      <w:r>
        <w:t>5.1.32. формирования заявок на осуществление закупок для муниципальных нужд в сфере, отнесенной к его компетенции;</w:t>
      </w:r>
    </w:p>
    <w:p w:rsidR="0092621F" w:rsidRDefault="0092621F">
      <w:pPr>
        <w:pStyle w:val="ConsPlusNormal"/>
        <w:spacing w:before="220"/>
        <w:ind w:firstLine="540"/>
        <w:jc w:val="both"/>
      </w:pPr>
      <w:r>
        <w:t>5.1.33. 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92621F" w:rsidRDefault="0092621F">
      <w:pPr>
        <w:pStyle w:val="ConsPlusNormal"/>
        <w:spacing w:before="220"/>
        <w:ind w:firstLine="540"/>
        <w:jc w:val="both"/>
      </w:pPr>
      <w:r>
        <w:t>5.1.34. представления статистической отчетности по вопросам, отнесенным к его компетенции;</w:t>
      </w:r>
    </w:p>
    <w:p w:rsidR="0092621F" w:rsidRDefault="0092621F">
      <w:pPr>
        <w:pStyle w:val="ConsPlusNormal"/>
        <w:spacing w:before="220"/>
        <w:ind w:firstLine="540"/>
        <w:jc w:val="both"/>
      </w:pPr>
      <w:r>
        <w:t>5.1.35. координации реализации муниципальных программ по курируемым направлениям;</w:t>
      </w:r>
    </w:p>
    <w:p w:rsidR="0092621F" w:rsidRDefault="0092621F">
      <w:pPr>
        <w:pStyle w:val="ConsPlusNormal"/>
        <w:spacing w:before="220"/>
        <w:ind w:firstLine="540"/>
        <w:jc w:val="both"/>
      </w:pPr>
      <w:r>
        <w:t>5.1.36.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и мер государственной и (или) муниципальной финансовой поддержки;</w:t>
      </w:r>
    </w:p>
    <w:p w:rsidR="0092621F" w:rsidRDefault="0092621F">
      <w:pPr>
        <w:pStyle w:val="ConsPlusNormal"/>
        <w:spacing w:before="220"/>
        <w:ind w:firstLine="540"/>
        <w:jc w:val="both"/>
      </w:pPr>
      <w:r>
        <w:lastRenderedPageBreak/>
        <w:t>5.1.37. обеспечения ежемесячного предоставления в Управление имущественных и земельных отношений перечня приватизированных квартир;</w:t>
      </w:r>
    </w:p>
    <w:p w:rsidR="0092621F" w:rsidRDefault="0092621F">
      <w:pPr>
        <w:pStyle w:val="ConsPlusNormal"/>
        <w:spacing w:before="220"/>
        <w:ind w:firstLine="540"/>
        <w:jc w:val="both"/>
      </w:pPr>
      <w:r>
        <w:t>5.1.38. обеспечения предоставления в Управление имущественных и земельных отношений сведений о региональном операторе, владельце специального счета, указанных в решении собственников в многоквартирных жилых домах для формирования фонда капитального ремонта, и изменений о них;</w:t>
      </w:r>
    </w:p>
    <w:p w:rsidR="0092621F" w:rsidRDefault="0092621F">
      <w:pPr>
        <w:pStyle w:val="ConsPlusNormal"/>
        <w:spacing w:before="220"/>
        <w:ind w:firstLine="540"/>
        <w:jc w:val="both"/>
      </w:pPr>
      <w:r>
        <w:t>5.1.39. исполнения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rsidR="0092621F" w:rsidRDefault="0092621F">
      <w:pPr>
        <w:pStyle w:val="ConsPlusNormal"/>
        <w:spacing w:before="220"/>
        <w:ind w:firstLine="540"/>
        <w:jc w:val="both"/>
      </w:pPr>
      <w:r>
        <w:t>5.1.40. выполнения установленных требований и обязательных мероприятий по улучшению, защите земель и предотвращению других процессов и иного негативного воздействия на окружающую среду, ухудшающих качественное состояние земель;</w:t>
      </w:r>
    </w:p>
    <w:p w:rsidR="0092621F" w:rsidRDefault="0092621F">
      <w:pPr>
        <w:pStyle w:val="ConsPlusNormal"/>
        <w:spacing w:before="220"/>
        <w:ind w:firstLine="540"/>
        <w:jc w:val="both"/>
      </w:pPr>
      <w:r>
        <w:t>5.1.41. управления муниципальным жилищным фондом, коммунально-бытовым хозяйством, службами благоустройства в соответствии с порядком, установленным Чебоксарским городским Собранием депутатов;</w:t>
      </w:r>
    </w:p>
    <w:p w:rsidR="0092621F" w:rsidRDefault="0092621F">
      <w:pPr>
        <w:pStyle w:val="ConsPlusNormal"/>
        <w:spacing w:before="220"/>
        <w:ind w:firstLine="540"/>
        <w:jc w:val="both"/>
      </w:pPr>
      <w:r>
        <w:t>5.1.42. разработки программы комплексного развития систем коммунальной инфраструктуры, программы комплексного развития транспортной инфраструктуры города Чебоксары;</w:t>
      </w:r>
    </w:p>
    <w:p w:rsidR="0092621F" w:rsidRDefault="0092621F">
      <w:pPr>
        <w:pStyle w:val="ConsPlusNormal"/>
        <w:spacing w:before="220"/>
        <w:ind w:firstLine="540"/>
        <w:jc w:val="both"/>
      </w:pPr>
      <w:r>
        <w:t>5.1.43. разработки, утверждения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города Чебоксары,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92621F" w:rsidRDefault="0092621F">
      <w:pPr>
        <w:pStyle w:val="ConsPlusNormal"/>
        <w:spacing w:before="220"/>
        <w:ind w:firstLine="540"/>
        <w:jc w:val="both"/>
      </w:pPr>
      <w:r>
        <w:t>5.1.44. осуществления полномочий в области энергосбережения и повышения энергетической эффективности, отнесенных федеральными законами к полномочиям органов местного самоуправления;</w:t>
      </w:r>
    </w:p>
    <w:p w:rsidR="0092621F" w:rsidRDefault="0092621F">
      <w:pPr>
        <w:pStyle w:val="ConsPlusNormal"/>
        <w:spacing w:before="220"/>
        <w:ind w:firstLine="540"/>
        <w:jc w:val="both"/>
      </w:pPr>
      <w:r>
        <w:t xml:space="preserve">5.1.45.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4">
        <w:r>
          <w:rPr>
            <w:color w:val="0000FF"/>
          </w:rPr>
          <w:t>законом</w:t>
        </w:r>
      </w:hyperlink>
      <w:r>
        <w:t xml:space="preserve"> от 27.07.2010 N 190-ФЗ "О теплоснабжении";</w:t>
      </w:r>
    </w:p>
    <w:p w:rsidR="0092621F" w:rsidRDefault="0092621F">
      <w:pPr>
        <w:pStyle w:val="ConsPlusNormal"/>
        <w:spacing w:before="220"/>
        <w:ind w:firstLine="540"/>
        <w:jc w:val="both"/>
      </w:pPr>
      <w:r>
        <w:t>5.1.46. 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92621F" w:rsidRDefault="0092621F">
      <w:pPr>
        <w:pStyle w:val="ConsPlusNormal"/>
        <w:spacing w:before="220"/>
        <w:ind w:firstLine="540"/>
        <w:jc w:val="both"/>
      </w:pPr>
      <w:r>
        <w:t>5.1.47. создания условий для обеспечения жителей муниципального образования города Чебоксары услугами связи;</w:t>
      </w:r>
    </w:p>
    <w:p w:rsidR="0092621F" w:rsidRDefault="0092621F">
      <w:pPr>
        <w:pStyle w:val="ConsPlusNormal"/>
        <w:spacing w:before="220"/>
        <w:ind w:firstLine="540"/>
        <w:jc w:val="both"/>
      </w:pPr>
      <w:r>
        <w:t>5.1.48. обеспечения проведения открытого конкурса по отбору управляющих организаций;</w:t>
      </w:r>
    </w:p>
    <w:p w:rsidR="0092621F" w:rsidRDefault="0092621F">
      <w:pPr>
        <w:pStyle w:val="ConsPlusNormal"/>
        <w:spacing w:before="220"/>
        <w:ind w:firstLine="540"/>
        <w:jc w:val="both"/>
      </w:pPr>
      <w:r>
        <w:t>5.1.49. обеспечения равных условий для деятельности управляющих организаций независимо от организационно-правовых форм;</w:t>
      </w:r>
    </w:p>
    <w:p w:rsidR="0092621F" w:rsidRDefault="0092621F">
      <w:pPr>
        <w:pStyle w:val="ConsPlusNormal"/>
        <w:spacing w:before="220"/>
        <w:ind w:firstLine="540"/>
        <w:jc w:val="both"/>
      </w:pPr>
      <w:r>
        <w:t xml:space="preserve">5.1.50. осуществления муниципального жилищного контроля в соответствии с Положением о муниципальном жилищном контроле, утвержденным Чебоксарским городским Собранием </w:t>
      </w:r>
      <w:r>
        <w:lastRenderedPageBreak/>
        <w:t>депутатов;</w:t>
      </w:r>
    </w:p>
    <w:p w:rsidR="0092621F" w:rsidRDefault="0092621F">
      <w:pPr>
        <w:pStyle w:val="ConsPlusNormal"/>
        <w:spacing w:before="220"/>
        <w:ind w:firstLine="540"/>
        <w:jc w:val="both"/>
      </w:pPr>
      <w:r>
        <w:t>5.1.51. осуществления мер по согласованию предоставления земельного участка для установления сервитута (публичного) в целях размещения линейных объектов;</w:t>
      </w:r>
    </w:p>
    <w:p w:rsidR="0092621F" w:rsidRDefault="0092621F">
      <w:pPr>
        <w:pStyle w:val="ConsPlusNormal"/>
        <w:spacing w:before="220"/>
        <w:ind w:firstLine="540"/>
        <w:jc w:val="both"/>
      </w:pPr>
      <w:r>
        <w:t>5.1.52. осуществления содержания и благоустройства земельных участков, занятых лесными насаждениями, находящихся в ведении администрации города Чебоксары;</w:t>
      </w:r>
    </w:p>
    <w:p w:rsidR="0092621F" w:rsidRDefault="0092621F">
      <w:pPr>
        <w:pStyle w:val="ConsPlusNormal"/>
        <w:spacing w:before="220"/>
        <w:ind w:firstLine="540"/>
        <w:jc w:val="both"/>
      </w:pPr>
      <w:r>
        <w:t>5.1.53. контроля за содержанием остановочных павильонов;</w:t>
      </w:r>
    </w:p>
    <w:p w:rsidR="0092621F" w:rsidRDefault="0092621F">
      <w:pPr>
        <w:pStyle w:val="ConsPlusNormal"/>
        <w:spacing w:before="220"/>
        <w:ind w:firstLine="540"/>
        <w:jc w:val="both"/>
      </w:pPr>
      <w:r>
        <w:t>5.1.54. осуществления финансового обеспечения деятельности курируемых муниципальных казенных учреждений,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92621F" w:rsidRDefault="0092621F">
      <w:pPr>
        <w:pStyle w:val="ConsPlusNormal"/>
        <w:spacing w:before="220"/>
        <w:ind w:firstLine="540"/>
        <w:jc w:val="both"/>
      </w:pPr>
      <w:r>
        <w:t>5.1.55.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92621F" w:rsidRDefault="0092621F">
      <w:pPr>
        <w:pStyle w:val="ConsPlusNormal"/>
        <w:spacing w:before="220"/>
        <w:ind w:firstLine="540"/>
        <w:jc w:val="both"/>
      </w:pPr>
      <w:r>
        <w:t>5.1.56. осуществления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5.1.57.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92621F" w:rsidRDefault="0092621F">
      <w:pPr>
        <w:pStyle w:val="ConsPlusNormal"/>
        <w:spacing w:before="220"/>
        <w:ind w:firstLine="540"/>
        <w:jc w:val="both"/>
      </w:pPr>
      <w:r>
        <w:t>5.1.58. представления законных интересов администрации города Чебоксары в судах;</w:t>
      </w:r>
    </w:p>
    <w:p w:rsidR="0092621F" w:rsidRDefault="0092621F">
      <w:pPr>
        <w:pStyle w:val="ConsPlusNormal"/>
        <w:spacing w:before="220"/>
        <w:ind w:firstLine="540"/>
        <w:jc w:val="both"/>
      </w:pPr>
      <w:r>
        <w:t>5.1.59. содействия развитию конкуренции по направлению своей деятельности;</w:t>
      </w:r>
    </w:p>
    <w:p w:rsidR="0092621F" w:rsidRDefault="0092621F">
      <w:pPr>
        <w:pStyle w:val="ConsPlusNormal"/>
        <w:spacing w:before="220"/>
        <w:ind w:firstLine="540"/>
        <w:jc w:val="both"/>
      </w:pPr>
      <w:r>
        <w:t>5.1.60. 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92621F" w:rsidRDefault="0092621F">
      <w:pPr>
        <w:pStyle w:val="ConsPlusNormal"/>
        <w:spacing w:before="220"/>
        <w:ind w:firstLine="540"/>
        <w:jc w:val="both"/>
      </w:pPr>
      <w:r>
        <w:t>5.1.61. 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5.1.62. 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t>5.1.63. предоставления жилых помещений по договорам социального найма многодетным семьям, имеющим пять и более несовершеннолетних детей и состоящих на учете в качестве нуждающихся в жилых помещениях, или предоставление им единовременной денежной выплаты на приобретение или строительство жилого помещения;</w:t>
      </w:r>
    </w:p>
    <w:p w:rsidR="0092621F" w:rsidRDefault="0092621F">
      <w:pPr>
        <w:pStyle w:val="ConsPlusNormal"/>
        <w:spacing w:before="220"/>
        <w:ind w:firstLine="540"/>
        <w:jc w:val="both"/>
      </w:pPr>
      <w:r>
        <w:t xml:space="preserve">5.1.64. учета граждан, нуждающихся в жилых помещениях по договорам социального найма, а также нуждающихся в жилых помещениях и имеющих право на государственную </w:t>
      </w:r>
      <w:r>
        <w:lastRenderedPageBreak/>
        <w:t>поддержку;</w:t>
      </w:r>
    </w:p>
    <w:p w:rsidR="0092621F" w:rsidRDefault="0092621F">
      <w:pPr>
        <w:pStyle w:val="ConsPlusNormal"/>
        <w:spacing w:before="220"/>
        <w:ind w:firstLine="540"/>
        <w:jc w:val="both"/>
      </w:pPr>
      <w:r>
        <w:t>5.1.65. предоставления жилых помещений гражданам, состоящим на учете нуждающихся в жилых помещениях, выделенных администрацией города Чебоксары;</w:t>
      </w:r>
    </w:p>
    <w:p w:rsidR="0092621F" w:rsidRDefault="0092621F">
      <w:pPr>
        <w:pStyle w:val="ConsPlusNormal"/>
        <w:spacing w:before="220"/>
        <w:ind w:firstLine="540"/>
        <w:jc w:val="both"/>
      </w:pPr>
      <w:r>
        <w:t>5.1.66. организации работы по оформлению социальных выплат гражданам, состоящим на учете нуждающихся в жилых помещениях и имеющих право на государственную поддержку, выдаче необходимых документов.</w:t>
      </w:r>
    </w:p>
    <w:p w:rsidR="0092621F" w:rsidRDefault="0092621F">
      <w:pPr>
        <w:pStyle w:val="ConsPlusNormal"/>
        <w:spacing w:before="220"/>
        <w:ind w:firstLine="540"/>
        <w:jc w:val="both"/>
      </w:pPr>
      <w:r>
        <w:t>5.2. Заместитель главы администрации города по вопросам ЖКХ - начальник управления энергетики, транспорта и связи:</w:t>
      </w:r>
    </w:p>
    <w:p w:rsidR="0092621F" w:rsidRDefault="0092621F">
      <w:pPr>
        <w:pStyle w:val="ConsPlusNormal"/>
        <w:spacing w:before="220"/>
        <w:ind w:firstLine="540"/>
        <w:jc w:val="both"/>
      </w:pPr>
      <w:r>
        <w:t>5.2.1.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5.2.2.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5.2.3. 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92621F" w:rsidRDefault="0092621F">
      <w:pPr>
        <w:pStyle w:val="ConsPlusNormal"/>
        <w:spacing w:before="220"/>
        <w:ind w:firstLine="540"/>
        <w:jc w:val="both"/>
      </w:pPr>
      <w:r>
        <w:t>5.2.4. осуществляет непосредственный контроль за деятельностью и координацию работы:</w:t>
      </w:r>
    </w:p>
    <w:p w:rsidR="0092621F" w:rsidRDefault="0092621F">
      <w:pPr>
        <w:pStyle w:val="ConsPlusNormal"/>
        <w:spacing w:before="220"/>
        <w:ind w:firstLine="540"/>
        <w:jc w:val="both"/>
      </w:pPr>
      <w:r>
        <w:t>управления ЖКХ, энергетики, транспорта и связи;</w:t>
      </w:r>
    </w:p>
    <w:p w:rsidR="0092621F" w:rsidRDefault="0092621F">
      <w:pPr>
        <w:pStyle w:val="ConsPlusNormal"/>
        <w:spacing w:before="220"/>
        <w:ind w:firstLine="540"/>
        <w:jc w:val="both"/>
      </w:pPr>
      <w:r>
        <w:t>муниципального казенного учреждения "Управление ЖКХ и благоустройства" города Чебоксары;</w:t>
      </w:r>
    </w:p>
    <w:p w:rsidR="0092621F" w:rsidRDefault="0092621F">
      <w:pPr>
        <w:pStyle w:val="ConsPlusNormal"/>
        <w:spacing w:before="220"/>
        <w:ind w:firstLine="540"/>
        <w:jc w:val="both"/>
      </w:pPr>
      <w:r>
        <w:t>муниципального бюджетного учреждения "Управление жилищным фондом города Чебоксары";</w:t>
      </w:r>
    </w:p>
    <w:p w:rsidR="0092621F" w:rsidRDefault="0092621F">
      <w:pPr>
        <w:pStyle w:val="ConsPlusNormal"/>
        <w:spacing w:before="220"/>
        <w:ind w:firstLine="540"/>
        <w:jc w:val="both"/>
      </w:pPr>
      <w:r>
        <w:t>муниципального казенного учреждения "Чебоксарское городское бюро регистрации несчастных случаев";</w:t>
      </w:r>
    </w:p>
    <w:p w:rsidR="0092621F" w:rsidRDefault="0092621F">
      <w:pPr>
        <w:pStyle w:val="ConsPlusNormal"/>
        <w:spacing w:before="220"/>
        <w:ind w:firstLine="540"/>
        <w:jc w:val="both"/>
      </w:pPr>
      <w:r>
        <w:t>муниципального казенного учреждения "Управление по делам гражданской обороны и чрезвычайным ситуациям города Чебоксары" муниципального образования города Чебоксары - столицы Чувашской Республики;</w:t>
      </w:r>
    </w:p>
    <w:p w:rsidR="0092621F" w:rsidRDefault="0092621F">
      <w:pPr>
        <w:pStyle w:val="ConsPlusNormal"/>
        <w:spacing w:before="220"/>
        <w:ind w:firstLine="540"/>
        <w:jc w:val="both"/>
      </w:pPr>
      <w:r>
        <w:t>других муниципальных унитарных предприятий и хозяйственных обществ (с долей муниципального образования города Чебоксары в уставном капитале) в сфере ЖКХ, энергетики, транспорта и связи в качестве представителя администрации города Чебоксары.</w:t>
      </w:r>
    </w:p>
    <w:p w:rsidR="0092621F" w:rsidRDefault="0092621F">
      <w:pPr>
        <w:pStyle w:val="ConsPlusNormal"/>
        <w:spacing w:before="220"/>
        <w:ind w:firstLine="540"/>
        <w:jc w:val="both"/>
      </w:pPr>
      <w:r>
        <w:t>5.3. Заместитель главы администрации города по вопросам ЖКХ, энергетики, транспорта и связи - начальник управления осуществляет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Title"/>
        <w:jc w:val="center"/>
        <w:outlineLvl w:val="1"/>
      </w:pPr>
      <w:r>
        <w:t>6. Заместитель главы администрации города</w:t>
      </w:r>
    </w:p>
    <w:p w:rsidR="0092621F" w:rsidRDefault="0092621F">
      <w:pPr>
        <w:pStyle w:val="ConsPlusTitle"/>
        <w:jc w:val="center"/>
      </w:pPr>
      <w:r>
        <w:t>по имущественным и земельным отношениям</w:t>
      </w:r>
    </w:p>
    <w:p w:rsidR="0092621F" w:rsidRDefault="0092621F">
      <w:pPr>
        <w:pStyle w:val="ConsPlusNormal"/>
        <w:jc w:val="both"/>
      </w:pPr>
    </w:p>
    <w:p w:rsidR="0092621F" w:rsidRDefault="0092621F">
      <w:pPr>
        <w:pStyle w:val="ConsPlusNormal"/>
        <w:ind w:firstLine="540"/>
        <w:jc w:val="both"/>
      </w:pPr>
      <w:r>
        <w:t>6.1. Заместитель главы администрации города по имущественным и земельным отношениям организует работу и несет персональную ответственность за надлежащее выполнение возложенных на него функций, в том числе по вопросам:</w:t>
      </w:r>
    </w:p>
    <w:p w:rsidR="0092621F" w:rsidRDefault="0092621F">
      <w:pPr>
        <w:pStyle w:val="ConsPlusNormal"/>
        <w:spacing w:before="220"/>
        <w:ind w:firstLine="540"/>
        <w:jc w:val="both"/>
      </w:pPr>
      <w:r>
        <w:t xml:space="preserve">6.1.1. владения, пользования и распоряжения имуществом, находящимся в муниципальной </w:t>
      </w:r>
      <w:r>
        <w:lastRenderedPageBreak/>
        <w:t>собственности города Чебоксары;</w:t>
      </w:r>
    </w:p>
    <w:p w:rsidR="0092621F" w:rsidRDefault="0092621F">
      <w:pPr>
        <w:pStyle w:val="ConsPlusNormal"/>
        <w:spacing w:before="220"/>
        <w:ind w:firstLine="540"/>
        <w:jc w:val="both"/>
      </w:pPr>
      <w:r>
        <w:t>6.1.2. формирования и обеспечения реализации муниципальной политики в сфере управления и распоряжения муниципальной собственностью;</w:t>
      </w:r>
    </w:p>
    <w:p w:rsidR="0092621F" w:rsidRDefault="0092621F">
      <w:pPr>
        <w:pStyle w:val="ConsPlusNormal"/>
        <w:spacing w:before="220"/>
        <w:ind w:firstLine="540"/>
        <w:jc w:val="both"/>
      </w:pPr>
      <w:r>
        <w:t>6.1.3. реализации полномочий администрации города Чебоксары в качестве собственника в отношении муниципального имущества в порядке и пределах, определенных законодательством;</w:t>
      </w:r>
    </w:p>
    <w:p w:rsidR="0092621F" w:rsidRDefault="0092621F">
      <w:pPr>
        <w:pStyle w:val="ConsPlusNormal"/>
        <w:spacing w:before="220"/>
        <w:ind w:firstLine="540"/>
        <w:jc w:val="both"/>
      </w:pPr>
      <w:r>
        <w:t>6.1.4. ведения единого реестра муниципальной собственности города Чебоксары и осуществления выдачи выписок из указанного реестра в соответствии с законодательством Российской Федерации и муниципальными правовыми актами города Чебоксары, в том числе пообъектный учет недвижимого и особо ценного движимого муниципального имущества и обеспечение наполнения сведений о муниципальном имуществе в автоматизированной информационной системе муниципального имущества;</w:t>
      </w:r>
    </w:p>
    <w:p w:rsidR="0092621F" w:rsidRDefault="0092621F">
      <w:pPr>
        <w:pStyle w:val="ConsPlusNormal"/>
        <w:spacing w:before="220"/>
        <w:ind w:firstLine="540"/>
        <w:jc w:val="both"/>
      </w:pPr>
      <w:r>
        <w:t>6.1.5. осуществления контроля за использованием муниципальными унитарными предприятиями и муниципальными учреждениями закрепленным за ними имуществом, а также имуществом, переданным по договорам аренды и безвозмездного пользования;</w:t>
      </w:r>
    </w:p>
    <w:p w:rsidR="0092621F" w:rsidRDefault="0092621F">
      <w:pPr>
        <w:pStyle w:val="ConsPlusNormal"/>
        <w:spacing w:before="220"/>
        <w:ind w:firstLine="540"/>
        <w:jc w:val="both"/>
      </w:pPr>
      <w:r>
        <w:t>6.1.6. проведения аукционов по продаже имущества, находящегося в муниципальной собственности города Чебоксары;</w:t>
      </w:r>
    </w:p>
    <w:p w:rsidR="0092621F" w:rsidRDefault="0092621F">
      <w:pPr>
        <w:pStyle w:val="ConsPlusNormal"/>
        <w:spacing w:before="220"/>
        <w:ind w:firstLine="540"/>
        <w:jc w:val="both"/>
      </w:pPr>
      <w:r>
        <w:t>6.1.7. осуществления продажи муниципального имущества посредством публичного предложения;</w:t>
      </w:r>
    </w:p>
    <w:p w:rsidR="0092621F" w:rsidRDefault="0092621F">
      <w:pPr>
        <w:pStyle w:val="ConsPlusNormal"/>
        <w:spacing w:before="220"/>
        <w:ind w:firstLine="540"/>
        <w:jc w:val="both"/>
      </w:pPr>
      <w:r>
        <w:t>6.1.8. осуществления продажи муниципального имущества без объявления цены;</w:t>
      </w:r>
    </w:p>
    <w:p w:rsidR="0092621F" w:rsidRDefault="0092621F">
      <w:pPr>
        <w:pStyle w:val="ConsPlusNormal"/>
        <w:spacing w:before="220"/>
        <w:ind w:firstLine="540"/>
        <w:jc w:val="both"/>
      </w:pPr>
      <w:r>
        <w:t>6.1.9. осуществления продажи муниципального имущества путем проведения конкурса;</w:t>
      </w:r>
    </w:p>
    <w:p w:rsidR="0092621F" w:rsidRDefault="0092621F">
      <w:pPr>
        <w:pStyle w:val="ConsPlusNormal"/>
        <w:spacing w:before="220"/>
        <w:ind w:firstLine="540"/>
        <w:jc w:val="both"/>
      </w:pPr>
      <w:r>
        <w:t>6.1.10. проведения аукционов по продаже земельных участков;</w:t>
      </w:r>
    </w:p>
    <w:p w:rsidR="0092621F" w:rsidRDefault="0092621F">
      <w:pPr>
        <w:pStyle w:val="ConsPlusNormal"/>
        <w:spacing w:before="220"/>
        <w:ind w:firstLine="540"/>
        <w:jc w:val="both"/>
      </w:pPr>
      <w:r>
        <w:t>6.1.11. проведения аукционов на право заключения договоров аренды земельных участков;</w:t>
      </w:r>
    </w:p>
    <w:p w:rsidR="0092621F" w:rsidRDefault="0092621F">
      <w:pPr>
        <w:pStyle w:val="ConsPlusNormal"/>
        <w:spacing w:before="220"/>
        <w:ind w:firstLine="540"/>
        <w:jc w:val="both"/>
      </w:pPr>
      <w:r>
        <w:t>6.1.12. проведения аукционов на право заключения договоров аренды нежилых помещений и иного муниципального недвижимого и движимого имущества;</w:t>
      </w:r>
    </w:p>
    <w:p w:rsidR="0092621F" w:rsidRDefault="0092621F">
      <w:pPr>
        <w:pStyle w:val="ConsPlusNormal"/>
        <w:spacing w:before="220"/>
        <w:ind w:firstLine="540"/>
        <w:jc w:val="both"/>
      </w:pPr>
      <w:r>
        <w:t>6.1.13. проведения конкурсов на право заключения договоров аренды муниципального имущества;</w:t>
      </w:r>
    </w:p>
    <w:p w:rsidR="0092621F" w:rsidRDefault="0092621F">
      <w:pPr>
        <w:pStyle w:val="ConsPlusNormal"/>
        <w:spacing w:before="220"/>
        <w:ind w:firstLine="540"/>
        <w:jc w:val="both"/>
      </w:pPr>
      <w:r>
        <w:t>6.1.14. проведения торгов на право заключения договора на размещение нестационарного объекта;</w:t>
      </w:r>
    </w:p>
    <w:p w:rsidR="0092621F" w:rsidRDefault="0092621F">
      <w:pPr>
        <w:pStyle w:val="ConsPlusNormal"/>
        <w:spacing w:before="220"/>
        <w:ind w:firstLine="540"/>
        <w:jc w:val="both"/>
      </w:pPr>
      <w:r>
        <w:t>6.1.15. проведения аукционов на право размещения нестационарного объекта для оказания услуг по организации досуга, отдыха и спорта на территории города Чебоксары;</w:t>
      </w:r>
    </w:p>
    <w:p w:rsidR="0092621F" w:rsidRDefault="0092621F">
      <w:pPr>
        <w:pStyle w:val="ConsPlusNormal"/>
        <w:spacing w:before="220"/>
        <w:ind w:firstLine="540"/>
        <w:jc w:val="both"/>
      </w:pPr>
      <w:r>
        <w:t>6.1.16. проведения аукционов на комплексное развитие организации досуга, отдыха и спорта на территории города Чебоксары;</w:t>
      </w:r>
    </w:p>
    <w:p w:rsidR="0092621F" w:rsidRDefault="0092621F">
      <w:pPr>
        <w:pStyle w:val="ConsPlusNormal"/>
        <w:spacing w:before="220"/>
        <w:ind w:firstLine="540"/>
        <w:jc w:val="both"/>
      </w:pPr>
      <w:r>
        <w:t>6.1.17. проведения аукционов по продаже права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 не разграничена, находящихся на территории города Чебоксары;</w:t>
      </w:r>
    </w:p>
    <w:p w:rsidR="0092621F" w:rsidRDefault="0092621F">
      <w:pPr>
        <w:pStyle w:val="ConsPlusNormal"/>
        <w:spacing w:before="220"/>
        <w:ind w:firstLine="540"/>
        <w:jc w:val="both"/>
      </w:pPr>
      <w:r>
        <w:t>6.1.18. проведения аукционов по продаже объекта незавершенного строительства;</w:t>
      </w:r>
    </w:p>
    <w:p w:rsidR="0092621F" w:rsidRDefault="0092621F">
      <w:pPr>
        <w:pStyle w:val="ConsPlusNormal"/>
        <w:spacing w:before="220"/>
        <w:ind w:firstLine="540"/>
        <w:jc w:val="both"/>
      </w:pPr>
      <w:r>
        <w:t xml:space="preserve">6.1.19. проведения аукционов на право заключения договоров аренды земельных участков </w:t>
      </w:r>
      <w:r>
        <w:lastRenderedPageBreak/>
        <w:t>для комплексного развития территории;</w:t>
      </w:r>
    </w:p>
    <w:p w:rsidR="0092621F" w:rsidRDefault="0092621F">
      <w:pPr>
        <w:pStyle w:val="ConsPlusNormal"/>
        <w:spacing w:before="220"/>
        <w:ind w:firstLine="540"/>
        <w:jc w:val="both"/>
      </w:pPr>
      <w:r>
        <w:t>6.1.20. проведения аукционов на право заключения договоров аренды земельных участков для освоения территории в целях строительства стандартного жилья;</w:t>
      </w:r>
    </w:p>
    <w:p w:rsidR="0092621F" w:rsidRDefault="0092621F">
      <w:pPr>
        <w:pStyle w:val="ConsPlusNormal"/>
        <w:spacing w:before="220"/>
        <w:ind w:firstLine="540"/>
        <w:jc w:val="both"/>
      </w:pPr>
      <w:r>
        <w:t>6.1.21. проведения аукционов на право заключения договоров аренды земельных участков для комплексного освоения территории в целях строительства стандартного жилья;</w:t>
      </w:r>
    </w:p>
    <w:p w:rsidR="0092621F" w:rsidRDefault="0092621F">
      <w:pPr>
        <w:pStyle w:val="ConsPlusNormal"/>
        <w:spacing w:before="220"/>
        <w:ind w:firstLine="540"/>
        <w:jc w:val="both"/>
      </w:pPr>
      <w:r>
        <w:t>6.1.22. проведения аукционов на право заключения договоров аренды земельных участков для освоения территории в целях строительства и эксплуатации наемного дома социального использования, а также для освоения территории в целях строительства и эксплуатации наемного дома коммерческого использования;</w:t>
      </w:r>
    </w:p>
    <w:p w:rsidR="0092621F" w:rsidRDefault="0092621F">
      <w:pPr>
        <w:pStyle w:val="ConsPlusNormal"/>
        <w:spacing w:before="220"/>
        <w:ind w:firstLine="540"/>
        <w:jc w:val="both"/>
      </w:pPr>
      <w:r>
        <w:t>6.1.23. осуществления государственной регистрации права собственности муниципального образования города Чебоксары - столицы Чувашской Республики на объекты недвижимости, земельные участки;</w:t>
      </w:r>
    </w:p>
    <w:p w:rsidR="0092621F" w:rsidRDefault="0092621F">
      <w:pPr>
        <w:pStyle w:val="ConsPlusNormal"/>
        <w:spacing w:before="220"/>
        <w:ind w:firstLine="540"/>
        <w:jc w:val="both"/>
      </w:pPr>
      <w:r>
        <w:t>6.1.24. передачи имущества в хозяйственное ведение муниципальным унитарным предприятиям и оперативное управление муниципальным учреждениям, а также изъятия муниципального имущества;</w:t>
      </w:r>
    </w:p>
    <w:p w:rsidR="0092621F" w:rsidRDefault="0092621F">
      <w:pPr>
        <w:pStyle w:val="ConsPlusNormal"/>
        <w:spacing w:before="220"/>
        <w:ind w:firstLine="540"/>
        <w:jc w:val="both"/>
      </w:pPr>
      <w:r>
        <w:t>6.1.25. постановки на учет бесхозяйного недвижимого имущества;</w:t>
      </w:r>
    </w:p>
    <w:p w:rsidR="0092621F" w:rsidRDefault="0092621F">
      <w:pPr>
        <w:pStyle w:val="ConsPlusNormal"/>
        <w:spacing w:before="220"/>
        <w:ind w:firstLine="540"/>
        <w:jc w:val="both"/>
      </w:pPr>
      <w:r>
        <w:t>6.1.26. организации списания муниципального имущества;</w:t>
      </w:r>
    </w:p>
    <w:p w:rsidR="0092621F" w:rsidRDefault="0092621F">
      <w:pPr>
        <w:pStyle w:val="ConsPlusNormal"/>
        <w:spacing w:before="220"/>
        <w:ind w:firstLine="540"/>
        <w:jc w:val="both"/>
      </w:pPr>
      <w:r>
        <w:t>6.1.27. согласование уставов подведомственных учреждений;</w:t>
      </w:r>
    </w:p>
    <w:p w:rsidR="0092621F" w:rsidRDefault="0092621F">
      <w:pPr>
        <w:pStyle w:val="ConsPlusNormal"/>
        <w:spacing w:before="220"/>
        <w:ind w:firstLine="540"/>
        <w:jc w:val="both"/>
      </w:pPr>
      <w:r>
        <w:t>6.1.28. согласования уставов муниципальных учреждений по вопросам управления и распоряжения имуществом, а также утверждение уставов хозяйственных обществ, доли уставного капитала которых принадлежат муниципальному образованию города Чебоксары;</w:t>
      </w:r>
    </w:p>
    <w:p w:rsidR="0092621F" w:rsidRDefault="0092621F">
      <w:pPr>
        <w:pStyle w:val="ConsPlusNormal"/>
        <w:spacing w:before="220"/>
        <w:ind w:firstLine="540"/>
        <w:jc w:val="both"/>
      </w:pPr>
      <w:r>
        <w:t>6.1.29. организации процесса приватизации, отчуждения в иных формах муниципального имущества;</w:t>
      </w:r>
    </w:p>
    <w:p w:rsidR="0092621F" w:rsidRDefault="0092621F">
      <w:pPr>
        <w:pStyle w:val="ConsPlusNormal"/>
        <w:spacing w:before="220"/>
        <w:ind w:firstLine="540"/>
        <w:jc w:val="both"/>
      </w:pPr>
      <w:r>
        <w:t>6.1.30. принятия имущества в муниципальную собственность города Чебоксары от физических и юридических лиц, а также иных форм собственности;</w:t>
      </w:r>
    </w:p>
    <w:p w:rsidR="0092621F" w:rsidRDefault="0092621F">
      <w:pPr>
        <w:pStyle w:val="ConsPlusNormal"/>
        <w:spacing w:before="220"/>
        <w:ind w:firstLine="540"/>
        <w:jc w:val="both"/>
      </w:pPr>
      <w:r>
        <w:t>6.1.31. организации оценки имущества в целях осуществления имущественных, иных прав и законных интересов муниципального образования города Чебоксары - столицы Чувашской Республики;</w:t>
      </w:r>
    </w:p>
    <w:p w:rsidR="0092621F" w:rsidRDefault="0092621F">
      <w:pPr>
        <w:pStyle w:val="ConsPlusNormal"/>
        <w:spacing w:before="220"/>
        <w:ind w:firstLine="540"/>
        <w:jc w:val="both"/>
      </w:pPr>
      <w:r>
        <w:t>6.1.32. изъятия для муниципальных нужд земельных участков, жилых и нежилых помещений в случаях, предусмотренных действующим законодательством;</w:t>
      </w:r>
    </w:p>
    <w:p w:rsidR="0092621F" w:rsidRDefault="0092621F">
      <w:pPr>
        <w:pStyle w:val="ConsPlusNormal"/>
        <w:spacing w:before="220"/>
        <w:ind w:firstLine="540"/>
        <w:jc w:val="both"/>
      </w:pPr>
      <w:r>
        <w:t>6.1.33. заключения договоров с региональным оператором, владельцами специальных счетов на оплату взносов на капитальный ремонт общего имущества в многоквартирных домах за помещения, находящиеся в муниципальной собственности;</w:t>
      </w:r>
    </w:p>
    <w:p w:rsidR="0092621F" w:rsidRDefault="0092621F">
      <w:pPr>
        <w:pStyle w:val="ConsPlusNormal"/>
        <w:spacing w:before="220"/>
        <w:ind w:firstLine="540"/>
        <w:jc w:val="both"/>
      </w:pPr>
      <w:r>
        <w:t>6.1.34. оплаты взносов на капитальный ремонт общего имущества в многоквартирных домах за помещения, находящиеся в муниципальной собственности;</w:t>
      </w:r>
    </w:p>
    <w:p w:rsidR="0092621F" w:rsidRDefault="0092621F">
      <w:pPr>
        <w:pStyle w:val="ConsPlusNormal"/>
        <w:spacing w:before="220"/>
        <w:ind w:firstLine="540"/>
        <w:jc w:val="both"/>
      </w:pPr>
      <w:r>
        <w:t>6.1.35. заключения договоров купли-продажи, аренды, безвозмездного пользования и иных договоров в отношении недвижимого имущества, земельных участков, а также муниципального имущества, относящегося к движимым вещам;</w:t>
      </w:r>
    </w:p>
    <w:p w:rsidR="0092621F" w:rsidRDefault="0092621F">
      <w:pPr>
        <w:pStyle w:val="ConsPlusNormal"/>
        <w:spacing w:before="220"/>
        <w:ind w:firstLine="540"/>
        <w:jc w:val="both"/>
      </w:pPr>
      <w:r>
        <w:t>6.1.36. согласования переуступки права аренды земельных участков, субаренды, передачи залог;</w:t>
      </w:r>
    </w:p>
    <w:p w:rsidR="0092621F" w:rsidRDefault="0092621F">
      <w:pPr>
        <w:pStyle w:val="ConsPlusNormal"/>
        <w:spacing w:before="220"/>
        <w:ind w:firstLine="540"/>
        <w:jc w:val="both"/>
      </w:pPr>
      <w:r>
        <w:lastRenderedPageBreak/>
        <w:t>6.1.37. осуществления муниципального земельного и лесного контроля в соответствии с Положениями об осуществлении муниципального земельного и лесного контроля, утвержденных решением Чебоксарского городского Собрания депутатов.</w:t>
      </w:r>
    </w:p>
    <w:p w:rsidR="0092621F" w:rsidRDefault="0092621F">
      <w:pPr>
        <w:pStyle w:val="ConsPlusNormal"/>
        <w:spacing w:before="220"/>
        <w:ind w:firstLine="540"/>
        <w:jc w:val="both"/>
      </w:pPr>
      <w:r>
        <w:t>6.1.38. реализации основных направлений государственной политики в области торговли, общественного питания, бытового обслуживания, малого предпринимательства;</w:t>
      </w:r>
    </w:p>
    <w:p w:rsidR="0092621F" w:rsidRDefault="0092621F">
      <w:pPr>
        <w:pStyle w:val="ConsPlusNormal"/>
        <w:spacing w:before="220"/>
        <w:ind w:firstLine="540"/>
        <w:jc w:val="both"/>
      </w:pPr>
      <w:r>
        <w:t>6.1.39. реализации политики в сфере муниципальной поддержки предпринимательства и малого бизнеса;</w:t>
      </w:r>
    </w:p>
    <w:p w:rsidR="0092621F" w:rsidRDefault="0092621F">
      <w:pPr>
        <w:pStyle w:val="ConsPlusNormal"/>
        <w:spacing w:before="220"/>
        <w:ind w:firstLine="540"/>
        <w:jc w:val="both"/>
      </w:pPr>
      <w:r>
        <w:t>6.1.40. создания условий для расширения рынка сельскохозяйственной продукции, сырья и продовольствия, содействия развитию малого и среднего предпринимательства;</w:t>
      </w:r>
    </w:p>
    <w:p w:rsidR="0092621F" w:rsidRDefault="0092621F">
      <w:pPr>
        <w:pStyle w:val="ConsPlusNormal"/>
        <w:spacing w:before="220"/>
        <w:ind w:firstLine="540"/>
        <w:jc w:val="both"/>
      </w:pPr>
      <w:r>
        <w:t>6.1.41. проведения первоочередных мероприятий по поддержанию устойчивого функционирования организаций города Чебоксары в военное время;</w:t>
      </w:r>
    </w:p>
    <w:p w:rsidR="0092621F" w:rsidRDefault="0092621F">
      <w:pPr>
        <w:pStyle w:val="ConsPlusNormal"/>
        <w:spacing w:before="220"/>
        <w:ind w:firstLine="540"/>
        <w:jc w:val="both"/>
      </w:pPr>
      <w:r>
        <w:t>6.1.42. обеспечения проведения процедуры оценки регулирующего воздействия проектов муниципальных нормативных правовых актов города Чебоксары, устанавливающих новые или изменяющих ранее 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2621F" w:rsidRDefault="0092621F">
      <w:pPr>
        <w:pStyle w:val="ConsPlusNormal"/>
        <w:spacing w:before="220"/>
        <w:ind w:firstLine="540"/>
        <w:jc w:val="both"/>
      </w:pPr>
      <w:r>
        <w:t>6.1.43. разработки схемы размещения нестационарных торговых объектов;</w:t>
      </w:r>
    </w:p>
    <w:p w:rsidR="0092621F" w:rsidRDefault="0092621F">
      <w:pPr>
        <w:pStyle w:val="ConsPlusNormal"/>
        <w:spacing w:before="220"/>
        <w:ind w:firstLine="540"/>
        <w:jc w:val="both"/>
      </w:pPr>
      <w:r>
        <w:t xml:space="preserve">6.1.44. определения границ прилегающих территорий, указанных в </w:t>
      </w:r>
      <w:hyperlink r:id="rId35">
        <w:r>
          <w:rPr>
            <w:color w:val="0000FF"/>
          </w:rPr>
          <w:t>подпункте 10 пункта 2</w:t>
        </w:r>
      </w:hyperlink>
      <w:r>
        <w:t xml:space="preserve"> и </w:t>
      </w:r>
      <w:hyperlink r:id="rId36">
        <w:r>
          <w:rPr>
            <w:color w:val="0000FF"/>
          </w:rPr>
          <w:t>абзаце первом пункта 4.1 статьи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92621F" w:rsidRDefault="0092621F">
      <w:pPr>
        <w:pStyle w:val="ConsPlusNormal"/>
        <w:spacing w:before="220"/>
        <w:ind w:firstLine="540"/>
        <w:jc w:val="both"/>
      </w:pPr>
      <w:r>
        <w:t>6.1.45. 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92621F" w:rsidRDefault="0092621F">
      <w:pPr>
        <w:pStyle w:val="ConsPlusNormal"/>
        <w:spacing w:before="220"/>
        <w:ind w:firstLine="540"/>
        <w:jc w:val="both"/>
      </w:pPr>
      <w:r>
        <w:t>6.1.46. организации работы по заключению договоров на право размещения нестационарных торговых объектов на территории города Чебоксары;</w:t>
      </w:r>
    </w:p>
    <w:p w:rsidR="0092621F" w:rsidRDefault="0092621F">
      <w:pPr>
        <w:pStyle w:val="ConsPlusNormal"/>
        <w:spacing w:before="220"/>
        <w:ind w:firstLine="540"/>
        <w:jc w:val="both"/>
      </w:pPr>
      <w:r>
        <w:t>6.1.47. 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92621F" w:rsidRDefault="0092621F">
      <w:pPr>
        <w:pStyle w:val="ConsPlusNormal"/>
        <w:spacing w:before="220"/>
        <w:ind w:firstLine="540"/>
        <w:jc w:val="both"/>
      </w:pPr>
      <w:r>
        <w:t>6.1.48.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92621F" w:rsidRDefault="0092621F">
      <w:pPr>
        <w:pStyle w:val="ConsPlusNormal"/>
        <w:spacing w:before="220"/>
        <w:ind w:firstLine="540"/>
        <w:jc w:val="both"/>
      </w:pPr>
      <w:r>
        <w:t>6.1.49.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92621F" w:rsidRDefault="0092621F">
      <w:pPr>
        <w:pStyle w:val="ConsPlusNormal"/>
        <w:spacing w:before="220"/>
        <w:ind w:firstLine="540"/>
        <w:jc w:val="both"/>
      </w:pPr>
      <w:r>
        <w:t>6.1.50. представления статистической отчетности по вопросам, отнесенным к его компетенции;</w:t>
      </w:r>
    </w:p>
    <w:p w:rsidR="0092621F" w:rsidRDefault="0092621F">
      <w:pPr>
        <w:pStyle w:val="ConsPlusNormal"/>
        <w:spacing w:before="220"/>
        <w:ind w:firstLine="540"/>
        <w:jc w:val="both"/>
      </w:pPr>
      <w:r>
        <w:lastRenderedPageBreak/>
        <w:t>6.1.51. координации реализации муниципальных программ по курируемым направлениям;</w:t>
      </w:r>
    </w:p>
    <w:p w:rsidR="0092621F" w:rsidRDefault="0092621F">
      <w:pPr>
        <w:pStyle w:val="ConsPlusNormal"/>
        <w:spacing w:before="220"/>
        <w:ind w:firstLine="540"/>
        <w:jc w:val="both"/>
      </w:pPr>
      <w:r>
        <w:t>6.1.52. исполнения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rsidR="0092621F" w:rsidRDefault="0092621F">
      <w:pPr>
        <w:pStyle w:val="ConsPlusNormal"/>
        <w:spacing w:before="220"/>
        <w:ind w:firstLine="540"/>
        <w:jc w:val="both"/>
      </w:pPr>
      <w:r>
        <w:t>6.1.53. осуществления финансового обеспечения деятельности курируемых муниципальных казенных учреждений,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92621F" w:rsidRDefault="0092621F">
      <w:pPr>
        <w:pStyle w:val="ConsPlusNormal"/>
        <w:spacing w:before="220"/>
        <w:ind w:firstLine="540"/>
        <w:jc w:val="both"/>
      </w:pPr>
      <w:r>
        <w:t>6.1.54.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92621F" w:rsidRDefault="0092621F">
      <w:pPr>
        <w:pStyle w:val="ConsPlusNormal"/>
        <w:spacing w:before="220"/>
        <w:ind w:firstLine="540"/>
        <w:jc w:val="both"/>
      </w:pPr>
      <w:r>
        <w:t>6.1.55. осуществления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6.1.56.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92621F" w:rsidRDefault="0092621F">
      <w:pPr>
        <w:pStyle w:val="ConsPlusNormal"/>
        <w:spacing w:before="220"/>
        <w:ind w:firstLine="540"/>
        <w:jc w:val="both"/>
      </w:pPr>
      <w:r>
        <w:t>6.1.57. представления законных интересов администрации города Чебоксары в судах;</w:t>
      </w:r>
    </w:p>
    <w:p w:rsidR="0092621F" w:rsidRDefault="0092621F">
      <w:pPr>
        <w:pStyle w:val="ConsPlusNormal"/>
        <w:spacing w:before="220"/>
        <w:ind w:firstLine="540"/>
        <w:jc w:val="both"/>
      </w:pPr>
      <w:r>
        <w:t>6.1.58. содействия развитию конкуренции по направлению своей деятельности;</w:t>
      </w:r>
    </w:p>
    <w:p w:rsidR="0092621F" w:rsidRDefault="0092621F">
      <w:pPr>
        <w:pStyle w:val="ConsPlusNormal"/>
        <w:spacing w:before="220"/>
        <w:ind w:firstLine="540"/>
        <w:jc w:val="both"/>
      </w:pPr>
      <w:r>
        <w:t>6.1.59. 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92621F" w:rsidRDefault="0092621F">
      <w:pPr>
        <w:pStyle w:val="ConsPlusNormal"/>
        <w:spacing w:before="220"/>
        <w:ind w:firstLine="540"/>
        <w:jc w:val="both"/>
      </w:pPr>
      <w:r>
        <w:t>6.1.60. 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6.1.61. 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t>6.2. Заместитель главы администрации города по имущественным и земельным отношениям:</w:t>
      </w:r>
    </w:p>
    <w:p w:rsidR="0092621F" w:rsidRDefault="0092621F">
      <w:pPr>
        <w:pStyle w:val="ConsPlusNormal"/>
        <w:spacing w:before="220"/>
        <w:ind w:firstLine="540"/>
        <w:jc w:val="both"/>
      </w:pPr>
      <w:r>
        <w:t>6.2.1.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6.2.2.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 xml:space="preserve">6.2.3. 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w:t>
      </w:r>
      <w:r>
        <w:lastRenderedPageBreak/>
        <w:t>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92621F" w:rsidRDefault="0092621F">
      <w:pPr>
        <w:pStyle w:val="ConsPlusNormal"/>
        <w:spacing w:before="220"/>
        <w:ind w:firstLine="540"/>
        <w:jc w:val="both"/>
      </w:pPr>
      <w:r>
        <w:t>6.2.4. подписывает постановления (распоряжения) администрации города Чебоксары по основной деятельности:</w:t>
      </w:r>
    </w:p>
    <w:p w:rsidR="0092621F" w:rsidRDefault="0092621F">
      <w:pPr>
        <w:pStyle w:val="ConsPlusNormal"/>
        <w:spacing w:before="220"/>
        <w:ind w:firstLine="540"/>
        <w:jc w:val="both"/>
      </w:pPr>
      <w:r>
        <w:t>в сфере учета и управления муниципальным имуществом и земельными участками, находящимися в муниципальной собственности города Чебоксары, в том числе принятие муниципальной собственности, списание объектов муниципальной собственности, выявление правообладателей раннее учтенных объектов недвижимости, предоставления земельных участков;</w:t>
      </w:r>
    </w:p>
    <w:p w:rsidR="0092621F" w:rsidRDefault="0092621F">
      <w:pPr>
        <w:pStyle w:val="ConsPlusNormal"/>
        <w:spacing w:before="220"/>
        <w:ind w:firstLine="540"/>
        <w:jc w:val="both"/>
      </w:pPr>
      <w:r>
        <w:t>в сфере отчуждения объектов муниципальной собственности и совершения иных сделок в соответствии с федеральными законами и нормативными правовыми актами органов местного самоуправления города Чебоксары;</w:t>
      </w:r>
    </w:p>
    <w:p w:rsidR="0092621F" w:rsidRDefault="0092621F">
      <w:pPr>
        <w:pStyle w:val="ConsPlusNormal"/>
        <w:spacing w:before="220"/>
        <w:ind w:firstLine="540"/>
        <w:jc w:val="both"/>
      </w:pPr>
      <w:r>
        <w:t>в сфере обеспечения поступления в бюджет города Чебоксары средств от распоряжения/отчуждения объектов муниципальной собственности и совершения иных сделок;</w:t>
      </w:r>
    </w:p>
    <w:p w:rsidR="0092621F" w:rsidRDefault="0092621F">
      <w:pPr>
        <w:pStyle w:val="ConsPlusNormal"/>
        <w:spacing w:before="220"/>
        <w:ind w:firstLine="540"/>
        <w:jc w:val="both"/>
      </w:pPr>
      <w:r>
        <w:t>в сфере обеспечения реализации администрацией города Чебоксары полномочий собственника в отношении имущества муниципальных унитарных предприятий, муниципальных учреждений, акций (долей) акционерных (хозяйственных) обществ и иного имущества, в том числе составляющего муниципальную казну города Чебоксары;</w:t>
      </w:r>
    </w:p>
    <w:p w:rsidR="0092621F" w:rsidRDefault="0092621F">
      <w:pPr>
        <w:pStyle w:val="ConsPlusNormal"/>
        <w:spacing w:before="220"/>
        <w:ind w:firstLine="540"/>
        <w:jc w:val="both"/>
      </w:pPr>
      <w:r>
        <w:t>6.2.5. осуществляет непосредственный контроль за деятельностью и координацию работы:</w:t>
      </w:r>
    </w:p>
    <w:p w:rsidR="0092621F" w:rsidRDefault="0092621F">
      <w:pPr>
        <w:pStyle w:val="ConsPlusNormal"/>
        <w:spacing w:before="220"/>
        <w:ind w:firstLine="540"/>
        <w:jc w:val="both"/>
      </w:pPr>
      <w:r>
        <w:t>управления имущественных и земельных отношений;</w:t>
      </w:r>
    </w:p>
    <w:p w:rsidR="0092621F" w:rsidRDefault="0092621F">
      <w:pPr>
        <w:pStyle w:val="ConsPlusNormal"/>
        <w:spacing w:before="220"/>
        <w:ind w:firstLine="540"/>
        <w:jc w:val="both"/>
      </w:pPr>
      <w:r>
        <w:t>управления по развитию потребительского рынка и предпринимательства;</w:t>
      </w:r>
    </w:p>
    <w:p w:rsidR="0092621F" w:rsidRDefault="0092621F">
      <w:pPr>
        <w:pStyle w:val="ConsPlusNormal"/>
        <w:spacing w:before="220"/>
        <w:ind w:firstLine="540"/>
        <w:jc w:val="both"/>
      </w:pPr>
      <w:r>
        <w:t>муниципального казенного учреждения "Земельное управление";</w:t>
      </w:r>
    </w:p>
    <w:p w:rsidR="0092621F" w:rsidRDefault="0092621F">
      <w:pPr>
        <w:pStyle w:val="ConsPlusNormal"/>
        <w:spacing w:before="220"/>
        <w:ind w:firstLine="540"/>
        <w:jc w:val="both"/>
      </w:pPr>
      <w:r>
        <w:t>автономного учреждения "Облик" муниципального образования города Чебоксары - столицы Чувашской Республики.</w:t>
      </w:r>
    </w:p>
    <w:p w:rsidR="0092621F" w:rsidRDefault="0092621F">
      <w:pPr>
        <w:pStyle w:val="ConsPlusNormal"/>
        <w:spacing w:before="220"/>
        <w:ind w:firstLine="540"/>
        <w:jc w:val="both"/>
      </w:pPr>
      <w:r>
        <w:t>6.3. Заместитель главы администрации города по имущественным и земельным отношениям осуществляет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Title"/>
        <w:jc w:val="center"/>
        <w:outlineLvl w:val="1"/>
      </w:pPr>
      <w:r>
        <w:t>7. Руководитель управы района города Чебоксары</w:t>
      </w:r>
    </w:p>
    <w:p w:rsidR="0092621F" w:rsidRDefault="0092621F">
      <w:pPr>
        <w:pStyle w:val="ConsPlusNormal"/>
        <w:jc w:val="both"/>
      </w:pPr>
    </w:p>
    <w:p w:rsidR="0092621F" w:rsidRDefault="0092621F">
      <w:pPr>
        <w:pStyle w:val="ConsPlusNormal"/>
        <w:ind w:firstLine="540"/>
        <w:jc w:val="both"/>
      </w:pPr>
      <w:r>
        <w:t>7.1. Руководитель управы района города Чебоксары осуществляет общее руководство деятельностью управы района.</w:t>
      </w:r>
    </w:p>
    <w:p w:rsidR="0092621F" w:rsidRDefault="0092621F">
      <w:pPr>
        <w:pStyle w:val="ConsPlusNormal"/>
        <w:spacing w:before="220"/>
        <w:ind w:firstLine="540"/>
        <w:jc w:val="both"/>
      </w:pPr>
      <w:r>
        <w:t>В полномочия руководителя управы района города Чебоксары входят:</w:t>
      </w:r>
    </w:p>
    <w:p w:rsidR="0092621F" w:rsidRDefault="0092621F">
      <w:pPr>
        <w:pStyle w:val="ConsPlusNormal"/>
        <w:spacing w:before="220"/>
        <w:ind w:firstLine="540"/>
        <w:jc w:val="both"/>
      </w:pPr>
      <w:r>
        <w:t>представление интересов управ в органах государственной власти и органах местного самоуправления других муниципальных образований;</w:t>
      </w:r>
    </w:p>
    <w:p w:rsidR="0092621F" w:rsidRDefault="0092621F">
      <w:pPr>
        <w:pStyle w:val="ConsPlusNormal"/>
        <w:spacing w:before="220"/>
        <w:ind w:firstLine="540"/>
        <w:jc w:val="both"/>
      </w:pPr>
      <w:r>
        <w:t>обеспечение разработки перспективных и текущих планов и программ развития территории района;</w:t>
      </w:r>
    </w:p>
    <w:p w:rsidR="0092621F" w:rsidRDefault="0092621F">
      <w:pPr>
        <w:pStyle w:val="ConsPlusNormal"/>
        <w:spacing w:before="220"/>
        <w:ind w:firstLine="540"/>
        <w:jc w:val="both"/>
      </w:pPr>
      <w:r>
        <w:t>обеспечение законности в деятельности администрации города Чебоксары (управ) и защита ее правовых интересов;</w:t>
      </w:r>
    </w:p>
    <w:p w:rsidR="0092621F" w:rsidRDefault="0092621F">
      <w:pPr>
        <w:pStyle w:val="ConsPlusNormal"/>
        <w:spacing w:before="220"/>
        <w:ind w:firstLine="540"/>
        <w:jc w:val="both"/>
      </w:pPr>
      <w:r>
        <w:t>заключение договоров и соглашений по вопросам, отнесенным к его компетенции;</w:t>
      </w:r>
    </w:p>
    <w:p w:rsidR="0092621F" w:rsidRDefault="0092621F">
      <w:pPr>
        <w:pStyle w:val="ConsPlusNormal"/>
        <w:spacing w:before="220"/>
        <w:ind w:firstLine="540"/>
        <w:jc w:val="both"/>
      </w:pPr>
      <w:r>
        <w:lastRenderedPageBreak/>
        <w:t>7.2. Руководители управ обеспечивают выполнение возложенных на управу задач и функций:</w:t>
      </w:r>
    </w:p>
    <w:p w:rsidR="0092621F" w:rsidRDefault="0092621F">
      <w:pPr>
        <w:pStyle w:val="ConsPlusNormal"/>
        <w:spacing w:before="220"/>
        <w:ind w:firstLine="540"/>
        <w:jc w:val="both"/>
      </w:pPr>
      <w:r>
        <w:t>7.2.1. участвуют в организации деятельности территориального общественного самоуправления;</w:t>
      </w:r>
    </w:p>
    <w:p w:rsidR="0092621F" w:rsidRDefault="0092621F">
      <w:pPr>
        <w:pStyle w:val="ConsPlusNormal"/>
        <w:spacing w:before="220"/>
        <w:ind w:firstLine="540"/>
        <w:jc w:val="both"/>
      </w:pPr>
      <w:r>
        <w:t>7.2.2. защищают права и законные интересы детей, нуждающихся в установлении над ними опеки или попечительства, детей, находящихся под опекой (попечительством) и лиц из их числа;</w:t>
      </w:r>
    </w:p>
    <w:p w:rsidR="0092621F" w:rsidRDefault="0092621F">
      <w:pPr>
        <w:pStyle w:val="ConsPlusNormal"/>
        <w:spacing w:before="220"/>
        <w:ind w:firstLine="540"/>
        <w:jc w:val="both"/>
      </w:pPr>
      <w:r>
        <w:t>7.2.3. формируют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92621F" w:rsidRDefault="0092621F">
      <w:pPr>
        <w:pStyle w:val="ConsPlusNormal"/>
        <w:spacing w:before="220"/>
        <w:ind w:firstLine="540"/>
        <w:jc w:val="both"/>
      </w:pPr>
      <w:r>
        <w:t>7.2.4. устанавливают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92621F" w:rsidRDefault="0092621F">
      <w:pPr>
        <w:pStyle w:val="ConsPlusNormal"/>
        <w:spacing w:before="220"/>
        <w:ind w:firstLine="540"/>
        <w:jc w:val="both"/>
      </w:pPr>
      <w:r>
        <w:t>7.2.5. выявляют наличие (отсутствие)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w:t>
      </w:r>
    </w:p>
    <w:p w:rsidR="0092621F" w:rsidRDefault="0092621F">
      <w:pPr>
        <w:pStyle w:val="ConsPlusNormal"/>
        <w:spacing w:before="220"/>
        <w:ind w:firstLine="540"/>
        <w:jc w:val="both"/>
      </w:pPr>
      <w:r>
        <w:t>7.2.6. организуют работу комиссии по делам несовершеннолетних и защите их прав;</w:t>
      </w:r>
    </w:p>
    <w:p w:rsidR="0092621F" w:rsidRDefault="0092621F">
      <w:pPr>
        <w:pStyle w:val="ConsPlusNormal"/>
        <w:spacing w:before="220"/>
        <w:ind w:firstLine="540"/>
        <w:jc w:val="both"/>
      </w:pPr>
      <w:r>
        <w:t>7.2.7. содействуют в обеспечении социальной защиты населения, нуждающегося в социальной помощи;</w:t>
      </w:r>
    </w:p>
    <w:p w:rsidR="0092621F" w:rsidRDefault="0092621F">
      <w:pPr>
        <w:pStyle w:val="ConsPlusNormal"/>
        <w:spacing w:before="220"/>
        <w:ind w:firstLine="540"/>
        <w:jc w:val="both"/>
      </w:pPr>
      <w:r>
        <w:t>7.2.8. содействуют в осуществлении государственной регистрации актов гражданского состояния;</w:t>
      </w:r>
    </w:p>
    <w:p w:rsidR="0092621F" w:rsidRDefault="0092621F">
      <w:pPr>
        <w:pStyle w:val="ConsPlusNormal"/>
        <w:spacing w:before="220"/>
        <w:ind w:firstLine="540"/>
        <w:jc w:val="both"/>
      </w:pPr>
      <w:r>
        <w:t>7.2.9. организовывают работу административной комиссии;</w:t>
      </w:r>
    </w:p>
    <w:p w:rsidR="0092621F" w:rsidRDefault="0092621F">
      <w:pPr>
        <w:pStyle w:val="ConsPlusNormal"/>
        <w:spacing w:before="220"/>
        <w:ind w:firstLine="540"/>
        <w:jc w:val="both"/>
      </w:pPr>
      <w:r>
        <w:t>7.2.10. организовывают работу по профилактике правонарушений на территории района и координации работы комиссий при территориальных органах, рассматривающих вопросы профилактики правонарушений; направления материалов об административных правонарушениях, ответственность за совершение которых предусмотрена действующим законодательством, в надзорные и контролирующие органы;</w:t>
      </w:r>
    </w:p>
    <w:p w:rsidR="0092621F" w:rsidRDefault="0092621F">
      <w:pPr>
        <w:pStyle w:val="ConsPlusNormal"/>
        <w:spacing w:before="220"/>
        <w:ind w:firstLine="540"/>
        <w:jc w:val="both"/>
      </w:pPr>
      <w:r>
        <w:t>7.2.11. ведут регистрацию (учета) избирателей, участников референдума, проживающих на территории района;</w:t>
      </w:r>
    </w:p>
    <w:p w:rsidR="0092621F" w:rsidRDefault="0092621F">
      <w:pPr>
        <w:pStyle w:val="ConsPlusNormal"/>
        <w:spacing w:before="220"/>
        <w:ind w:firstLine="540"/>
        <w:jc w:val="both"/>
      </w:pPr>
      <w:r>
        <w:t>7.2.12. содействуют в организации общественных обсуждений;</w:t>
      </w:r>
    </w:p>
    <w:p w:rsidR="0092621F" w:rsidRDefault="0092621F">
      <w:pPr>
        <w:pStyle w:val="ConsPlusNormal"/>
        <w:spacing w:before="220"/>
        <w:ind w:firstLine="540"/>
        <w:jc w:val="both"/>
      </w:pPr>
      <w:r>
        <w:t>7.2.13. организовывают представления информационных услуг о деятельности управы;</w:t>
      </w:r>
    </w:p>
    <w:p w:rsidR="0092621F" w:rsidRDefault="0092621F">
      <w:pPr>
        <w:pStyle w:val="ConsPlusNormal"/>
        <w:spacing w:before="220"/>
        <w:ind w:firstLine="540"/>
        <w:jc w:val="both"/>
      </w:pPr>
      <w:r>
        <w:t>7.2.14. осуществляют реализацию переданного отдельного государственного полномочия по составлению (изменению и дополнению) списков и запасных списков кандидатов в присяжные заседатели муниципального образования города Чебоксары - столицы Чувашской Республики для федеральных судов общей юрисдикции;</w:t>
      </w:r>
    </w:p>
    <w:p w:rsidR="0092621F" w:rsidRDefault="0092621F">
      <w:pPr>
        <w:pStyle w:val="ConsPlusNormal"/>
        <w:spacing w:before="220"/>
        <w:ind w:firstLine="540"/>
        <w:jc w:val="both"/>
      </w:pPr>
      <w:r>
        <w:t>7.2.15. участвуют в выполнении комплекса мероприятий по осуществлению закупок для муниципальных нужд;</w:t>
      </w:r>
    </w:p>
    <w:p w:rsidR="0092621F" w:rsidRDefault="0092621F">
      <w:pPr>
        <w:pStyle w:val="ConsPlusNormal"/>
        <w:spacing w:before="220"/>
        <w:ind w:firstLine="540"/>
        <w:jc w:val="both"/>
      </w:pPr>
      <w:r>
        <w:t xml:space="preserve">7.2.16. согласовывают изъятия и предоставления земельных участков под объекты </w:t>
      </w:r>
      <w:r>
        <w:lastRenderedPageBreak/>
        <w:t>строительства;</w:t>
      </w:r>
    </w:p>
    <w:p w:rsidR="0092621F" w:rsidRDefault="0092621F">
      <w:pPr>
        <w:pStyle w:val="ConsPlusNormal"/>
        <w:spacing w:before="220"/>
        <w:ind w:firstLine="540"/>
        <w:jc w:val="both"/>
      </w:pPr>
      <w:r>
        <w:t>7.2.17. рассматривают материалы о награждении государственными наградами Российской Федерации и Чувашской Республики, ведомственными отраслевыми наградами Российской Федерации и Государственного Совета Чувашской Республики, муниципальными наградами органов местного самоуправления города Чебоксары, представляют ходатайства о поддержке указанных наградных материалов в органы местного самоуправления города Чебоксары;</w:t>
      </w:r>
    </w:p>
    <w:p w:rsidR="0092621F" w:rsidRDefault="0092621F">
      <w:pPr>
        <w:pStyle w:val="ConsPlusNormal"/>
        <w:spacing w:before="220"/>
        <w:ind w:firstLine="540"/>
        <w:jc w:val="both"/>
      </w:pPr>
      <w:r>
        <w:t>7.2.18. представляют статистическую отчетность по вопросам, отнесенным к его компетенции;</w:t>
      </w:r>
    </w:p>
    <w:p w:rsidR="0092621F" w:rsidRDefault="0092621F">
      <w:pPr>
        <w:pStyle w:val="ConsPlusNormal"/>
        <w:spacing w:before="220"/>
        <w:ind w:firstLine="540"/>
        <w:jc w:val="both"/>
      </w:pPr>
      <w:r>
        <w:t>7.2.19. участвуют в профилактике терроризма и экстремизма, а также в минимизации и (или) ликвидации последствий проявлений терроризма и экстремизма в границах района;</w:t>
      </w:r>
    </w:p>
    <w:p w:rsidR="0092621F" w:rsidRDefault="0092621F">
      <w:pPr>
        <w:pStyle w:val="ConsPlusNormal"/>
        <w:spacing w:before="220"/>
        <w:ind w:firstLine="540"/>
        <w:jc w:val="both"/>
      </w:pPr>
      <w:r>
        <w:t>7.2.20. участвуют в реализации муниципальных программ;</w:t>
      </w:r>
    </w:p>
    <w:p w:rsidR="0092621F" w:rsidRDefault="0092621F">
      <w:pPr>
        <w:pStyle w:val="ConsPlusNormal"/>
        <w:spacing w:before="220"/>
        <w:ind w:firstLine="540"/>
        <w:jc w:val="both"/>
      </w:pPr>
      <w:r>
        <w:t>7.2.21. координируют работу по разработке в пределах своей компетенции проектов муниципальных правовых актов;</w:t>
      </w:r>
    </w:p>
    <w:p w:rsidR="0092621F" w:rsidRDefault="0092621F">
      <w:pPr>
        <w:pStyle w:val="ConsPlusNormal"/>
        <w:spacing w:before="220"/>
        <w:ind w:firstLine="540"/>
        <w:jc w:val="both"/>
      </w:pPr>
      <w:r>
        <w:t>7.2.22. исполняют договоры и соглашения, заключенные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rsidR="0092621F" w:rsidRDefault="0092621F">
      <w:pPr>
        <w:pStyle w:val="ConsPlusNormal"/>
        <w:spacing w:before="220"/>
        <w:ind w:firstLine="540"/>
        <w:jc w:val="both"/>
      </w:pPr>
      <w:r>
        <w:t>7.2.23. осуществляют муниципальный контроль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92621F" w:rsidRDefault="0092621F">
      <w:pPr>
        <w:pStyle w:val="ConsPlusNormal"/>
        <w:spacing w:before="220"/>
        <w:ind w:firstLine="540"/>
        <w:jc w:val="both"/>
      </w:pPr>
      <w:r>
        <w:t xml:space="preserve">7.2.24. участвуют в подготовке и проведении Всероссийской переписи населения и Всероссийской сельскохозяйственной переписи в Чувашской Республике в части, предусмотренной </w:t>
      </w:r>
      <w:hyperlink r:id="rId37">
        <w:r>
          <w:rPr>
            <w:color w:val="0000FF"/>
          </w:rPr>
          <w:t>Законом</w:t>
        </w:r>
      </w:hyperlink>
      <w:r>
        <w:t xml:space="preserve"> Чувашской от 30.11.2006 N 55 "О наделении органов местного самоуправления в Чувашской Республике отдельными государственными полномочиями";</w:t>
      </w:r>
    </w:p>
    <w:p w:rsidR="0092621F" w:rsidRDefault="0092621F">
      <w:pPr>
        <w:pStyle w:val="ConsPlusNormal"/>
        <w:spacing w:before="220"/>
        <w:ind w:firstLine="540"/>
        <w:jc w:val="both"/>
      </w:pPr>
      <w:r>
        <w:t>7.2.25. осуществляют мониторинг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92621F" w:rsidRDefault="0092621F">
      <w:pPr>
        <w:pStyle w:val="ConsPlusNormal"/>
        <w:spacing w:before="220"/>
        <w:ind w:firstLine="540"/>
        <w:jc w:val="both"/>
      </w:pPr>
      <w:r>
        <w:t>7.2.26. представляют законные интересы администрации города Чебоксары, управы в судах;</w:t>
      </w:r>
    </w:p>
    <w:p w:rsidR="0092621F" w:rsidRDefault="0092621F">
      <w:pPr>
        <w:pStyle w:val="ConsPlusNormal"/>
        <w:spacing w:before="220"/>
        <w:ind w:firstLine="540"/>
        <w:jc w:val="both"/>
      </w:pPr>
      <w:r>
        <w:t>7.2.27. содействуют развитию конкуренции по направлению своей деятельности;</w:t>
      </w:r>
    </w:p>
    <w:p w:rsidR="0092621F" w:rsidRDefault="0092621F">
      <w:pPr>
        <w:pStyle w:val="ConsPlusNormal"/>
        <w:spacing w:before="220"/>
        <w:ind w:firstLine="540"/>
        <w:jc w:val="both"/>
      </w:pPr>
      <w:r>
        <w:t>7.2.28. организовывают контроль за исполнением на территории района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их компетенции;</w:t>
      </w:r>
    </w:p>
    <w:p w:rsidR="0092621F" w:rsidRDefault="0092621F">
      <w:pPr>
        <w:pStyle w:val="ConsPlusNormal"/>
        <w:spacing w:before="220"/>
        <w:ind w:firstLine="540"/>
        <w:jc w:val="both"/>
      </w:pPr>
      <w:r>
        <w:t>7.2.29. контролируют и организовывают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92621F" w:rsidRDefault="0092621F">
      <w:pPr>
        <w:pStyle w:val="ConsPlusNormal"/>
        <w:spacing w:before="220"/>
        <w:ind w:firstLine="540"/>
        <w:jc w:val="both"/>
      </w:pPr>
      <w:r>
        <w:t>7.2.30. организуют работу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92621F" w:rsidRDefault="0092621F">
      <w:pPr>
        <w:pStyle w:val="ConsPlusNormal"/>
        <w:spacing w:before="220"/>
        <w:ind w:firstLine="540"/>
        <w:jc w:val="both"/>
      </w:pPr>
      <w:r>
        <w:lastRenderedPageBreak/>
        <w:t>7.3. Руководители управы обеспечивают выполнение следующих задач и функций на территории соответствующего района города по направлениям:</w:t>
      </w:r>
    </w:p>
    <w:p w:rsidR="0092621F" w:rsidRDefault="0092621F">
      <w:pPr>
        <w:pStyle w:val="ConsPlusNormal"/>
        <w:spacing w:before="220"/>
        <w:ind w:firstLine="540"/>
        <w:jc w:val="both"/>
      </w:pPr>
      <w:r>
        <w:t>7.3.1. совместно с управлением ЖКХ, энергетики, транспорта и связи администрации города Чебоксары и муниципальными учреждениями города Чебоксары:</w:t>
      </w:r>
    </w:p>
    <w:p w:rsidR="0092621F" w:rsidRDefault="0092621F">
      <w:pPr>
        <w:pStyle w:val="ConsPlusNormal"/>
        <w:spacing w:before="220"/>
        <w:ind w:firstLine="540"/>
        <w:jc w:val="both"/>
      </w:pPr>
      <w:r>
        <w:t>принимают участие в содержании, текущем и капитальном ремонте муниципального жилого фонда, нежилых строений, их инженерного оборудования, санитарной очистки внутриквартальных, внутридворовых территорий, расположенных на территории района;</w:t>
      </w:r>
    </w:p>
    <w:p w:rsidR="0092621F" w:rsidRDefault="0092621F">
      <w:pPr>
        <w:pStyle w:val="ConsPlusNormal"/>
        <w:spacing w:before="220"/>
        <w:ind w:firstLine="540"/>
        <w:jc w:val="both"/>
      </w:pPr>
      <w:r>
        <w:t>принимают участие в организации электро-, тепло-, газо- и водоснабжения населения, водоотведения, снабжения населения топливом;</w:t>
      </w:r>
    </w:p>
    <w:p w:rsidR="0092621F" w:rsidRDefault="0092621F">
      <w:pPr>
        <w:pStyle w:val="ConsPlusNormal"/>
        <w:spacing w:before="220"/>
        <w:ind w:firstLine="540"/>
        <w:jc w:val="both"/>
      </w:pPr>
      <w:r>
        <w:t>участвуют в подготовке жилого фонда и объектов социального назначения к отопительному сезону;</w:t>
      </w:r>
    </w:p>
    <w:p w:rsidR="0092621F" w:rsidRDefault="0092621F">
      <w:pPr>
        <w:pStyle w:val="ConsPlusNormal"/>
        <w:spacing w:before="220"/>
        <w:ind w:firstLine="540"/>
        <w:jc w:val="both"/>
      </w:pPr>
      <w:r>
        <w:t>формируют предложения о местах использования, которые возможно использовать для накопления твердых коммунальных отходов на подведомственной территории;</w:t>
      </w:r>
    </w:p>
    <w:p w:rsidR="0092621F" w:rsidRDefault="0092621F">
      <w:pPr>
        <w:pStyle w:val="ConsPlusNormal"/>
        <w:spacing w:before="220"/>
        <w:ind w:firstLine="540"/>
        <w:jc w:val="both"/>
      </w:pPr>
      <w:r>
        <w:t>принимают участие в реализации федеральных, республиканских, муниципальных программ в установленном порядке;</w:t>
      </w:r>
    </w:p>
    <w:p w:rsidR="0092621F" w:rsidRDefault="0092621F">
      <w:pPr>
        <w:pStyle w:val="ConsPlusNormal"/>
        <w:spacing w:before="220"/>
        <w:ind w:firstLine="540"/>
        <w:jc w:val="both"/>
      </w:pPr>
      <w:r>
        <w:t>организовывают работу по учету частных домовладений на территории района города Чебоксары;</w:t>
      </w:r>
    </w:p>
    <w:p w:rsidR="0092621F" w:rsidRDefault="0092621F">
      <w:pPr>
        <w:pStyle w:val="ConsPlusNormal"/>
        <w:spacing w:before="220"/>
        <w:ind w:firstLine="540"/>
        <w:jc w:val="both"/>
      </w:pPr>
      <w:r>
        <w:t>инициируют общие собрания собственников помещений дома, если не принято решение об избрании Совета многоквартирного дома или соответствующее решение не реализовано;</w:t>
      </w:r>
    </w:p>
    <w:p w:rsidR="0092621F" w:rsidRDefault="0092621F">
      <w:pPr>
        <w:pStyle w:val="ConsPlusNormal"/>
        <w:spacing w:before="220"/>
        <w:ind w:firstLine="540"/>
        <w:jc w:val="both"/>
      </w:pPr>
      <w:r>
        <w:t>участвуют в проведении технической инвентаризации бесхозяйных объектов недвижимости и инженерных сетей (их выявление), расположенных на территории района;</w:t>
      </w:r>
    </w:p>
    <w:p w:rsidR="0092621F" w:rsidRDefault="0092621F">
      <w:pPr>
        <w:pStyle w:val="ConsPlusNormal"/>
        <w:spacing w:before="220"/>
        <w:ind w:firstLine="540"/>
        <w:jc w:val="both"/>
      </w:pPr>
      <w:r>
        <w:t>7.3.2. совместно с управлением ЖКХ, энергетики, транспорта и связи, управлением архитектуры и градостроительства, управлением по развитию потребительского рынка и предпринимательства администрации города Чебоксары и муниципальными учреждениями города Чебоксары:</w:t>
      </w:r>
    </w:p>
    <w:p w:rsidR="0092621F" w:rsidRDefault="0092621F">
      <w:pPr>
        <w:pStyle w:val="ConsPlusNormal"/>
        <w:spacing w:before="220"/>
        <w:ind w:firstLine="540"/>
        <w:jc w:val="both"/>
      </w:pPr>
      <w:r>
        <w:t>принимают участие в организации благоустройства территории района и обеспечивают соблюдение Правил благоустройства территории города (за исключением полномочий, отнесенных к отраслевым органам администрации города Чебоксары), в том числе вносят предложения по видам, объемам, срокам и местам проведения работ по благоустройству, озеленению, оказывают содействие в организации работ по благоустройству малых архитектурных форм на территории района;</w:t>
      </w:r>
    </w:p>
    <w:p w:rsidR="0092621F" w:rsidRDefault="0092621F">
      <w:pPr>
        <w:pStyle w:val="ConsPlusNormal"/>
        <w:spacing w:before="220"/>
        <w:ind w:firstLine="540"/>
        <w:jc w:val="both"/>
      </w:pPr>
      <w:r>
        <w:t>организуют выполнение работ по ямочному ремонту асфальтового покрытия дворовых и внутриквартальных территорий района (текущий ремонт проездов дворовых территорий, за исключением проездов отнесенных к общему имуществу многоквартирного дома) в пределах бюджетного финансирования;</w:t>
      </w:r>
    </w:p>
    <w:p w:rsidR="0092621F" w:rsidRDefault="0092621F">
      <w:pPr>
        <w:pStyle w:val="ConsPlusNormal"/>
        <w:spacing w:before="220"/>
        <w:ind w:firstLine="540"/>
        <w:jc w:val="both"/>
      </w:pPr>
      <w:r>
        <w:t>оказывают содействие в проведении технической инвентаризации бесхозяйных объектов недвижимости и инженерных сетей (их выявление), расположенных на территории района;</w:t>
      </w:r>
    </w:p>
    <w:p w:rsidR="0092621F" w:rsidRDefault="0092621F">
      <w:pPr>
        <w:pStyle w:val="ConsPlusNormal"/>
        <w:spacing w:before="220"/>
        <w:ind w:firstLine="540"/>
        <w:jc w:val="both"/>
      </w:pPr>
      <w:r>
        <w:t xml:space="preserve">в случаях, предусмотренных Жилищным </w:t>
      </w:r>
      <w:hyperlink r:id="rId38">
        <w:r>
          <w:rPr>
            <w:color w:val="0000FF"/>
          </w:rPr>
          <w:t>кодексом</w:t>
        </w:r>
      </w:hyperlink>
      <w:r>
        <w:t xml:space="preserve"> Российской Федерации, организуют работу по созыву общего собрания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2621F" w:rsidRDefault="0092621F">
      <w:pPr>
        <w:pStyle w:val="ConsPlusNormal"/>
        <w:spacing w:before="220"/>
        <w:ind w:firstLine="540"/>
        <w:jc w:val="both"/>
      </w:pPr>
      <w:r>
        <w:lastRenderedPageBreak/>
        <w:t>7.3.3. совместно с управлением по развитию потребительского рынка и предпринимательства администрации города Чебоксары:</w:t>
      </w:r>
    </w:p>
    <w:p w:rsidR="0092621F" w:rsidRDefault="0092621F">
      <w:pPr>
        <w:pStyle w:val="ConsPlusNormal"/>
        <w:spacing w:before="220"/>
        <w:ind w:firstLine="540"/>
        <w:jc w:val="both"/>
      </w:pPr>
      <w:r>
        <w:t>принимают участие в проведении смотров, конкурсов, ярмарок, фестивалей;</w:t>
      </w:r>
    </w:p>
    <w:p w:rsidR="0092621F" w:rsidRDefault="0092621F">
      <w:pPr>
        <w:pStyle w:val="ConsPlusNormal"/>
        <w:spacing w:before="220"/>
        <w:ind w:firstLine="540"/>
        <w:jc w:val="both"/>
      </w:pPr>
      <w:r>
        <w:t>осуществляют в пределах своей компетенции контроль за соблюдением законодательства Российской Федерации и нормативных правовых актов в сфере торговли, общественного питания и бытового обслуживания на территории района;</w:t>
      </w:r>
    </w:p>
    <w:p w:rsidR="0092621F" w:rsidRDefault="0092621F">
      <w:pPr>
        <w:pStyle w:val="ConsPlusNormal"/>
        <w:spacing w:before="220"/>
        <w:ind w:firstLine="540"/>
        <w:jc w:val="both"/>
      </w:pPr>
      <w:r>
        <w:t>принимают участие в обследовании территорий города с целью выявления фактов несанкционированной торговли;</w:t>
      </w:r>
    </w:p>
    <w:p w:rsidR="0092621F" w:rsidRDefault="0092621F">
      <w:pPr>
        <w:pStyle w:val="ConsPlusNormal"/>
        <w:spacing w:before="220"/>
        <w:ind w:firstLine="540"/>
        <w:jc w:val="both"/>
      </w:pPr>
      <w:r>
        <w:t>оказывают содействие органам внутренних дел по пресечению фактов несанкционированной торговли;</w:t>
      </w:r>
    </w:p>
    <w:p w:rsidR="0092621F" w:rsidRDefault="0092621F">
      <w:pPr>
        <w:pStyle w:val="ConsPlusNormal"/>
        <w:spacing w:before="220"/>
        <w:ind w:firstLine="540"/>
        <w:jc w:val="both"/>
      </w:pPr>
      <w:r>
        <w:t>составляют протоколы об административных правонарушениях в соответствии с полномочиями, предоставленными нормативными правовыми актами;</w:t>
      </w:r>
    </w:p>
    <w:p w:rsidR="0092621F" w:rsidRDefault="0092621F">
      <w:pPr>
        <w:pStyle w:val="ConsPlusNormal"/>
        <w:spacing w:before="220"/>
        <w:ind w:firstLine="540"/>
        <w:jc w:val="both"/>
      </w:pPr>
      <w:r>
        <w:t>принимают участие в составлении реестра торговых объектов общественного питания и бытового обслуживания, расположенных на территории города Чебоксары;</w:t>
      </w:r>
    </w:p>
    <w:p w:rsidR="0092621F" w:rsidRDefault="0092621F">
      <w:pPr>
        <w:pStyle w:val="ConsPlusNormal"/>
        <w:spacing w:before="220"/>
        <w:ind w:firstLine="540"/>
        <w:jc w:val="both"/>
      </w:pPr>
      <w:r>
        <w:t>принимают участие в организации выездной торговли во время проведения культурно-массовых и прочих мероприятий, осуществляемых на территории города Чебоксары;</w:t>
      </w:r>
    </w:p>
    <w:p w:rsidR="0092621F" w:rsidRDefault="0092621F">
      <w:pPr>
        <w:pStyle w:val="ConsPlusNormal"/>
        <w:spacing w:before="220"/>
        <w:ind w:firstLine="540"/>
        <w:jc w:val="both"/>
      </w:pPr>
      <w:r>
        <w:t>проводят мониторинг розничных цен на социально значимые товары на территории города Чебоксары;</w:t>
      </w:r>
    </w:p>
    <w:p w:rsidR="0092621F" w:rsidRDefault="0092621F">
      <w:pPr>
        <w:pStyle w:val="ConsPlusNormal"/>
        <w:spacing w:before="220"/>
        <w:ind w:firstLine="540"/>
        <w:jc w:val="both"/>
      </w:pPr>
      <w:r>
        <w:t>проводят мониторинг предприятий торговли и общественного питания города Чебоксары на наличие товаров местных производителей;</w:t>
      </w:r>
    </w:p>
    <w:p w:rsidR="0092621F" w:rsidRDefault="0092621F">
      <w:pPr>
        <w:pStyle w:val="ConsPlusNormal"/>
        <w:spacing w:before="220"/>
        <w:ind w:firstLine="540"/>
        <w:jc w:val="both"/>
      </w:pPr>
      <w:r>
        <w:t>ведут учет предприятий торговли и общественного питания на наличие оборудованного пандуса для инвалидов;</w:t>
      </w:r>
    </w:p>
    <w:p w:rsidR="0092621F" w:rsidRDefault="0092621F">
      <w:pPr>
        <w:pStyle w:val="ConsPlusNormal"/>
        <w:spacing w:before="220"/>
        <w:ind w:firstLine="540"/>
        <w:jc w:val="both"/>
      </w:pPr>
      <w:r>
        <w:t>7.3.4. совместно с управлениями образования, культуры и развития туризма, физкультуры и спорта:</w:t>
      </w:r>
    </w:p>
    <w:p w:rsidR="0092621F" w:rsidRDefault="0092621F">
      <w:pPr>
        <w:pStyle w:val="ConsPlusNormal"/>
        <w:spacing w:before="220"/>
        <w:ind w:firstLine="540"/>
        <w:jc w:val="both"/>
      </w:pPr>
      <w:r>
        <w:t>принимают участие в создании условий для организации досуга и обеспечения жителей услугами организаций культуры;</w:t>
      </w:r>
    </w:p>
    <w:p w:rsidR="0092621F" w:rsidRDefault="0092621F">
      <w:pPr>
        <w:pStyle w:val="ConsPlusNormal"/>
        <w:spacing w:before="220"/>
        <w:ind w:firstLine="540"/>
        <w:jc w:val="both"/>
      </w:pPr>
      <w:r>
        <w:t>организуют культурные и спортивно-массовые мероприятия в районе;</w:t>
      </w:r>
    </w:p>
    <w:p w:rsidR="0092621F" w:rsidRDefault="0092621F">
      <w:pPr>
        <w:pStyle w:val="ConsPlusNormal"/>
        <w:spacing w:before="220"/>
        <w:ind w:firstLine="540"/>
        <w:jc w:val="both"/>
      </w:pPr>
      <w:r>
        <w:t>принимают участие в реализации основных направлений молодежной политики;</w:t>
      </w:r>
    </w:p>
    <w:p w:rsidR="0092621F" w:rsidRDefault="0092621F">
      <w:pPr>
        <w:pStyle w:val="ConsPlusNormal"/>
        <w:spacing w:before="220"/>
        <w:ind w:firstLine="540"/>
        <w:jc w:val="both"/>
      </w:pPr>
      <w:r>
        <w:t>принимают участие в обеспечении условий для развития физической культуры и массового спорта, в создании условий для массового отдыха жителей и организации обустройства мест массового отдыха населения;</w:t>
      </w:r>
    </w:p>
    <w:p w:rsidR="0092621F" w:rsidRDefault="0092621F">
      <w:pPr>
        <w:pStyle w:val="ConsPlusNormal"/>
        <w:spacing w:before="220"/>
        <w:ind w:firstLine="540"/>
        <w:jc w:val="both"/>
      </w:pPr>
      <w:r>
        <w:t>принимают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2621F" w:rsidRDefault="0092621F">
      <w:pPr>
        <w:pStyle w:val="ConsPlusNormal"/>
        <w:spacing w:before="220"/>
        <w:ind w:firstLine="540"/>
        <w:jc w:val="both"/>
      </w:pPr>
      <w:r>
        <w:t>7.3.5. совместно с муниципальным казенным учреждением "Управление по делам гражданской обороны и чрезвычайным ситуациям города Чебоксары" муниципального образования города Чебоксары - столицы Чувашской Республики:</w:t>
      </w:r>
    </w:p>
    <w:p w:rsidR="0092621F" w:rsidRDefault="0092621F">
      <w:pPr>
        <w:pStyle w:val="ConsPlusNormal"/>
        <w:spacing w:before="220"/>
        <w:ind w:firstLine="540"/>
        <w:jc w:val="both"/>
      </w:pPr>
      <w:r>
        <w:lastRenderedPageBreak/>
        <w:t>участвуют в проведении мероприятий по гражданской обороне, разработке и реализации планов гражданской обороны и защиты населения;</w:t>
      </w:r>
    </w:p>
    <w:p w:rsidR="0092621F" w:rsidRDefault="0092621F">
      <w:pPr>
        <w:pStyle w:val="ConsPlusNormal"/>
        <w:spacing w:before="220"/>
        <w:ind w:firstLine="540"/>
        <w:jc w:val="both"/>
      </w:pPr>
      <w:r>
        <w:t>участвуют в проведении подготовки и обучения населения в области гражданской обороны;</w:t>
      </w:r>
    </w:p>
    <w:p w:rsidR="0092621F" w:rsidRDefault="0092621F">
      <w:pPr>
        <w:pStyle w:val="ConsPlusNormal"/>
        <w:spacing w:before="220"/>
        <w:ind w:firstLine="540"/>
        <w:jc w:val="both"/>
      </w:pPr>
      <w:r>
        <w:t>участвуют в осуществлении подготовки и содержания в готовности необходимых сил и средств для защиты населения и территорий от чрезвычайных ситуаций, обучения населения способам защиты и действиям в этих ситуациях;</w:t>
      </w:r>
    </w:p>
    <w:p w:rsidR="0092621F" w:rsidRDefault="0092621F">
      <w:pPr>
        <w:pStyle w:val="ConsPlusNormal"/>
        <w:spacing w:before="220"/>
        <w:ind w:firstLine="540"/>
        <w:jc w:val="both"/>
      </w:pPr>
      <w:r>
        <w:t>участвуют в обеспечении первичных мер пожарной безопасности в границах района;</w:t>
      </w:r>
    </w:p>
    <w:p w:rsidR="0092621F" w:rsidRDefault="0092621F">
      <w:pPr>
        <w:pStyle w:val="ConsPlusNormal"/>
        <w:spacing w:before="220"/>
        <w:ind w:firstLine="540"/>
        <w:jc w:val="both"/>
      </w:pPr>
      <w:r>
        <w:t>участвуют в организации и осуществлении мероприятий по мобилизационной подготовке муниципальных предприятий, находящихся на территории района;</w:t>
      </w:r>
    </w:p>
    <w:p w:rsidR="0092621F" w:rsidRDefault="0092621F">
      <w:pPr>
        <w:pStyle w:val="ConsPlusNormal"/>
        <w:spacing w:before="220"/>
        <w:ind w:firstLine="540"/>
        <w:jc w:val="both"/>
      </w:pPr>
      <w:r>
        <w:t>участвуют в предупреждении и ликвидации последствий чрезвычайных ситуаций в границах района;</w:t>
      </w:r>
    </w:p>
    <w:p w:rsidR="0092621F" w:rsidRDefault="0092621F">
      <w:pPr>
        <w:pStyle w:val="ConsPlusNormal"/>
        <w:spacing w:before="220"/>
        <w:ind w:firstLine="540"/>
        <w:jc w:val="both"/>
      </w:pPr>
      <w:r>
        <w:t>7.4. Руководитель управы района города Чебоксары:</w:t>
      </w:r>
    </w:p>
    <w:p w:rsidR="0092621F" w:rsidRDefault="0092621F">
      <w:pPr>
        <w:pStyle w:val="ConsPlusNormal"/>
        <w:spacing w:before="220"/>
        <w:ind w:firstLine="540"/>
        <w:jc w:val="both"/>
      </w:pPr>
      <w:r>
        <w:t>7.4.1. руководит гражданской обороной района;</w:t>
      </w:r>
    </w:p>
    <w:p w:rsidR="0092621F" w:rsidRDefault="0092621F">
      <w:pPr>
        <w:pStyle w:val="ConsPlusNormal"/>
        <w:spacing w:before="220"/>
        <w:ind w:firstLine="540"/>
        <w:jc w:val="both"/>
      </w:pPr>
      <w:r>
        <w:t>7.4.2. возглавляет комиссии и рабочие группы по вопросам, отнесенным к его компетенции;</w:t>
      </w:r>
    </w:p>
    <w:p w:rsidR="0092621F" w:rsidRDefault="0092621F">
      <w:pPr>
        <w:pStyle w:val="ConsPlusNormal"/>
        <w:spacing w:before="220"/>
        <w:ind w:firstLine="540"/>
        <w:jc w:val="both"/>
      </w:pPr>
      <w:r>
        <w:t>7.4.3. рассматривает обращения (жалобы) граждан и юридических лиц по вопросам, отнесенным к его компетенции, осуществляет прием граждан;</w:t>
      </w:r>
    </w:p>
    <w:p w:rsidR="0092621F" w:rsidRDefault="0092621F">
      <w:pPr>
        <w:pStyle w:val="ConsPlusNormal"/>
        <w:spacing w:before="220"/>
        <w:ind w:firstLine="540"/>
        <w:jc w:val="both"/>
      </w:pPr>
      <w:r>
        <w:t>7.4.4. подписывает письма в адрес общественных и иных организаций, физических лиц по вопросам, отнесенным к его компетенции;</w:t>
      </w:r>
    </w:p>
    <w:p w:rsidR="0092621F" w:rsidRDefault="0092621F">
      <w:pPr>
        <w:pStyle w:val="ConsPlusNormal"/>
        <w:spacing w:before="220"/>
        <w:ind w:firstLine="540"/>
        <w:jc w:val="both"/>
      </w:pPr>
      <w:r>
        <w:t>7.4.5. 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92621F" w:rsidRDefault="0092621F">
      <w:pPr>
        <w:pStyle w:val="ConsPlusNormal"/>
        <w:spacing w:before="220"/>
        <w:ind w:firstLine="540"/>
        <w:jc w:val="both"/>
      </w:pPr>
      <w:r>
        <w:t>7.4.6. подписывает постановления (распоряжения) администрации города Чебоксары по основной деятельности:</w:t>
      </w:r>
    </w:p>
    <w:p w:rsidR="0092621F" w:rsidRDefault="0092621F">
      <w:pPr>
        <w:pStyle w:val="ConsPlusNormal"/>
        <w:spacing w:before="220"/>
        <w:ind w:firstLine="540"/>
        <w:jc w:val="both"/>
      </w:pPr>
      <w:r>
        <w:t>в сфере соблюдения правил благоустройства и содержания территорий города, а также управления жилищно-коммунальным обслуживанием населения и его контроля по соответствующему району города Чебоксары;</w:t>
      </w:r>
    </w:p>
    <w:p w:rsidR="0092621F" w:rsidRDefault="0092621F">
      <w:pPr>
        <w:pStyle w:val="ConsPlusNormal"/>
        <w:spacing w:before="220"/>
        <w:ind w:firstLine="540"/>
        <w:jc w:val="both"/>
      </w:pPr>
      <w:r>
        <w:t>в сфере создания условий для обеспечения населения города услугами общественного питания, торговли и бытового обслуживания;</w:t>
      </w:r>
    </w:p>
    <w:p w:rsidR="0092621F" w:rsidRDefault="0092621F">
      <w:pPr>
        <w:pStyle w:val="ConsPlusNormal"/>
        <w:spacing w:before="220"/>
        <w:ind w:firstLine="540"/>
        <w:jc w:val="both"/>
      </w:pPr>
      <w:r>
        <w:t>в сфере создания условий для организации досуга, укрепления здоровья, активного отдыха и формирования здорового образа жизни населения;</w:t>
      </w:r>
    </w:p>
    <w:p w:rsidR="0092621F" w:rsidRDefault="0092621F">
      <w:pPr>
        <w:pStyle w:val="ConsPlusNormal"/>
        <w:spacing w:before="220"/>
        <w:ind w:firstLine="540"/>
        <w:jc w:val="both"/>
      </w:pPr>
      <w:r>
        <w:t>в сфере обеспечение законности, правопорядка, охраны прав и свобод граждан, в том числе по обеспечению первичных мер пожарной безопасности в границах внутригородского района; по организации деятельности эвакуационной комиссии внутригородского района; по обеспечению выполнений мероприятий по подготовке к защите и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в границах внутригородского района;</w:t>
      </w:r>
    </w:p>
    <w:p w:rsidR="0092621F" w:rsidRDefault="0092621F">
      <w:pPr>
        <w:pStyle w:val="ConsPlusNormal"/>
        <w:spacing w:before="220"/>
        <w:ind w:firstLine="540"/>
        <w:jc w:val="both"/>
      </w:pPr>
      <w:r>
        <w:t xml:space="preserve">в сфере исправительных и обязательных работ, в том числе в определении видов </w:t>
      </w:r>
      <w:r>
        <w:lastRenderedPageBreak/>
        <w:t>обязательных работ для отбывания административного наказания и обязательных работ, где может быть использован труд осужденных к обязательным работам; об утверждении Перечня мест отбывания наказания в виде исправительных и обязательных работ; о приме для отбывания наказания в виде обязательных работ;</w:t>
      </w:r>
    </w:p>
    <w:p w:rsidR="0092621F" w:rsidRDefault="0092621F">
      <w:pPr>
        <w:pStyle w:val="ConsPlusNormal"/>
        <w:spacing w:before="220"/>
        <w:ind w:firstLine="540"/>
        <w:jc w:val="both"/>
      </w:pPr>
      <w:r>
        <w:t>в сфере учета и распределения жилья по соответствующему району города Чебоксары;</w:t>
      </w:r>
    </w:p>
    <w:p w:rsidR="0092621F" w:rsidRDefault="0092621F">
      <w:pPr>
        <w:pStyle w:val="ConsPlusNormal"/>
        <w:spacing w:before="220"/>
        <w:ind w:firstLine="540"/>
        <w:jc w:val="both"/>
      </w:pPr>
      <w:r>
        <w:t>в сфере опеки и попечительства в отношении несовершеннолетних по соответствующему району города Чебоксары;</w:t>
      </w:r>
    </w:p>
    <w:p w:rsidR="0092621F" w:rsidRDefault="0092621F">
      <w:pPr>
        <w:pStyle w:val="ConsPlusNormal"/>
        <w:spacing w:before="220"/>
        <w:ind w:firstLine="540"/>
        <w:jc w:val="both"/>
      </w:pPr>
      <w:r>
        <w:t>в сфере обеспечения деятельности комиссии по делам несовершеннолетних и защите их прав по соответствующему району города Чебоксары;</w:t>
      </w:r>
    </w:p>
    <w:p w:rsidR="0092621F" w:rsidRDefault="0092621F">
      <w:pPr>
        <w:pStyle w:val="ConsPlusNormal"/>
        <w:spacing w:before="220"/>
        <w:ind w:firstLine="540"/>
        <w:jc w:val="both"/>
      </w:pPr>
      <w:r>
        <w:t>в сфере представления к награждению государственными наградами Российской Федерации и государственными наградами Чувашской Республики.</w:t>
      </w:r>
    </w:p>
    <w:p w:rsidR="0092621F" w:rsidRDefault="0092621F">
      <w:pPr>
        <w:pStyle w:val="ConsPlusNormal"/>
        <w:spacing w:before="220"/>
        <w:ind w:firstLine="540"/>
        <w:jc w:val="both"/>
      </w:pPr>
      <w:r>
        <w:t>7.5. Руководители управ осуществляют иные полномочия в соответствии с правовыми актами города Чебоксары.</w:t>
      </w:r>
    </w:p>
    <w:p w:rsidR="0092621F" w:rsidRDefault="0092621F">
      <w:pPr>
        <w:pStyle w:val="ConsPlusNormal"/>
        <w:jc w:val="both"/>
      </w:pPr>
    </w:p>
    <w:p w:rsidR="0092621F" w:rsidRDefault="0092621F">
      <w:pPr>
        <w:pStyle w:val="ConsPlusNormal"/>
        <w:jc w:val="both"/>
      </w:pPr>
    </w:p>
    <w:p w:rsidR="0092621F" w:rsidRDefault="0092621F">
      <w:pPr>
        <w:pStyle w:val="ConsPlusNormal"/>
        <w:pBdr>
          <w:bottom w:val="single" w:sz="6" w:space="0" w:color="auto"/>
        </w:pBdr>
        <w:spacing w:before="100" w:after="100"/>
        <w:jc w:val="both"/>
        <w:rPr>
          <w:sz w:val="2"/>
          <w:szCs w:val="2"/>
        </w:rPr>
      </w:pPr>
    </w:p>
    <w:p w:rsidR="00A71FE9" w:rsidRDefault="00A71FE9">
      <w:bookmarkStart w:id="1" w:name="_GoBack"/>
      <w:bookmarkEnd w:id="1"/>
    </w:p>
    <w:sectPr w:rsidR="00A71FE9" w:rsidSect="00447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1F"/>
    <w:rsid w:val="00090989"/>
    <w:rsid w:val="000E20A8"/>
    <w:rsid w:val="0092621F"/>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62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621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62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62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87246" TargetMode="External"/><Relationship Id="rId18" Type="http://schemas.openxmlformats.org/officeDocument/2006/relationships/hyperlink" Target="https://login.consultant.ru/link/?req=doc&amp;base=RLAW098&amp;n=102031" TargetMode="External"/><Relationship Id="rId26" Type="http://schemas.openxmlformats.org/officeDocument/2006/relationships/hyperlink" Target="https://login.consultant.ru/link/?req=doc&amp;base=RLAW098&amp;n=163072" TargetMode="External"/><Relationship Id="rId39" Type="http://schemas.openxmlformats.org/officeDocument/2006/relationships/fontTable" Target="fontTable.xml"/><Relationship Id="rId21" Type="http://schemas.openxmlformats.org/officeDocument/2006/relationships/hyperlink" Target="https://login.consultant.ru/link/?req=doc&amp;base=RLAW098&amp;n=117936" TargetMode="External"/><Relationship Id="rId34" Type="http://schemas.openxmlformats.org/officeDocument/2006/relationships/hyperlink" Target="https://login.consultant.ru/link/?req=doc&amp;base=LAW&amp;n=470737" TargetMode="External"/><Relationship Id="rId7" Type="http://schemas.openxmlformats.org/officeDocument/2006/relationships/hyperlink" Target="https://login.consultant.ru/link/?req=doc&amp;base=RLAW098&amp;n=166288" TargetMode="External"/><Relationship Id="rId12" Type="http://schemas.openxmlformats.org/officeDocument/2006/relationships/hyperlink" Target="https://login.consultant.ru/link/?req=doc&amp;base=RLAW098&amp;n=98383" TargetMode="External"/><Relationship Id="rId17" Type="http://schemas.openxmlformats.org/officeDocument/2006/relationships/hyperlink" Target="https://login.consultant.ru/link/?req=doc&amp;base=RLAW098&amp;n=101571" TargetMode="External"/><Relationship Id="rId25" Type="http://schemas.openxmlformats.org/officeDocument/2006/relationships/hyperlink" Target="https://login.consultant.ru/link/?req=doc&amp;base=RLAW098&amp;n=154264" TargetMode="External"/><Relationship Id="rId33" Type="http://schemas.openxmlformats.org/officeDocument/2006/relationships/hyperlink" Target="https://login.consultant.ru/link/?req=doc&amp;base=LAW&amp;n=465972" TargetMode="External"/><Relationship Id="rId38" Type="http://schemas.openxmlformats.org/officeDocument/2006/relationships/hyperlink" Target="https://login.consultant.ru/link/?req=doc&amp;base=LAW&amp;n=475049" TargetMode="External"/><Relationship Id="rId2" Type="http://schemas.microsoft.com/office/2007/relationships/stylesWithEffects" Target="stylesWithEffects.xml"/><Relationship Id="rId16" Type="http://schemas.openxmlformats.org/officeDocument/2006/relationships/hyperlink" Target="https://login.consultant.ru/link/?req=doc&amp;base=RLAW098&amp;n=101037" TargetMode="External"/><Relationship Id="rId20" Type="http://schemas.openxmlformats.org/officeDocument/2006/relationships/hyperlink" Target="https://login.consultant.ru/link/?req=doc&amp;base=RLAW098&amp;n=116393" TargetMode="External"/><Relationship Id="rId29" Type="http://schemas.openxmlformats.org/officeDocument/2006/relationships/hyperlink" Target="https://login.consultant.ru/link/?req=doc&amp;base=RLAW098&amp;n=173019" TargetMode="External"/><Relationship Id="rId1" Type="http://schemas.openxmlformats.org/officeDocument/2006/relationships/styles" Target="styles.xml"/><Relationship Id="rId6" Type="http://schemas.openxmlformats.org/officeDocument/2006/relationships/hyperlink" Target="https://login.consultant.ru/link/?req=doc&amp;base=RLAW098&amp;n=168462" TargetMode="External"/><Relationship Id="rId11" Type="http://schemas.openxmlformats.org/officeDocument/2006/relationships/hyperlink" Target="https://login.consultant.ru/link/?req=doc&amp;base=RLAW098&amp;n=98381" TargetMode="External"/><Relationship Id="rId24" Type="http://schemas.openxmlformats.org/officeDocument/2006/relationships/hyperlink" Target="https://login.consultant.ru/link/?req=doc&amp;base=RLAW098&amp;n=149160" TargetMode="External"/><Relationship Id="rId32" Type="http://schemas.openxmlformats.org/officeDocument/2006/relationships/hyperlink" Target="https://login.consultant.ru/link/?req=doc&amp;base=LAW&amp;n=475264" TargetMode="External"/><Relationship Id="rId37" Type="http://schemas.openxmlformats.org/officeDocument/2006/relationships/hyperlink" Target="https://login.consultant.ru/link/?req=doc&amp;base=RLAW098&amp;n=173019"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8&amp;n=98816" TargetMode="External"/><Relationship Id="rId23" Type="http://schemas.openxmlformats.org/officeDocument/2006/relationships/hyperlink" Target="https://login.consultant.ru/link/?req=doc&amp;base=RLAW098&amp;n=147350"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69905&amp;dst=942" TargetMode="External"/><Relationship Id="rId10" Type="http://schemas.openxmlformats.org/officeDocument/2006/relationships/hyperlink" Target="https://login.consultant.ru/link/?req=doc&amp;base=RLAW098&amp;n=98380" TargetMode="External"/><Relationship Id="rId19" Type="http://schemas.openxmlformats.org/officeDocument/2006/relationships/hyperlink" Target="https://login.consultant.ru/link/?req=doc&amp;base=RLAW098&amp;n=108021" TargetMode="External"/><Relationship Id="rId31" Type="http://schemas.openxmlformats.org/officeDocument/2006/relationships/hyperlink" Target="https://login.consultant.ru/link/?req=doc&amp;base=LAW&amp;n=465550"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98382" TargetMode="External"/><Relationship Id="rId14" Type="http://schemas.openxmlformats.org/officeDocument/2006/relationships/hyperlink" Target="https://login.consultant.ru/link/?req=doc&amp;base=RLAW098&amp;n=98379" TargetMode="External"/><Relationship Id="rId22" Type="http://schemas.openxmlformats.org/officeDocument/2006/relationships/hyperlink" Target="https://login.consultant.ru/link/?req=doc&amp;base=RLAW098&amp;n=138189" TargetMode="External"/><Relationship Id="rId27" Type="http://schemas.openxmlformats.org/officeDocument/2006/relationships/hyperlink" Target="https://login.consultant.ru/link/?req=doc&amp;base=LAW&amp;n=314836" TargetMode="External"/><Relationship Id="rId30" Type="http://schemas.openxmlformats.org/officeDocument/2006/relationships/hyperlink" Target="https://login.consultant.ru/link/?req=doc&amp;base=LAW&amp;n=451872" TargetMode="External"/><Relationship Id="rId35" Type="http://schemas.openxmlformats.org/officeDocument/2006/relationships/hyperlink" Target="https://login.consultant.ru/link/?req=doc&amp;base=LAW&amp;n=469905&amp;dst=100832" TargetMode="External"/><Relationship Id="rId8" Type="http://schemas.openxmlformats.org/officeDocument/2006/relationships/hyperlink" Target="https://login.consultant.ru/link/?req=doc&amp;base=RLAW098&amp;n=1638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14796</Words>
  <Characters>84340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2024-07-03T06:56:00Z</dcterms:created>
  <dcterms:modified xsi:type="dcterms:W3CDTF">2024-07-03T06:56:00Z</dcterms:modified>
</cp:coreProperties>
</file>