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-284" w:type="dxa"/>
        <w:tblLayout w:type="fixed"/>
        <w:tblLook w:val="0000"/>
      </w:tblPr>
      <w:tblGrid>
        <w:gridCol w:w="4253"/>
        <w:gridCol w:w="1134"/>
        <w:gridCol w:w="4360"/>
      </w:tblGrid>
      <w:tr w:rsidR="006B3C19" w:rsidRPr="00F3029A" w:rsidTr="00FB787E">
        <w:trPr>
          <w:trHeight w:val="3111"/>
        </w:trPr>
        <w:tc>
          <w:tcPr>
            <w:tcW w:w="4253" w:type="dxa"/>
          </w:tcPr>
          <w:p w:rsidR="006B3C19" w:rsidRPr="00CB095A" w:rsidRDefault="006B3C19" w:rsidP="006B3C19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B3C19" w:rsidRPr="00CB095A" w:rsidRDefault="006B3C19" w:rsidP="006B3C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B09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Чăваш</w:t>
            </w:r>
            <w:r w:rsidR="00B62FFE" w:rsidRPr="00CB09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B09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Республикин</w:t>
            </w:r>
          </w:p>
          <w:p w:rsidR="006B3C19" w:rsidRPr="00CB095A" w:rsidRDefault="006B3C19" w:rsidP="006B3C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B09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Сĕнтĕрвăрри муниципаллă </w:t>
            </w:r>
          </w:p>
          <w:p w:rsidR="006B3C19" w:rsidRPr="00CB095A" w:rsidRDefault="006B3C19" w:rsidP="006B3C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B09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округĕн депутатсен Пухă</w:t>
            </w:r>
            <w:proofErr w:type="gramStart"/>
            <w:r w:rsidRPr="00CB09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</w:t>
            </w:r>
            <w:proofErr w:type="gramEnd"/>
            <w:r w:rsidRPr="00CB09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ĕ</w:t>
            </w:r>
          </w:p>
          <w:p w:rsidR="006B3C19" w:rsidRPr="00CB095A" w:rsidRDefault="006B3C19" w:rsidP="006B3C19">
            <w:pPr>
              <w:keepNext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B095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Й </w:t>
            </w:r>
            <w:proofErr w:type="gramStart"/>
            <w:r w:rsidRPr="00CB095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Ы</w:t>
            </w:r>
            <w:proofErr w:type="gramEnd"/>
            <w:r w:rsidRPr="00CB095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Ш Ă Н У</w:t>
            </w:r>
          </w:p>
          <w:p w:rsidR="006B3C19" w:rsidRPr="00CB095A" w:rsidRDefault="00700FAF" w:rsidP="006B3C19">
            <w:pPr>
              <w:spacing w:line="232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2026.04.08      48/ </w:t>
            </w:r>
            <w:r w:rsidR="00E62E7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6B3C19" w:rsidRPr="00CB09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:rsidR="006B3C19" w:rsidRPr="00CB095A" w:rsidRDefault="006B3C19" w:rsidP="006B3C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B09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Сĕнтĕрвăрри хули</w:t>
            </w:r>
          </w:p>
          <w:p w:rsidR="006B3C19" w:rsidRPr="00CB095A" w:rsidRDefault="006B3C19" w:rsidP="006B3C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6B3C19" w:rsidRPr="00CB095A" w:rsidRDefault="00B62FFE" w:rsidP="003972F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B09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50EF9" w:rsidRPr="00150EF9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49.5pt;height:48.75pt;visibility:visible">
                  <v:imagedata r:id="rId6" o:title=""/>
                </v:shape>
              </w:pict>
            </w:r>
            <w:r w:rsidRPr="00CB09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6B3C19" w:rsidRPr="00CB095A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60" w:type="dxa"/>
          </w:tcPr>
          <w:p w:rsidR="006B3C19" w:rsidRPr="00CB095A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B3C19" w:rsidRPr="00CB095A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B09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Чувашская</w:t>
            </w:r>
            <w:r w:rsidR="00B62FFE" w:rsidRPr="00CB09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B09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Республика</w:t>
            </w:r>
          </w:p>
          <w:p w:rsidR="006B3C19" w:rsidRPr="00CB095A" w:rsidRDefault="00F3029A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B09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Собрание</w:t>
            </w:r>
            <w:r w:rsidR="006B3C19" w:rsidRPr="00CB09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депутатов </w:t>
            </w:r>
          </w:p>
          <w:p w:rsidR="006B3C19" w:rsidRPr="00CB095A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B09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Мариинско-Посадского</w:t>
            </w:r>
          </w:p>
          <w:p w:rsidR="006B3C19" w:rsidRPr="00CB095A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B09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муниципального округа </w:t>
            </w:r>
          </w:p>
          <w:p w:rsidR="006B3C19" w:rsidRPr="00CB095A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gramStart"/>
            <w:r w:rsidRPr="00CB09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CB09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Е Ш Е Н И Е </w:t>
            </w:r>
          </w:p>
          <w:p w:rsidR="006B3C19" w:rsidRPr="00CB095A" w:rsidRDefault="00700FAF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08.04.2026</w:t>
            </w:r>
            <w:r w:rsidR="00B62FFE" w:rsidRPr="00CB09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6B3C19" w:rsidRPr="00CB09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48/</w:t>
            </w:r>
            <w:r w:rsidR="00E62E7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17</w:t>
            </w:r>
          </w:p>
          <w:p w:rsidR="006B3C19" w:rsidRPr="00CB095A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B09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г. Мариинский</w:t>
            </w:r>
            <w:r w:rsidR="00B62FFE" w:rsidRPr="00CB09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B09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Посад</w:t>
            </w:r>
          </w:p>
          <w:p w:rsidR="006B3C19" w:rsidRPr="00CB095A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6B3C19" w:rsidRPr="00CB095A" w:rsidRDefault="006B3C19" w:rsidP="006B3C19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B787E" w:rsidRPr="00F3029A" w:rsidTr="00FB787E">
        <w:trPr>
          <w:trHeight w:val="2065"/>
        </w:trPr>
        <w:tc>
          <w:tcPr>
            <w:tcW w:w="5387" w:type="dxa"/>
            <w:gridSpan w:val="2"/>
          </w:tcPr>
          <w:p w:rsidR="00FB787E" w:rsidRPr="00F3029A" w:rsidRDefault="00FB787E" w:rsidP="0015491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02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признании </w:t>
            </w:r>
            <w:proofErr w:type="gramStart"/>
            <w:r w:rsidRPr="00F302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утратившими</w:t>
            </w:r>
            <w:proofErr w:type="gramEnd"/>
            <w:r w:rsidRPr="00F302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силу нек</w:t>
            </w:r>
            <w:r w:rsidR="00B62FFE" w:rsidRPr="00F302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 w:rsidRPr="00F302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орых </w:t>
            </w:r>
            <w:r w:rsidR="006B3C19" w:rsidRPr="00F302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решений Собрания депутатов</w:t>
            </w:r>
            <w:r w:rsidRPr="00F302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54915" w:rsidRPr="00F302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Шоршелс</w:t>
            </w:r>
            <w:r w:rsidR="00813BD4" w:rsidRPr="00F302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</w:t>
            </w:r>
            <w:r w:rsidR="001872A9" w:rsidRPr="00F302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сельского</w:t>
            </w:r>
            <w:r w:rsidR="00881DC1" w:rsidRPr="00F302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поселения Мариинско-Посадского района</w:t>
            </w:r>
            <w:r w:rsidRPr="00F302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4360" w:type="dxa"/>
          </w:tcPr>
          <w:p w:rsidR="00FB787E" w:rsidRPr="00F3029A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6B3C19" w:rsidRPr="00F3029A" w:rsidRDefault="00FB787E" w:rsidP="006B3C19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F3029A">
        <w:rPr>
          <w:rFonts w:ascii="Times New Roman" w:hAnsi="Times New Roman" w:cs="Times New Roman"/>
          <w:color w:val="000000" w:themeColor="text1"/>
          <w:sz w:val="24"/>
          <w:szCs w:val="24"/>
        </w:rPr>
        <w:t>В со</w:t>
      </w:r>
      <w:r w:rsidR="00B62FFE" w:rsidRPr="00F3029A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Pr="00F302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ветствии с Законом Чувашской Республики </w:t>
      </w:r>
      <w:r w:rsidR="00B62FFE" w:rsidRPr="00F3029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от</w:t>
      </w:r>
      <w:r w:rsidRPr="00F3029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29 марта 2022 г. № 23 </w:t>
      </w:r>
      <w:r w:rsidR="00F3029A" w:rsidRPr="00F3029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««</w:t>
      </w:r>
      <w:r w:rsidRPr="00F3029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 преобразовании муниципальных образований Мариинско-Посадского района Чувашской Республики и о внесении изменений в Закон Чувашской Республики </w:t>
      </w:r>
      <w:r w:rsidR="00F3029A" w:rsidRPr="00F3029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</w:t>
      </w:r>
      <w:r w:rsidRPr="00F3029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</w:t>
      </w:r>
      <w:r w:rsidR="00F3029A" w:rsidRPr="00F3029A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F302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Решением Собрания депутатов Мариинско-Посадского муниципального округа Чувашской Республики </w:t>
      </w:r>
      <w:r w:rsidR="00B62FFE" w:rsidRPr="00F3029A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Pr="00F302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15.12.2022 № 5</w:t>
      </w:r>
      <w:proofErr w:type="gramEnd"/>
      <w:r w:rsidRPr="00F302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/14 </w:t>
      </w:r>
      <w:r w:rsidR="00F3029A" w:rsidRPr="00F3029A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F3029A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О вопросах правопреемства</w:t>
      </w:r>
      <w:r w:rsidR="00F3029A" w:rsidRPr="00F3029A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»</w:t>
      </w:r>
      <w:r w:rsidRPr="00F302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3029A" w:rsidRPr="00F302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Собрани</w:t>
      </w:r>
      <w:r w:rsidR="00F302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</w:t>
      </w:r>
      <w:r w:rsidR="006B3C19" w:rsidRPr="00F302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депутатов Мариинско-Посадск</w:t>
      </w:r>
      <w:r w:rsidR="006B3C19" w:rsidRPr="00F3029A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="006B3C19" w:rsidRPr="00F302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муниципального округа </w:t>
      </w:r>
      <w:r w:rsidR="00700FA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</w:t>
      </w:r>
      <w:proofErr w:type="gramStart"/>
      <w:r w:rsidR="006B3C19" w:rsidRPr="00F302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</w:t>
      </w:r>
      <w:proofErr w:type="gramEnd"/>
      <w:r w:rsidR="006B3C19" w:rsidRPr="00F302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е ш и л о:</w:t>
      </w:r>
    </w:p>
    <w:p w:rsidR="00FB787E" w:rsidRPr="00F3029A" w:rsidRDefault="00FB787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F3029A">
        <w:rPr>
          <w:color w:val="000000" w:themeColor="text1"/>
        </w:rPr>
        <w:t xml:space="preserve">1. </w:t>
      </w:r>
      <w:r w:rsidR="00632931" w:rsidRPr="00F3029A">
        <w:rPr>
          <w:color w:val="000000" w:themeColor="text1"/>
        </w:rPr>
        <w:t>Признать утратившими силу: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17.04.2009 № С-41/1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Положение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О регулировании бюджетных правоотношений в Шоршелского сельском поселении Мариинско-Посадского района Чувашской Республики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16.09.2010 № С-64/2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положение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О налоговом регулировании в Шоршелском сельском поселении Мариинско-Посадского района Чувашской Республики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  <w:r w:rsidRPr="00F3029A">
        <w:rPr>
          <w:rFonts w:ascii="Times New Roman" w:hAnsi="Times New Roman" w:cs="Times New Roman"/>
          <w:color w:val="000000" w:themeColor="text1"/>
        </w:rPr>
        <w:t xml:space="preserve"> утвержденное решением Собрания депутатов Шоршелского сельского поселения Мариинско-Посадского района Чувашской Республики от 21 октября 2008 года № С-34/1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16.09.2010 № С-64/4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Положение о муниципальной службе Шоршелского сельского поселения Мариинско-Посадского района Чувашской Республики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  <w:r w:rsidRPr="00F3029A">
        <w:rPr>
          <w:rFonts w:ascii="Times New Roman" w:hAnsi="Times New Roman" w:cs="Times New Roman"/>
          <w:color w:val="000000" w:themeColor="text1"/>
        </w:rPr>
        <w:t xml:space="preserve">, утвержденное решением Собрания депутатов Шоршелского сельского от 21.01.2008г. № С-23/1 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25.11.2010 № С-2/1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>б оценке расходных потребностей бюджета Шоршелского сельского поселения Мариинско-Посадского района Чувашской Республики на оплату труда работников, замещающих должности, не являющиеся должностями муниципальной службы в Чувашской Республике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15.12.2010 № С-4/1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б установлении размера платы на услуги жилья для населения муниципального жилого фонда </w:t>
      </w:r>
      <w:r w:rsidRPr="00F3029A">
        <w:rPr>
          <w:rFonts w:ascii="Times New Roman" w:hAnsi="Times New Roman" w:cs="Times New Roman"/>
          <w:color w:val="000000" w:themeColor="text1"/>
        </w:rPr>
        <w:lastRenderedPageBreak/>
        <w:t>Шоршелского сельского поселения Мариинско-Посадского района на 2011 год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15.12.2010 № С-4/3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норме потребления воды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22.02.2011 № С-6/3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Правила благоустройства, соблюдения чистоты и порядка на территории Шоршелского сельского поселения Мариинско-Посадского района Чувашской Республики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02.09.2011 № С-14/2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>б оценке расходных потребностей бюджета Шоршелского сельского поселения Мариинско-Посадского района Чувашской Республики на оплату труда работников, замещающих должности, не являющиеся должностями муниципальной службы в Чувашской Республике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19.10.2011 № С-16/2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повышении оплаты труда работников муниципальных учреждений Шоршелского сельского поселения Мариинско-Посадского района Чувашской Республики, финансируемых за счет средств бюджета Шоршелского сельского поселения Мариинско-Посадского района Чувашской Республики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02.11.2011 № С-18/3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Шоршелского сельского поселения Мариинско-Посадского района от 28.06.2011 г. № С-11/1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Об оценке расходных потребностей бюджета Шоршелского сельского поселения Мариинско-Посадского района Чувашской республики на денежное содержание лиц, замещающих муниципальные должности и должности муниципальной службы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29.03.2012 № С-23/4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>б утверждении Положения о контрольно-счетном органе Шоршелского сельского поселения Мариинско-Посадского района Чувашской Республики.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31.05.2013 № С-44/1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>б установлении размеров платы на жилищные услуги для населения, которые не приняли решение о выборе способа управления многоквартирным домом и муниципальных квартир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31.05.2013 № С-44/6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передаче Контрольно-счетному органу Мариинско-Посадского района полномочий контрольно-счетного органа Шоршелского сельского поселения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25.11.2013 № С-51/1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создании муниципального дорожного фонда Шоршелского сельского поселения Мариинско-Посадского района Чувашской Республики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12.12.2013 № С-52/4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>б утверждении Положения о регулировании бюджетных правоотношений в Шоршелском сельском поселении Мариинско - Посадском районе Чувашской Республики</w:t>
      </w:r>
    </w:p>
    <w:p w:rsidR="00154915" w:rsidRPr="00F3029A" w:rsidRDefault="00F3029A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решение от</w:t>
      </w:r>
      <w:r w:rsidR="00154915" w:rsidRPr="00F3029A">
        <w:rPr>
          <w:rFonts w:ascii="Times New Roman" w:hAnsi="Times New Roman" w:cs="Times New Roman"/>
          <w:color w:val="000000" w:themeColor="text1"/>
        </w:rPr>
        <w:t xml:space="preserve"> 14.01.2014 № С-53/2 </w:t>
      </w:r>
      <w:r w:rsidRPr="00F3029A">
        <w:rPr>
          <w:rFonts w:ascii="Times New Roman" w:hAnsi="Times New Roman" w:cs="Times New Roman"/>
          <w:color w:val="000000" w:themeColor="text1"/>
        </w:rPr>
        <w:t>Собрания</w:t>
      </w:r>
      <w:r w:rsidR="00154915"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="00154915"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="00154915" w:rsidRPr="00F3029A">
        <w:rPr>
          <w:rFonts w:ascii="Times New Roman" w:hAnsi="Times New Roman" w:cs="Times New Roman"/>
          <w:color w:val="000000" w:themeColor="text1"/>
        </w:rPr>
        <w:t>б оценке расходных потребностей бюджета Шоршелского сельского поселения Мариинско-Посадского района Чувашской Республики на денежное содержание лиц, замещающих муниципальные должности и должности муниципальной службы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24.03.2014 № С-55/2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Шоршелского сельского поселения Мариинско-</w:t>
      </w:r>
      <w:r w:rsidRPr="00F3029A">
        <w:rPr>
          <w:rFonts w:ascii="Times New Roman" w:hAnsi="Times New Roman" w:cs="Times New Roman"/>
          <w:color w:val="000000" w:themeColor="text1"/>
        </w:rPr>
        <w:lastRenderedPageBreak/>
        <w:t>Посадского района Чувашской Республики № С-52/2 от 12.12.2013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31.03.2014 № С-56/2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б утверждении Положения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О проведении аттестации муниципальных служащих администрации Шоршелского сельского поселения Мариинско – Посадского района Чувашской Республики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08.05.2014 № С-59/2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>б утверждении Порядка проведения антикоррупционной экспертизы муниципальных нормативных правовых актов органов местного самоуправления Шоршелского сельского поселения Мариинско-Посадского района Чувашской Республики и их проектов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06.11.2014 № С-62/1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 xml:space="preserve">О внесении изменений в решение Собрания депутатов Шоршелского сельского поселения Мариинско-Посадского района С-23/4 от 29.03.2012 г.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Об утверждении Положения о Контрольн</w:t>
      </w:r>
      <w:proofErr w:type="gramStart"/>
      <w:r w:rsidRPr="00F3029A">
        <w:rPr>
          <w:rFonts w:ascii="Times New Roman" w:hAnsi="Times New Roman" w:cs="Times New Roman"/>
          <w:color w:val="000000" w:themeColor="text1"/>
        </w:rPr>
        <w:t>о-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счетном органе Шоршелского сельского поселения Мариинско-Посадского района Чувашской Республики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27.11.2014 № С-63/3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Шоршелского сельского поселения Мариинско-Посадского района Чувашской Республики от 25.11.2013 г. № С-51/1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О создании муниципального дорожного фонда Шоршелского сельского поселения Мариинско-Посадского района Чувашской Республики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27.11.2014 № С-63/4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Шоршелского сельского поселения Мариинско-Посадского района Чувашской Республики № С-52/4 от 12.12.2013 г.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Шоршелском сельском поселении Мариинско-Посадского района Чувашской Республики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22.07.2015 № С-71/1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Шоршелского сельского поселения от 25.11.2013г. № С-51/1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О создании муниципального дорожного фонда Шоршелского сельского поселения Мариинско-Посадского района Чувашской Республики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20.08.2015 № С-72/1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>б утверждении Порядка проведения конкурса по отбору кандидатур на должность главы Шоршелского сельского поселения Мариинско-Посадского района Чувашской Республики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20.08.2015 № С-72/3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Шоршелского сельского поселения Мариинско-Посадского района Чувашской Республики № С-52/4 от 12.12.2013г.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Шоршелском сельском поселении Мариинско-Посадского района Чувашской Республики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20.08.2015 № С-72/2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приостановлении действия отдельных положений Положения о регулировании бюджетных правоотношений в Шоршелском сельском поселении Мариинско-Посадского района Чувашской Республики, утвержденного решением Собрания депутатов Шоршелского сельского поселения Мариинско-Посадского района Чувашской Республики № С-52/4 от 12.12.2013г.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15.10.2015 № С-1/6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Шоршелского сельского поселения Мариинско-</w:t>
      </w:r>
      <w:r w:rsidRPr="00F3029A">
        <w:rPr>
          <w:rFonts w:ascii="Times New Roman" w:hAnsi="Times New Roman" w:cs="Times New Roman"/>
          <w:color w:val="000000" w:themeColor="text1"/>
        </w:rPr>
        <w:lastRenderedPageBreak/>
        <w:t xml:space="preserve">Посадского района Чувашской Республики № С-52/4 от 12.12.2013г.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Шоршелском сельском поселении Мариинско-Посадского района Чувашской Республики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15.10.2015 № С-1/5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>б особенностях составления и утверждения проекта бюджета Шоршелского сельского поселения Мариинско-Посадского района Чувашской Республики на 2016 год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23.11.2015 № С-3/3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Шоршелского сельского поселения Мариинско-Посадского района от 08.05.2014г. № С-59/2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Об утверждении Порядка проведения антикоррупционной экспертизы муниципальных нормативных правовых актов органа местного самоуправления Шоршелского сельского поселения Мариинско-Посадского района Чувашской Республики и их проектов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01.04.2016 № С-7/2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>б утверждении порядка представления сведений о доходах, расходах, об имуществе и обязательствах имущественного характера депутата Собрания депутатов Шоршелского сельского поселения Мариинско-Посадского района, осуществляющего полномочия на не постоянной основе, его супруги (супруга), несовершеннолетних детей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01.04.2016 № С-7/3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>б утверждении Положения о порядке сообщения лицами, замещающими муниципальную должность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proofErr w:type="gramStart"/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10.06.2016 № С-8/4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r w:rsidR="00F3029A" w:rsidRPr="00F3029A">
        <w:rPr>
          <w:rFonts w:ascii="Times New Roman" w:hAnsi="Times New Roman" w:cs="Times New Roman"/>
          <w:color w:val="000000" w:themeColor="text1"/>
        </w:rPr>
        <w:t xml:space="preserve"> «</w:t>
      </w:r>
      <w:r w:rsidRPr="00F3029A">
        <w:rPr>
          <w:rFonts w:ascii="Times New Roman" w:hAnsi="Times New Roman" w:cs="Times New Roman"/>
          <w:color w:val="000000" w:themeColor="text1"/>
        </w:rPr>
        <w:t>Об утверждении Положения 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в Шоршелском сельском поселении Мариинско-Посадского района Чувашской Республики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  <w:proofErr w:type="gramEnd"/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20.09.2016 № С-11/3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б утверждении Положения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О порядке и условиях приватизации муниципального имущества в Шоршелском сельском поселении Мариинско-Посадского района Чувашской Республики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20.09.2016 № С-11/1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Шоршелского сельского поселения № С-52/4 от 12.12.2013 года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Шоршелском сельском поселении Мариинско-Посадского района Чувашской Республики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ED309B" w:rsidRPr="00F3029A">
        <w:rPr>
          <w:rFonts w:ascii="Times New Roman" w:hAnsi="Times New Roman" w:cs="Times New Roman"/>
          <w:color w:val="000000" w:themeColor="text1"/>
        </w:rPr>
        <w:t xml:space="preserve">от </w:t>
      </w:r>
      <w:r w:rsidRPr="00F3029A">
        <w:rPr>
          <w:rFonts w:ascii="Times New Roman" w:hAnsi="Times New Roman" w:cs="Times New Roman"/>
          <w:color w:val="000000" w:themeColor="text1"/>
        </w:rPr>
        <w:t xml:space="preserve">31.10.2016 № С-12/2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передаче осуществления части полномочий и заключении соглашения о передаче части полномочий администрации Шоршелского сельского поселения Мариинско-Посадского района Чувашской Республики Администрации Мариинско-Посадского района Чувашской Республики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ED309B" w:rsidRP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23.11.2016 № С-13/1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>б установлении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в Шоршелском сельском поселении Мариинско-Посадского района Чувашской Республики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lastRenderedPageBreak/>
        <w:t xml:space="preserve">решение </w:t>
      </w:r>
      <w:r w:rsidR="00ED309B" w:rsidRP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07.12.2016 № С-14/4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>б утверждении перечня муниципальных услуг, предоставляемых администрацией Шоршелского сельского поселения Мариинско-Посадского района Чувашской Республики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ED309B" w:rsidRP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21.12.2016 № С-15/1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порядке проверки достоверности и полноты представленных лицами, замещающими муниципальные должности, сведений о своих доходах, расходах, об имуществе и обязательствах имущественного характера и сведений о доходах, расходах, об имуществе и обязательствах имущественного характера членов своей семьи, порядок размещения указанных сведений на официальных сайтах органов местного самоуправления и предоставления этих сведений средствам массовой информации для опубликования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ED309B" w:rsidRP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21.12.2016 № С-15/2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Шоршелского сельского поселения № С-52/4 от 12.12.2013 года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Шоршелском сельском поселении Мариинско-Посадского района Чувашской Республики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</w:t>
      </w:r>
      <w:r w:rsidR="00ED309B" w:rsidRPr="00F3029A">
        <w:rPr>
          <w:rFonts w:ascii="Times New Roman" w:hAnsi="Times New Roman" w:cs="Times New Roman"/>
          <w:color w:val="000000" w:themeColor="text1"/>
        </w:rPr>
        <w:t>от</w:t>
      </w:r>
      <w:r w:rsidRPr="00F3029A">
        <w:rPr>
          <w:rFonts w:ascii="Times New Roman" w:hAnsi="Times New Roman" w:cs="Times New Roman"/>
          <w:color w:val="000000" w:themeColor="text1"/>
        </w:rPr>
        <w:t xml:space="preserve"> 21.12.2016 № С-15/3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изменения в решение Собрания депутатов Шоршелского сельского поселения № С-51/1 от 25.11.2013 года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О создании муниципального дорожного фонда Шоршелского сельского поселении Мариинско-Посадского района Чувашской Республики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</w:p>
    <w:p w:rsidR="00154915" w:rsidRPr="00F3029A" w:rsidRDefault="00ED30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17.04.2017 № С-21/2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Шоршелского сельского поселения от 20.08.2015 г. № 72/1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Об утверждении Порядка проведения конкурса по отбору кандидатур на должность главы Шоршелского сельского поселении Мариинско-Посадского района Чувашской Республики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</w:p>
    <w:p w:rsidR="00ED309B" w:rsidRPr="00F3029A" w:rsidRDefault="00ED30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22.09.2017 № С-32/5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Шоршелского сельского поселения Мариинско-Посадского района Чувашской Республики от 21.12.2016г.№ С-15/1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О порядке проверки достоверности и полноты, представленных лицами, замещающими муниципальные должности, сведений о своих доходах, расходах, об имуществе и обязательствах имущественного характера и сведений о доходах, расходах, об имуществе и обязательствах имущественного характера членов своей семьи, порядок размещения указанных сведений на официальных сайтах органов местного самоуправления и предоставления этих сведений средствам массовой информации для опубликования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</w:p>
    <w:p w:rsidR="00ED309B" w:rsidRPr="00F3029A" w:rsidRDefault="00ED30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27.10.2017 № С-34/2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Шоршелского сельского поселения Мариинско-Посадского района Чувашской Республики от 20.09.2016г. № С-11/3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 xml:space="preserve">Об утверждении Положения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О порядке и условиях приватизации муниципального имущества в Шоршелском сельском поселении Мариинско-Посадского района Чувашской Республики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</w:p>
    <w:p w:rsidR="00ED309B" w:rsidRPr="00F3029A" w:rsidRDefault="00ED30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27.10.2017 № С-34/1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Шоршелского поселения № С-52/4 от 12.12.2013 года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Шоршелском сельском поселении Мариинско-Посадского района Чувашской Республики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</w:p>
    <w:p w:rsidR="00ED309B" w:rsidRPr="00F3029A" w:rsidRDefault="00ED30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14.12.2017 № С-38/2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Шоршелского сельского поселения от 22.09.2017 г. № С-</w:t>
      </w:r>
      <w:r w:rsidRPr="00F3029A">
        <w:rPr>
          <w:rFonts w:ascii="Times New Roman" w:hAnsi="Times New Roman" w:cs="Times New Roman"/>
          <w:color w:val="000000" w:themeColor="text1"/>
        </w:rPr>
        <w:lastRenderedPageBreak/>
        <w:t>32/1</w:t>
      </w:r>
    </w:p>
    <w:p w:rsidR="00ED309B" w:rsidRPr="00F3029A" w:rsidRDefault="00ED30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23.03.2018 № С-6/1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>б утверждении Положения о порядке установления льготной арендной платы в отношении неиспользуемых объектов культурного наследия, находящихся в неудовлетворительном состоянии, относящихся к муниципальной собственности Шоршелского сельского поселения Мариинско-Посадского района Чувашской Республики</w:t>
      </w:r>
    </w:p>
    <w:p w:rsidR="00ED309B" w:rsidRPr="00F3029A" w:rsidRDefault="00ED30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29.06.2018 № С-10/3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Шоршелского сельского поселения от 20.08.2015 г. № 72/1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Об утверждении Порядка проведения конкурса по отбору кандидатур на должность главы Шоршелского сельского поселении Мариинско-Посадского района Чувашской Республики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</w:p>
    <w:p w:rsidR="00ED309B" w:rsidRPr="00F3029A" w:rsidRDefault="00ED30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29.06.2018 № С-10/2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Шоршелского поселения № С-52/4 от 12.12.2013 года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Шоршелском сельском поселении Мариинско-Посадского района Чувашской Республики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</w:p>
    <w:p w:rsidR="00ED309B" w:rsidRPr="00F3029A" w:rsidRDefault="00ED30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26.07.2018 № С-13/6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Шоршелского сельского поселения Мариинско-Посадского района от 08.05.2014г. № С- 59/2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Об утверждении Порядка проведения антикоррупционной экспертизы муниципальных нормативных правовых актов органа местного самоуправления Шоршелского сельского поселения Мариинско-Посадского района Чувашской Республики и их проектов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</w:p>
    <w:p w:rsidR="00ED309B" w:rsidRPr="00F3029A" w:rsidRDefault="00ED309B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29.08.2018 № С-14/3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>б утверждении Перечня видов муниципального контроля, осуществляемого администрацией Шоршелского сельского поселения Мариинско-Посадского района</w:t>
      </w:r>
    </w:p>
    <w:p w:rsidR="00ED309B" w:rsidRPr="00F3029A" w:rsidRDefault="00BA39C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29.08.2018 № С-14/1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>б утверждении Положения о порядке организации и осуществления муниципального контроля за соблюдением Правил благоустройства содержания территории Шоршелского сельского поселения Мариинско-Посадского района Чувашской Республики</w:t>
      </w:r>
    </w:p>
    <w:p w:rsidR="00ED309B" w:rsidRPr="00F3029A" w:rsidRDefault="00BA39C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19.10.2018 № С-18/1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>б утверждении Порядка представления главным распорядителем средств бюджета Шоршелского сельского поселения Мариинско-Посадского района Чувашской Республики в финансовый отдел Администрации Мариинско-Посадского района Чувашской Республики информации о совершаемых действиях, направленных на реализацию Шоршелским сельским поселением Мариинско-Посадского района Чувашской Республики права регресса, либо об отсутствии оснований для предъявления иска о взыскании денежных сре</w:t>
      </w:r>
      <w:proofErr w:type="gramStart"/>
      <w:r w:rsidRPr="00F3029A">
        <w:rPr>
          <w:rFonts w:ascii="Times New Roman" w:hAnsi="Times New Roman" w:cs="Times New Roman"/>
          <w:color w:val="000000" w:themeColor="text1"/>
        </w:rPr>
        <w:t>дств в п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>орядке регресса</w:t>
      </w:r>
    </w:p>
    <w:p w:rsidR="00ED309B" w:rsidRPr="00F3029A" w:rsidRDefault="00BA39C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19.10.2018 № С-18/2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Шоршелского сельского поселения Мариинско-Посадского района Чувашской Республики № С-6/1 от 23.03.2018 года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Об утверждении Положения о порядке установления льготной арендной платы в отношении неиспользуемых объектов культурного наследия, находящихся в неудовлетворительном состоянии, относящихся к муниципальной собственности Шоршелского сельского поселения Мариинско-Посадского района Чувашской Республики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</w:p>
    <w:p w:rsidR="00ED309B" w:rsidRPr="00F3029A" w:rsidRDefault="00BA39C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29.11.2018 № С-21/2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б утверждении Положения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 xml:space="preserve">О депутатском запросе Собрания депутатов Шоршелского сельского </w:t>
      </w:r>
      <w:r w:rsidRPr="00F3029A">
        <w:rPr>
          <w:rFonts w:ascii="Times New Roman" w:hAnsi="Times New Roman" w:cs="Times New Roman"/>
          <w:color w:val="000000" w:themeColor="text1"/>
        </w:rPr>
        <w:lastRenderedPageBreak/>
        <w:t>поселения Мариинско-Посадского района Чувашской Республики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</w:p>
    <w:p w:rsidR="00BA39C3" w:rsidRPr="00F3029A" w:rsidRDefault="00BA39C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27.12.2018 № С-23/3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Правилах депутатской этики</w:t>
      </w:r>
    </w:p>
    <w:p w:rsidR="00BA39C3" w:rsidRPr="00F3029A" w:rsidRDefault="00BA39C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27.12.2018 № С-23/2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>б утверждении Положения о порядке проведения публичных слушаний и обсуждений на территории Шоршелского сельского поселения</w:t>
      </w:r>
    </w:p>
    <w:p w:rsidR="00BA39C3" w:rsidRPr="00F3029A" w:rsidRDefault="00BA39C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26.02.2019 № С-2/2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Шоршелского сельского поселения от 29.03.2012 № С-23/4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Положение о контрольно-счетном органе Шоршелского сельского поселения Мариинско-Посадского района Чувашской Республики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</w:p>
    <w:p w:rsidR="00BA39C3" w:rsidRPr="00F3029A" w:rsidRDefault="00BA39C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26.02.2019 № С-2/1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Шоршелского поселения № С-52/4 от 12.12.2013 года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Шоршелском сельском поселении Мариинско-Посадского района Чувашской Республики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</w:p>
    <w:p w:rsidR="00BA39C3" w:rsidRPr="00F3029A" w:rsidRDefault="00BA39C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18.04.2019 № С-5/2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Шоршелского сельского поселения Мариинско-Посадского района от 08.05.2014г. № С- 59/2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Об утверждении Порядка проведения антикоррупционной экспертизы муниципальных нормативных правовых актов органа местного самоуправления Шоршелского сельского поселения Мариинско-Посадского района Чувашской Республики и их проектов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</w:p>
    <w:p w:rsidR="00BA39C3" w:rsidRPr="00F3029A" w:rsidRDefault="00BA39C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13.05.2019 № С-7/1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б отмене ранее принятого решения от 23.11.2016 г. №С-13/2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 xml:space="preserve"> Об утверждении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Порядка ведения реестра муниципального имущества Шоршелского сельского поселения Мариинско-Посадского района Чувашской Республики</w:t>
      </w:r>
      <w:r w:rsidR="00F3029A" w:rsidRPr="00F3029A">
        <w:rPr>
          <w:rFonts w:ascii="Times New Roman" w:hAnsi="Times New Roman" w:cs="Times New Roman"/>
          <w:color w:val="000000" w:themeColor="text1"/>
        </w:rPr>
        <w:t>»«</w:t>
      </w:r>
    </w:p>
    <w:p w:rsidR="00BA39C3" w:rsidRPr="00F3029A" w:rsidRDefault="00BA39C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24.05.2019 № С-8/3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>б утверждении Положения о порядке организации и осуществления территориального общественного самоуправления, условия и порядок выделения необходимых средств из местного бюджета в Шоршелском сельском поселении Мариинско-Посадского района Чувашской Республики</w:t>
      </w:r>
    </w:p>
    <w:p w:rsidR="00BA39C3" w:rsidRPr="00F3029A" w:rsidRDefault="00BA39C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24.05.2019 № С-8/1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>б утверждении Порядка определения размера арендной платы за земельные участки, находящиеся в муниципальной собственности Шоршелского сельского поселения Мариинско-Посадского района Чувашской Республики, предоставленные в аренду без торгов</w:t>
      </w:r>
    </w:p>
    <w:p w:rsidR="00BA39C3" w:rsidRPr="00F3029A" w:rsidRDefault="00BA39C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06.06.2019 № С-9/1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Шоршелского сельского поселения от 20.08.2015 г. № С-72/1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Об утверждении Порядка проведения конкурса по отбору кандидатур на должность главы Шоршелского сельского поселении Мариинско-Посадского района Чувашской Республики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</w:p>
    <w:p w:rsidR="00BA39C3" w:rsidRPr="00F3029A" w:rsidRDefault="00BA39C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26.07.2019 № С-13/3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Шоршелского сельского поселения Мариинско-Посадского района Чувашской Республики от 20.09.2016 г. № С-11/3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 xml:space="preserve">Об утверждении Положения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О порядке и условиях приватизации муниципального имущества в Шоршелском сельском поселении Мариинско-Посадского района Чувашской Республики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  <w:r w:rsidR="0045767A">
        <w:rPr>
          <w:rFonts w:ascii="Times New Roman" w:hAnsi="Times New Roman" w:cs="Times New Roman"/>
          <w:color w:val="000000" w:themeColor="text1"/>
        </w:rPr>
        <w:t>;</w:t>
      </w:r>
    </w:p>
    <w:p w:rsidR="00BA39C3" w:rsidRPr="00F3029A" w:rsidRDefault="00BA39C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lastRenderedPageBreak/>
        <w:t xml:space="preserve">решение от 26.07.2019 № С-13/1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Правила землепользования и застройки Шоршелского сельского поселения Мариинско-Посадского района Чувашской Республики, утвержденные решением Собрания депутатов Шоршелского сельского поселения от 22 февраля 2011 г. № С-6/2 (с изменениями и дополнениями от 22.09.2017 г. № С-32/1, от 14.12.2017 г. № С- 38/2)</w:t>
      </w:r>
      <w:r w:rsidR="0045767A">
        <w:rPr>
          <w:rFonts w:ascii="Times New Roman" w:hAnsi="Times New Roman" w:cs="Times New Roman"/>
          <w:color w:val="000000" w:themeColor="text1"/>
        </w:rPr>
        <w:t>;</w:t>
      </w:r>
    </w:p>
    <w:p w:rsidR="00BA39C3" w:rsidRPr="00F3029A" w:rsidRDefault="00BA39C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25.10.2019 № С-18/2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Шоршелского сельского поселения от 27.12.2018 № С-23/3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О Правилах депутатской этики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  <w:r w:rsidR="0045767A">
        <w:rPr>
          <w:rFonts w:ascii="Times New Roman" w:hAnsi="Times New Roman" w:cs="Times New Roman"/>
          <w:color w:val="000000" w:themeColor="text1"/>
        </w:rPr>
        <w:t>;</w:t>
      </w:r>
    </w:p>
    <w:p w:rsidR="00BA39C3" w:rsidRPr="00F3029A" w:rsidRDefault="00BA39C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25.10.2019 № С-18/1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Шоршелского сельского поселения от 29.03.2012 № С-23/4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Положение о контрольно-счетном органе Шоршелского сельского поселения Мариинско-Посадского района Чувашской Республики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  <w:r w:rsidR="0045767A">
        <w:rPr>
          <w:rFonts w:ascii="Times New Roman" w:hAnsi="Times New Roman" w:cs="Times New Roman"/>
          <w:color w:val="000000" w:themeColor="text1"/>
        </w:rPr>
        <w:t>;</w:t>
      </w:r>
    </w:p>
    <w:p w:rsidR="00BA39C3" w:rsidRPr="00F3029A" w:rsidRDefault="00BA39C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15.11.2019 № С-19/3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Шоршелского сельского поселения Мариинско-Посадского района Чувашской Республики от 24.05.2019 г.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 xml:space="preserve">№ С-8/1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Об утверждении Порядка определения размера арендной платы за земельные участки, находящиеся в муниципальной собственности Шоршелского сельского поселения Мариинско-Посадского района Чувашской Республики, предоставленные в аренду без торгов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  <w:r w:rsidR="0045767A">
        <w:rPr>
          <w:rFonts w:ascii="Times New Roman" w:hAnsi="Times New Roman" w:cs="Times New Roman"/>
          <w:color w:val="000000" w:themeColor="text1"/>
        </w:rPr>
        <w:t>;</w:t>
      </w:r>
      <w:bookmarkStart w:id="0" w:name="_GoBack"/>
      <w:bookmarkEnd w:id="0"/>
    </w:p>
    <w:p w:rsidR="00BA39C3" w:rsidRPr="00F3029A" w:rsidRDefault="00BA39C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15.11.2019 № С-19/4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>б утверждении Положения о старосте населенного пункта Шоршелского сельского поселения Мариинско-Посадского района Чувашской Республики</w:t>
      </w:r>
    </w:p>
    <w:p w:rsidR="00BA39C3" w:rsidRPr="00F3029A" w:rsidRDefault="00BA39C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23.01.2020 № С-1/3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Порядке принятия решения о применении к депутату, выборному должностному лицу местного самоуправления мер ответственности, указанных в части 5.4.1 статьи 35 Закона Чувашской Республики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Об организации местного самоуправления в Чувашской Республике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</w:p>
    <w:p w:rsidR="00BA39C3" w:rsidRPr="00F3029A" w:rsidRDefault="00BA39C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19.02.2020 № С-2/2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>б утверждении Положения о порядке организации и проведения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территории Шоршелского сельского поселения Мариинско-Посадского района Чувашской Республики</w:t>
      </w:r>
    </w:p>
    <w:p w:rsidR="00BA39C3" w:rsidRPr="00F3029A" w:rsidRDefault="00BA39C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04.03.2020 № С-3/1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Шоршелского поселения № С-52/4 от 12.12.2013 года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Об утверждении Положения о регулировании бюджетных правоотношений в Шоршелском сельском поселении Мариинско-Посадского района Чувашской Республики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</w:p>
    <w:p w:rsidR="00BA39C3" w:rsidRPr="00F3029A" w:rsidRDefault="00BA39C3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30.03.2020 № С-4/4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б утверждении Порядка заключения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м депутатов Шоршелского сельского поселения Мариинско-Посадского района Чувашской Республики соглашения с Контрольно-счетной </w:t>
      </w:r>
      <w:r w:rsidRPr="00F3029A">
        <w:rPr>
          <w:rFonts w:ascii="Times New Roman" w:hAnsi="Times New Roman" w:cs="Times New Roman"/>
          <w:color w:val="000000" w:themeColor="text1"/>
        </w:rPr>
        <w:lastRenderedPageBreak/>
        <w:t>палатой Чувашской Республики о передаче Контрольно-счетной палате полномочий по осуществлению внешнего муниципального финансового контроля</w:t>
      </w:r>
    </w:p>
    <w:p w:rsidR="00BA39C3" w:rsidRPr="00F3029A" w:rsidRDefault="00F3029A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>решение от 30.03.2020 № С-4/5 Собрания депутатов Шоршелского сельского поселения Мариинско-Посадского района Чувашской Республики</w:t>
      </w:r>
      <w:proofErr w:type="gramStart"/>
      <w:r w:rsidRPr="00F3029A">
        <w:rPr>
          <w:rFonts w:ascii="Times New Roman" w:hAnsi="Times New Roman" w:cs="Times New Roman"/>
          <w:color w:val="000000" w:themeColor="text1"/>
        </w:rPr>
        <w:t xml:space="preserve"> 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>б утверждении Порядка представления сведений о доходах, расходах, об имуществе и обязательствах имущественного характера лицом, замещающим должность главы Шоршелского сельского поселения Мариинско-Посадского района Чувашской Республики по контракту, и членов его семьи для размещения на официальном сайте администрации Шоршелского сельского поселения в информационно-телекоммуникационной сети «Интернет» и (или) предоставления для опубликования средствам массовой информации</w:t>
      </w:r>
    </w:p>
    <w:p w:rsidR="00F3029A" w:rsidRPr="00F3029A" w:rsidRDefault="00F3029A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>решение от 30.03.2020 № С-4/6 Собрания депутатов Шоршелского сельского поселения Мариинско-Посадского района Чувашской Республики</w:t>
      </w:r>
      <w:proofErr w:type="gramStart"/>
      <w:r w:rsidRPr="00F3029A">
        <w:rPr>
          <w:rFonts w:ascii="Times New Roman" w:hAnsi="Times New Roman" w:cs="Times New Roman"/>
          <w:color w:val="000000" w:themeColor="text1"/>
        </w:rPr>
        <w:t xml:space="preserve"> 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>б утверждении Порядка представления сведений о доходах, расходах, об имуществе и обязательствах имущественного характера лицами, замещающими муниципальную должность Собрания депутатов Шоршелского сельского поселения, и членов их семей для размещения на официальном сайте администрации Шоршелского сельского поселения в информационно-телекоммуникационной сети «Интернет» и (или) предоставления для опубликования средствам массовой информации.</w:t>
      </w:r>
    </w:p>
    <w:p w:rsidR="00F3029A" w:rsidRPr="00F3029A" w:rsidRDefault="00F3029A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>решение от 09.04.2020 № С-5/2 Собрания депутатов Шоршелского сельского поселения Мариинско-Посадского района Чувашской Республики</w:t>
      </w:r>
      <w:proofErr w:type="gramStart"/>
      <w:r w:rsidRPr="00F3029A">
        <w:rPr>
          <w:rFonts w:ascii="Times New Roman" w:hAnsi="Times New Roman" w:cs="Times New Roman"/>
          <w:color w:val="000000" w:themeColor="text1"/>
        </w:rPr>
        <w:t xml:space="preserve"> 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Шоршелского сельского поселения Мариинско-Посадского района Чувашской Республики от 23.01.2020 г. № С- 1/3 « О Порядке принятия решения о применении к депутату, выборному должностному лицу местного самоуправления мер ответственности, указанных в части 5.4.1 статьи 35 Закона Чувашской Республики «Об организации местного самоуправления в Чувашской Республике»</w:t>
      </w:r>
    </w:p>
    <w:p w:rsidR="00F3029A" w:rsidRPr="00F3029A" w:rsidRDefault="00F3029A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>решение от 27.08.2020 № С-10/3 Собрания депутатов Шоршелского сельского поселения Мариинско-Посадского района Чувашской Республики</w:t>
      </w:r>
      <w:proofErr w:type="gramStart"/>
      <w:r w:rsidRPr="00F3029A">
        <w:rPr>
          <w:rFonts w:ascii="Times New Roman" w:hAnsi="Times New Roman" w:cs="Times New Roman"/>
          <w:color w:val="000000" w:themeColor="text1"/>
        </w:rPr>
        <w:t xml:space="preserve"> 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Шоршелского сельского поселения № С-52/4 от 12.12.2013 года «Об утверждении Положения о регулировании бюджетных правоотношений в Шоршелском сельском поселении Мариинско-Посадского района Чувашской Республики»</w:t>
      </w:r>
    </w:p>
    <w:p w:rsidR="00F3029A" w:rsidRPr="00F3029A" w:rsidRDefault="00F3029A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>решение от 30.10.2020 № С-2/4 Собрания депутатов Шоршелского сельского поселения Мариинско-Посадского района Чувашской Республики</w:t>
      </w:r>
      <w:proofErr w:type="gramStart"/>
      <w:r w:rsidRPr="00F3029A">
        <w:rPr>
          <w:rFonts w:ascii="Times New Roman" w:hAnsi="Times New Roman" w:cs="Times New Roman"/>
          <w:color w:val="000000" w:themeColor="text1"/>
        </w:rPr>
        <w:t xml:space="preserve"> 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Шоршелского поселения Мариинско-Посадского района Чувашской Республики № С-52/4 от 12.12.2013г. «Об утверждении Положения о регулировании бюджетных правоотношений в Шоршелском сельском поселении Мариинско-Посадского района Чувашской Республики»</w:t>
      </w:r>
    </w:p>
    <w:p w:rsidR="00F3029A" w:rsidRPr="00F3029A" w:rsidRDefault="00F3029A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>решение от 30.11.2020 № С-4/4 Собрания депутатов Шоршелского сельского поселения Мариинско-Посадского района Чувашской Республики</w:t>
      </w:r>
      <w:proofErr w:type="gramStart"/>
      <w:r w:rsidRPr="00F3029A">
        <w:rPr>
          <w:rFonts w:ascii="Times New Roman" w:hAnsi="Times New Roman" w:cs="Times New Roman"/>
          <w:color w:val="000000" w:themeColor="text1"/>
        </w:rPr>
        <w:t xml:space="preserve"> 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Шоршелского сельского поселения от 20.08.2015 г. № 72/1 «Об утверждении Порядка проведения конкурса по отбору кандидатур на должность главы Шоршелского сельского поселении Мариинско-Посадского района Чувашской Республики»</w:t>
      </w:r>
    </w:p>
    <w:p w:rsidR="00F3029A" w:rsidRPr="00F3029A" w:rsidRDefault="00F3029A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>решение от 28.01.2021 № С-1/1 Собрания депутатов Шоршелского сельского поселения Мариинско-Посадского района Чувашской Республики</w:t>
      </w:r>
      <w:proofErr w:type="gramStart"/>
      <w:r w:rsidRPr="00F3029A">
        <w:rPr>
          <w:rFonts w:ascii="Times New Roman" w:hAnsi="Times New Roman" w:cs="Times New Roman"/>
          <w:color w:val="000000" w:themeColor="text1"/>
        </w:rPr>
        <w:t xml:space="preserve"> 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Шоршелского поселения Мариинско-Посадского района Чувашской Республики № С-52/4 от 12.12.2013г. «Об утверждении Положения о регулировании бюджетных правоотношений в Шоршелском сельском поселении Мариинско-Посадского района Чувашской Республики»</w:t>
      </w:r>
    </w:p>
    <w:p w:rsidR="00F3029A" w:rsidRPr="00F3029A" w:rsidRDefault="00F3029A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>решение от 13.08.2021 № С9/2 Собрания депутатов Шоршелского сельского поселения Мариинско-Посадского района Чувашской Республики</w:t>
      </w:r>
      <w:proofErr w:type="gramStart"/>
      <w:r w:rsidRPr="00F3029A">
        <w:rPr>
          <w:rFonts w:ascii="Times New Roman" w:hAnsi="Times New Roman" w:cs="Times New Roman"/>
          <w:color w:val="000000" w:themeColor="text1"/>
        </w:rPr>
        <w:t xml:space="preserve"> 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Порядке поощрения муниципальной управленческой команды Шоршелского сельского поселения Мариинско-Посадского района Чувашской Республики, деятельность которых способствовала </w:t>
      </w:r>
      <w:r w:rsidRPr="00F3029A">
        <w:rPr>
          <w:rFonts w:ascii="Times New Roman" w:hAnsi="Times New Roman" w:cs="Times New Roman"/>
          <w:color w:val="000000" w:themeColor="text1"/>
        </w:rPr>
        <w:lastRenderedPageBreak/>
        <w:t>достижению Чувашской Республикой значений (уровней)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Федерации, в 2021 году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25.01.2022 № С-1/1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согласии на преобразование муниципальных образований путем объединения всех поселений, входящих в состав Мариинско-Посадского района Чувашской Республики, и наделения вновь образованного муниципального образования статусом муниципального округа с наименованием Мариинско-Посадский муниципальный округ Чувашской Республики с административным центром: город Мариинский Посад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11.02.2022 № С-02/1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Правила землепользования и застройки Шоршелского сельского поселения Мариинско-Посадского района Чувашской Республики, утвержденные решением Собрания депутатов Шоршелского сельского поселения от 22 февраля 2011 г. № С-6/2 (с изменениями и дополнениями от 22.09.2017 г. № С-32/1, от 14.12.2017 г. № С- 38/2; от 26.07.2019г. № С-13/1)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31.05.2022 № С-08/1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>б утверждении Положения о муниципальном контроле в сфере благоустройства на территории Шоршелского сельского поселения Мариинско-Посадского района Чувашской Республики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28.07.2022 № С-11/1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Шоршелского сельского поселения Мариинско-Посадского района Чувашской Республики от 24.05.2019г. № С-8/1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Об утверждении Порядка определения размера арендной платы на земельные участки, находящиеся в муниципальной собственности Шоршелского сельского поселения и предоставленные в аренду без торгов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28.07.2022 № С-11/3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 xml:space="preserve"> внесении изменений в решение Собрания депутатов Шоршелского сельского поселения Мариинско-Посадского района от 20.08.2015 № С-72/1 </w:t>
      </w:r>
      <w:r w:rsidR="00F3029A" w:rsidRPr="00F3029A">
        <w:rPr>
          <w:rFonts w:ascii="Times New Roman" w:hAnsi="Times New Roman" w:cs="Times New Roman"/>
          <w:color w:val="000000" w:themeColor="text1"/>
        </w:rPr>
        <w:t>«</w:t>
      </w:r>
      <w:r w:rsidRPr="00F3029A">
        <w:rPr>
          <w:rFonts w:ascii="Times New Roman" w:hAnsi="Times New Roman" w:cs="Times New Roman"/>
          <w:color w:val="000000" w:themeColor="text1"/>
        </w:rPr>
        <w:t>Об утверждении Порядка проведения конкурса по отбору кандидатур на должность главы Шоршелского сельского поселения Мариинско-Посадского района Чувашской Республики</w:t>
      </w:r>
      <w:r w:rsidR="00F3029A" w:rsidRPr="00F3029A">
        <w:rPr>
          <w:rFonts w:ascii="Times New Roman" w:hAnsi="Times New Roman" w:cs="Times New Roman"/>
          <w:color w:val="000000" w:themeColor="text1"/>
        </w:rPr>
        <w:t>»</w:t>
      </w:r>
    </w:p>
    <w:p w:rsidR="00154915" w:rsidRPr="00F3029A" w:rsidRDefault="00154915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решение от 09.09.2022 № С-14/3 </w:t>
      </w:r>
      <w:r w:rsidR="00F3029A" w:rsidRPr="00F3029A">
        <w:rPr>
          <w:rFonts w:ascii="Times New Roman" w:hAnsi="Times New Roman" w:cs="Times New Roman"/>
          <w:color w:val="000000" w:themeColor="text1"/>
        </w:rPr>
        <w:t>Собрания</w:t>
      </w:r>
      <w:r w:rsidRPr="00F3029A">
        <w:rPr>
          <w:rFonts w:ascii="Times New Roman" w:hAnsi="Times New Roman" w:cs="Times New Roman"/>
          <w:color w:val="000000" w:themeColor="text1"/>
        </w:rPr>
        <w:t xml:space="preserve"> депутатов Шоршелского сельского поселения Мариинско-Посадского района Чувашской Республики</w:t>
      </w:r>
      <w:proofErr w:type="gramStart"/>
      <w:r w:rsidR="00F3029A" w:rsidRPr="00F3029A">
        <w:rPr>
          <w:rFonts w:ascii="Times New Roman" w:hAnsi="Times New Roman" w:cs="Times New Roman"/>
          <w:color w:val="000000" w:themeColor="text1"/>
        </w:rPr>
        <w:t xml:space="preserve"> </w:t>
      </w:r>
      <w:r w:rsidRPr="00F3029A">
        <w:rPr>
          <w:rFonts w:ascii="Times New Roman" w:hAnsi="Times New Roman" w:cs="Times New Roman"/>
          <w:color w:val="000000" w:themeColor="text1"/>
        </w:rPr>
        <w:t>О</w:t>
      </w:r>
      <w:proofErr w:type="gramEnd"/>
      <w:r w:rsidRPr="00F3029A">
        <w:rPr>
          <w:rFonts w:ascii="Times New Roman" w:hAnsi="Times New Roman" w:cs="Times New Roman"/>
          <w:color w:val="000000" w:themeColor="text1"/>
        </w:rPr>
        <w:t>б утверждении Порядка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на территории Шоршелского сельского поселения Мариинско-Посадского района</w:t>
      </w:r>
      <w:r w:rsidR="00F3029A">
        <w:rPr>
          <w:rFonts w:ascii="Times New Roman" w:hAnsi="Times New Roman" w:cs="Times New Roman"/>
          <w:color w:val="000000" w:themeColor="text1"/>
        </w:rPr>
        <w:t>.</w:t>
      </w:r>
    </w:p>
    <w:p w:rsidR="00667D01" w:rsidRPr="00F3029A" w:rsidRDefault="00667D01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3029A">
        <w:rPr>
          <w:rFonts w:ascii="Times New Roman" w:hAnsi="Times New Roman" w:cs="Times New Roman"/>
          <w:color w:val="000000" w:themeColor="text1"/>
        </w:rPr>
        <w:t xml:space="preserve">2. Настоящее </w:t>
      </w:r>
      <w:r w:rsidR="006B3C19" w:rsidRPr="00F3029A">
        <w:rPr>
          <w:rFonts w:ascii="Times New Roman" w:hAnsi="Times New Roman" w:cs="Times New Roman"/>
          <w:color w:val="000000" w:themeColor="text1"/>
        </w:rPr>
        <w:t>реше</w:t>
      </w:r>
      <w:r w:rsidRPr="00F3029A">
        <w:rPr>
          <w:rFonts w:ascii="Times New Roman" w:hAnsi="Times New Roman" w:cs="Times New Roman"/>
          <w:color w:val="000000" w:themeColor="text1"/>
        </w:rPr>
        <w:t>ние вступает в силу после его официального опубликования.</w:t>
      </w:r>
    </w:p>
    <w:p w:rsidR="00667D01" w:rsidRPr="00F3029A" w:rsidRDefault="00667D01" w:rsidP="00667D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62FFE" w:rsidRPr="00F3029A" w:rsidRDefault="00B62FFE" w:rsidP="00B62FFE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62FFE" w:rsidRPr="00F3029A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302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Председатель Собрания депутатов</w:t>
      </w:r>
    </w:p>
    <w:p w:rsidR="00B62FFE" w:rsidRPr="00F3029A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302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Мариинско-Посадск</w:t>
      </w:r>
      <w:r w:rsidRPr="00F3029A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Pr="00F302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муниципального округа </w:t>
      </w:r>
      <w:r w:rsidR="0024456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</w:t>
      </w:r>
      <w:r w:rsidRPr="00F302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М.В. Яковлева </w:t>
      </w:r>
    </w:p>
    <w:p w:rsidR="00B62FFE" w:rsidRPr="00F3029A" w:rsidRDefault="00B62FFE" w:rsidP="006023C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62FFE" w:rsidRPr="00F3029A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302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Глава Мариинско-Посадск</w:t>
      </w:r>
      <w:r w:rsidRPr="00F3029A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Pr="00F302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:rsidR="00B62FFE" w:rsidRPr="00F3029A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02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муниципального округа </w:t>
      </w:r>
      <w:r w:rsidR="0024456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            </w:t>
      </w:r>
      <w:r w:rsidRPr="00F302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В.В. Петров</w:t>
      </w:r>
    </w:p>
    <w:p w:rsidR="009F7D02" w:rsidRPr="00F3029A" w:rsidRDefault="009F7D02" w:rsidP="00B62FF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9F7D02" w:rsidRPr="00F3029A" w:rsidSect="0024456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64E02"/>
    <w:multiLevelType w:val="multilevel"/>
    <w:tmpl w:val="616CD6CC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 CYR" w:hAnsi="Times New Roman CYR" w:cs="Times New Roman CYR"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9F7D02"/>
    <w:rsid w:val="000023B5"/>
    <w:rsid w:val="000B695F"/>
    <w:rsid w:val="000C7F94"/>
    <w:rsid w:val="001456A3"/>
    <w:rsid w:val="00150EF9"/>
    <w:rsid w:val="00154915"/>
    <w:rsid w:val="001872A9"/>
    <w:rsid w:val="00244567"/>
    <w:rsid w:val="00286DDD"/>
    <w:rsid w:val="002C16AB"/>
    <w:rsid w:val="002D1F0C"/>
    <w:rsid w:val="0035265B"/>
    <w:rsid w:val="003972F7"/>
    <w:rsid w:val="003D6017"/>
    <w:rsid w:val="00413200"/>
    <w:rsid w:val="0045767A"/>
    <w:rsid w:val="00485ACA"/>
    <w:rsid w:val="004D1350"/>
    <w:rsid w:val="004F5D3A"/>
    <w:rsid w:val="0052764A"/>
    <w:rsid w:val="00574384"/>
    <w:rsid w:val="00596A0C"/>
    <w:rsid w:val="005E7917"/>
    <w:rsid w:val="006023CC"/>
    <w:rsid w:val="00607781"/>
    <w:rsid w:val="00632931"/>
    <w:rsid w:val="006546C2"/>
    <w:rsid w:val="00666A1B"/>
    <w:rsid w:val="00667D01"/>
    <w:rsid w:val="006B3C19"/>
    <w:rsid w:val="006B731C"/>
    <w:rsid w:val="00700FAF"/>
    <w:rsid w:val="007653E9"/>
    <w:rsid w:val="007813C4"/>
    <w:rsid w:val="00791C70"/>
    <w:rsid w:val="007A0D68"/>
    <w:rsid w:val="007E2037"/>
    <w:rsid w:val="00813BD4"/>
    <w:rsid w:val="00881DC1"/>
    <w:rsid w:val="00897B8C"/>
    <w:rsid w:val="009046A9"/>
    <w:rsid w:val="009C408E"/>
    <w:rsid w:val="009F7D02"/>
    <w:rsid w:val="00AC648C"/>
    <w:rsid w:val="00B62FFE"/>
    <w:rsid w:val="00BA39C3"/>
    <w:rsid w:val="00BD788B"/>
    <w:rsid w:val="00C226E0"/>
    <w:rsid w:val="00C32744"/>
    <w:rsid w:val="00C5058F"/>
    <w:rsid w:val="00C66D25"/>
    <w:rsid w:val="00CB095A"/>
    <w:rsid w:val="00CC2F17"/>
    <w:rsid w:val="00CF3F05"/>
    <w:rsid w:val="00E2371F"/>
    <w:rsid w:val="00E62E7E"/>
    <w:rsid w:val="00E90171"/>
    <w:rsid w:val="00EA2782"/>
    <w:rsid w:val="00ED309B"/>
    <w:rsid w:val="00F3029A"/>
    <w:rsid w:val="00F63C31"/>
    <w:rsid w:val="00F82FCE"/>
    <w:rsid w:val="00FA6FB5"/>
    <w:rsid w:val="00FB3478"/>
    <w:rsid w:val="00FB787E"/>
    <w:rsid w:val="00FE4C2C"/>
    <w:rsid w:val="00FE50B3"/>
    <w:rsid w:val="00FF2388"/>
    <w:rsid w:val="00FF3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781"/>
  </w:style>
  <w:style w:type="paragraph" w:styleId="1">
    <w:name w:val="heading 1"/>
    <w:basedOn w:val="a"/>
    <w:next w:val="a"/>
    <w:link w:val="10"/>
    <w:uiPriority w:val="99"/>
    <w:qFormat/>
    <w:rsid w:val="00FB787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cttable">
    <w:name w:val="acttable"/>
    <w:basedOn w:val="a"/>
    <w:rsid w:val="009F7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ate-info">
    <w:name w:val="state-info"/>
    <w:basedOn w:val="a0"/>
    <w:rsid w:val="009F7D02"/>
    <w:rPr>
      <w:color w:val="808080"/>
    </w:rPr>
  </w:style>
  <w:style w:type="character" w:styleId="a3">
    <w:name w:val="Hyperlink"/>
    <w:basedOn w:val="a0"/>
    <w:uiPriority w:val="99"/>
    <w:semiHidden/>
    <w:unhideWhenUsed/>
    <w:rsid w:val="009F7D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F7D02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9"/>
    <w:rsid w:val="00FB787E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B7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B787E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table" w:styleId="a7">
    <w:name w:val="Table Grid"/>
    <w:basedOn w:val="a1"/>
    <w:uiPriority w:val="59"/>
    <w:rsid w:val="00FB78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FB787E"/>
    <w:rPr>
      <w:rFonts w:eastAsia="Times New Roman" w:cs="Times New Roman"/>
      <w:b/>
      <w:bCs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4698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4059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00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45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461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79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836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602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805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1594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46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57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0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0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08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5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9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6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49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2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31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40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48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00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6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78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586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4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87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81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35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3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6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7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17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8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9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44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53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28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80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00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3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55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5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78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66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3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51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52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2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978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48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9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2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18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64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4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5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95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26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0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9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5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09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6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8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7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3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28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30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1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49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80252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4285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49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19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263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05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7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899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8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60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9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7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71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249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57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4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6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59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411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5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09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684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9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18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65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35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4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8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1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9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897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94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102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38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188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350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82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20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2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63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69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53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0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7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41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64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3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5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46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22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41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2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906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0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0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8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736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97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6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55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67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2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809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6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65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59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994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7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283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5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4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43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83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4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185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680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321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7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00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5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9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98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7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16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6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922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04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26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3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19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45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52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87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35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34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8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386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74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8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2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4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62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57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5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161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6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0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94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67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75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0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7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86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894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40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42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13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96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216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29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63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95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5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800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8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1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08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816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24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59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61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8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3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34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1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9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43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52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3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59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399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2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72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2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2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00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60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9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57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86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41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627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18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1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0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6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5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31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6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2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922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991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3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81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93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73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8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57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303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01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6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402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378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436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9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49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612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407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13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5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2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8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2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384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63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4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820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2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59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30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62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59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7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3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43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60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7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05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33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1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6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6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683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63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799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108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50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6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5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42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1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2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576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6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71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42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50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15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43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443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03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71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96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6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28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65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9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318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5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47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9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1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3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75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27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921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8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7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15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807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4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3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53282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757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96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17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0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31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24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89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992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23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32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0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71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0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2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38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86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0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102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73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00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28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3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73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79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42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210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2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98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60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79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43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5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87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588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3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66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5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4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2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900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15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34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614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59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67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0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098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631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4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5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62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73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6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23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55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1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34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486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6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85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7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78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6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602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902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6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60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96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953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11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69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53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60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0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54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902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951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3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265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77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84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84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2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224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69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4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2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5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74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55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59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2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2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0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8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67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3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2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87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299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4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804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737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7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97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51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3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0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89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827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75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889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9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0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269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33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0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22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62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1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68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83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50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9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1401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02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311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42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9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11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44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2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83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6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2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5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29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074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1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82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62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46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23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0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46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50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772054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82944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4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45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44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7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351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20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286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06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659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42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2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72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495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81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033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724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6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94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6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8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410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0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2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59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2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9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144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4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6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8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13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41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214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86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171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5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64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0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7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8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2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0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69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17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8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7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5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32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58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1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72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629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0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6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71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810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1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07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6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01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18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95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12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66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22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0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39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9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13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8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1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09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93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59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3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5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8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3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1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801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55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64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496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8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61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7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7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473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98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9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487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748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863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98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68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0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816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83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82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70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702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80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3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66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0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02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27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6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9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106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81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2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95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070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9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72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393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6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452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5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8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84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80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19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8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659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74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2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24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20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69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74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3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281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57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4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03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012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97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33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867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95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83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7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08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43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00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43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9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777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792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5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1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37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45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3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7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105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72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3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993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29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86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30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93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24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896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53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959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60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8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33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65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9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404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33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0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08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873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5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105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65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63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842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492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37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22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1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3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65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4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43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21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6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269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53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366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93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8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65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18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576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44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2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57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3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5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020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38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3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58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10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4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3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36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9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1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51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0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2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9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85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51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38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5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25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292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9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427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48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84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15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8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1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851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68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05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64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838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4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075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55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7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234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1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66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58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80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94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23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12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77999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60445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43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241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6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2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13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721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08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94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4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651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3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45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8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4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12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0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2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56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61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1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394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914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9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4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8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5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689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00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1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397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6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2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967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88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904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18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216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25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1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8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39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1361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16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598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2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76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308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9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59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041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7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51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312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4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35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73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010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53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2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6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29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88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922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1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097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3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78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64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7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735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28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9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61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3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42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970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912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00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088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2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7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414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52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8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76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33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141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48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762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02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519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34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56497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0480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5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2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53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40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81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0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63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04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8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24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00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04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3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4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57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69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08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7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635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4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32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685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4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68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14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46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6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4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96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0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2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55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4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62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30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2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60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0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2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9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344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5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68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42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92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8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199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2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1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51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13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329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37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4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369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09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78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06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7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6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85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5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3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2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7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0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45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6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280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9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50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20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86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1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27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781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8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5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082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3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80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4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91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1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59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8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8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32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4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63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61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39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2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1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43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9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43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89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4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1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25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964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63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3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93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6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3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81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61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93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5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31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5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91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73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3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7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49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5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9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7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87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43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7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2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52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7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55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887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71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046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70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31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50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3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89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6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20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28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5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02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9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74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30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78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4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6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13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5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3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3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52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3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2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4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75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6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5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4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1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700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867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29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20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85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89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40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65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5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238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77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69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309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98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2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739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56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4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6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79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01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50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21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3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3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81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8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49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68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5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41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7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78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49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62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9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6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27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05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13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4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78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5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8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41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5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5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91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28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04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40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219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701758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254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57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44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8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98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170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5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666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864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5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59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90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1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5402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993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2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44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396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5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183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25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8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77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46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76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619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3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060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502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8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5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08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620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9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7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73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39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3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95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14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4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127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4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27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176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9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942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93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91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93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465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087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8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8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62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908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2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36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79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1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6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29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6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79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28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5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662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974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5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7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738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017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8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653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764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65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40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3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4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587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13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291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84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4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8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597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79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86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068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34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60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08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8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3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789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5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9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902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514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4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66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913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0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8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9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380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70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886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52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136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30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2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4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65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09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7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1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71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17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1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6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91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1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5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131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751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3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274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118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3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54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671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963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064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48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468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04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1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4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010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03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1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259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372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3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47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79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1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010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20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7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351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87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5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39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18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66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35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8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123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117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6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12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18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8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914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88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3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89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411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3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4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14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48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4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04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26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2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821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45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834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76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2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4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6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546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2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8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617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686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4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273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51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516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17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37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3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8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86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099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8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01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928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006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76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255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230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7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8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2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64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680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0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25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91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7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716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500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0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98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10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8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0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221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484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3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252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947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5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386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914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9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95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07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6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84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101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6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866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44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4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5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745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00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59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71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8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2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413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996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2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14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129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059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30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6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31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52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4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3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8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4672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993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009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510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1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924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5027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843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54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14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2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383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45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3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9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16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40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5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5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03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158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0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941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09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3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91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151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6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7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903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966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0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7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546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00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7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69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80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5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3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25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4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896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950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1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797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44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12898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688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02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4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07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716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69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521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2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2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45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81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26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36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59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90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6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02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58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0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4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480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4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994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215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0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5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6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969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5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1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3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4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81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29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5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1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86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2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11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0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90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13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82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6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63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2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130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393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7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8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75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32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41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687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1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9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30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3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91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43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2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710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63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5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4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1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57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59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65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27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506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23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35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12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8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10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78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975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460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9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98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730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28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57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11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64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29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553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63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7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7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218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4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1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31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67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90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8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10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825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1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506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1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2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95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905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49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986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65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100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6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9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30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25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4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89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3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7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22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63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6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8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3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0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602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5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80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978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3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15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66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6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713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94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5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69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505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03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42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4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5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7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0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4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3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56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893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83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26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5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2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35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487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58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866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06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3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45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191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9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68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539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4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71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02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99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002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1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952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6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94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1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6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75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793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17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7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4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9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04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639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2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8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73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67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04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5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988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495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5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80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0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5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9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25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62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9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5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54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90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13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9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5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1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61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0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9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6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219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31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09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0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7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134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27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73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473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5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454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72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87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6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10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28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55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698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1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03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0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96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0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0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540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40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5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678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6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65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10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9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31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4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74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399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585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2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77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626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84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32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5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9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00553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42010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33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65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68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67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0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664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92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7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43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41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52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63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89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03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9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30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74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680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257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32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459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7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84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18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794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44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10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4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9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00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752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8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69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07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6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31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57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2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28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15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87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22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44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27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8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48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626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1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7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398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19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2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508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71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102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47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7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624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169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55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3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5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016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4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392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4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9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48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5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35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1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6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91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7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06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71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3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471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42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630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00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693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35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7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047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69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0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59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10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70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8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30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24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8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020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49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2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5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922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994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1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1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2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40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8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019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908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57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31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7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3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62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035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6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6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7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187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58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6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818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74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0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0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47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230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3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42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05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11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1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5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916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70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6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889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05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53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506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19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42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97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5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151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59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5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9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042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6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4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42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655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60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8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7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2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3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9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2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8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866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2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0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5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78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56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54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774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29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2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809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513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701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1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6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2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811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91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66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495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3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0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094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90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43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7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42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572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1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2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503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13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0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6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30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2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066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54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1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90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1641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77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27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49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44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795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837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8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9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4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99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205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66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87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235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3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280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6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2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33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69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07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0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55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662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3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54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55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3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61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2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69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53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73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06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053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63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0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56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291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69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192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3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48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65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833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32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69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87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916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30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61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7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2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1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46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714438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7386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2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0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022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280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7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900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005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0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64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2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8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88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95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6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41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734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5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23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70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2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5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99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32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9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6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34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73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28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64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9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5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56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55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2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90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964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5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1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61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22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53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41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4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56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221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8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373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38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2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33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36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9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8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580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64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47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060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29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4584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0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767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3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9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8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173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5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193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315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09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851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1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3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18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574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7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52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31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0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837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235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7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31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558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39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05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9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575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086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1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3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14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3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64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65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798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55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8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2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86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7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7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5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54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886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35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82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42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61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7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40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488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5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48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26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7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91161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11971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23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3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1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8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80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5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1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74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1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18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234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0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018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11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04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52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2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45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62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4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15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344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6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4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72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44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5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128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1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7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08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218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4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77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61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79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450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8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004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80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003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5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01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326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8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37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27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27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62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3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53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60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3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93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2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95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91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8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71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0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5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9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441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07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5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20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124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71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280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5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247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537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109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108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499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21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2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807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5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0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72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92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16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80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7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09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27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7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1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51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958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36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596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1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21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58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1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2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54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40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7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0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434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89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814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425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72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50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9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56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8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6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977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17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6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93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90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50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34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0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726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8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36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1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48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47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6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09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2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1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0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62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98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31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67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9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410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208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3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3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31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96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2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06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36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0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320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84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708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48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71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259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31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730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1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43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20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87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308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99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70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34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84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13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16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78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0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78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80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3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97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414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5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05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68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4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716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887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926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20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3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8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87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9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136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62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2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18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8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2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08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87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4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3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859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2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99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59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865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15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4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2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48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3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3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6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31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189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9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79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28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2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7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39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30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37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809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35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07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41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78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55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81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87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0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6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904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26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1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794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20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99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90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27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21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30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062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798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6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1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5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61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80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4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98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1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18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80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4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2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68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195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0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5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54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80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479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48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7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34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068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12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26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04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277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4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60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5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457447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73486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289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755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2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03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27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5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624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30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8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10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825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47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17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7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1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45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89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5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83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389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6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11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34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79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569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4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59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829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5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9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3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696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169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8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06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72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8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6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8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35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367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81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3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93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34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6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747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699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4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220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63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84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96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6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8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46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937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5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74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02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7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4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395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498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3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40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58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1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1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4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202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77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2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41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685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9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1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577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05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40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77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3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41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647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5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5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609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591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7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030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1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2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596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82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0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33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375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3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5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513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77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3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07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697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5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884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298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4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8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353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19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9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9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956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30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906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933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08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21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2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775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29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5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976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989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5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1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14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99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0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840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32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971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93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FA6B2D-9FFE-43CC-A072-AF92ACEE2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5426</Words>
  <Characters>30931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ЧР Ирина Дайрукина</dc:creator>
  <cp:lastModifiedBy>Кондратьева</cp:lastModifiedBy>
  <cp:revision>8</cp:revision>
  <cp:lastPrinted>2026-04-07T10:52:00Z</cp:lastPrinted>
  <dcterms:created xsi:type="dcterms:W3CDTF">2026-04-02T13:41:00Z</dcterms:created>
  <dcterms:modified xsi:type="dcterms:W3CDTF">2026-04-08T15:26:00Z</dcterms:modified>
</cp:coreProperties>
</file>