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C07E11" w:rsidRPr="00CC0EFD" w:rsidTr="007D54C3">
        <w:trPr>
          <w:trHeight w:val="4672"/>
        </w:trPr>
        <w:tc>
          <w:tcPr>
            <w:tcW w:w="4253" w:type="dxa"/>
          </w:tcPr>
          <w:p w:rsidR="00C07E11" w:rsidRDefault="003568F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9845BB">
              <w:rPr>
                <w:noProof/>
                <w:sz w:val="18"/>
                <w:szCs w:val="18"/>
              </w:rPr>
              <w:drawing>
                <wp:inline distT="0" distB="0" distL="0" distR="0" wp14:anchorId="0B082EFB" wp14:editId="53FF0157">
                  <wp:extent cx="698400" cy="770400"/>
                  <wp:effectExtent l="0" t="0" r="6985" b="0"/>
                  <wp:docPr id="2" name="Рисунок 2" descr="Ибресинский район Чувашской Республики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Ибресин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400" cy="77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2367" w:rsidRPr="006335D2" w:rsidRDefault="000C2367" w:rsidP="000C2367">
            <w:pPr>
              <w:pStyle w:val="a3"/>
              <w:framePr w:w="0" w:h="0" w:hSpace="0" w:wrap="auto" w:vAnchor="margin" w:hAnchor="text" w:xAlign="left" w:yAlign="inline"/>
              <w:spacing w:line="36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6335D2">
              <w:rPr>
                <w:rFonts w:ascii="Times New Roman" w:hAnsi="Times New Roman"/>
                <w:sz w:val="16"/>
                <w:szCs w:val="16"/>
                <w:lang w:eastAsia="en-US"/>
              </w:rPr>
              <w:t>ЧǍ</w:t>
            </w:r>
            <w:proofErr w:type="gramStart"/>
            <w:r w:rsidRPr="006335D2">
              <w:rPr>
                <w:rFonts w:ascii="Times New Roman" w:hAnsi="Times New Roman"/>
                <w:sz w:val="16"/>
                <w:szCs w:val="16"/>
                <w:lang w:eastAsia="en-US"/>
              </w:rPr>
              <w:t>ВАШ</w:t>
            </w:r>
            <w:proofErr w:type="gramEnd"/>
            <w:r w:rsidRPr="006335D2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РЕСПУБЛИКИ</w:t>
            </w:r>
          </w:p>
          <w:p w:rsidR="000C2367" w:rsidRPr="006335D2" w:rsidRDefault="00C1162B" w:rsidP="000C2367">
            <w:pPr>
              <w:pStyle w:val="3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ЙĚПРЕÇ МУНИЦИПАЛИТЕТ</w:t>
            </w:r>
          </w:p>
          <w:p w:rsidR="000C2367" w:rsidRPr="006335D2" w:rsidRDefault="000C2367" w:rsidP="000C2367">
            <w:pPr>
              <w:pStyle w:val="3"/>
              <w:spacing w:line="276" w:lineRule="auto"/>
              <w:rPr>
                <w:sz w:val="16"/>
                <w:szCs w:val="16"/>
                <w:lang w:eastAsia="en-US"/>
              </w:rPr>
            </w:pPr>
            <w:r w:rsidRPr="006335D2">
              <w:rPr>
                <w:sz w:val="16"/>
                <w:szCs w:val="16"/>
                <w:lang w:eastAsia="en-US"/>
              </w:rPr>
              <w:t xml:space="preserve">ОКРУГĔН </w:t>
            </w:r>
          </w:p>
          <w:p w:rsidR="000C2367" w:rsidRDefault="000C2367" w:rsidP="000C2367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335D2">
              <w:rPr>
                <w:b/>
                <w:sz w:val="16"/>
                <w:szCs w:val="16"/>
                <w:lang w:eastAsia="en-US"/>
              </w:rPr>
              <w:t>АДМИНИСТРАЦИЙĚ</w:t>
            </w:r>
          </w:p>
          <w:p w:rsidR="00C07E11" w:rsidRPr="006335D2" w:rsidRDefault="000C2367" w:rsidP="000C2367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_______________________</w:t>
            </w:r>
            <w:r w:rsidR="00B34978">
              <w:rPr>
                <w:b/>
                <w:sz w:val="16"/>
                <w:szCs w:val="16"/>
                <w:lang w:eastAsia="en-US"/>
              </w:rPr>
              <w:t>________________</w:t>
            </w:r>
          </w:p>
          <w:p w:rsidR="000C2367" w:rsidRPr="006335D2" w:rsidRDefault="000C2367" w:rsidP="000C2367">
            <w:pPr>
              <w:pStyle w:val="4"/>
              <w:framePr w:w="0" w:h="0" w:hSpace="0" w:wrap="auto" w:vAnchor="margin" w:hAnchor="text" w:xAlign="left" w:yAlign="inline"/>
              <w:spacing w:line="36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6335D2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ЧУВАШСКАЯ РЕСПУБЛИКА </w:t>
            </w:r>
          </w:p>
          <w:p w:rsidR="000C2367" w:rsidRPr="006335D2" w:rsidRDefault="000C2367" w:rsidP="000C2367">
            <w:pPr>
              <w:pStyle w:val="5"/>
              <w:spacing w:line="276" w:lineRule="auto"/>
              <w:rPr>
                <w:sz w:val="16"/>
                <w:szCs w:val="16"/>
                <w:lang w:eastAsia="en-US"/>
              </w:rPr>
            </w:pPr>
            <w:r w:rsidRPr="006335D2">
              <w:rPr>
                <w:sz w:val="16"/>
                <w:szCs w:val="16"/>
                <w:lang w:eastAsia="en-US"/>
              </w:rPr>
              <w:t xml:space="preserve"> АДМИНИСТРАЦИЯ </w:t>
            </w:r>
          </w:p>
          <w:p w:rsidR="000C2367" w:rsidRDefault="000C2367" w:rsidP="000C2367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6335D2">
              <w:rPr>
                <w:b/>
                <w:bCs/>
                <w:sz w:val="16"/>
                <w:szCs w:val="16"/>
                <w:lang w:eastAsia="en-US"/>
              </w:rPr>
              <w:t xml:space="preserve">ИБРЕСИНСКОГО МУНИЦИПАЛЬНОГО ОКРУГА </w:t>
            </w:r>
          </w:p>
          <w:p w:rsidR="000C2367" w:rsidRPr="00B34978" w:rsidRDefault="000C2367" w:rsidP="000C2367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  <w:p w:rsidR="00C07E11" w:rsidRPr="00A66F06" w:rsidRDefault="00C07E11" w:rsidP="000C2367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 w:rsidRPr="00A66F06">
              <w:rPr>
                <w:sz w:val="18"/>
                <w:lang w:eastAsia="en-US"/>
              </w:rPr>
              <w:t>429700, Чувашская Республика, Ибресинский</w:t>
            </w:r>
            <w:r w:rsidR="00B7563D">
              <w:rPr>
                <w:sz w:val="18"/>
                <w:lang w:eastAsia="en-US"/>
              </w:rPr>
              <w:t xml:space="preserve"> муниципальный </w:t>
            </w:r>
            <w:r w:rsidR="00CF5F21">
              <w:rPr>
                <w:sz w:val="18"/>
                <w:lang w:eastAsia="en-US"/>
              </w:rPr>
              <w:t>округ</w:t>
            </w:r>
            <w:r w:rsidRPr="00A66F06">
              <w:rPr>
                <w:sz w:val="18"/>
                <w:lang w:eastAsia="en-US"/>
              </w:rPr>
              <w:t xml:space="preserve">, </w:t>
            </w:r>
            <w:r w:rsidR="001F74DD" w:rsidRPr="00A66F06">
              <w:rPr>
                <w:sz w:val="18"/>
                <w:lang w:eastAsia="en-US"/>
              </w:rPr>
              <w:t>пос. Ибреси</w:t>
            </w:r>
            <w:r w:rsidRPr="00A66F06">
              <w:rPr>
                <w:sz w:val="18"/>
                <w:lang w:eastAsia="en-US"/>
              </w:rPr>
              <w:t>, ул. Маресьева, д.49</w:t>
            </w:r>
          </w:p>
          <w:p w:rsidR="00C07E11" w:rsidRPr="00A66F06" w:rsidRDefault="001F74DD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Тел.2-13-15, факс 2-12-58</w:t>
            </w:r>
            <w:r w:rsidR="00C07E11" w:rsidRPr="00A66F06">
              <w:rPr>
                <w:sz w:val="18"/>
                <w:lang w:eastAsia="en-US"/>
              </w:rPr>
              <w:t xml:space="preserve">, </w:t>
            </w:r>
          </w:p>
          <w:p w:rsidR="00C07E11" w:rsidRPr="00CF5F21" w:rsidRDefault="00C07E11">
            <w:pPr>
              <w:spacing w:line="276" w:lineRule="auto"/>
              <w:jc w:val="center"/>
              <w:rPr>
                <w:sz w:val="20"/>
                <w:lang w:eastAsia="en-US"/>
              </w:rPr>
            </w:pPr>
            <w:proofErr w:type="gramStart"/>
            <w:r w:rsidRPr="00A66F06">
              <w:rPr>
                <w:sz w:val="20"/>
                <w:lang w:eastAsia="en-US"/>
              </w:rPr>
              <w:t>Е</w:t>
            </w:r>
            <w:proofErr w:type="gramEnd"/>
            <w:r w:rsidRPr="00CF5F21">
              <w:rPr>
                <w:sz w:val="20"/>
                <w:lang w:eastAsia="en-US"/>
              </w:rPr>
              <w:t>-</w:t>
            </w:r>
            <w:r w:rsidRPr="00A66F06">
              <w:rPr>
                <w:sz w:val="20"/>
                <w:lang w:val="en-US" w:eastAsia="en-US"/>
              </w:rPr>
              <w:t>mail</w:t>
            </w:r>
            <w:r w:rsidRPr="00CF5F21">
              <w:rPr>
                <w:sz w:val="20"/>
                <w:lang w:eastAsia="en-US"/>
              </w:rPr>
              <w:t xml:space="preserve">: </w:t>
            </w:r>
            <w:proofErr w:type="spellStart"/>
            <w:r w:rsidRPr="00A66F06">
              <w:rPr>
                <w:sz w:val="20"/>
                <w:lang w:val="en-US" w:eastAsia="en-US"/>
              </w:rPr>
              <w:t>ibresi</w:t>
            </w:r>
            <w:proofErr w:type="spellEnd"/>
            <w:r w:rsidRPr="00CF5F21">
              <w:rPr>
                <w:sz w:val="20"/>
                <w:lang w:eastAsia="en-US"/>
              </w:rPr>
              <w:t>@</w:t>
            </w:r>
            <w:r w:rsidRPr="00A66F06">
              <w:rPr>
                <w:sz w:val="20"/>
                <w:lang w:val="en-US" w:eastAsia="en-US"/>
              </w:rPr>
              <w:t>cap</w:t>
            </w:r>
            <w:r w:rsidRPr="00CF5F21">
              <w:rPr>
                <w:sz w:val="20"/>
                <w:lang w:eastAsia="en-US"/>
              </w:rPr>
              <w:t>.</w:t>
            </w:r>
            <w:proofErr w:type="spellStart"/>
            <w:r w:rsidRPr="00A66F06">
              <w:rPr>
                <w:sz w:val="20"/>
                <w:lang w:val="en-US" w:eastAsia="en-US"/>
              </w:rPr>
              <w:t>ru</w:t>
            </w:r>
            <w:proofErr w:type="spellEnd"/>
          </w:p>
          <w:p w:rsidR="00C07E11" w:rsidRPr="00CF5F21" w:rsidRDefault="00C07E11">
            <w:pPr>
              <w:spacing w:line="276" w:lineRule="auto"/>
              <w:jc w:val="center"/>
              <w:rPr>
                <w:sz w:val="10"/>
                <w:lang w:eastAsia="en-US"/>
              </w:rPr>
            </w:pPr>
          </w:p>
          <w:p w:rsidR="00C07E11" w:rsidRPr="00CF5F21" w:rsidRDefault="00C07E11">
            <w:pPr>
              <w:spacing w:line="276" w:lineRule="auto"/>
              <w:jc w:val="center"/>
              <w:rPr>
                <w:sz w:val="10"/>
                <w:lang w:eastAsia="en-US"/>
              </w:rPr>
            </w:pPr>
          </w:p>
          <w:p w:rsidR="00C07E11" w:rsidRPr="00CF5F21" w:rsidRDefault="007D54C3" w:rsidP="00FA474D">
            <w:pPr>
              <w:spacing w:line="276" w:lineRule="auto"/>
              <w:jc w:val="center"/>
              <w:rPr>
                <w:lang w:eastAsia="en-US"/>
              </w:rPr>
            </w:pPr>
            <w:r w:rsidRPr="00CF5F21">
              <w:rPr>
                <w:lang w:eastAsia="en-US"/>
              </w:rPr>
              <w:t xml:space="preserve">_______________ </w:t>
            </w:r>
            <w:r w:rsidR="00C07E11" w:rsidRPr="00CF5F21">
              <w:rPr>
                <w:lang w:eastAsia="en-US"/>
              </w:rPr>
              <w:t>№</w:t>
            </w:r>
            <w:r w:rsidRPr="00CF5F21">
              <w:rPr>
                <w:lang w:eastAsia="en-US"/>
              </w:rPr>
              <w:t xml:space="preserve"> ______</w:t>
            </w:r>
          </w:p>
          <w:p w:rsidR="00C07E11" w:rsidRPr="00CF5F21" w:rsidRDefault="00C07E11">
            <w:pPr>
              <w:spacing w:line="276" w:lineRule="auto"/>
              <w:jc w:val="center"/>
              <w:rPr>
                <w:sz w:val="18"/>
                <w:lang w:eastAsia="en-US"/>
              </w:rPr>
            </w:pPr>
          </w:p>
          <w:p w:rsidR="00C07E11" w:rsidRPr="00CF5F21" w:rsidRDefault="00C07E11" w:rsidP="00C07E11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4253" w:type="dxa"/>
          </w:tcPr>
          <w:p w:rsidR="00C07E11" w:rsidRPr="00CF5F21" w:rsidRDefault="00C07E11">
            <w:pPr>
              <w:spacing w:line="276" w:lineRule="auto"/>
              <w:rPr>
                <w:lang w:eastAsia="en-US"/>
              </w:rPr>
            </w:pPr>
          </w:p>
          <w:p w:rsidR="00C07E11" w:rsidRPr="00CF5F21" w:rsidRDefault="00C07E11">
            <w:pPr>
              <w:spacing w:line="276" w:lineRule="auto"/>
              <w:jc w:val="center"/>
              <w:rPr>
                <w:lang w:eastAsia="en-US"/>
              </w:rPr>
            </w:pPr>
          </w:p>
          <w:p w:rsidR="00CF34B2" w:rsidRDefault="00CF34B2" w:rsidP="00CF34B2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Администрация Главы</w:t>
            </w:r>
          </w:p>
          <w:p w:rsidR="00CF34B2" w:rsidRDefault="00CF34B2" w:rsidP="00CF34B2">
            <w:pPr>
              <w:jc w:val="center"/>
              <w:rPr>
                <w:sz w:val="26"/>
              </w:rPr>
            </w:pPr>
            <w:r>
              <w:rPr>
                <w:b/>
                <w:bCs/>
                <w:sz w:val="26"/>
              </w:rPr>
              <w:t>Чувашской Республики</w:t>
            </w:r>
          </w:p>
          <w:p w:rsidR="00C07E11" w:rsidRPr="00CF5F21" w:rsidRDefault="00C07E1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  <w:p w:rsidR="00C07E11" w:rsidRPr="00CF5F21" w:rsidRDefault="00C07E11">
            <w:pPr>
              <w:spacing w:line="276" w:lineRule="auto"/>
              <w:jc w:val="center"/>
              <w:rPr>
                <w:lang w:eastAsia="en-US"/>
              </w:rPr>
            </w:pPr>
          </w:p>
          <w:p w:rsidR="00C07E11" w:rsidRPr="00CF5F21" w:rsidRDefault="00C07E11">
            <w:pPr>
              <w:spacing w:line="276" w:lineRule="auto"/>
              <w:jc w:val="both"/>
              <w:rPr>
                <w:b/>
                <w:bCs/>
                <w:color w:val="000000"/>
                <w:sz w:val="26"/>
                <w:szCs w:val="20"/>
                <w:lang w:eastAsia="en-US"/>
              </w:rPr>
            </w:pPr>
          </w:p>
        </w:tc>
      </w:tr>
    </w:tbl>
    <w:p w:rsidR="00C07E11" w:rsidRPr="00CF5F21" w:rsidRDefault="00C07E11" w:rsidP="00C07E11">
      <w:pPr>
        <w:ind w:firstLine="709"/>
        <w:jc w:val="both"/>
        <w:rPr>
          <w:sz w:val="26"/>
          <w:szCs w:val="26"/>
        </w:rPr>
      </w:pPr>
    </w:p>
    <w:p w:rsidR="00C07E11" w:rsidRPr="00CF5F21" w:rsidRDefault="00C07E11" w:rsidP="00C07E11">
      <w:pPr>
        <w:ind w:firstLine="709"/>
        <w:jc w:val="both"/>
        <w:rPr>
          <w:sz w:val="26"/>
          <w:szCs w:val="26"/>
        </w:rPr>
      </w:pPr>
    </w:p>
    <w:p w:rsidR="007A3659" w:rsidRPr="003E6995" w:rsidRDefault="007A3659" w:rsidP="00FF3D14">
      <w:pPr>
        <w:pStyle w:val="aa"/>
        <w:ind w:firstLine="567"/>
        <w:jc w:val="both"/>
        <w:rPr>
          <w:sz w:val="26"/>
          <w:szCs w:val="26"/>
        </w:rPr>
      </w:pPr>
      <w:r w:rsidRPr="003E6995">
        <w:rPr>
          <w:sz w:val="26"/>
          <w:szCs w:val="26"/>
        </w:rPr>
        <w:t xml:space="preserve">В адрес администрации Ибресинского </w:t>
      </w:r>
      <w:r>
        <w:rPr>
          <w:sz w:val="26"/>
          <w:szCs w:val="26"/>
        </w:rPr>
        <w:t xml:space="preserve">муниципального округа </w:t>
      </w:r>
      <w:r w:rsidRPr="003E6995">
        <w:rPr>
          <w:sz w:val="26"/>
          <w:szCs w:val="26"/>
        </w:rPr>
        <w:t>в</w:t>
      </w:r>
      <w:r w:rsidR="00512E81">
        <w:rPr>
          <w:sz w:val="26"/>
          <w:szCs w:val="26"/>
        </w:rPr>
        <w:t>о</w:t>
      </w:r>
      <w:r w:rsidRPr="003E6995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I</w:t>
      </w:r>
      <w:r w:rsidR="00512E81">
        <w:rPr>
          <w:sz w:val="26"/>
          <w:szCs w:val="26"/>
          <w:lang w:val="en-US"/>
        </w:rPr>
        <w:t>I</w:t>
      </w:r>
      <w:r w:rsidRPr="003E6995">
        <w:rPr>
          <w:sz w:val="26"/>
          <w:szCs w:val="26"/>
        </w:rPr>
        <w:t xml:space="preserve"> квартале</w:t>
      </w:r>
      <w:r w:rsidR="00B46CBD">
        <w:rPr>
          <w:sz w:val="26"/>
          <w:szCs w:val="26"/>
        </w:rPr>
        <w:t xml:space="preserve"> 2023 года поступило 2</w:t>
      </w:r>
      <w:r w:rsidR="005A09D2">
        <w:rPr>
          <w:sz w:val="26"/>
          <w:szCs w:val="26"/>
        </w:rPr>
        <w:t>6</w:t>
      </w:r>
      <w:bookmarkStart w:id="0" w:name="_GoBack"/>
      <w:bookmarkEnd w:id="0"/>
      <w:r w:rsidRPr="003E6995">
        <w:rPr>
          <w:sz w:val="26"/>
          <w:szCs w:val="26"/>
        </w:rPr>
        <w:t xml:space="preserve"> письмен</w:t>
      </w:r>
      <w:r w:rsidR="008B055D">
        <w:rPr>
          <w:sz w:val="26"/>
          <w:szCs w:val="26"/>
        </w:rPr>
        <w:t xml:space="preserve">ных </w:t>
      </w:r>
      <w:r w:rsidR="00B46CBD">
        <w:rPr>
          <w:sz w:val="26"/>
          <w:szCs w:val="26"/>
        </w:rPr>
        <w:t>обращений, что составляет 59,09</w:t>
      </w:r>
      <w:r w:rsidRPr="003E6995">
        <w:rPr>
          <w:sz w:val="26"/>
          <w:szCs w:val="26"/>
        </w:rPr>
        <w:t>%</w:t>
      </w:r>
      <w:r w:rsidR="00512E81">
        <w:rPr>
          <w:sz w:val="26"/>
          <w:szCs w:val="26"/>
        </w:rPr>
        <w:t xml:space="preserve"> к уровню прошлого года (44</w:t>
      </w:r>
      <w:r>
        <w:rPr>
          <w:sz w:val="26"/>
          <w:szCs w:val="26"/>
        </w:rPr>
        <w:t>-2022</w:t>
      </w:r>
      <w:r w:rsidRPr="003E6995">
        <w:rPr>
          <w:sz w:val="26"/>
          <w:szCs w:val="26"/>
        </w:rPr>
        <w:t xml:space="preserve"> г.). </w:t>
      </w:r>
    </w:p>
    <w:p w:rsidR="007A3659" w:rsidRPr="003E6995" w:rsidRDefault="007A3659" w:rsidP="00FF3D14">
      <w:pPr>
        <w:pStyle w:val="aa"/>
        <w:ind w:firstLine="567"/>
        <w:jc w:val="both"/>
        <w:rPr>
          <w:sz w:val="26"/>
          <w:szCs w:val="26"/>
        </w:rPr>
      </w:pPr>
      <w:r w:rsidRPr="003E6995">
        <w:rPr>
          <w:sz w:val="26"/>
          <w:szCs w:val="26"/>
          <w:shd w:val="clear" w:color="auto" w:fill="FFFFFF"/>
        </w:rPr>
        <w:t>Письменные обращения поступили по следующим направлениям:</w:t>
      </w:r>
    </w:p>
    <w:p w:rsidR="007A3659" w:rsidRPr="003E6995" w:rsidRDefault="00512E81" w:rsidP="00FF3D14">
      <w:pPr>
        <w:pStyle w:val="aa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Вопросы социальной сферы – 1</w:t>
      </w:r>
      <w:r w:rsidR="007A3659" w:rsidRPr="003E6995">
        <w:rPr>
          <w:sz w:val="26"/>
          <w:szCs w:val="26"/>
        </w:rPr>
        <w:t>;</w:t>
      </w:r>
    </w:p>
    <w:p w:rsidR="007A3659" w:rsidRPr="003E6995" w:rsidRDefault="007A3659" w:rsidP="00FF3D14">
      <w:pPr>
        <w:pStyle w:val="aa"/>
        <w:ind w:firstLine="567"/>
        <w:jc w:val="both"/>
        <w:rPr>
          <w:sz w:val="26"/>
          <w:szCs w:val="26"/>
        </w:rPr>
      </w:pPr>
      <w:r w:rsidRPr="003E6995">
        <w:rPr>
          <w:sz w:val="26"/>
          <w:szCs w:val="26"/>
        </w:rPr>
        <w:t>Вопросы строите</w:t>
      </w:r>
      <w:r w:rsidR="00512E81">
        <w:rPr>
          <w:sz w:val="26"/>
          <w:szCs w:val="26"/>
        </w:rPr>
        <w:t>льства и реконструкции дорог – 6</w:t>
      </w:r>
      <w:r w:rsidRPr="003E6995">
        <w:rPr>
          <w:sz w:val="26"/>
          <w:szCs w:val="26"/>
        </w:rPr>
        <w:t>;</w:t>
      </w:r>
    </w:p>
    <w:p w:rsidR="007A3659" w:rsidRDefault="007A3659" w:rsidP="00FF3D14">
      <w:pPr>
        <w:pStyle w:val="aa"/>
        <w:ind w:firstLine="567"/>
        <w:jc w:val="both"/>
        <w:rPr>
          <w:sz w:val="26"/>
          <w:szCs w:val="26"/>
        </w:rPr>
      </w:pPr>
      <w:r w:rsidRPr="003E6995">
        <w:rPr>
          <w:sz w:val="26"/>
          <w:szCs w:val="26"/>
        </w:rPr>
        <w:t>Вопросы жилищно-коммунальной сферы –</w:t>
      </w:r>
      <w:r w:rsidR="00512E81">
        <w:rPr>
          <w:sz w:val="26"/>
          <w:szCs w:val="26"/>
        </w:rPr>
        <w:t>7</w:t>
      </w:r>
      <w:r w:rsidRPr="003E6995">
        <w:rPr>
          <w:sz w:val="26"/>
          <w:szCs w:val="26"/>
        </w:rPr>
        <w:t>;</w:t>
      </w:r>
    </w:p>
    <w:p w:rsidR="00512E81" w:rsidRDefault="00512E81" w:rsidP="00FF3D14">
      <w:pPr>
        <w:pStyle w:val="aa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Вопросы экологии и природопользования – 3;</w:t>
      </w:r>
    </w:p>
    <w:p w:rsidR="00FF3D14" w:rsidRPr="003E6995" w:rsidRDefault="00FF3D14" w:rsidP="00FF3D14">
      <w:pPr>
        <w:pStyle w:val="aa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Земельный вопрос – 2;</w:t>
      </w:r>
    </w:p>
    <w:p w:rsidR="007A3659" w:rsidRPr="003E6995" w:rsidRDefault="00B46CBD" w:rsidP="00FF3D14">
      <w:pPr>
        <w:pStyle w:val="aa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Жалобы и заявления – 7</w:t>
      </w:r>
      <w:r w:rsidR="007A3659">
        <w:rPr>
          <w:sz w:val="26"/>
          <w:szCs w:val="26"/>
        </w:rPr>
        <w:t>.</w:t>
      </w:r>
    </w:p>
    <w:p w:rsidR="007A3659" w:rsidRPr="003E6995" w:rsidRDefault="007A3659" w:rsidP="00FF3D14">
      <w:pPr>
        <w:pStyle w:val="aa"/>
        <w:ind w:firstLine="567"/>
        <w:jc w:val="both"/>
        <w:rPr>
          <w:sz w:val="26"/>
          <w:szCs w:val="26"/>
        </w:rPr>
      </w:pPr>
      <w:r w:rsidRPr="003E6995">
        <w:rPr>
          <w:sz w:val="26"/>
          <w:szCs w:val="26"/>
        </w:rPr>
        <w:t>Результаты рассмотрения обращения граждан:</w:t>
      </w:r>
    </w:p>
    <w:p w:rsidR="007A3659" w:rsidRDefault="007A3659" w:rsidP="00FF3D14">
      <w:pPr>
        <w:pStyle w:val="aa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Разъяснено –</w:t>
      </w:r>
      <w:r w:rsidR="00FF3D14">
        <w:rPr>
          <w:sz w:val="26"/>
          <w:szCs w:val="26"/>
        </w:rPr>
        <w:t xml:space="preserve"> </w:t>
      </w:r>
      <w:r w:rsidR="00B46CBD">
        <w:rPr>
          <w:sz w:val="26"/>
          <w:szCs w:val="26"/>
        </w:rPr>
        <w:t>18, остаток на конец периода – 8</w:t>
      </w:r>
      <w:r w:rsidR="008B055D">
        <w:rPr>
          <w:sz w:val="26"/>
          <w:szCs w:val="26"/>
        </w:rPr>
        <w:t xml:space="preserve"> обращений</w:t>
      </w:r>
      <w:r w:rsidRPr="003E6995">
        <w:rPr>
          <w:sz w:val="26"/>
          <w:szCs w:val="26"/>
        </w:rPr>
        <w:t>.</w:t>
      </w:r>
    </w:p>
    <w:p w:rsidR="00FF3D14" w:rsidRDefault="00FF3D14" w:rsidP="00FF3D14">
      <w:pPr>
        <w:ind w:firstLine="567"/>
        <w:jc w:val="both"/>
        <w:rPr>
          <w:sz w:val="26"/>
          <w:szCs w:val="26"/>
        </w:rPr>
      </w:pPr>
      <w:r w:rsidRPr="00CB5D42">
        <w:rPr>
          <w:sz w:val="26"/>
          <w:szCs w:val="26"/>
        </w:rPr>
        <w:t>В</w:t>
      </w:r>
      <w:r>
        <w:rPr>
          <w:sz w:val="26"/>
          <w:szCs w:val="26"/>
        </w:rPr>
        <w:t>о</w:t>
      </w:r>
      <w:r w:rsidRPr="00CB5D42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II</w:t>
      </w:r>
      <w:r w:rsidRPr="00CB5D42">
        <w:rPr>
          <w:sz w:val="26"/>
          <w:szCs w:val="26"/>
        </w:rPr>
        <w:t xml:space="preserve"> квартале 20</w:t>
      </w:r>
      <w:r>
        <w:rPr>
          <w:sz w:val="26"/>
          <w:szCs w:val="26"/>
        </w:rPr>
        <w:t>23</w:t>
      </w:r>
      <w:r w:rsidRPr="00CB5D42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зарегистрировано </w:t>
      </w:r>
      <w:r w:rsidRPr="00CB5D42">
        <w:rPr>
          <w:sz w:val="26"/>
          <w:szCs w:val="26"/>
        </w:rPr>
        <w:t xml:space="preserve"> </w:t>
      </w:r>
      <w:r>
        <w:rPr>
          <w:sz w:val="26"/>
          <w:szCs w:val="26"/>
        </w:rPr>
        <w:t>2</w:t>
      </w:r>
      <w:r w:rsidR="006417C5">
        <w:rPr>
          <w:sz w:val="26"/>
          <w:szCs w:val="26"/>
        </w:rPr>
        <w:t xml:space="preserve"> повторных  письменных обращений</w:t>
      </w:r>
      <w:r w:rsidRPr="00CB5D42">
        <w:rPr>
          <w:sz w:val="26"/>
          <w:szCs w:val="26"/>
        </w:rPr>
        <w:t xml:space="preserve">. </w:t>
      </w:r>
      <w:r>
        <w:rPr>
          <w:sz w:val="26"/>
          <w:szCs w:val="26"/>
        </w:rPr>
        <w:t>Причина повторного обращения является направление обращения заявителем одновременно нескольким адресатам.</w:t>
      </w:r>
    </w:p>
    <w:p w:rsidR="001F74DD" w:rsidRPr="00CF5F21" w:rsidRDefault="001F74DD" w:rsidP="007A3659">
      <w:pPr>
        <w:pStyle w:val="a4"/>
        <w:shd w:val="clear" w:color="auto" w:fill="auto"/>
        <w:tabs>
          <w:tab w:val="left" w:pos="990"/>
        </w:tabs>
        <w:spacing w:line="240" w:lineRule="auto"/>
        <w:ind w:right="40" w:firstLine="567"/>
        <w:jc w:val="both"/>
        <w:rPr>
          <w:rStyle w:val="a5"/>
          <w:rFonts w:ascii="Times New Roman" w:hAnsi="Times New Roman" w:cs="Times New Roman"/>
          <w:color w:val="000000"/>
          <w:spacing w:val="0"/>
          <w:sz w:val="26"/>
          <w:szCs w:val="26"/>
        </w:rPr>
      </w:pPr>
    </w:p>
    <w:p w:rsidR="001F74DD" w:rsidRPr="00CF5F21" w:rsidRDefault="001F74DD" w:rsidP="00C07E11">
      <w:pPr>
        <w:pStyle w:val="a4"/>
        <w:shd w:val="clear" w:color="auto" w:fill="auto"/>
        <w:tabs>
          <w:tab w:val="left" w:pos="990"/>
        </w:tabs>
        <w:spacing w:line="240" w:lineRule="auto"/>
        <w:ind w:right="40" w:firstLine="0"/>
        <w:jc w:val="both"/>
        <w:rPr>
          <w:rStyle w:val="a5"/>
          <w:rFonts w:ascii="Times New Roman" w:hAnsi="Times New Roman" w:cs="Times New Roman"/>
          <w:color w:val="000000"/>
          <w:spacing w:val="0"/>
          <w:sz w:val="26"/>
          <w:szCs w:val="26"/>
        </w:rPr>
      </w:pPr>
    </w:p>
    <w:p w:rsidR="00CC0EFD" w:rsidRDefault="00C07E11" w:rsidP="00C07E11">
      <w:pPr>
        <w:pStyle w:val="a4"/>
        <w:shd w:val="clear" w:color="auto" w:fill="auto"/>
        <w:tabs>
          <w:tab w:val="left" w:pos="990"/>
        </w:tabs>
        <w:spacing w:line="240" w:lineRule="auto"/>
        <w:ind w:right="40" w:firstLine="0"/>
        <w:jc w:val="both"/>
        <w:rPr>
          <w:rStyle w:val="a5"/>
          <w:rFonts w:ascii="Times New Roman" w:hAnsi="Times New Roman" w:cs="Times New Roman"/>
          <w:color w:val="000000"/>
          <w:spacing w:val="0"/>
          <w:sz w:val="26"/>
          <w:szCs w:val="26"/>
        </w:rPr>
      </w:pPr>
      <w:r>
        <w:rPr>
          <w:rStyle w:val="a5"/>
          <w:rFonts w:ascii="Times New Roman" w:hAnsi="Times New Roman" w:cs="Times New Roman"/>
          <w:color w:val="000000"/>
          <w:spacing w:val="0"/>
          <w:sz w:val="26"/>
          <w:szCs w:val="26"/>
        </w:rPr>
        <w:t>Глава</w:t>
      </w:r>
      <w:r w:rsidR="001F74DD">
        <w:rPr>
          <w:rStyle w:val="a5"/>
          <w:rFonts w:ascii="Times New Roman" w:hAnsi="Times New Roman" w:cs="Times New Roman"/>
          <w:color w:val="000000"/>
          <w:spacing w:val="0"/>
          <w:sz w:val="26"/>
          <w:szCs w:val="26"/>
        </w:rPr>
        <w:t xml:space="preserve"> Ибресинского</w:t>
      </w:r>
    </w:p>
    <w:p w:rsidR="00CC0EFD" w:rsidRDefault="001F74DD" w:rsidP="00C07E11">
      <w:pPr>
        <w:pStyle w:val="a4"/>
        <w:shd w:val="clear" w:color="auto" w:fill="auto"/>
        <w:tabs>
          <w:tab w:val="left" w:pos="990"/>
        </w:tabs>
        <w:spacing w:line="240" w:lineRule="auto"/>
        <w:ind w:right="40" w:firstLine="0"/>
        <w:jc w:val="both"/>
        <w:rPr>
          <w:rStyle w:val="a5"/>
          <w:rFonts w:ascii="Times New Roman" w:hAnsi="Times New Roman" w:cs="Times New Roman"/>
          <w:color w:val="000000"/>
          <w:spacing w:val="0"/>
          <w:sz w:val="26"/>
          <w:szCs w:val="26"/>
        </w:rPr>
      </w:pPr>
      <w:r>
        <w:rPr>
          <w:rStyle w:val="a5"/>
          <w:rFonts w:ascii="Times New Roman" w:hAnsi="Times New Roman" w:cs="Times New Roman"/>
          <w:color w:val="000000"/>
          <w:spacing w:val="0"/>
          <w:sz w:val="26"/>
          <w:szCs w:val="26"/>
        </w:rPr>
        <w:t xml:space="preserve">муниципального </w:t>
      </w:r>
      <w:r w:rsidR="007D54C3">
        <w:rPr>
          <w:rStyle w:val="a5"/>
          <w:rFonts w:ascii="Times New Roman" w:hAnsi="Times New Roman" w:cs="Times New Roman"/>
          <w:color w:val="000000"/>
          <w:spacing w:val="0"/>
          <w:sz w:val="26"/>
          <w:szCs w:val="26"/>
        </w:rPr>
        <w:t>о</w:t>
      </w:r>
      <w:r>
        <w:rPr>
          <w:rStyle w:val="a5"/>
          <w:rFonts w:ascii="Times New Roman" w:hAnsi="Times New Roman" w:cs="Times New Roman"/>
          <w:color w:val="000000"/>
          <w:spacing w:val="0"/>
          <w:sz w:val="26"/>
          <w:szCs w:val="26"/>
        </w:rPr>
        <w:t>круга</w:t>
      </w:r>
    </w:p>
    <w:p w:rsidR="00C07E11" w:rsidRDefault="001F74DD" w:rsidP="00C07E11">
      <w:pPr>
        <w:pStyle w:val="a4"/>
        <w:shd w:val="clear" w:color="auto" w:fill="auto"/>
        <w:tabs>
          <w:tab w:val="left" w:pos="990"/>
        </w:tabs>
        <w:spacing w:line="240" w:lineRule="auto"/>
        <w:ind w:right="40" w:firstLine="0"/>
        <w:jc w:val="both"/>
        <w:rPr>
          <w:rStyle w:val="a5"/>
          <w:rFonts w:ascii="Times New Roman" w:hAnsi="Times New Roman" w:cs="Times New Roman"/>
          <w:color w:val="000000"/>
          <w:spacing w:val="0"/>
          <w:sz w:val="26"/>
          <w:szCs w:val="26"/>
        </w:rPr>
      </w:pPr>
      <w:r>
        <w:rPr>
          <w:rStyle w:val="a5"/>
          <w:rFonts w:ascii="Times New Roman" w:hAnsi="Times New Roman" w:cs="Times New Roman"/>
          <w:color w:val="000000"/>
          <w:spacing w:val="0"/>
          <w:sz w:val="26"/>
          <w:szCs w:val="26"/>
        </w:rPr>
        <w:t xml:space="preserve">Чувашской Республики                                                      </w:t>
      </w:r>
      <w:r w:rsidR="00C07E11">
        <w:rPr>
          <w:rStyle w:val="a5"/>
          <w:rFonts w:ascii="Times New Roman" w:hAnsi="Times New Roman" w:cs="Times New Roman"/>
          <w:color w:val="000000"/>
          <w:spacing w:val="0"/>
          <w:sz w:val="26"/>
          <w:szCs w:val="26"/>
        </w:rPr>
        <w:t>И.Г. Семёнов</w:t>
      </w:r>
    </w:p>
    <w:p w:rsidR="00C07E11" w:rsidRDefault="00C07E11" w:rsidP="00C07E11">
      <w:pPr>
        <w:pStyle w:val="a4"/>
        <w:shd w:val="clear" w:color="auto" w:fill="auto"/>
        <w:tabs>
          <w:tab w:val="left" w:pos="990"/>
        </w:tabs>
        <w:spacing w:line="240" w:lineRule="auto"/>
        <w:ind w:right="40" w:firstLine="0"/>
        <w:jc w:val="both"/>
        <w:rPr>
          <w:rStyle w:val="a5"/>
          <w:rFonts w:ascii="Times New Roman" w:hAnsi="Times New Roman" w:cs="Times New Roman"/>
          <w:color w:val="595959" w:themeColor="text1" w:themeTint="A6"/>
          <w:spacing w:val="0"/>
          <w:sz w:val="26"/>
          <w:szCs w:val="26"/>
        </w:rPr>
      </w:pPr>
    </w:p>
    <w:p w:rsidR="00C07E11" w:rsidRDefault="00C07E11" w:rsidP="00C07E11">
      <w:pPr>
        <w:pStyle w:val="a4"/>
        <w:shd w:val="clear" w:color="auto" w:fill="auto"/>
        <w:tabs>
          <w:tab w:val="left" w:pos="990"/>
        </w:tabs>
        <w:spacing w:line="240" w:lineRule="auto"/>
        <w:ind w:right="40" w:firstLine="0"/>
        <w:jc w:val="both"/>
        <w:rPr>
          <w:rStyle w:val="a5"/>
          <w:rFonts w:ascii="Times New Roman" w:hAnsi="Times New Roman" w:cs="Times New Roman"/>
          <w:color w:val="595959" w:themeColor="text1" w:themeTint="A6"/>
          <w:spacing w:val="0"/>
          <w:sz w:val="26"/>
          <w:szCs w:val="26"/>
        </w:rPr>
      </w:pPr>
    </w:p>
    <w:p w:rsidR="00C07E11" w:rsidRDefault="00C07E11" w:rsidP="00C07E11">
      <w:pPr>
        <w:pStyle w:val="a4"/>
        <w:shd w:val="clear" w:color="auto" w:fill="auto"/>
        <w:tabs>
          <w:tab w:val="left" w:pos="990"/>
        </w:tabs>
        <w:spacing w:line="240" w:lineRule="auto"/>
        <w:ind w:right="40" w:firstLine="0"/>
        <w:jc w:val="both"/>
        <w:rPr>
          <w:rStyle w:val="a5"/>
          <w:rFonts w:ascii="Times New Roman" w:hAnsi="Times New Roman" w:cs="Times New Roman"/>
          <w:color w:val="595959" w:themeColor="text1" w:themeTint="A6"/>
          <w:spacing w:val="0"/>
          <w:sz w:val="26"/>
          <w:szCs w:val="26"/>
        </w:rPr>
      </w:pPr>
    </w:p>
    <w:p w:rsidR="00E477E1" w:rsidRDefault="00E477E1">
      <w:pPr>
        <w:rPr>
          <w:sz w:val="20"/>
          <w:szCs w:val="20"/>
        </w:rPr>
      </w:pPr>
    </w:p>
    <w:p w:rsidR="000C20A1" w:rsidRPr="00E477E1" w:rsidRDefault="00E477E1">
      <w:pPr>
        <w:rPr>
          <w:sz w:val="20"/>
          <w:szCs w:val="20"/>
        </w:rPr>
      </w:pPr>
      <w:r w:rsidRPr="00E477E1">
        <w:rPr>
          <w:sz w:val="20"/>
          <w:szCs w:val="20"/>
        </w:rPr>
        <w:t>Ефимова И.В.</w:t>
      </w:r>
    </w:p>
    <w:p w:rsidR="005A04F7" w:rsidRPr="005A04F7" w:rsidRDefault="00E477E1">
      <w:pPr>
        <w:rPr>
          <w:sz w:val="20"/>
          <w:szCs w:val="20"/>
        </w:rPr>
      </w:pPr>
      <w:r w:rsidRPr="00E477E1">
        <w:rPr>
          <w:sz w:val="20"/>
          <w:szCs w:val="20"/>
        </w:rPr>
        <w:t>2-12-18</w:t>
      </w:r>
    </w:p>
    <w:sectPr w:rsidR="005A04F7" w:rsidRPr="005A04F7" w:rsidSect="007D54C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2EB"/>
    <w:rsid w:val="00046419"/>
    <w:rsid w:val="00073318"/>
    <w:rsid w:val="000C20A1"/>
    <w:rsid w:val="000C2367"/>
    <w:rsid w:val="000F3146"/>
    <w:rsid w:val="00147F09"/>
    <w:rsid w:val="001F74DD"/>
    <w:rsid w:val="003568FA"/>
    <w:rsid w:val="00472609"/>
    <w:rsid w:val="004F101E"/>
    <w:rsid w:val="00512E81"/>
    <w:rsid w:val="00521D11"/>
    <w:rsid w:val="005A04F7"/>
    <w:rsid w:val="005A09D2"/>
    <w:rsid w:val="006335D2"/>
    <w:rsid w:val="006417C5"/>
    <w:rsid w:val="007019D5"/>
    <w:rsid w:val="00721C6F"/>
    <w:rsid w:val="007A3659"/>
    <w:rsid w:val="007D54C3"/>
    <w:rsid w:val="008A2E5F"/>
    <w:rsid w:val="008B055D"/>
    <w:rsid w:val="009845BB"/>
    <w:rsid w:val="009F72EB"/>
    <w:rsid w:val="00A66F06"/>
    <w:rsid w:val="00AF69D3"/>
    <w:rsid w:val="00B34978"/>
    <w:rsid w:val="00B46CBD"/>
    <w:rsid w:val="00B7563D"/>
    <w:rsid w:val="00BE0A84"/>
    <w:rsid w:val="00C07E11"/>
    <w:rsid w:val="00C1162B"/>
    <w:rsid w:val="00CC0EFD"/>
    <w:rsid w:val="00CF34B2"/>
    <w:rsid w:val="00CF5F21"/>
    <w:rsid w:val="00E477E1"/>
    <w:rsid w:val="00E81E0A"/>
    <w:rsid w:val="00F60AC0"/>
    <w:rsid w:val="00FA474D"/>
    <w:rsid w:val="00FF3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E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07E11"/>
    <w:pPr>
      <w:keepNext/>
      <w:jc w:val="center"/>
      <w:outlineLvl w:val="2"/>
    </w:pPr>
    <w:rPr>
      <w:b/>
      <w:sz w:val="22"/>
    </w:rPr>
  </w:style>
  <w:style w:type="paragraph" w:styleId="4">
    <w:name w:val="heading 4"/>
    <w:basedOn w:val="a"/>
    <w:next w:val="a"/>
    <w:link w:val="40"/>
    <w:semiHidden/>
    <w:unhideWhenUsed/>
    <w:qFormat/>
    <w:rsid w:val="00C07E11"/>
    <w:pPr>
      <w:keepNext/>
      <w:framePr w:w="4678" w:h="3305" w:hSpace="141" w:wrap="auto" w:vAnchor="text" w:hAnchor="page" w:x="1908" w:y="62"/>
      <w:jc w:val="center"/>
      <w:outlineLvl w:val="3"/>
    </w:pPr>
    <w:rPr>
      <w:rFonts w:ascii="Arial Cyr Chuv" w:hAnsi="Arial Cyr Chuv"/>
      <w:b/>
      <w:sz w:val="1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C07E11"/>
    <w:pPr>
      <w:keepNext/>
      <w:jc w:val="center"/>
      <w:outlineLvl w:val="4"/>
    </w:pPr>
    <w:rPr>
      <w:b/>
      <w:bCs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C07E11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C07E11"/>
    <w:rPr>
      <w:rFonts w:ascii="Arial Cyr Chuv" w:eastAsia="Times New Roman" w:hAnsi="Arial Cyr Chuv" w:cs="Times New Roman"/>
      <w:b/>
      <w:sz w:val="1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C07E11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a3">
    <w:name w:val="caption"/>
    <w:basedOn w:val="a"/>
    <w:next w:val="a"/>
    <w:semiHidden/>
    <w:unhideWhenUsed/>
    <w:qFormat/>
    <w:rsid w:val="00C07E11"/>
    <w:pPr>
      <w:framePr w:w="4678" w:h="3305" w:hSpace="141" w:wrap="auto" w:vAnchor="text" w:hAnchor="page" w:x="1908" w:y="62"/>
      <w:jc w:val="center"/>
    </w:pPr>
    <w:rPr>
      <w:rFonts w:ascii="Arial Cyr Chuv" w:hAnsi="Arial Cyr Chuv"/>
      <w:b/>
      <w:sz w:val="18"/>
      <w:szCs w:val="20"/>
    </w:rPr>
  </w:style>
  <w:style w:type="paragraph" w:styleId="a4">
    <w:name w:val="Body Text"/>
    <w:basedOn w:val="a"/>
    <w:link w:val="a5"/>
    <w:semiHidden/>
    <w:unhideWhenUsed/>
    <w:rsid w:val="00C07E11"/>
    <w:pPr>
      <w:widowControl w:val="0"/>
      <w:shd w:val="clear" w:color="auto" w:fill="FFFFFF"/>
      <w:spacing w:line="307" w:lineRule="exact"/>
      <w:ind w:hanging="320"/>
      <w:jc w:val="center"/>
    </w:pPr>
    <w:rPr>
      <w:rFonts w:asciiTheme="minorHAnsi" w:eastAsiaTheme="minorHAnsi" w:hAnsiTheme="minorHAnsi" w:cstheme="minorBidi"/>
      <w:spacing w:val="11"/>
      <w:sz w:val="22"/>
      <w:szCs w:val="22"/>
      <w:lang w:eastAsia="en-US"/>
    </w:rPr>
  </w:style>
  <w:style w:type="character" w:customStyle="1" w:styleId="a5">
    <w:name w:val="Основной текст Знак"/>
    <w:basedOn w:val="a0"/>
    <w:link w:val="a4"/>
    <w:semiHidden/>
    <w:rsid w:val="00C07E11"/>
    <w:rPr>
      <w:spacing w:val="11"/>
      <w:shd w:val="clear" w:color="auto" w:fill="FFFFFF"/>
    </w:rPr>
  </w:style>
  <w:style w:type="paragraph" w:styleId="a6">
    <w:name w:val="Balloon Text"/>
    <w:basedOn w:val="a"/>
    <w:link w:val="a7"/>
    <w:uiPriority w:val="99"/>
    <w:semiHidden/>
    <w:unhideWhenUsed/>
    <w:rsid w:val="00C07E1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7E1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Plain Text"/>
    <w:basedOn w:val="a"/>
    <w:link w:val="a9"/>
    <w:uiPriority w:val="99"/>
    <w:semiHidden/>
    <w:unhideWhenUsed/>
    <w:rsid w:val="000C20A1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9">
    <w:name w:val="Текст Знак"/>
    <w:basedOn w:val="a0"/>
    <w:link w:val="a8"/>
    <w:uiPriority w:val="99"/>
    <w:semiHidden/>
    <w:rsid w:val="000C20A1"/>
    <w:rPr>
      <w:rFonts w:ascii="Calibri" w:hAnsi="Calibri"/>
      <w:szCs w:val="21"/>
    </w:rPr>
  </w:style>
  <w:style w:type="paragraph" w:styleId="aa">
    <w:name w:val="No Spacing"/>
    <w:uiPriority w:val="1"/>
    <w:qFormat/>
    <w:rsid w:val="007A36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E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07E11"/>
    <w:pPr>
      <w:keepNext/>
      <w:jc w:val="center"/>
      <w:outlineLvl w:val="2"/>
    </w:pPr>
    <w:rPr>
      <w:b/>
      <w:sz w:val="22"/>
    </w:rPr>
  </w:style>
  <w:style w:type="paragraph" w:styleId="4">
    <w:name w:val="heading 4"/>
    <w:basedOn w:val="a"/>
    <w:next w:val="a"/>
    <w:link w:val="40"/>
    <w:semiHidden/>
    <w:unhideWhenUsed/>
    <w:qFormat/>
    <w:rsid w:val="00C07E11"/>
    <w:pPr>
      <w:keepNext/>
      <w:framePr w:w="4678" w:h="3305" w:hSpace="141" w:wrap="auto" w:vAnchor="text" w:hAnchor="page" w:x="1908" w:y="62"/>
      <w:jc w:val="center"/>
      <w:outlineLvl w:val="3"/>
    </w:pPr>
    <w:rPr>
      <w:rFonts w:ascii="Arial Cyr Chuv" w:hAnsi="Arial Cyr Chuv"/>
      <w:b/>
      <w:sz w:val="1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C07E11"/>
    <w:pPr>
      <w:keepNext/>
      <w:jc w:val="center"/>
      <w:outlineLvl w:val="4"/>
    </w:pPr>
    <w:rPr>
      <w:b/>
      <w:bCs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C07E11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C07E11"/>
    <w:rPr>
      <w:rFonts w:ascii="Arial Cyr Chuv" w:eastAsia="Times New Roman" w:hAnsi="Arial Cyr Chuv" w:cs="Times New Roman"/>
      <w:b/>
      <w:sz w:val="1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C07E11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a3">
    <w:name w:val="caption"/>
    <w:basedOn w:val="a"/>
    <w:next w:val="a"/>
    <w:semiHidden/>
    <w:unhideWhenUsed/>
    <w:qFormat/>
    <w:rsid w:val="00C07E11"/>
    <w:pPr>
      <w:framePr w:w="4678" w:h="3305" w:hSpace="141" w:wrap="auto" w:vAnchor="text" w:hAnchor="page" w:x="1908" w:y="62"/>
      <w:jc w:val="center"/>
    </w:pPr>
    <w:rPr>
      <w:rFonts w:ascii="Arial Cyr Chuv" w:hAnsi="Arial Cyr Chuv"/>
      <w:b/>
      <w:sz w:val="18"/>
      <w:szCs w:val="20"/>
    </w:rPr>
  </w:style>
  <w:style w:type="paragraph" w:styleId="a4">
    <w:name w:val="Body Text"/>
    <w:basedOn w:val="a"/>
    <w:link w:val="a5"/>
    <w:semiHidden/>
    <w:unhideWhenUsed/>
    <w:rsid w:val="00C07E11"/>
    <w:pPr>
      <w:widowControl w:val="0"/>
      <w:shd w:val="clear" w:color="auto" w:fill="FFFFFF"/>
      <w:spacing w:line="307" w:lineRule="exact"/>
      <w:ind w:hanging="320"/>
      <w:jc w:val="center"/>
    </w:pPr>
    <w:rPr>
      <w:rFonts w:asciiTheme="minorHAnsi" w:eastAsiaTheme="minorHAnsi" w:hAnsiTheme="minorHAnsi" w:cstheme="minorBidi"/>
      <w:spacing w:val="11"/>
      <w:sz w:val="22"/>
      <w:szCs w:val="22"/>
      <w:lang w:eastAsia="en-US"/>
    </w:rPr>
  </w:style>
  <w:style w:type="character" w:customStyle="1" w:styleId="a5">
    <w:name w:val="Основной текст Знак"/>
    <w:basedOn w:val="a0"/>
    <w:link w:val="a4"/>
    <w:semiHidden/>
    <w:rsid w:val="00C07E11"/>
    <w:rPr>
      <w:spacing w:val="11"/>
      <w:shd w:val="clear" w:color="auto" w:fill="FFFFFF"/>
    </w:rPr>
  </w:style>
  <w:style w:type="paragraph" w:styleId="a6">
    <w:name w:val="Balloon Text"/>
    <w:basedOn w:val="a"/>
    <w:link w:val="a7"/>
    <w:uiPriority w:val="99"/>
    <w:semiHidden/>
    <w:unhideWhenUsed/>
    <w:rsid w:val="00C07E1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7E1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Plain Text"/>
    <w:basedOn w:val="a"/>
    <w:link w:val="a9"/>
    <w:uiPriority w:val="99"/>
    <w:semiHidden/>
    <w:unhideWhenUsed/>
    <w:rsid w:val="000C20A1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9">
    <w:name w:val="Текст Знак"/>
    <w:basedOn w:val="a0"/>
    <w:link w:val="a8"/>
    <w:uiPriority w:val="99"/>
    <w:semiHidden/>
    <w:rsid w:val="000C20A1"/>
    <w:rPr>
      <w:rFonts w:ascii="Calibri" w:hAnsi="Calibri"/>
      <w:szCs w:val="21"/>
    </w:rPr>
  </w:style>
  <w:style w:type="paragraph" w:styleId="aa">
    <w:name w:val="No Spacing"/>
    <w:uiPriority w:val="1"/>
    <w:qFormat/>
    <w:rsid w:val="007A36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0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ibradm</dc:creator>
  <cp:lastModifiedBy>ibradm</cp:lastModifiedBy>
  <cp:revision>32</cp:revision>
  <cp:lastPrinted>2023-07-03T11:58:00Z</cp:lastPrinted>
  <dcterms:created xsi:type="dcterms:W3CDTF">2022-07-11T07:18:00Z</dcterms:created>
  <dcterms:modified xsi:type="dcterms:W3CDTF">2023-07-03T11:59:00Z</dcterms:modified>
</cp:coreProperties>
</file>