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4A2" w:rsidRPr="00551667" w:rsidRDefault="002174A2" w:rsidP="002174A2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51667">
        <w:rPr>
          <w:rFonts w:ascii="Times New Roman" w:eastAsia="Times New Roman" w:hAnsi="Times New Roman"/>
          <w:noProof/>
          <w:sz w:val="26"/>
          <w:szCs w:val="26"/>
          <w:lang w:eastAsia="ru-RU"/>
        </w:rPr>
        <w:drawing>
          <wp:inline distT="0" distB="0" distL="0" distR="0" wp14:anchorId="34A70ACD" wp14:editId="07563391">
            <wp:extent cx="543697" cy="751922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533" cy="750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348" w:type="dxa"/>
        <w:jc w:val="center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2174A2" w:rsidRPr="00551667" w:rsidTr="002174A2">
        <w:trPr>
          <w:trHeight w:val="2118"/>
          <w:jc w:val="center"/>
        </w:trPr>
        <w:tc>
          <w:tcPr>
            <w:tcW w:w="4253" w:type="dxa"/>
          </w:tcPr>
          <w:p w:rsidR="002174A2" w:rsidRPr="00551667" w:rsidRDefault="002174A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51667">
              <w:rPr>
                <w:rFonts w:ascii="Times New Roman" w:eastAsia="Times New Roman" w:hAnsi="Times New Roman"/>
                <w:sz w:val="26"/>
                <w:szCs w:val="26"/>
              </w:rPr>
              <w:t>АДМИНИСТРАЦИЯ АЛАТЫРСКОГО МУНИЦИПАЛЬНОГО ОКРУГА</w:t>
            </w:r>
          </w:p>
          <w:p w:rsidR="002174A2" w:rsidRPr="00551667" w:rsidRDefault="002174A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51667">
              <w:rPr>
                <w:rFonts w:ascii="Times New Roman" w:eastAsia="Times New Roman" w:hAnsi="Times New Roman"/>
                <w:sz w:val="26"/>
                <w:szCs w:val="26"/>
              </w:rPr>
              <w:t>ЧУВАШСКОЙ РЕСПУБЛИКИ</w:t>
            </w:r>
          </w:p>
          <w:p w:rsidR="002174A2" w:rsidRPr="00551667" w:rsidRDefault="002174A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2174A2" w:rsidRPr="00551667" w:rsidRDefault="002174A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551667">
              <w:rPr>
                <w:rFonts w:ascii="Times New Roman" w:eastAsia="Times New Roman" w:hAnsi="Times New Roman"/>
                <w:b/>
                <w:sz w:val="26"/>
                <w:szCs w:val="26"/>
              </w:rPr>
              <w:t>ПОСТАНОВЛЕНИЕ</w:t>
            </w:r>
          </w:p>
          <w:p w:rsidR="00EF1E1B" w:rsidRPr="00551667" w:rsidRDefault="00EF1E1B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2174A2" w:rsidRPr="00551667" w:rsidRDefault="00E201EC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</w:rPr>
              <w:t>24</w:t>
            </w:r>
            <w:r w:rsidR="002174A2" w:rsidRPr="00551667">
              <w:rPr>
                <w:rFonts w:ascii="Times New Roman" w:eastAsia="Times New Roman" w:hAnsi="Times New Roman"/>
                <w:sz w:val="26"/>
                <w:szCs w:val="26"/>
              </w:rPr>
              <w:t>.</w:t>
            </w:r>
            <w:r w:rsidR="00761051" w:rsidRPr="00551667">
              <w:rPr>
                <w:rFonts w:ascii="Times New Roman" w:eastAsia="Times New Roman" w:hAnsi="Times New Roman"/>
                <w:sz w:val="26"/>
                <w:szCs w:val="26"/>
              </w:rPr>
              <w:t>0</w:t>
            </w:r>
            <w:r w:rsidR="00B14EC7" w:rsidRPr="00551667">
              <w:rPr>
                <w:rFonts w:ascii="Times New Roman" w:eastAsia="Times New Roman" w:hAnsi="Times New Roman"/>
                <w:sz w:val="26"/>
                <w:szCs w:val="26"/>
              </w:rPr>
              <w:t>7</w:t>
            </w:r>
            <w:r w:rsidR="002174A2" w:rsidRPr="00551667">
              <w:rPr>
                <w:rFonts w:ascii="Times New Roman" w:eastAsia="Times New Roman" w:hAnsi="Times New Roman"/>
                <w:sz w:val="26"/>
                <w:szCs w:val="26"/>
              </w:rPr>
              <w:t>.2026 №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649</w:t>
            </w:r>
          </w:p>
          <w:p w:rsidR="002174A2" w:rsidRPr="00551667" w:rsidRDefault="002174A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2174A2" w:rsidRPr="00551667" w:rsidRDefault="002174A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51667">
              <w:rPr>
                <w:rFonts w:ascii="Times New Roman" w:eastAsia="Times New Roman" w:hAnsi="Times New Roman"/>
                <w:sz w:val="26"/>
                <w:szCs w:val="26"/>
              </w:rPr>
              <w:t>город Алатырь</w:t>
            </w:r>
          </w:p>
        </w:tc>
        <w:tc>
          <w:tcPr>
            <w:tcW w:w="1984" w:type="dxa"/>
          </w:tcPr>
          <w:p w:rsidR="002174A2" w:rsidRPr="00551667" w:rsidRDefault="002174A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2174A2" w:rsidRPr="00551667" w:rsidRDefault="002174A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2174A2" w:rsidRPr="00551667" w:rsidRDefault="002174A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4111" w:type="dxa"/>
          </w:tcPr>
          <w:p w:rsidR="002174A2" w:rsidRPr="00551667" w:rsidRDefault="002174A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51667">
              <w:rPr>
                <w:rFonts w:ascii="Times New Roman" w:eastAsia="Times New Roman" w:hAnsi="Times New Roman"/>
                <w:sz w:val="26"/>
                <w:szCs w:val="26"/>
              </w:rPr>
              <w:t>УЛАТӐ</w:t>
            </w:r>
            <w:proofErr w:type="gramStart"/>
            <w:r w:rsidRPr="00551667">
              <w:rPr>
                <w:rFonts w:ascii="Times New Roman" w:eastAsia="Times New Roman" w:hAnsi="Times New Roman"/>
                <w:sz w:val="26"/>
                <w:szCs w:val="26"/>
              </w:rPr>
              <w:t>Р</w:t>
            </w:r>
            <w:proofErr w:type="gramEnd"/>
            <w:r w:rsidRPr="00551667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</w:p>
          <w:p w:rsidR="002174A2" w:rsidRPr="00551667" w:rsidRDefault="002174A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51667">
              <w:rPr>
                <w:rFonts w:ascii="Times New Roman" w:eastAsia="Times New Roman" w:hAnsi="Times New Roman"/>
                <w:sz w:val="26"/>
                <w:szCs w:val="26"/>
              </w:rPr>
              <w:t>МУНИЦИПАЛИТЕТ ОКРУГӖН АДМИНИСТРАЦИЙӖ</w:t>
            </w:r>
          </w:p>
          <w:p w:rsidR="002174A2" w:rsidRPr="00551667" w:rsidRDefault="002174A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51667">
              <w:rPr>
                <w:rFonts w:ascii="Times New Roman" w:eastAsia="Times New Roman" w:hAnsi="Times New Roman"/>
                <w:sz w:val="26"/>
                <w:szCs w:val="26"/>
              </w:rPr>
              <w:t>ЧӐВАШ РЕСПУБЛИКИН</w:t>
            </w:r>
          </w:p>
          <w:p w:rsidR="002174A2" w:rsidRPr="00551667" w:rsidRDefault="002174A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2174A2" w:rsidRPr="00551667" w:rsidRDefault="002174A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551667">
              <w:rPr>
                <w:rFonts w:ascii="Times New Roman" w:eastAsia="Times New Roman" w:hAnsi="Times New Roman"/>
                <w:b/>
                <w:sz w:val="26"/>
                <w:szCs w:val="26"/>
              </w:rPr>
              <w:t>ЙЫШĂНУ</w:t>
            </w:r>
          </w:p>
          <w:p w:rsidR="00EF1E1B" w:rsidRPr="00551667" w:rsidRDefault="00EF1E1B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2174A2" w:rsidRDefault="00E201EC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E201EC">
              <w:rPr>
                <w:rFonts w:ascii="Times New Roman" w:eastAsia="Times New Roman" w:hAnsi="Times New Roman"/>
                <w:sz w:val="26"/>
                <w:szCs w:val="26"/>
              </w:rPr>
              <w:t>24.07.2026 №649</w:t>
            </w:r>
          </w:p>
          <w:p w:rsidR="00E201EC" w:rsidRPr="00551667" w:rsidRDefault="00E201EC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2174A2" w:rsidRPr="00551667" w:rsidRDefault="002174A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551667">
              <w:rPr>
                <w:rFonts w:ascii="Times New Roman" w:eastAsia="Times New Roman" w:hAnsi="Times New Roman"/>
                <w:sz w:val="26"/>
                <w:szCs w:val="26"/>
              </w:rPr>
              <w:t>Улатӑ</w:t>
            </w:r>
            <w:proofErr w:type="gramStart"/>
            <w:r w:rsidRPr="00551667">
              <w:rPr>
                <w:rFonts w:ascii="Times New Roman" w:eastAsia="Times New Roman" w:hAnsi="Times New Roman"/>
                <w:sz w:val="26"/>
                <w:szCs w:val="26"/>
              </w:rPr>
              <w:t>р</w:t>
            </w:r>
            <w:proofErr w:type="gramEnd"/>
            <w:r w:rsidRPr="00551667">
              <w:rPr>
                <w:rFonts w:ascii="Times New Roman" w:eastAsia="Times New Roman" w:hAnsi="Times New Roman"/>
                <w:sz w:val="26"/>
                <w:szCs w:val="26"/>
              </w:rPr>
              <w:t xml:space="preserve"> хули</w:t>
            </w:r>
          </w:p>
        </w:tc>
      </w:tr>
    </w:tbl>
    <w:p w:rsidR="002174A2" w:rsidRPr="00551667" w:rsidRDefault="002174A2" w:rsidP="002174A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0501E1" w:rsidRPr="00551667" w:rsidRDefault="000501E1" w:rsidP="002174A2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174A2" w:rsidRPr="00551667" w:rsidRDefault="000A1F5C" w:rsidP="000501E1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0A1F5C">
        <w:rPr>
          <w:rFonts w:ascii="Times New Roman" w:hAnsi="Times New Roman"/>
          <w:b/>
          <w:sz w:val="26"/>
          <w:szCs w:val="26"/>
        </w:rPr>
        <w:t xml:space="preserve">О временном ограничении движения и стоянки транспортных средств на время проведения в городе </w:t>
      </w:r>
      <w:r>
        <w:rPr>
          <w:rFonts w:ascii="Times New Roman" w:hAnsi="Times New Roman"/>
          <w:b/>
          <w:sz w:val="26"/>
          <w:szCs w:val="26"/>
        </w:rPr>
        <w:t>Алатырь</w:t>
      </w:r>
      <w:r w:rsidRPr="000A1F5C">
        <w:rPr>
          <w:rFonts w:ascii="Times New Roman" w:hAnsi="Times New Roman"/>
          <w:b/>
          <w:sz w:val="26"/>
          <w:szCs w:val="26"/>
        </w:rPr>
        <w:t xml:space="preserve"> публичных мероприятий </w:t>
      </w:r>
      <w:r>
        <w:rPr>
          <w:rFonts w:ascii="Times New Roman" w:hAnsi="Times New Roman"/>
          <w:b/>
          <w:sz w:val="26"/>
          <w:szCs w:val="26"/>
        </w:rPr>
        <w:t>1</w:t>
      </w:r>
      <w:r w:rsidRPr="000A1F5C">
        <w:rPr>
          <w:rFonts w:ascii="Times New Roman" w:hAnsi="Times New Roman"/>
          <w:b/>
          <w:sz w:val="26"/>
          <w:szCs w:val="26"/>
        </w:rPr>
        <w:t xml:space="preserve"> и </w:t>
      </w:r>
      <w:r>
        <w:rPr>
          <w:rFonts w:ascii="Times New Roman" w:hAnsi="Times New Roman"/>
          <w:b/>
          <w:sz w:val="26"/>
          <w:szCs w:val="26"/>
        </w:rPr>
        <w:t>2</w:t>
      </w:r>
      <w:r w:rsidRPr="000A1F5C">
        <w:rPr>
          <w:rFonts w:ascii="Times New Roman" w:hAnsi="Times New Roman"/>
          <w:b/>
          <w:sz w:val="26"/>
          <w:szCs w:val="26"/>
        </w:rPr>
        <w:t xml:space="preserve"> августа 202</w:t>
      </w:r>
      <w:r>
        <w:rPr>
          <w:rFonts w:ascii="Times New Roman" w:hAnsi="Times New Roman"/>
          <w:b/>
          <w:sz w:val="26"/>
          <w:szCs w:val="26"/>
        </w:rPr>
        <w:t>6</w:t>
      </w:r>
      <w:r w:rsidRPr="000A1F5C">
        <w:rPr>
          <w:rFonts w:ascii="Times New Roman" w:hAnsi="Times New Roman"/>
          <w:b/>
          <w:sz w:val="26"/>
          <w:szCs w:val="26"/>
        </w:rPr>
        <w:t xml:space="preserve"> года, приуроченных к празднованию </w:t>
      </w:r>
      <w:r w:rsidR="002C441F" w:rsidRPr="002C441F">
        <w:rPr>
          <w:rFonts w:ascii="Times New Roman" w:hAnsi="Times New Roman"/>
          <w:b/>
          <w:sz w:val="26"/>
          <w:szCs w:val="26"/>
        </w:rPr>
        <w:t>474-й годовщины со дня основания города Алатырь</w:t>
      </w:r>
    </w:p>
    <w:p w:rsidR="002174A2" w:rsidRPr="00551667" w:rsidRDefault="002174A2" w:rsidP="002174A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D730C" w:rsidRPr="00551667" w:rsidRDefault="00DD730C" w:rsidP="002F77A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</w:p>
    <w:p w:rsidR="000501E1" w:rsidRPr="00551667" w:rsidRDefault="000501E1" w:rsidP="002F77AD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sz w:val="26"/>
          <w:szCs w:val="26"/>
        </w:rPr>
      </w:pPr>
    </w:p>
    <w:p w:rsidR="002C441F" w:rsidRDefault="004632F4" w:rsidP="00195149">
      <w:pPr>
        <w:pStyle w:val="s1"/>
        <w:shd w:val="clear" w:color="auto" w:fill="FFFFFF"/>
        <w:tabs>
          <w:tab w:val="left" w:pos="0"/>
        </w:tabs>
        <w:spacing w:before="0" w:beforeAutospacing="0" w:after="0" w:afterAutospacing="0"/>
        <w:ind w:firstLine="284"/>
        <w:jc w:val="both"/>
        <w:rPr>
          <w:rFonts w:eastAsia="Calibri"/>
          <w:bCs/>
          <w:sz w:val="26"/>
          <w:szCs w:val="26"/>
          <w:lang w:eastAsia="en-US"/>
        </w:rPr>
      </w:pPr>
      <w:r w:rsidRPr="004632F4">
        <w:rPr>
          <w:rFonts w:eastAsia="Calibri"/>
          <w:bCs/>
          <w:sz w:val="26"/>
          <w:szCs w:val="26"/>
          <w:lang w:eastAsia="en-US"/>
        </w:rPr>
        <w:t xml:space="preserve">В соответствии с Федеральным законом от 10.12.1995 № 196-ФЗ «О безопасности дорожного движения», Федеральным законом от 06.10.2003 № 131-ФЗ «Об </w:t>
      </w:r>
      <w:proofErr w:type="gramStart"/>
      <w:r w:rsidRPr="004632F4">
        <w:rPr>
          <w:rFonts w:eastAsia="Calibri"/>
          <w:bCs/>
          <w:sz w:val="26"/>
          <w:szCs w:val="26"/>
          <w:lang w:eastAsia="en-US"/>
        </w:rPr>
        <w:t>общих</w:t>
      </w:r>
      <w:proofErr w:type="gramEnd"/>
      <w:r w:rsidRPr="004632F4">
        <w:rPr>
          <w:rFonts w:eastAsia="Calibri"/>
          <w:bCs/>
          <w:sz w:val="26"/>
          <w:szCs w:val="26"/>
          <w:lang w:eastAsia="en-US"/>
        </w:rPr>
        <w:t xml:space="preserve"> </w:t>
      </w:r>
      <w:proofErr w:type="gramStart"/>
      <w:r w:rsidRPr="004632F4">
        <w:rPr>
          <w:rFonts w:eastAsia="Calibri"/>
          <w:bCs/>
          <w:sz w:val="26"/>
          <w:szCs w:val="26"/>
          <w:lang w:eastAsia="en-US"/>
        </w:rPr>
        <w:t>принципах организации местного самоуправления в Российской Федерации»,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Законом Чувашской Республики от 15.11.2007 № 72 «О временных ограничении или прекращении движения транспортных средств по автомобильным дорогам регионального, межмуниципального и местного значения в Чувашской Республике», постановлением Кабинета Министров Чувашской Республики от 24.02.2012 № 62 «Об утверждении Порядка осуществления временных ограничения или прекращения движения транспортных средств по автомобильным дорогам регионального, межмуниципального и местного значения в Чувашской Республике» с целью обеспечения безопасности дорожного движения и организации транспортного обслуживания населения на время проведения</w:t>
      </w:r>
      <w:proofErr w:type="gramEnd"/>
      <w:r w:rsidRPr="004632F4">
        <w:rPr>
          <w:rFonts w:eastAsia="Calibri"/>
          <w:bCs/>
          <w:sz w:val="26"/>
          <w:szCs w:val="26"/>
          <w:lang w:eastAsia="en-US"/>
        </w:rPr>
        <w:t xml:space="preserve"> </w:t>
      </w:r>
      <w:proofErr w:type="gramStart"/>
      <w:r w:rsidRPr="004632F4">
        <w:rPr>
          <w:rFonts w:eastAsia="Calibri"/>
          <w:bCs/>
          <w:sz w:val="26"/>
          <w:szCs w:val="26"/>
          <w:lang w:eastAsia="en-US"/>
        </w:rPr>
        <w:t xml:space="preserve">публичных мероприятий, приуроченных к празднованию </w:t>
      </w:r>
      <w:r w:rsidR="002C441F">
        <w:rPr>
          <w:rFonts w:eastAsia="Calibri"/>
          <w:bCs/>
          <w:sz w:val="26"/>
          <w:szCs w:val="26"/>
          <w:lang w:eastAsia="en-US"/>
        </w:rPr>
        <w:t xml:space="preserve">474-й годовщины со дня основания </w:t>
      </w:r>
      <w:r w:rsidR="000F7FA3" w:rsidRPr="000F7FA3">
        <w:rPr>
          <w:rFonts w:eastAsia="Calibri"/>
          <w:bCs/>
          <w:sz w:val="26"/>
          <w:szCs w:val="26"/>
          <w:lang w:eastAsia="en-US"/>
        </w:rPr>
        <w:t>города Алатырь</w:t>
      </w:r>
      <w:r w:rsidRPr="004632F4">
        <w:rPr>
          <w:rFonts w:eastAsia="Calibri"/>
          <w:bCs/>
          <w:sz w:val="26"/>
          <w:szCs w:val="26"/>
          <w:lang w:eastAsia="en-US"/>
        </w:rPr>
        <w:t>, а</w:t>
      </w:r>
      <w:r w:rsidR="000F7FA3">
        <w:rPr>
          <w:rFonts w:eastAsia="Calibri"/>
          <w:bCs/>
          <w:sz w:val="26"/>
          <w:szCs w:val="26"/>
          <w:lang w:eastAsia="en-US"/>
        </w:rPr>
        <w:t>дминистрация Алатырского муниципального округа</w:t>
      </w:r>
      <w:r w:rsidR="00B83F97" w:rsidRPr="002C441F">
        <w:rPr>
          <w:rFonts w:eastAsia="Calibri"/>
          <w:bCs/>
          <w:sz w:val="26"/>
          <w:szCs w:val="26"/>
          <w:lang w:eastAsia="en-US"/>
        </w:rPr>
        <w:t xml:space="preserve"> </w:t>
      </w:r>
      <w:proofErr w:type="gramEnd"/>
    </w:p>
    <w:p w:rsidR="00B83F97" w:rsidRPr="002C441F" w:rsidRDefault="00B83F97" w:rsidP="00195149">
      <w:pPr>
        <w:pStyle w:val="s1"/>
        <w:shd w:val="clear" w:color="auto" w:fill="FFFFFF"/>
        <w:tabs>
          <w:tab w:val="left" w:pos="0"/>
        </w:tabs>
        <w:spacing w:before="0" w:beforeAutospacing="0" w:after="0" w:afterAutospacing="0"/>
        <w:ind w:firstLine="284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2C441F">
        <w:rPr>
          <w:rFonts w:eastAsia="Calibri"/>
          <w:b/>
          <w:bCs/>
          <w:sz w:val="26"/>
          <w:szCs w:val="26"/>
          <w:lang w:eastAsia="en-US"/>
        </w:rPr>
        <w:t>постано</w:t>
      </w:r>
      <w:bookmarkStart w:id="0" w:name="_GoBack"/>
      <w:bookmarkEnd w:id="0"/>
      <w:r w:rsidRPr="002C441F">
        <w:rPr>
          <w:rFonts w:eastAsia="Calibri"/>
          <w:b/>
          <w:bCs/>
          <w:sz w:val="26"/>
          <w:szCs w:val="26"/>
          <w:lang w:eastAsia="en-US"/>
        </w:rPr>
        <w:t>вляет</w:t>
      </w:r>
      <w:r w:rsidR="004632F4" w:rsidRPr="002C441F">
        <w:rPr>
          <w:rFonts w:eastAsia="Calibri"/>
          <w:b/>
          <w:bCs/>
          <w:sz w:val="26"/>
          <w:szCs w:val="26"/>
          <w:lang w:eastAsia="en-US"/>
        </w:rPr>
        <w:t>:</w:t>
      </w:r>
    </w:p>
    <w:p w:rsidR="00016686" w:rsidRDefault="004632F4" w:rsidP="00195149">
      <w:pPr>
        <w:pStyle w:val="s1"/>
        <w:numPr>
          <w:ilvl w:val="0"/>
          <w:numId w:val="8"/>
        </w:numPr>
        <w:shd w:val="clear" w:color="auto" w:fill="FFFFFF"/>
        <w:tabs>
          <w:tab w:val="left" w:pos="0"/>
          <w:tab w:val="left" w:pos="993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EC5E6E">
        <w:rPr>
          <w:sz w:val="26"/>
          <w:szCs w:val="26"/>
        </w:rPr>
        <w:t xml:space="preserve">Ввести ограничение движения и стоянки транспортных средств с </w:t>
      </w:r>
      <w:r w:rsidR="00E53478">
        <w:rPr>
          <w:sz w:val="26"/>
          <w:szCs w:val="26"/>
        </w:rPr>
        <w:t>0</w:t>
      </w:r>
      <w:r w:rsidRPr="00EC5E6E">
        <w:rPr>
          <w:sz w:val="26"/>
          <w:szCs w:val="26"/>
        </w:rPr>
        <w:t>6 час</w:t>
      </w:r>
      <w:r w:rsidR="00D8718C">
        <w:rPr>
          <w:sz w:val="26"/>
          <w:szCs w:val="26"/>
        </w:rPr>
        <w:t>ов</w:t>
      </w:r>
      <w:r w:rsidRPr="00EC5E6E">
        <w:rPr>
          <w:sz w:val="26"/>
          <w:szCs w:val="26"/>
        </w:rPr>
        <w:t xml:space="preserve"> 00 мин</w:t>
      </w:r>
      <w:r w:rsidR="00D8718C">
        <w:rPr>
          <w:sz w:val="26"/>
          <w:szCs w:val="26"/>
        </w:rPr>
        <w:t>ут</w:t>
      </w:r>
      <w:r w:rsidRPr="00EC5E6E">
        <w:rPr>
          <w:sz w:val="26"/>
          <w:szCs w:val="26"/>
        </w:rPr>
        <w:t xml:space="preserve"> 1 августа 2026 года до окончания публичных мероприятий </w:t>
      </w:r>
      <w:r w:rsidR="00E53478">
        <w:rPr>
          <w:sz w:val="26"/>
          <w:szCs w:val="26"/>
        </w:rPr>
        <w:t>0</w:t>
      </w:r>
      <w:r w:rsidRPr="00EC5E6E">
        <w:rPr>
          <w:sz w:val="26"/>
          <w:szCs w:val="26"/>
        </w:rPr>
        <w:t>6 час</w:t>
      </w:r>
      <w:r w:rsidR="00D8718C">
        <w:rPr>
          <w:sz w:val="26"/>
          <w:szCs w:val="26"/>
        </w:rPr>
        <w:t>ов</w:t>
      </w:r>
      <w:r w:rsidRPr="00EC5E6E">
        <w:rPr>
          <w:sz w:val="26"/>
          <w:szCs w:val="26"/>
        </w:rPr>
        <w:t xml:space="preserve"> 00 мин</w:t>
      </w:r>
      <w:r w:rsidR="00D8718C">
        <w:rPr>
          <w:sz w:val="26"/>
          <w:szCs w:val="26"/>
        </w:rPr>
        <w:t>ут</w:t>
      </w:r>
      <w:r w:rsidRPr="00EC5E6E">
        <w:rPr>
          <w:sz w:val="26"/>
          <w:szCs w:val="26"/>
        </w:rPr>
        <w:t xml:space="preserve"> 2 августа 2026 года:</w:t>
      </w:r>
    </w:p>
    <w:p w:rsidR="00B83F97" w:rsidRDefault="00EC5E6E" w:rsidP="00195149">
      <w:pPr>
        <w:pStyle w:val="s1"/>
        <w:shd w:val="clear" w:color="auto" w:fill="FFFFFF"/>
        <w:tabs>
          <w:tab w:val="left" w:pos="0"/>
          <w:tab w:val="left" w:pos="993"/>
        </w:tabs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EC5E6E">
        <w:rPr>
          <w:sz w:val="26"/>
          <w:szCs w:val="26"/>
        </w:rPr>
        <w:t xml:space="preserve">1) </w:t>
      </w:r>
      <w:r w:rsidR="004632F4" w:rsidRPr="00EC5E6E">
        <w:rPr>
          <w:sz w:val="26"/>
          <w:szCs w:val="26"/>
        </w:rPr>
        <w:t>ограничить стоянку и движение транспортных средств по ул</w:t>
      </w:r>
      <w:r w:rsidR="002C441F">
        <w:rPr>
          <w:sz w:val="26"/>
          <w:szCs w:val="26"/>
        </w:rPr>
        <w:t>ице</w:t>
      </w:r>
      <w:r w:rsidR="004632F4" w:rsidRPr="00EC5E6E">
        <w:rPr>
          <w:sz w:val="26"/>
          <w:szCs w:val="26"/>
        </w:rPr>
        <w:t xml:space="preserve"> Первомайская от пересечения с улицей Гончарова до пересечения с ул</w:t>
      </w:r>
      <w:r w:rsidR="002C441F">
        <w:rPr>
          <w:sz w:val="26"/>
          <w:szCs w:val="26"/>
        </w:rPr>
        <w:t>ицей</w:t>
      </w:r>
      <w:r w:rsidR="004632F4" w:rsidRPr="00EC5E6E">
        <w:rPr>
          <w:sz w:val="26"/>
          <w:szCs w:val="26"/>
        </w:rPr>
        <w:t xml:space="preserve"> Коми</w:t>
      </w:r>
      <w:r w:rsidR="00016686">
        <w:rPr>
          <w:sz w:val="26"/>
          <w:szCs w:val="26"/>
        </w:rPr>
        <w:t>с</w:t>
      </w:r>
      <w:r w:rsidR="004632F4" w:rsidRPr="00EC5E6E">
        <w:rPr>
          <w:sz w:val="26"/>
          <w:szCs w:val="26"/>
        </w:rPr>
        <w:t>сариатская, площадь и сквер перед зданием администрации Алатырского муниципального округа;</w:t>
      </w:r>
      <w:r>
        <w:rPr>
          <w:sz w:val="26"/>
          <w:szCs w:val="26"/>
        </w:rPr>
        <w:br/>
      </w:r>
      <w:r w:rsidR="00016686">
        <w:rPr>
          <w:sz w:val="26"/>
          <w:szCs w:val="26"/>
        </w:rPr>
        <w:t xml:space="preserve">         </w:t>
      </w:r>
      <w:r>
        <w:rPr>
          <w:sz w:val="26"/>
          <w:szCs w:val="26"/>
        </w:rPr>
        <w:t xml:space="preserve">2) </w:t>
      </w:r>
      <w:r w:rsidR="00B83F97" w:rsidRPr="00EC5E6E">
        <w:rPr>
          <w:sz w:val="26"/>
          <w:szCs w:val="26"/>
        </w:rPr>
        <w:t xml:space="preserve">ограничить стоянку и движение транспортных средств </w:t>
      </w:r>
      <w:r w:rsidR="00D8718C">
        <w:rPr>
          <w:sz w:val="26"/>
          <w:szCs w:val="26"/>
        </w:rPr>
        <w:t>по ул. Комиссариатская от дома</w:t>
      </w:r>
      <w:r w:rsidR="00836102" w:rsidRPr="00EC5E6E">
        <w:rPr>
          <w:sz w:val="26"/>
          <w:szCs w:val="26"/>
        </w:rPr>
        <w:t xml:space="preserve"> </w:t>
      </w:r>
      <w:r w:rsidR="002C441F">
        <w:rPr>
          <w:sz w:val="26"/>
          <w:szCs w:val="26"/>
        </w:rPr>
        <w:t xml:space="preserve">№ </w:t>
      </w:r>
      <w:r w:rsidR="00836102" w:rsidRPr="00EC5E6E">
        <w:rPr>
          <w:sz w:val="26"/>
          <w:szCs w:val="26"/>
        </w:rPr>
        <w:t>82 по ул</w:t>
      </w:r>
      <w:r w:rsidR="00D8718C">
        <w:rPr>
          <w:sz w:val="26"/>
          <w:szCs w:val="26"/>
        </w:rPr>
        <w:t>ице</w:t>
      </w:r>
      <w:r w:rsidR="00836102" w:rsidRPr="00EC5E6E">
        <w:rPr>
          <w:sz w:val="26"/>
          <w:szCs w:val="26"/>
        </w:rPr>
        <w:t xml:space="preserve"> Первомайская </w:t>
      </w:r>
      <w:r w:rsidR="000F7FA3">
        <w:rPr>
          <w:sz w:val="26"/>
          <w:szCs w:val="26"/>
        </w:rPr>
        <w:t>до пересечения с ул</w:t>
      </w:r>
      <w:r w:rsidR="00D8718C">
        <w:rPr>
          <w:sz w:val="26"/>
          <w:szCs w:val="26"/>
        </w:rPr>
        <w:t>ице</w:t>
      </w:r>
      <w:r w:rsidR="002C441F">
        <w:rPr>
          <w:sz w:val="26"/>
          <w:szCs w:val="26"/>
        </w:rPr>
        <w:t>й</w:t>
      </w:r>
      <w:r w:rsidR="000F7FA3">
        <w:rPr>
          <w:sz w:val="26"/>
          <w:szCs w:val="26"/>
        </w:rPr>
        <w:t xml:space="preserve"> Московская.</w:t>
      </w:r>
    </w:p>
    <w:p w:rsidR="00D8718C" w:rsidRPr="00D8718C" w:rsidRDefault="00B83F97" w:rsidP="00195149">
      <w:pPr>
        <w:pStyle w:val="a3"/>
        <w:numPr>
          <w:ilvl w:val="0"/>
          <w:numId w:val="8"/>
        </w:numPr>
        <w:shd w:val="clear" w:color="auto" w:fill="FFFFFF"/>
        <w:tabs>
          <w:tab w:val="left" w:pos="0"/>
          <w:tab w:val="left" w:pos="993"/>
        </w:tabs>
        <w:spacing w:after="0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D8718C">
        <w:rPr>
          <w:rFonts w:ascii="Times New Roman" w:eastAsia="Times New Roman" w:hAnsi="Times New Roman"/>
          <w:sz w:val="26"/>
          <w:szCs w:val="26"/>
          <w:lang w:eastAsia="ru-RU"/>
        </w:rPr>
        <w:t>На период ограничения движение транспортных средств организовать в объезд по существующей улично-дорожной сети.</w:t>
      </w:r>
    </w:p>
    <w:p w:rsidR="00B83F97" w:rsidRPr="00D8718C" w:rsidRDefault="002C441F" w:rsidP="00195149">
      <w:pPr>
        <w:pStyle w:val="a3"/>
        <w:numPr>
          <w:ilvl w:val="0"/>
          <w:numId w:val="8"/>
        </w:numPr>
        <w:shd w:val="clear" w:color="auto" w:fill="FFFFFF"/>
        <w:tabs>
          <w:tab w:val="left" w:pos="0"/>
          <w:tab w:val="left" w:pos="993"/>
        </w:tabs>
        <w:spacing w:after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Межмуниципальн</w:t>
      </w:r>
      <w:r w:rsidR="00E53478">
        <w:rPr>
          <w:rFonts w:ascii="Times New Roman" w:hAnsi="Times New Roman"/>
          <w:sz w:val="26"/>
          <w:szCs w:val="26"/>
        </w:rPr>
        <w:t>ому</w:t>
      </w:r>
      <w:r w:rsidR="00B83F97" w:rsidRPr="00D8718C">
        <w:rPr>
          <w:rFonts w:ascii="Times New Roman" w:hAnsi="Times New Roman"/>
          <w:sz w:val="26"/>
          <w:szCs w:val="26"/>
        </w:rPr>
        <w:t xml:space="preserve"> отдел</w:t>
      </w:r>
      <w:r w:rsidR="00E53478">
        <w:rPr>
          <w:rFonts w:ascii="Times New Roman" w:hAnsi="Times New Roman"/>
          <w:sz w:val="26"/>
          <w:szCs w:val="26"/>
        </w:rPr>
        <w:t>у</w:t>
      </w:r>
      <w:r w:rsidR="00B83F97" w:rsidRPr="00D8718C">
        <w:rPr>
          <w:rFonts w:ascii="Times New Roman" w:hAnsi="Times New Roman"/>
          <w:sz w:val="26"/>
          <w:szCs w:val="26"/>
        </w:rPr>
        <w:t xml:space="preserve"> МВД России </w:t>
      </w:r>
      <w:r w:rsidR="00195149" w:rsidRPr="00195149">
        <w:rPr>
          <w:rFonts w:ascii="Times New Roman" w:hAnsi="Times New Roman"/>
          <w:sz w:val="26"/>
          <w:szCs w:val="26"/>
        </w:rPr>
        <w:t>«</w:t>
      </w:r>
      <w:proofErr w:type="spellStart"/>
      <w:r w:rsidR="00B83F97" w:rsidRPr="00D8718C">
        <w:rPr>
          <w:rFonts w:ascii="Times New Roman" w:hAnsi="Times New Roman"/>
          <w:sz w:val="26"/>
          <w:szCs w:val="26"/>
        </w:rPr>
        <w:t>Алатырский</w:t>
      </w:r>
      <w:proofErr w:type="spellEnd"/>
      <w:r w:rsidR="00195149" w:rsidRPr="00195149">
        <w:rPr>
          <w:rFonts w:ascii="Times New Roman" w:hAnsi="Times New Roman"/>
          <w:sz w:val="26"/>
          <w:szCs w:val="26"/>
        </w:rPr>
        <w:t>»</w:t>
      </w:r>
      <w:r w:rsidR="00E53478" w:rsidRPr="00E53478">
        <w:t xml:space="preserve"> </w:t>
      </w:r>
      <w:r w:rsidR="00E53478" w:rsidRPr="00E53478">
        <w:rPr>
          <w:rFonts w:ascii="Times New Roman" w:hAnsi="Times New Roman"/>
          <w:sz w:val="26"/>
          <w:szCs w:val="26"/>
        </w:rPr>
        <w:t>во время проведения публичных мероприятий</w:t>
      </w:r>
      <w:r w:rsidR="00B83F97" w:rsidRPr="00D8718C">
        <w:rPr>
          <w:rFonts w:ascii="Times New Roman" w:hAnsi="Times New Roman"/>
          <w:sz w:val="26"/>
          <w:szCs w:val="26"/>
        </w:rPr>
        <w:t xml:space="preserve"> </w:t>
      </w:r>
      <w:r w:rsidR="00E53478">
        <w:rPr>
          <w:rFonts w:ascii="Times New Roman" w:hAnsi="Times New Roman"/>
          <w:sz w:val="26"/>
          <w:szCs w:val="26"/>
        </w:rPr>
        <w:t xml:space="preserve">рекомендовать </w:t>
      </w:r>
      <w:r w:rsidR="00B83F97" w:rsidRPr="00D8718C">
        <w:rPr>
          <w:rFonts w:ascii="Times New Roman" w:hAnsi="Times New Roman"/>
          <w:sz w:val="26"/>
          <w:szCs w:val="26"/>
        </w:rPr>
        <w:t>органи</w:t>
      </w:r>
      <w:r w:rsidR="00E53478">
        <w:rPr>
          <w:rFonts w:ascii="Times New Roman" w:hAnsi="Times New Roman"/>
          <w:sz w:val="26"/>
          <w:szCs w:val="26"/>
        </w:rPr>
        <w:t>зацию</w:t>
      </w:r>
      <w:r w:rsidR="00B83F97" w:rsidRPr="00D8718C">
        <w:rPr>
          <w:rFonts w:ascii="Times New Roman" w:hAnsi="Times New Roman"/>
          <w:sz w:val="26"/>
          <w:szCs w:val="26"/>
        </w:rPr>
        <w:t xml:space="preserve"> охран</w:t>
      </w:r>
      <w:r w:rsidR="00E53478">
        <w:rPr>
          <w:rFonts w:ascii="Times New Roman" w:hAnsi="Times New Roman"/>
          <w:sz w:val="26"/>
          <w:szCs w:val="26"/>
        </w:rPr>
        <w:t>ы</w:t>
      </w:r>
      <w:r w:rsidR="00B83F97" w:rsidRPr="00D8718C">
        <w:rPr>
          <w:rFonts w:ascii="Times New Roman" w:hAnsi="Times New Roman"/>
          <w:sz w:val="26"/>
          <w:szCs w:val="26"/>
        </w:rPr>
        <w:t xml:space="preserve"> общественного порядка.</w:t>
      </w:r>
    </w:p>
    <w:p w:rsidR="00B83F97" w:rsidRDefault="00B83F97" w:rsidP="00195149">
      <w:pPr>
        <w:pStyle w:val="s1"/>
        <w:numPr>
          <w:ilvl w:val="0"/>
          <w:numId w:val="8"/>
        </w:numPr>
        <w:shd w:val="clear" w:color="auto" w:fill="FFFFFF"/>
        <w:tabs>
          <w:tab w:val="left" w:pos="0"/>
          <w:tab w:val="left" w:pos="993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B83F97">
        <w:rPr>
          <w:sz w:val="26"/>
          <w:szCs w:val="26"/>
        </w:rPr>
        <w:t xml:space="preserve">Отделу Государственной </w:t>
      </w:r>
      <w:proofErr w:type="gramStart"/>
      <w:r w:rsidRPr="00B83F97">
        <w:rPr>
          <w:sz w:val="26"/>
          <w:szCs w:val="26"/>
        </w:rPr>
        <w:t>инспекции безопасности дорожного движения Управления Министерства внутренних дел Российской Федерации</w:t>
      </w:r>
      <w:proofErr w:type="gramEnd"/>
      <w:r w:rsidRPr="00B83F97">
        <w:rPr>
          <w:sz w:val="26"/>
          <w:szCs w:val="26"/>
        </w:rPr>
        <w:t xml:space="preserve"> </w:t>
      </w:r>
      <w:r>
        <w:rPr>
          <w:sz w:val="26"/>
          <w:szCs w:val="26"/>
        </w:rPr>
        <w:t>Алатырский</w:t>
      </w:r>
      <w:r w:rsidRPr="00B83F97">
        <w:rPr>
          <w:sz w:val="26"/>
          <w:szCs w:val="26"/>
        </w:rPr>
        <w:t xml:space="preserve"> рекомендовать обеспечить контроль за соблюдением безопасности дорожного движения и выполнение распорядительно</w:t>
      </w:r>
      <w:r w:rsidR="002C441F">
        <w:rPr>
          <w:sz w:val="26"/>
          <w:szCs w:val="26"/>
        </w:rPr>
        <w:t xml:space="preserve"> – </w:t>
      </w:r>
      <w:r w:rsidRPr="00B83F97">
        <w:rPr>
          <w:sz w:val="26"/>
          <w:szCs w:val="26"/>
        </w:rPr>
        <w:t>регулировочных</w:t>
      </w:r>
      <w:r w:rsidR="002C441F">
        <w:rPr>
          <w:sz w:val="26"/>
          <w:szCs w:val="26"/>
        </w:rPr>
        <w:t xml:space="preserve"> </w:t>
      </w:r>
      <w:r w:rsidRPr="00B83F97">
        <w:rPr>
          <w:sz w:val="26"/>
          <w:szCs w:val="26"/>
        </w:rPr>
        <w:t>действий во время проведения праздничных мероприятий.</w:t>
      </w:r>
    </w:p>
    <w:p w:rsidR="00B83F97" w:rsidRDefault="00D27839" w:rsidP="00195149">
      <w:pPr>
        <w:pStyle w:val="s1"/>
        <w:numPr>
          <w:ilvl w:val="0"/>
          <w:numId w:val="8"/>
        </w:numPr>
        <w:shd w:val="clear" w:color="auto" w:fill="FFFFFF"/>
        <w:tabs>
          <w:tab w:val="left" w:pos="0"/>
          <w:tab w:val="left" w:pos="993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551667">
        <w:rPr>
          <w:sz w:val="26"/>
          <w:szCs w:val="26"/>
        </w:rPr>
        <w:t xml:space="preserve">Сектору информатизации и обращения граждан администрации Алатырского муниципального округа </w:t>
      </w:r>
      <w:hyperlink r:id="rId9" w:anchor="/document/73505990/entry/0" w:history="1">
        <w:r w:rsidRPr="00551667">
          <w:rPr>
            <w:rStyle w:val="ab"/>
            <w:color w:val="auto"/>
            <w:sz w:val="26"/>
            <w:szCs w:val="26"/>
            <w:u w:val="none"/>
          </w:rPr>
          <w:t>опубликовать</w:t>
        </w:r>
      </w:hyperlink>
      <w:r w:rsidRPr="00551667">
        <w:rPr>
          <w:rStyle w:val="ab"/>
          <w:color w:val="auto"/>
          <w:sz w:val="26"/>
          <w:szCs w:val="26"/>
          <w:u w:val="none"/>
        </w:rPr>
        <w:t xml:space="preserve"> </w:t>
      </w:r>
      <w:r w:rsidRPr="00551667">
        <w:rPr>
          <w:sz w:val="26"/>
          <w:szCs w:val="26"/>
        </w:rPr>
        <w:t>настоящее постановление на официальном сайте Алатырского муниципального округа.</w:t>
      </w:r>
    </w:p>
    <w:p w:rsidR="00B83F97" w:rsidRDefault="000F7FA3" w:rsidP="00195149">
      <w:pPr>
        <w:pStyle w:val="s1"/>
        <w:numPr>
          <w:ilvl w:val="0"/>
          <w:numId w:val="8"/>
        </w:numPr>
        <w:shd w:val="clear" w:color="auto" w:fill="FFFFFF"/>
        <w:tabs>
          <w:tab w:val="left" w:pos="0"/>
          <w:tab w:val="left" w:pos="993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proofErr w:type="gramStart"/>
      <w:r w:rsidRPr="00551667">
        <w:rPr>
          <w:sz w:val="26"/>
          <w:szCs w:val="26"/>
        </w:rPr>
        <w:t>Контроль за</w:t>
      </w:r>
      <w:proofErr w:type="gramEnd"/>
      <w:r w:rsidRPr="00551667">
        <w:rPr>
          <w:sz w:val="26"/>
          <w:szCs w:val="26"/>
        </w:rPr>
        <w:t xml:space="preserve"> исполнением настоящего постановления возложить на первого заместителя главы администрации – начальни</w:t>
      </w:r>
      <w:r>
        <w:rPr>
          <w:sz w:val="26"/>
          <w:szCs w:val="26"/>
        </w:rPr>
        <w:t xml:space="preserve">ка Управления по строительству, </w:t>
      </w:r>
      <w:r w:rsidRPr="00551667">
        <w:rPr>
          <w:sz w:val="26"/>
          <w:szCs w:val="26"/>
        </w:rPr>
        <w:t>архитектуре, благоустройству территорий и жилищно-коммунальному хозяйству администрации Алатырского муниципального округа.</w:t>
      </w:r>
    </w:p>
    <w:p w:rsidR="002F77AD" w:rsidRDefault="002F77AD" w:rsidP="00195149">
      <w:pPr>
        <w:pStyle w:val="s1"/>
        <w:numPr>
          <w:ilvl w:val="0"/>
          <w:numId w:val="8"/>
        </w:numPr>
        <w:shd w:val="clear" w:color="auto" w:fill="FFFFFF"/>
        <w:tabs>
          <w:tab w:val="left" w:pos="0"/>
          <w:tab w:val="left" w:pos="993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551667">
        <w:rPr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4632F4" w:rsidRPr="00551667" w:rsidRDefault="004632F4" w:rsidP="00016686">
      <w:pPr>
        <w:pStyle w:val="a3"/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F77AD" w:rsidRPr="00551667" w:rsidRDefault="002F77AD" w:rsidP="00DD730C">
      <w:pPr>
        <w:pStyle w:val="a3"/>
        <w:widowControl w:val="0"/>
        <w:shd w:val="clear" w:color="auto" w:fill="FFFFFF"/>
        <w:tabs>
          <w:tab w:val="left" w:pos="993"/>
        </w:tabs>
        <w:spacing w:after="0" w:line="240" w:lineRule="auto"/>
        <w:ind w:left="0" w:firstLine="567"/>
        <w:mirrorIndents/>
        <w:jc w:val="both"/>
        <w:outlineLvl w:val="0"/>
        <w:rPr>
          <w:rFonts w:ascii="Times New Roman" w:hAnsi="Times New Roman"/>
          <w:bCs/>
          <w:sz w:val="26"/>
          <w:szCs w:val="26"/>
        </w:rPr>
      </w:pPr>
    </w:p>
    <w:p w:rsidR="000501E1" w:rsidRPr="00551667" w:rsidRDefault="000501E1" w:rsidP="00DD730C">
      <w:pPr>
        <w:pStyle w:val="a3"/>
        <w:widowControl w:val="0"/>
        <w:shd w:val="clear" w:color="auto" w:fill="FFFFFF"/>
        <w:tabs>
          <w:tab w:val="left" w:pos="993"/>
        </w:tabs>
        <w:spacing w:after="0" w:line="240" w:lineRule="auto"/>
        <w:ind w:left="0" w:firstLine="567"/>
        <w:mirrorIndents/>
        <w:jc w:val="both"/>
        <w:outlineLvl w:val="0"/>
        <w:rPr>
          <w:rFonts w:ascii="Times New Roman" w:hAnsi="Times New Roman"/>
          <w:bCs/>
          <w:sz w:val="26"/>
          <w:szCs w:val="26"/>
        </w:rPr>
      </w:pPr>
    </w:p>
    <w:p w:rsidR="002F77AD" w:rsidRPr="00551667" w:rsidRDefault="002F77AD" w:rsidP="002F77AD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551667">
        <w:rPr>
          <w:rFonts w:ascii="Times New Roman" w:hAnsi="Times New Roman"/>
          <w:sz w:val="26"/>
          <w:szCs w:val="26"/>
        </w:rPr>
        <w:t>Глава Алатырского</w:t>
      </w:r>
    </w:p>
    <w:p w:rsidR="002F77AD" w:rsidRPr="00551667" w:rsidRDefault="002F77AD" w:rsidP="002F77AD">
      <w:pPr>
        <w:spacing w:after="0" w:line="240" w:lineRule="auto"/>
        <w:rPr>
          <w:rFonts w:ascii="Times New Roman" w:hAnsi="Times New Roman"/>
          <w:sz w:val="26"/>
          <w:szCs w:val="26"/>
        </w:rPr>
      </w:pPr>
      <w:proofErr w:type="gramStart"/>
      <w:r w:rsidRPr="00551667">
        <w:rPr>
          <w:rFonts w:ascii="Times New Roman" w:hAnsi="Times New Roman"/>
          <w:sz w:val="26"/>
          <w:szCs w:val="26"/>
        </w:rPr>
        <w:t xml:space="preserve">муниципального округа                                                                         </w:t>
      </w:r>
      <w:r w:rsidR="00060A47">
        <w:rPr>
          <w:rFonts w:ascii="Times New Roman" w:hAnsi="Times New Roman"/>
          <w:sz w:val="26"/>
          <w:szCs w:val="26"/>
        </w:rPr>
        <w:t xml:space="preserve">    </w:t>
      </w:r>
      <w:r w:rsidRPr="00551667">
        <w:rPr>
          <w:rFonts w:ascii="Times New Roman" w:hAnsi="Times New Roman"/>
          <w:sz w:val="26"/>
          <w:szCs w:val="26"/>
        </w:rPr>
        <w:t xml:space="preserve">   </w:t>
      </w:r>
      <w:r w:rsidR="00836102">
        <w:rPr>
          <w:rFonts w:ascii="Times New Roman" w:hAnsi="Times New Roman"/>
          <w:sz w:val="26"/>
          <w:szCs w:val="26"/>
        </w:rPr>
        <w:t xml:space="preserve">      </w:t>
      </w:r>
      <w:r w:rsidRPr="00551667">
        <w:rPr>
          <w:rFonts w:ascii="Times New Roman" w:hAnsi="Times New Roman"/>
          <w:sz w:val="26"/>
          <w:szCs w:val="26"/>
        </w:rPr>
        <w:t>Н.И. Шпилевая</w:t>
      </w:r>
      <w:proofErr w:type="gramEnd"/>
    </w:p>
    <w:tbl>
      <w:tblPr>
        <w:tblStyle w:val="a6"/>
        <w:tblW w:w="1084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6062"/>
        <w:gridCol w:w="4785"/>
      </w:tblGrid>
      <w:tr w:rsidR="002F77AD" w:rsidRPr="00551667" w:rsidTr="00544EDF">
        <w:tc>
          <w:tcPr>
            <w:tcW w:w="6062" w:type="dxa"/>
          </w:tcPr>
          <w:p w:rsidR="002F77AD" w:rsidRPr="00551667" w:rsidRDefault="002F77AD" w:rsidP="006E494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5" w:type="dxa"/>
          </w:tcPr>
          <w:p w:rsidR="002F77AD" w:rsidRPr="00551667" w:rsidRDefault="002F77AD" w:rsidP="004C007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2F77AD" w:rsidRPr="00551667" w:rsidRDefault="002F77AD" w:rsidP="00B83F97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</w:p>
    <w:sectPr w:rsidR="002F77AD" w:rsidRPr="00551667" w:rsidSect="006130E0">
      <w:headerReference w:type="default" r:id="rId10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519E" w:rsidRDefault="00DC519E" w:rsidP="00761051">
      <w:pPr>
        <w:spacing w:after="0" w:line="240" w:lineRule="auto"/>
      </w:pPr>
      <w:r>
        <w:separator/>
      </w:r>
    </w:p>
  </w:endnote>
  <w:endnote w:type="continuationSeparator" w:id="0">
    <w:p w:rsidR="00DC519E" w:rsidRDefault="00DC519E" w:rsidP="00761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519E" w:rsidRDefault="00DC519E" w:rsidP="00761051">
      <w:pPr>
        <w:spacing w:after="0" w:line="240" w:lineRule="auto"/>
      </w:pPr>
      <w:r>
        <w:separator/>
      </w:r>
    </w:p>
  </w:footnote>
  <w:footnote w:type="continuationSeparator" w:id="0">
    <w:p w:rsidR="00DC519E" w:rsidRDefault="00DC519E" w:rsidP="007610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2560411"/>
      <w:docPartObj>
        <w:docPartGallery w:val="Page Numbers (Top of Page)"/>
        <w:docPartUnique/>
      </w:docPartObj>
    </w:sdtPr>
    <w:sdtEndPr/>
    <w:sdtContent>
      <w:p w:rsidR="00761051" w:rsidRDefault="00761051">
        <w:pPr>
          <w:pStyle w:val="a7"/>
          <w:jc w:val="center"/>
        </w:pPr>
        <w:r w:rsidRPr="00551667">
          <w:rPr>
            <w:rFonts w:ascii="Times New Roman" w:hAnsi="Times New Roman"/>
          </w:rPr>
          <w:fldChar w:fldCharType="begin"/>
        </w:r>
        <w:r w:rsidRPr="00551667">
          <w:rPr>
            <w:rFonts w:ascii="Times New Roman" w:hAnsi="Times New Roman"/>
          </w:rPr>
          <w:instrText>PAGE   \* MERGEFORMAT</w:instrText>
        </w:r>
        <w:r w:rsidRPr="00551667">
          <w:rPr>
            <w:rFonts w:ascii="Times New Roman" w:hAnsi="Times New Roman"/>
          </w:rPr>
          <w:fldChar w:fldCharType="separate"/>
        </w:r>
        <w:r w:rsidR="00195149">
          <w:rPr>
            <w:rFonts w:ascii="Times New Roman" w:hAnsi="Times New Roman"/>
            <w:noProof/>
          </w:rPr>
          <w:t>2</w:t>
        </w:r>
        <w:r w:rsidRPr="00551667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D4002"/>
    <w:multiLevelType w:val="hybridMultilevel"/>
    <w:tmpl w:val="6ECE567C"/>
    <w:lvl w:ilvl="0" w:tplc="53CADC00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9C54EFB"/>
    <w:multiLevelType w:val="hybridMultilevel"/>
    <w:tmpl w:val="4EF0BA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2D0B22"/>
    <w:multiLevelType w:val="multilevel"/>
    <w:tmpl w:val="FAF053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7" w:hanging="64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3">
    <w:nsid w:val="41F470A1"/>
    <w:multiLevelType w:val="hybridMultilevel"/>
    <w:tmpl w:val="96D4D8C8"/>
    <w:lvl w:ilvl="0" w:tplc="E698D5AA">
      <w:start w:val="1"/>
      <w:numFmt w:val="decimal"/>
      <w:lvlText w:val="%1."/>
      <w:lvlJc w:val="left"/>
      <w:pPr>
        <w:ind w:left="1438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49EA6156"/>
    <w:multiLevelType w:val="hybridMultilevel"/>
    <w:tmpl w:val="AEC8A95A"/>
    <w:lvl w:ilvl="0" w:tplc="5742D276">
      <w:start w:val="1"/>
      <w:numFmt w:val="decimal"/>
      <w:lvlText w:val="%1."/>
      <w:lvlJc w:val="left"/>
      <w:pPr>
        <w:ind w:left="54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502978A5"/>
    <w:multiLevelType w:val="hybridMultilevel"/>
    <w:tmpl w:val="BB88C1FE"/>
    <w:lvl w:ilvl="0" w:tplc="EBF23702">
      <w:start w:val="1"/>
      <w:numFmt w:val="decimal"/>
      <w:lvlText w:val="%1."/>
      <w:lvlJc w:val="left"/>
      <w:pPr>
        <w:ind w:left="720" w:hanging="360"/>
      </w:pPr>
      <w:rPr>
        <w:color w:val="000000"/>
        <w:sz w:val="26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9703A6"/>
    <w:multiLevelType w:val="hybridMultilevel"/>
    <w:tmpl w:val="F9D87272"/>
    <w:lvl w:ilvl="0" w:tplc="095200A4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4692577"/>
    <w:multiLevelType w:val="multilevel"/>
    <w:tmpl w:val="19A8844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  <w:num w:numId="5">
    <w:abstractNumId w:val="7"/>
  </w:num>
  <w:num w:numId="6">
    <w:abstractNumId w:val="6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B62"/>
    <w:rsid w:val="00007963"/>
    <w:rsid w:val="00016686"/>
    <w:rsid w:val="00025B48"/>
    <w:rsid w:val="000501E1"/>
    <w:rsid w:val="00060A47"/>
    <w:rsid w:val="0009206E"/>
    <w:rsid w:val="000A1F5C"/>
    <w:rsid w:val="000B17ED"/>
    <w:rsid w:val="000F7FA3"/>
    <w:rsid w:val="00136157"/>
    <w:rsid w:val="0014321E"/>
    <w:rsid w:val="00192B1A"/>
    <w:rsid w:val="00195149"/>
    <w:rsid w:val="001B26E1"/>
    <w:rsid w:val="001C41BF"/>
    <w:rsid w:val="002174A2"/>
    <w:rsid w:val="00223B40"/>
    <w:rsid w:val="00261DDC"/>
    <w:rsid w:val="002C441F"/>
    <w:rsid w:val="002F77AD"/>
    <w:rsid w:val="00346794"/>
    <w:rsid w:val="00400404"/>
    <w:rsid w:val="0045229B"/>
    <w:rsid w:val="004632F4"/>
    <w:rsid w:val="00471401"/>
    <w:rsid w:val="004B2598"/>
    <w:rsid w:val="004C0079"/>
    <w:rsid w:val="004F4D5D"/>
    <w:rsid w:val="00507D92"/>
    <w:rsid w:val="00544EDF"/>
    <w:rsid w:val="00551667"/>
    <w:rsid w:val="005C2741"/>
    <w:rsid w:val="006130E0"/>
    <w:rsid w:val="00625301"/>
    <w:rsid w:val="00663D34"/>
    <w:rsid w:val="006669C5"/>
    <w:rsid w:val="006C2FF1"/>
    <w:rsid w:val="00711B89"/>
    <w:rsid w:val="00761051"/>
    <w:rsid w:val="00786FCD"/>
    <w:rsid w:val="007A1868"/>
    <w:rsid w:val="008121C8"/>
    <w:rsid w:val="00836102"/>
    <w:rsid w:val="008F2B62"/>
    <w:rsid w:val="0095414A"/>
    <w:rsid w:val="00970297"/>
    <w:rsid w:val="009A2F75"/>
    <w:rsid w:val="00AA158E"/>
    <w:rsid w:val="00AA2416"/>
    <w:rsid w:val="00AE0D97"/>
    <w:rsid w:val="00B078D4"/>
    <w:rsid w:val="00B07BD1"/>
    <w:rsid w:val="00B14EC7"/>
    <w:rsid w:val="00B22E8E"/>
    <w:rsid w:val="00B474EB"/>
    <w:rsid w:val="00B83F97"/>
    <w:rsid w:val="00BA1D34"/>
    <w:rsid w:val="00C32FFB"/>
    <w:rsid w:val="00C37196"/>
    <w:rsid w:val="00C57814"/>
    <w:rsid w:val="00C725E8"/>
    <w:rsid w:val="00C87FE9"/>
    <w:rsid w:val="00CB3683"/>
    <w:rsid w:val="00CC37ED"/>
    <w:rsid w:val="00D27839"/>
    <w:rsid w:val="00D60472"/>
    <w:rsid w:val="00D8718C"/>
    <w:rsid w:val="00DC519E"/>
    <w:rsid w:val="00DD257F"/>
    <w:rsid w:val="00DD4B91"/>
    <w:rsid w:val="00DD730C"/>
    <w:rsid w:val="00E1015F"/>
    <w:rsid w:val="00E201EC"/>
    <w:rsid w:val="00E44E48"/>
    <w:rsid w:val="00E53478"/>
    <w:rsid w:val="00EC0E60"/>
    <w:rsid w:val="00EC5E6E"/>
    <w:rsid w:val="00EF1E1B"/>
    <w:rsid w:val="00F04919"/>
    <w:rsid w:val="00F56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4A2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74A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17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74A2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2F77AD"/>
    <w:rPr>
      <w:rFonts w:asciiTheme="minorHAnsi" w:eastAsiaTheme="minorEastAsia" w:hAnsiTheme="minorHAnsi" w:cstheme="minorBidi"/>
      <w:sz w:val="22"/>
      <w:szCs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610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61051"/>
    <w:rPr>
      <w:rFonts w:ascii="Calibri" w:eastAsia="Calibri" w:hAnsi="Calibr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7610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61051"/>
    <w:rPr>
      <w:rFonts w:ascii="Calibri" w:eastAsia="Calibri" w:hAnsi="Calibri"/>
      <w:sz w:val="22"/>
      <w:szCs w:val="22"/>
    </w:rPr>
  </w:style>
  <w:style w:type="paragraph" w:customStyle="1" w:styleId="s1">
    <w:name w:val="s_1"/>
    <w:basedOn w:val="a"/>
    <w:rsid w:val="00D278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D2783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4A2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74A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174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174A2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2F77AD"/>
    <w:rPr>
      <w:rFonts w:asciiTheme="minorHAnsi" w:eastAsiaTheme="minorEastAsia" w:hAnsiTheme="minorHAnsi" w:cstheme="minorBidi"/>
      <w:sz w:val="22"/>
      <w:szCs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610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61051"/>
    <w:rPr>
      <w:rFonts w:ascii="Calibri" w:eastAsia="Calibri" w:hAnsi="Calibr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7610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61051"/>
    <w:rPr>
      <w:rFonts w:ascii="Calibri" w:eastAsia="Calibri" w:hAnsi="Calibri"/>
      <w:sz w:val="22"/>
      <w:szCs w:val="22"/>
    </w:rPr>
  </w:style>
  <w:style w:type="paragraph" w:customStyle="1" w:styleId="s1">
    <w:name w:val="s_1"/>
    <w:basedOn w:val="a"/>
    <w:rsid w:val="00D278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D278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04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Буданова Надежда Александровна</dc:creator>
  <cp:lastModifiedBy>Любовь Кудашкина</cp:lastModifiedBy>
  <cp:revision>11</cp:revision>
  <cp:lastPrinted>2026-07-21T09:01:00Z</cp:lastPrinted>
  <dcterms:created xsi:type="dcterms:W3CDTF">2026-07-21T08:30:00Z</dcterms:created>
  <dcterms:modified xsi:type="dcterms:W3CDTF">2026-07-28T08:13:00Z</dcterms:modified>
</cp:coreProperties>
</file>