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  <w:highlight w:val="none"/>
          <w:lang w:val="en-US"/>
        </w:rPr>
      </w:r>
      <w:r>
        <w:rPr>
          <w:rFonts w:ascii="Times New Roman" w:hAnsi="Times New Roman"/>
          <w:sz w:val="10"/>
          <w:szCs w:val="10"/>
        </w:rPr>
      </w:r>
      <w:r>
        <w:rPr>
          <w:rFonts w:ascii="Times New Roman" w:hAnsi="Times New Roman"/>
          <w:sz w:val="10"/>
          <w:szCs w:val="10"/>
        </w:rPr>
      </w:r>
    </w:p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Анкета кандидата на именную стипендию Главы Чувашской Республики 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в 202__ году</w:t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both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tbl>
      <w:tblPr>
        <w:tblW w:w="0" w:type="auto"/>
        <w:tblInd w:w="-43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4320"/>
        <w:gridCol w:w="5220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Фамилия, имя, отчество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Дата рождения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Домашний адрес, телефон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Полное наименование школы </w:t>
            </w:r>
            <w:r>
              <w:rPr>
                <w:rFonts w:ascii="Tinos" w:hAnsi="Tinos" w:eastAsia="Tinos" w:cs="Tinos"/>
                <w:sz w:val="24"/>
                <w:szCs w:val="24"/>
              </w:rPr>
              <w:br/>
            </w:r>
            <w:r>
              <w:rPr>
                <w:rFonts w:ascii="Tinos" w:hAnsi="Tinos" w:eastAsia="Tinos" w:cs="Tinos"/>
                <w:b/>
                <w:sz w:val="24"/>
                <w:szCs w:val="24"/>
              </w:rPr>
              <w:t xml:space="preserve">(по Уставу)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Класс с учётом перевода на следующую ступень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Сведения о родителях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nos" w:hAnsi="Tinos" w:cs="Tinos"/>
                <w:sz w:val="24"/>
                <w:szCs w:val="24"/>
                <w:highlight w:val="white"/>
              </w:rPr>
            </w:r>
            <w:r>
              <w:rPr>
                <w:rFonts w:ascii="Tinos" w:hAnsi="Tinos" w:cs="Tinos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nos" w:hAnsi="Tinos" w:cs="Tinos"/>
                <w:sz w:val="24"/>
                <w:szCs w:val="24"/>
                <w:highlight w:val="whit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ф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н (при наличии</w:t>
            </w:r>
            <w:r>
              <w:rPr>
                <w:rFonts w:ascii="Tinos" w:hAnsi="Tinos" w:eastAsia="Tinos" w:cs="Tinos"/>
                <w:sz w:val="24"/>
                <w:szCs w:val="24"/>
                <w:highlight w:val="white"/>
              </w:rPr>
              <w:t xml:space="preserve">))</w:t>
            </w:r>
            <w:r>
              <w:rPr>
                <w:rFonts w:ascii="Tinos" w:hAnsi="Tinos" w:cs="Tinos"/>
                <w:sz w:val="24"/>
                <w:szCs w:val="24"/>
                <w:highlight w:val="white"/>
              </w:rPr>
            </w:r>
            <w:r>
              <w:rPr>
                <w:rFonts w:ascii="Tinos" w:hAnsi="Tinos" w:cs="Tinos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  <w:highlight w:val="yellow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yellow"/>
              </w:rPr>
            </w:r>
            <w:r>
              <w:rPr>
                <w:rFonts w:ascii="Tinos" w:hAnsi="Tinos" w:cs="Tinos"/>
                <w:sz w:val="24"/>
                <w:szCs w:val="24"/>
                <w:highlight w:val="yellow"/>
              </w:rPr>
            </w:r>
            <w:r>
              <w:rPr>
                <w:rFonts w:ascii="Tinos" w:hAnsi="Tinos" w:cs="Tinos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Посещает секции, кружки, клубы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(перечислить)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3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Результаты в учёбе и дополнительном образовании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  <w:t xml:space="preserve">(указать год, место проведения, виды конкурсов и т.д.)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0" w:type="dxa"/>
            <w:textDirection w:val="lrTb"/>
            <w:noWrap w:val="false"/>
          </w:tcPr>
          <w:p>
            <w:pPr>
              <w:jc w:val="center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</w:tbl>
    <w:p>
      <w:pPr>
        <w:ind w:firstLine="567"/>
        <w:jc w:val="center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center"/>
        <w:rPr>
          <w:rFonts w:ascii="Tinos" w:hAnsi="Tinos" w:cs="Tinos"/>
          <w:sz w:val="2"/>
          <w:szCs w:val="2"/>
        </w:rPr>
      </w:pPr>
      <w:r>
        <w:rPr>
          <w:rFonts w:ascii="Tinos" w:hAnsi="Tinos" w:eastAsia="Tinos" w:cs="Tinos"/>
          <w:sz w:val="2"/>
          <w:szCs w:val="2"/>
        </w:rPr>
      </w:r>
      <w:r>
        <w:rPr>
          <w:rFonts w:ascii="Tinos" w:hAnsi="Tinos" w:cs="Tinos"/>
          <w:sz w:val="2"/>
          <w:szCs w:val="2"/>
        </w:rPr>
      </w:r>
      <w:r>
        <w:rPr>
          <w:rFonts w:ascii="Tinos" w:hAnsi="Tinos" w:cs="Tinos"/>
          <w:sz w:val="2"/>
          <w:szCs w:val="2"/>
        </w:rPr>
      </w:r>
    </w:p>
    <w:p>
      <w:r>
        <w:rPr>
          <w:rFonts w:ascii="Tinos" w:hAnsi="Tinos" w:eastAsia="Tinos" w:cs="Tinos"/>
        </w:rPr>
      </w:r>
      <w:r>
        <w:rPr>
          <w:rFonts w:ascii="Times New Roman" w:hAnsi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709" w:right="851" w:bottom="851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ourier New">
    <w:panose1 w:val="02070409020205020404"/>
  </w:font>
  <w:font w:name="TimesEC">
    <w:panose1 w:val="02000603000000000000"/>
  </w:font>
  <w:font w:name="Tahoma">
    <w:panose1 w:val="020B0604030504040204"/>
  </w:font>
  <w:font w:name="TimesET">
    <w:panose1 w:val="02000603000000000000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8">
    <w:name w:val="Heading 1 Char"/>
    <w:basedOn w:val="831"/>
    <w:link w:val="828"/>
    <w:uiPriority w:val="9"/>
    <w:rPr>
      <w:rFonts w:ascii="Arial" w:hAnsi="Arial" w:eastAsia="Arial" w:cs="Arial"/>
      <w:sz w:val="40"/>
      <w:szCs w:val="40"/>
    </w:rPr>
  </w:style>
  <w:style w:type="character" w:styleId="659">
    <w:name w:val="Heading 2 Char"/>
    <w:basedOn w:val="831"/>
    <w:link w:val="829"/>
    <w:uiPriority w:val="9"/>
    <w:rPr>
      <w:rFonts w:ascii="Arial" w:hAnsi="Arial" w:eastAsia="Arial" w:cs="Arial"/>
      <w:sz w:val="34"/>
    </w:rPr>
  </w:style>
  <w:style w:type="character" w:styleId="660">
    <w:name w:val="Heading 3 Char"/>
    <w:basedOn w:val="831"/>
    <w:link w:val="830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27"/>
    <w:next w:val="827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basedOn w:val="831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27"/>
    <w:next w:val="827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basedOn w:val="831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27"/>
    <w:next w:val="827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basedOn w:val="831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27"/>
    <w:next w:val="827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basedOn w:val="831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27"/>
    <w:next w:val="827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basedOn w:val="831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27"/>
    <w:next w:val="827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basedOn w:val="831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27"/>
    <w:next w:val="827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27"/>
    <w:next w:val="827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27"/>
    <w:next w:val="827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7"/>
    <w:next w:val="827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character" w:styleId="681">
    <w:name w:val="Header Char"/>
    <w:basedOn w:val="831"/>
    <w:link w:val="861"/>
    <w:uiPriority w:val="99"/>
  </w:style>
  <w:style w:type="character" w:styleId="682">
    <w:name w:val="Footer Char"/>
    <w:basedOn w:val="831"/>
    <w:link w:val="863"/>
    <w:uiPriority w:val="99"/>
  </w:style>
  <w:style w:type="paragraph" w:styleId="683">
    <w:name w:val="Caption"/>
    <w:basedOn w:val="827"/>
    <w:next w:val="8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4">
    <w:name w:val="Caption Char"/>
    <w:basedOn w:val="683"/>
    <w:link w:val="863"/>
    <w:uiPriority w:val="99"/>
  </w:style>
  <w:style w:type="table" w:styleId="685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4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5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6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7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8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9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1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1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rPr>
      <w:sz w:val="22"/>
      <w:szCs w:val="22"/>
    </w:rPr>
  </w:style>
  <w:style w:type="paragraph" w:styleId="828">
    <w:name w:val="Heading 1"/>
    <w:basedOn w:val="827"/>
    <w:next w:val="827"/>
    <w:link w:val="839"/>
    <w:uiPriority w:val="9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829">
    <w:name w:val="Heading 2"/>
    <w:basedOn w:val="827"/>
    <w:next w:val="827"/>
    <w:link w:val="837"/>
    <w:qFormat/>
    <w:pPr>
      <w:jc w:val="both"/>
      <w:keepNext/>
      <w:spacing w:before="240" w:after="60" w:line="360" w:lineRule="atLeast"/>
      <w:widowControl w:val="off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30">
    <w:name w:val="Heading 3"/>
    <w:basedOn w:val="827"/>
    <w:next w:val="827"/>
    <w:link w:val="844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customStyle="1">
    <w:name w:val="заголовок 1"/>
    <w:basedOn w:val="827"/>
    <w:next w:val="827"/>
    <w:pPr>
      <w:jc w:val="center"/>
      <w:keepNext/>
    </w:pPr>
    <w:rPr>
      <w:rFonts w:ascii="TimesET" w:hAnsi="TimesET"/>
      <w:sz w:val="24"/>
      <w:szCs w:val="20"/>
    </w:rPr>
  </w:style>
  <w:style w:type="paragraph" w:styleId="835">
    <w:name w:val="Balloon Text"/>
    <w:basedOn w:val="827"/>
    <w:link w:val="836"/>
    <w:uiPriority w:val="99"/>
    <w:semiHidden/>
    <w:unhideWhenUsed/>
    <w:rPr>
      <w:rFonts w:ascii="Tahoma" w:hAnsi="Tahoma" w:cs="Tahoma"/>
      <w:sz w:val="16"/>
      <w:szCs w:val="16"/>
    </w:rPr>
  </w:style>
  <w:style w:type="character" w:styleId="836" w:customStyle="1">
    <w:name w:val="Текст выноски Знак"/>
    <w:link w:val="835"/>
    <w:uiPriority w:val="99"/>
    <w:semiHidden/>
    <w:rPr>
      <w:rFonts w:ascii="Tahoma" w:hAnsi="Tahoma" w:cs="Tahoma"/>
      <w:sz w:val="16"/>
      <w:szCs w:val="16"/>
    </w:rPr>
  </w:style>
  <w:style w:type="character" w:styleId="837" w:customStyle="1">
    <w:name w:val="Заголовок 2 Знак"/>
    <w:link w:val="829"/>
    <w:rPr>
      <w:rFonts w:ascii="Arial" w:hAnsi="Arial" w:cs="Arial"/>
      <w:b/>
      <w:bCs/>
      <w:i/>
      <w:iCs/>
      <w:sz w:val="28"/>
      <w:szCs w:val="28"/>
    </w:rPr>
  </w:style>
  <w:style w:type="paragraph" w:styleId="838" w:customStyle="1">
    <w:name w:val="заголовок 2"/>
    <w:basedOn w:val="827"/>
    <w:next w:val="827"/>
    <w:pPr>
      <w:jc w:val="both"/>
      <w:keepNext/>
    </w:pPr>
    <w:rPr>
      <w:rFonts w:ascii="TimesEC" w:hAnsi="TimesEC"/>
      <w:sz w:val="24"/>
      <w:szCs w:val="20"/>
    </w:rPr>
  </w:style>
  <w:style w:type="character" w:styleId="839" w:customStyle="1">
    <w:name w:val="Заголовок 1 Знак"/>
    <w:link w:val="828"/>
    <w:uiPriority w:val="9"/>
    <w:rPr>
      <w:rFonts w:ascii="Cambria" w:hAnsi="Cambria" w:eastAsia="Times New Roman" w:cs="Times New Roman"/>
      <w:b/>
      <w:bCs/>
      <w:sz w:val="32"/>
      <w:szCs w:val="32"/>
    </w:rPr>
  </w:style>
  <w:style w:type="table" w:styleId="840">
    <w:name w:val="Table Grid"/>
    <w:basedOn w:val="832"/>
    <w:uiPriority w:val="59"/>
    <w:pPr>
      <w:jc w:val="both"/>
      <w:spacing w:line="360" w:lineRule="atLeast"/>
      <w:widowControl w:val="off"/>
    </w:pPr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>
    <w:name w:val="Hyperlink"/>
    <w:rPr>
      <w:b w:val="0"/>
      <w:bCs w:val="0"/>
      <w:strike w:val="0"/>
      <w:color w:val="333300"/>
      <w:u w:val="single"/>
    </w:rPr>
  </w:style>
  <w:style w:type="paragraph" w:styleId="842">
    <w:name w:val="No Spacing"/>
    <w:link w:val="847"/>
    <w:uiPriority w:val="1"/>
    <w:qFormat/>
    <w:rPr>
      <w:rFonts w:ascii="Times New Roman" w:hAnsi="Times New Roman"/>
      <w:sz w:val="26"/>
    </w:rPr>
  </w:style>
  <w:style w:type="paragraph" w:styleId="843">
    <w:name w:val="Normal (Web)"/>
    <w:basedOn w:val="827"/>
    <w:uiPriority w:val="99"/>
    <w:unhideWhenUsed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844" w:customStyle="1">
    <w:name w:val="Заголовок 3 Знак"/>
    <w:basedOn w:val="831"/>
    <w:link w:val="830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styleId="845" w:customStyle="1">
    <w:name w:val="apple-converted-space"/>
    <w:basedOn w:val="831"/>
  </w:style>
  <w:style w:type="character" w:styleId="846">
    <w:name w:val="Strong"/>
    <w:basedOn w:val="831"/>
    <w:uiPriority w:val="22"/>
    <w:qFormat/>
    <w:rPr>
      <w:b/>
      <w:bCs/>
    </w:rPr>
  </w:style>
  <w:style w:type="character" w:styleId="847" w:customStyle="1">
    <w:name w:val="Без интервала Знак"/>
    <w:link w:val="842"/>
    <w:uiPriority w:val="1"/>
    <w:rPr>
      <w:rFonts w:ascii="Times New Roman" w:hAnsi="Times New Roman"/>
      <w:sz w:val="26"/>
    </w:rPr>
  </w:style>
  <w:style w:type="paragraph" w:styleId="848" w:customStyle="1">
    <w:name w:val="Без интервала1"/>
    <w:rPr>
      <w:rFonts w:ascii="Times New Roman" w:hAnsi="Times New Roman"/>
      <w:sz w:val="26"/>
    </w:rPr>
  </w:style>
  <w:style w:type="paragraph" w:styleId="849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50" w:customStyle="1">
    <w:name w:val="Без интервала2"/>
    <w:rPr>
      <w:rFonts w:ascii="Times New Roman" w:hAnsi="Times New Roman"/>
      <w:sz w:val="26"/>
    </w:rPr>
  </w:style>
  <w:style w:type="paragraph" w:styleId="851" w:customStyle="1">
    <w:name w:val="Знак Знак Знак Знак Знак Знак Знак Знак Знак Знак Знак Знак Знак"/>
    <w:basedOn w:val="827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852" w:customStyle="1">
    <w:name w:val="Без интервала3"/>
    <w:rPr>
      <w:rFonts w:ascii="Times New Roman" w:hAnsi="Times New Roman"/>
      <w:sz w:val="26"/>
    </w:rPr>
  </w:style>
  <w:style w:type="paragraph" w:styleId="853" w:customStyle="1">
    <w:name w:val="Содержимое таблицы"/>
    <w:basedOn w:val="827"/>
    <w:pPr>
      <w:suppressLineNumbers/>
    </w:pPr>
    <w:rPr>
      <w:rFonts w:ascii="Times New Roman" w:hAnsi="Times New Roman"/>
      <w:sz w:val="20"/>
      <w:szCs w:val="20"/>
      <w:lang w:eastAsia="ar-SA"/>
    </w:rPr>
  </w:style>
  <w:style w:type="paragraph" w:styleId="854" w:customStyle="1">
    <w:name w:val="p6"/>
    <w:basedOn w:val="82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855" w:customStyle="1">
    <w:name w:val="Без интервала4"/>
    <w:rPr>
      <w:rFonts w:ascii="Times New Roman" w:hAnsi="Times New Roman"/>
      <w:sz w:val="26"/>
    </w:rPr>
  </w:style>
  <w:style w:type="paragraph" w:styleId="856">
    <w:name w:val="List Paragraph"/>
    <w:basedOn w:val="827"/>
    <w:uiPriority w:val="34"/>
    <w:qFormat/>
    <w:pPr>
      <w:contextualSpacing/>
      <w:ind w:left="720"/>
    </w:pPr>
  </w:style>
  <w:style w:type="character" w:styleId="857" w:customStyle="1">
    <w:name w:val="apple-style-span"/>
    <w:basedOn w:val="831"/>
  </w:style>
  <w:style w:type="character" w:styleId="858" w:customStyle="1">
    <w:name w:val="Основной текст_"/>
    <w:basedOn w:val="831"/>
    <w:link w:val="859"/>
    <w:rPr>
      <w:rFonts w:ascii="Times New Roman" w:hAnsi="Times New Roman"/>
      <w:sz w:val="25"/>
      <w:szCs w:val="25"/>
      <w:shd w:val="clear" w:color="auto" w:fill="ffffff"/>
    </w:rPr>
  </w:style>
  <w:style w:type="paragraph" w:styleId="859" w:customStyle="1">
    <w:name w:val="Основной текст2"/>
    <w:basedOn w:val="827"/>
    <w:link w:val="858"/>
    <w:pPr>
      <w:spacing w:line="298" w:lineRule="exact"/>
      <w:shd w:val="clear" w:color="auto" w:fill="ffffff"/>
    </w:pPr>
    <w:rPr>
      <w:rFonts w:ascii="Times New Roman" w:hAnsi="Times New Roman"/>
      <w:sz w:val="25"/>
      <w:szCs w:val="25"/>
    </w:rPr>
  </w:style>
  <w:style w:type="paragraph" w:styleId="860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861">
    <w:name w:val="Header"/>
    <w:basedOn w:val="827"/>
    <w:link w:val="8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2" w:customStyle="1">
    <w:name w:val="Верхний колонтитул Знак"/>
    <w:basedOn w:val="831"/>
    <w:link w:val="861"/>
    <w:uiPriority w:val="99"/>
    <w:rPr>
      <w:sz w:val="22"/>
      <w:szCs w:val="22"/>
    </w:rPr>
  </w:style>
  <w:style w:type="paragraph" w:styleId="863">
    <w:name w:val="Footer"/>
    <w:basedOn w:val="827"/>
    <w:link w:val="86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64" w:customStyle="1">
    <w:name w:val="Нижний колонтитул Знак"/>
    <w:basedOn w:val="831"/>
    <w:link w:val="863"/>
    <w:uiPriority w:val="99"/>
    <w:rPr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79045-C779-4809-AABE-1F32CDB4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gski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obrazov11</cp:lastModifiedBy>
  <cp:revision>105</cp:revision>
  <dcterms:created xsi:type="dcterms:W3CDTF">2020-03-13T07:03:00Z</dcterms:created>
  <dcterms:modified xsi:type="dcterms:W3CDTF">2025-07-03T11:45:44Z</dcterms:modified>
</cp:coreProperties>
</file>