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71CCED4"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DE516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.03.2025  4</w:t>
                            </w:r>
                            <w:r w:rsidR="001010CD">
                              <w:rPr>
                                <w:rFonts w:ascii="Times New Roman" w:eastAsia="Times New Roman" w:hAnsi="Times New Roman" w:cs="Times New Roman"/>
                                <w:sz w:val="24"/>
                                <w:szCs w:val="24"/>
                                <w:u w:val="single"/>
                                <w:lang w:eastAsia="ru-RU"/>
                              </w:rPr>
                              <w:t>9</w:t>
                            </w:r>
                            <w:r w:rsidR="009A3B02">
                              <w:rPr>
                                <w:rFonts w:ascii="Times New Roman" w:eastAsia="Times New Roman" w:hAnsi="Times New Roman" w:cs="Times New Roman"/>
                                <w:sz w:val="24"/>
                                <w:szCs w:val="24"/>
                                <w:u w:val="single"/>
                                <w:lang w:eastAsia="ru-RU"/>
                              </w:rPr>
                              <w:t>1</w:t>
                            </w:r>
                            <w:proofErr w:type="gramEnd"/>
                            <w:r w:rsidR="00D3743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71CCED4"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DE516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.03.2025  4</w:t>
                      </w:r>
                      <w:r w:rsidR="001010CD">
                        <w:rPr>
                          <w:rFonts w:ascii="Times New Roman" w:eastAsia="Times New Roman" w:hAnsi="Times New Roman" w:cs="Times New Roman"/>
                          <w:sz w:val="24"/>
                          <w:szCs w:val="24"/>
                          <w:u w:val="single"/>
                          <w:lang w:eastAsia="ru-RU"/>
                        </w:rPr>
                        <w:t>9</w:t>
                      </w:r>
                      <w:r w:rsidR="009A3B02">
                        <w:rPr>
                          <w:rFonts w:ascii="Times New Roman" w:eastAsia="Times New Roman" w:hAnsi="Times New Roman" w:cs="Times New Roman"/>
                          <w:sz w:val="24"/>
                          <w:szCs w:val="24"/>
                          <w:u w:val="single"/>
                          <w:lang w:eastAsia="ru-RU"/>
                        </w:rPr>
                        <w:t>1</w:t>
                      </w:r>
                      <w:proofErr w:type="gramEnd"/>
                      <w:r w:rsidR="00D3743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159256C"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DE5161">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w:t>
                            </w:r>
                            <w:r w:rsidR="001010CD">
                              <w:rPr>
                                <w:rFonts w:ascii="Times New Roman" w:eastAsia="Times New Roman" w:hAnsi="Times New Roman" w:cs="Times New Roman"/>
                                <w:sz w:val="24"/>
                                <w:szCs w:val="20"/>
                                <w:u w:val="single"/>
                                <w:lang w:eastAsia="ru-RU"/>
                              </w:rPr>
                              <w:t>9</w:t>
                            </w:r>
                            <w:r w:rsidR="009A3B02">
                              <w:rPr>
                                <w:rFonts w:ascii="Times New Roman" w:eastAsia="Times New Roman" w:hAnsi="Times New Roman" w:cs="Times New Roman"/>
                                <w:sz w:val="24"/>
                                <w:szCs w:val="20"/>
                                <w:u w:val="single"/>
                                <w:lang w:eastAsia="ru-RU"/>
                              </w:rPr>
                              <w:t>1</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159256C"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DE5161">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w:t>
                      </w:r>
                      <w:r w:rsidR="001010CD">
                        <w:rPr>
                          <w:rFonts w:ascii="Times New Roman" w:eastAsia="Times New Roman" w:hAnsi="Times New Roman" w:cs="Times New Roman"/>
                          <w:sz w:val="24"/>
                          <w:szCs w:val="20"/>
                          <w:u w:val="single"/>
                          <w:lang w:eastAsia="ru-RU"/>
                        </w:rPr>
                        <w:t>9</w:t>
                      </w:r>
                      <w:r w:rsidR="009A3B02">
                        <w:rPr>
                          <w:rFonts w:ascii="Times New Roman" w:eastAsia="Times New Roman" w:hAnsi="Times New Roman" w:cs="Times New Roman"/>
                          <w:sz w:val="24"/>
                          <w:szCs w:val="20"/>
                          <w:u w:val="single"/>
                          <w:lang w:eastAsia="ru-RU"/>
                        </w:rPr>
                        <w:t>1</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0" w:name="sub_6666"/>
      <w:bookmarkEnd w:id="0"/>
    </w:p>
    <w:p w14:paraId="4C5A8041" w14:textId="77777777" w:rsidR="00A1049C" w:rsidRDefault="00A1049C" w:rsidP="00821887">
      <w:pPr>
        <w:tabs>
          <w:tab w:val="left" w:pos="3600"/>
        </w:tabs>
        <w:spacing w:after="0" w:line="240" w:lineRule="auto"/>
        <w:ind w:right="4962"/>
        <w:jc w:val="both"/>
        <w:rPr>
          <w:rFonts w:ascii="Times New Roman" w:eastAsia="Times New Roman" w:hAnsi="Times New Roman" w:cs="Times New Roman"/>
          <w:sz w:val="24"/>
          <w:szCs w:val="24"/>
          <w:lang w:eastAsia="ru-RU"/>
        </w:rPr>
      </w:pPr>
    </w:p>
    <w:p w14:paraId="07DC60E6" w14:textId="77777777" w:rsidR="009A3B02" w:rsidRPr="0080409D" w:rsidRDefault="009A3B02" w:rsidP="009A3B02">
      <w:pPr>
        <w:spacing w:after="0" w:line="240" w:lineRule="auto"/>
        <w:ind w:right="4962"/>
        <w:jc w:val="both"/>
        <w:rPr>
          <w:rFonts w:ascii="Times New Roman" w:hAnsi="Times New Roman" w:cs="Times New Roman"/>
          <w:sz w:val="24"/>
          <w:szCs w:val="24"/>
        </w:rPr>
      </w:pPr>
      <w:r w:rsidRPr="0080409D">
        <w:rPr>
          <w:rFonts w:ascii="Times New Roman" w:hAnsi="Times New Roman" w:cs="Times New Roman"/>
          <w:sz w:val="24"/>
          <w:szCs w:val="24"/>
        </w:rPr>
        <w:t xml:space="preserve">О </w:t>
      </w:r>
      <w:r>
        <w:rPr>
          <w:rFonts w:ascii="Times New Roman" w:hAnsi="Times New Roman" w:cs="Times New Roman"/>
          <w:sz w:val="24"/>
          <w:szCs w:val="24"/>
        </w:rPr>
        <w:t xml:space="preserve">проведении Общероссийской акции </w:t>
      </w:r>
      <w:r w:rsidRPr="0080409D">
        <w:rPr>
          <w:rFonts w:ascii="Times New Roman" w:hAnsi="Times New Roman" w:cs="Times New Roman"/>
          <w:sz w:val="24"/>
          <w:szCs w:val="24"/>
        </w:rPr>
        <w:t>«Сообщи, где торгуют смертью»</w:t>
      </w:r>
      <w:r>
        <w:rPr>
          <w:rFonts w:ascii="Times New Roman" w:hAnsi="Times New Roman" w:cs="Times New Roman"/>
          <w:sz w:val="24"/>
          <w:szCs w:val="24"/>
        </w:rPr>
        <w:t xml:space="preserve"> на территории Урмарского </w:t>
      </w:r>
      <w:r w:rsidRPr="0080409D">
        <w:rPr>
          <w:rFonts w:ascii="Times New Roman" w:hAnsi="Times New Roman" w:cs="Times New Roman"/>
          <w:sz w:val="24"/>
          <w:szCs w:val="24"/>
        </w:rPr>
        <w:t>муниципального округа</w:t>
      </w:r>
    </w:p>
    <w:p w14:paraId="2C7E1A3E" w14:textId="77777777" w:rsidR="009A3B02" w:rsidRPr="0080409D" w:rsidRDefault="009A3B02" w:rsidP="009A3B02">
      <w:pPr>
        <w:spacing w:after="0" w:line="240" w:lineRule="auto"/>
        <w:ind w:firstLine="720"/>
        <w:jc w:val="both"/>
        <w:rPr>
          <w:rFonts w:ascii="Times New Roman" w:hAnsi="Times New Roman" w:cs="Times New Roman"/>
          <w:sz w:val="24"/>
          <w:szCs w:val="24"/>
        </w:rPr>
      </w:pPr>
    </w:p>
    <w:p w14:paraId="7CC18952" w14:textId="77777777" w:rsidR="009A3B02" w:rsidRDefault="009A3B02" w:rsidP="009A3B02">
      <w:pPr>
        <w:spacing w:after="0" w:line="240" w:lineRule="auto"/>
        <w:ind w:firstLine="720"/>
        <w:jc w:val="both"/>
        <w:rPr>
          <w:rFonts w:ascii="Times New Roman" w:hAnsi="Times New Roman" w:cs="Times New Roman"/>
          <w:sz w:val="24"/>
          <w:szCs w:val="24"/>
        </w:rPr>
      </w:pPr>
    </w:p>
    <w:p w14:paraId="27BE15F6" w14:textId="4753AD4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и в целях привлечения общественности к участию в противодействии незаконному обороту наркотиков и профилактике их немедицинского потребления, сбора и проверки оперативно</w:t>
      </w:r>
      <w:r>
        <w:rPr>
          <w:rFonts w:ascii="Times New Roman" w:hAnsi="Times New Roman" w:cs="Times New Roman"/>
          <w:sz w:val="24"/>
          <w:szCs w:val="24"/>
        </w:rPr>
        <w:t xml:space="preserve"> </w:t>
      </w:r>
      <w:r w:rsidRPr="0080409D">
        <w:rPr>
          <w:rFonts w:ascii="Times New Roman" w:hAnsi="Times New Roman" w:cs="Times New Roman"/>
          <w:sz w:val="24"/>
          <w:szCs w:val="24"/>
        </w:rPr>
        <w:t>- значимой информации, оказание квалифицированной помощи и консультаций по вопросам лечения и реабилитации наркозависимых лиц, а также проведения разъяснительной работы по правовым вопросам</w:t>
      </w:r>
      <w:r>
        <w:rPr>
          <w:rFonts w:ascii="Times New Roman" w:hAnsi="Times New Roman" w:cs="Times New Roman"/>
          <w:sz w:val="24"/>
          <w:szCs w:val="24"/>
        </w:rPr>
        <w:t xml:space="preserve"> </w:t>
      </w:r>
      <w:r w:rsidRPr="0080409D">
        <w:rPr>
          <w:rFonts w:ascii="Times New Roman" w:hAnsi="Times New Roman" w:cs="Times New Roman"/>
          <w:sz w:val="24"/>
          <w:szCs w:val="24"/>
        </w:rPr>
        <w:t xml:space="preserve"> Администрация</w:t>
      </w:r>
      <w:r>
        <w:rPr>
          <w:rFonts w:ascii="Times New Roman" w:hAnsi="Times New Roman" w:cs="Times New Roman"/>
          <w:sz w:val="24"/>
          <w:szCs w:val="24"/>
        </w:rPr>
        <w:t xml:space="preserve"> </w:t>
      </w:r>
      <w:r w:rsidRPr="0080409D">
        <w:rPr>
          <w:rFonts w:ascii="Times New Roman" w:hAnsi="Times New Roman" w:cs="Times New Roman"/>
          <w:sz w:val="24"/>
          <w:szCs w:val="24"/>
        </w:rPr>
        <w:t xml:space="preserve"> Урмарского </w:t>
      </w:r>
      <w:r>
        <w:rPr>
          <w:rFonts w:ascii="Times New Roman" w:hAnsi="Times New Roman" w:cs="Times New Roman"/>
          <w:sz w:val="24"/>
          <w:szCs w:val="24"/>
        </w:rPr>
        <w:t xml:space="preserve"> </w:t>
      </w:r>
      <w:r w:rsidRPr="0080409D">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80409D">
        <w:rPr>
          <w:rFonts w:ascii="Times New Roman" w:hAnsi="Times New Roman" w:cs="Times New Roman"/>
          <w:sz w:val="24"/>
          <w:szCs w:val="24"/>
        </w:rPr>
        <w:t>округа</w:t>
      </w:r>
      <w:r>
        <w:rPr>
          <w:rFonts w:ascii="Times New Roman" w:hAnsi="Times New Roman" w:cs="Times New Roman"/>
          <w:sz w:val="24"/>
          <w:szCs w:val="24"/>
        </w:rPr>
        <w:t xml:space="preserve"> </w:t>
      </w:r>
      <w:r w:rsidRPr="0080409D">
        <w:rPr>
          <w:rFonts w:ascii="Times New Roman" w:hAnsi="Times New Roman" w:cs="Times New Roman"/>
          <w:sz w:val="24"/>
          <w:szCs w:val="24"/>
        </w:rPr>
        <w:t xml:space="preserve"> Чувашской </w:t>
      </w:r>
      <w:r>
        <w:rPr>
          <w:rFonts w:ascii="Times New Roman" w:hAnsi="Times New Roman" w:cs="Times New Roman"/>
          <w:sz w:val="24"/>
          <w:szCs w:val="24"/>
        </w:rPr>
        <w:t xml:space="preserve">   </w:t>
      </w:r>
      <w:r w:rsidRPr="0080409D">
        <w:rPr>
          <w:rFonts w:ascii="Times New Roman" w:hAnsi="Times New Roman" w:cs="Times New Roman"/>
          <w:sz w:val="24"/>
          <w:szCs w:val="24"/>
        </w:rPr>
        <w:t>Республики п о с т а н о в л я е т:</w:t>
      </w:r>
    </w:p>
    <w:p w14:paraId="425D4BEB" w14:textId="77777777" w:rsidR="009A3B02" w:rsidRPr="0097360E"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 xml:space="preserve">1. </w:t>
      </w:r>
      <w:r w:rsidRPr="0097360E">
        <w:rPr>
          <w:rFonts w:ascii="Times New Roman" w:hAnsi="Times New Roman" w:cs="Times New Roman"/>
          <w:sz w:val="24"/>
          <w:szCs w:val="24"/>
        </w:rPr>
        <w:t>Провести на территории Урмарского муниципального округа Общероссийскую акцию «Сообщи, где торгуют смертью» с 24 марта по 4 апреля 2025 года.</w:t>
      </w:r>
    </w:p>
    <w:p w14:paraId="10365023"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2. Утвердить план по проведению Общероссийской акции «Сообщи, где торгуют смертью» на территории Урмарского муниципального округа (Приложение).</w:t>
      </w:r>
    </w:p>
    <w:p w14:paraId="0EAD196C"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80409D">
        <w:rPr>
          <w:rFonts w:ascii="Times New Roman" w:hAnsi="Times New Roman" w:cs="Times New Roman"/>
          <w:sz w:val="24"/>
          <w:szCs w:val="24"/>
        </w:rPr>
        <w:t>Рекомендовать нача</w:t>
      </w:r>
      <w:r>
        <w:rPr>
          <w:rFonts w:ascii="Times New Roman" w:hAnsi="Times New Roman" w:cs="Times New Roman"/>
          <w:sz w:val="24"/>
          <w:szCs w:val="24"/>
        </w:rPr>
        <w:t xml:space="preserve">льникам территориальных отделов </w:t>
      </w:r>
      <w:r w:rsidRPr="0080409D">
        <w:rPr>
          <w:rFonts w:ascii="Times New Roman" w:hAnsi="Times New Roman" w:cs="Times New Roman"/>
          <w:sz w:val="24"/>
          <w:szCs w:val="24"/>
        </w:rPr>
        <w:t xml:space="preserve">Урмарского муниципального округа: </w:t>
      </w:r>
    </w:p>
    <w:p w14:paraId="21B4FB62"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 провести Общероссийскую акцию «Сообщи, где торгуют смертью» на территории поселений Урмарского муниципального округа;</w:t>
      </w:r>
    </w:p>
    <w:p w14:paraId="371CAC74"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 разработать соответствующие планы мероприятий и принять активное участие в организации и проведении данной акции;</w:t>
      </w:r>
    </w:p>
    <w:p w14:paraId="6210AD6A"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 ход проведения данной акции освещать на официальных сайтах.</w:t>
      </w:r>
    </w:p>
    <w:p w14:paraId="34D99C17"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4. Рекомендовать руководителям образовательных учреждений Урмарского муниципального округа:</w:t>
      </w:r>
    </w:p>
    <w:p w14:paraId="1B45FD5E"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 провести Общероссийскую акцию «Сообщи, где торгуют смертью» в образовательных учреждениях;</w:t>
      </w:r>
    </w:p>
    <w:p w14:paraId="6715BEE9"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14:paraId="4849E096"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 xml:space="preserve">- ход проведения вышеуказанной акции освещать на сайтах образовательных учреждений и </w:t>
      </w:r>
      <w:r w:rsidRPr="0080409D">
        <w:rPr>
          <w:rFonts w:ascii="Times New Roman" w:hAnsi="Times New Roman" w:cs="Times New Roman"/>
          <w:bCs/>
          <w:sz w:val="24"/>
          <w:szCs w:val="24"/>
        </w:rPr>
        <w:t>официальных</w:t>
      </w:r>
      <w:r w:rsidRPr="0080409D">
        <w:rPr>
          <w:rFonts w:ascii="Times New Roman" w:hAnsi="Times New Roman" w:cs="Times New Roman"/>
          <w:sz w:val="24"/>
          <w:szCs w:val="24"/>
        </w:rPr>
        <w:t> </w:t>
      </w:r>
      <w:r w:rsidRPr="0080409D">
        <w:rPr>
          <w:rFonts w:ascii="Times New Roman" w:hAnsi="Times New Roman" w:cs="Times New Roman"/>
          <w:bCs/>
          <w:sz w:val="24"/>
          <w:szCs w:val="24"/>
        </w:rPr>
        <w:t>страниц</w:t>
      </w:r>
      <w:r w:rsidRPr="0080409D">
        <w:rPr>
          <w:rFonts w:ascii="Times New Roman" w:hAnsi="Times New Roman" w:cs="Times New Roman"/>
          <w:sz w:val="24"/>
          <w:szCs w:val="24"/>
        </w:rPr>
        <w:t> </w:t>
      </w:r>
      <w:r w:rsidRPr="0080409D">
        <w:rPr>
          <w:rFonts w:ascii="Times New Roman" w:hAnsi="Times New Roman" w:cs="Times New Roman"/>
          <w:bCs/>
          <w:sz w:val="24"/>
          <w:szCs w:val="24"/>
        </w:rPr>
        <w:t>в</w:t>
      </w:r>
      <w:r w:rsidRPr="0080409D">
        <w:rPr>
          <w:rFonts w:ascii="Times New Roman" w:hAnsi="Times New Roman" w:cs="Times New Roman"/>
          <w:sz w:val="24"/>
          <w:szCs w:val="24"/>
        </w:rPr>
        <w:t> </w:t>
      </w:r>
      <w:r w:rsidRPr="0080409D">
        <w:rPr>
          <w:rFonts w:ascii="Times New Roman" w:hAnsi="Times New Roman" w:cs="Times New Roman"/>
          <w:bCs/>
          <w:sz w:val="24"/>
          <w:szCs w:val="24"/>
        </w:rPr>
        <w:t>социальных</w:t>
      </w:r>
      <w:r w:rsidRPr="0080409D">
        <w:rPr>
          <w:rFonts w:ascii="Times New Roman" w:hAnsi="Times New Roman" w:cs="Times New Roman"/>
          <w:sz w:val="24"/>
          <w:szCs w:val="24"/>
        </w:rPr>
        <w:t> </w:t>
      </w:r>
      <w:r w:rsidRPr="0080409D">
        <w:rPr>
          <w:rFonts w:ascii="Times New Roman" w:hAnsi="Times New Roman" w:cs="Times New Roman"/>
          <w:bCs/>
          <w:sz w:val="24"/>
          <w:szCs w:val="24"/>
        </w:rPr>
        <w:t>сетях.</w:t>
      </w:r>
      <w:r w:rsidRPr="0080409D">
        <w:rPr>
          <w:rFonts w:ascii="Times New Roman" w:hAnsi="Times New Roman" w:cs="Times New Roman"/>
          <w:sz w:val="24"/>
          <w:szCs w:val="24"/>
        </w:rPr>
        <w:t> </w:t>
      </w:r>
    </w:p>
    <w:p w14:paraId="5539C291"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5. Рекомендовать муниципальным учреждениям культуры, здравоохранения, учреждениям дополнительного образования</w:t>
      </w:r>
      <w:r w:rsidRPr="0080409D">
        <w:rPr>
          <w:rFonts w:ascii="Times New Roman" w:hAnsi="Times New Roman" w:cs="Times New Roman"/>
          <w:color w:val="000000"/>
          <w:sz w:val="24"/>
          <w:szCs w:val="24"/>
        </w:rPr>
        <w:t xml:space="preserve">, </w:t>
      </w:r>
      <w:r w:rsidRPr="0080409D">
        <w:rPr>
          <w:rFonts w:ascii="Times New Roman" w:hAnsi="Times New Roman" w:cs="Times New Roman"/>
          <w:sz w:val="24"/>
          <w:szCs w:val="24"/>
        </w:rPr>
        <w:t>субъектам профилактики Урмарского муниципального округа:</w:t>
      </w:r>
    </w:p>
    <w:p w14:paraId="23EA19FB"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14:paraId="66F37BD6" w14:textId="77777777" w:rsidR="009A3B02" w:rsidRPr="0080409D" w:rsidRDefault="009A3B02" w:rsidP="009A3B02">
      <w:pPr>
        <w:spacing w:after="0" w:line="240" w:lineRule="auto"/>
        <w:ind w:firstLine="720"/>
        <w:jc w:val="both"/>
        <w:rPr>
          <w:rFonts w:ascii="Times New Roman" w:hAnsi="Times New Roman" w:cs="Times New Roman"/>
          <w:sz w:val="24"/>
          <w:szCs w:val="24"/>
        </w:rPr>
      </w:pPr>
      <w:r w:rsidRPr="0080409D">
        <w:rPr>
          <w:rFonts w:ascii="Times New Roman" w:hAnsi="Times New Roman" w:cs="Times New Roman"/>
          <w:sz w:val="24"/>
          <w:szCs w:val="24"/>
        </w:rPr>
        <w:t xml:space="preserve">- ход проведения вышеуказанной акции освещать на сайтах учреждений и </w:t>
      </w:r>
      <w:r w:rsidRPr="0080409D">
        <w:rPr>
          <w:rFonts w:ascii="Times New Roman" w:hAnsi="Times New Roman" w:cs="Times New Roman"/>
          <w:bCs/>
          <w:sz w:val="24"/>
          <w:szCs w:val="24"/>
        </w:rPr>
        <w:t>официальных</w:t>
      </w:r>
      <w:r w:rsidRPr="0080409D">
        <w:rPr>
          <w:rFonts w:ascii="Times New Roman" w:hAnsi="Times New Roman" w:cs="Times New Roman"/>
          <w:sz w:val="24"/>
          <w:szCs w:val="24"/>
        </w:rPr>
        <w:t> </w:t>
      </w:r>
      <w:r w:rsidRPr="0080409D">
        <w:rPr>
          <w:rFonts w:ascii="Times New Roman" w:hAnsi="Times New Roman" w:cs="Times New Roman"/>
          <w:bCs/>
          <w:sz w:val="24"/>
          <w:szCs w:val="24"/>
        </w:rPr>
        <w:t>страниц</w:t>
      </w:r>
      <w:r w:rsidRPr="0080409D">
        <w:rPr>
          <w:rFonts w:ascii="Times New Roman" w:hAnsi="Times New Roman" w:cs="Times New Roman"/>
          <w:sz w:val="24"/>
          <w:szCs w:val="24"/>
        </w:rPr>
        <w:t> </w:t>
      </w:r>
      <w:r w:rsidRPr="0080409D">
        <w:rPr>
          <w:rFonts w:ascii="Times New Roman" w:hAnsi="Times New Roman" w:cs="Times New Roman"/>
          <w:bCs/>
          <w:sz w:val="24"/>
          <w:szCs w:val="24"/>
        </w:rPr>
        <w:t>в</w:t>
      </w:r>
      <w:r w:rsidRPr="0080409D">
        <w:rPr>
          <w:rFonts w:ascii="Times New Roman" w:hAnsi="Times New Roman" w:cs="Times New Roman"/>
          <w:sz w:val="24"/>
          <w:szCs w:val="24"/>
        </w:rPr>
        <w:t> </w:t>
      </w:r>
      <w:r w:rsidRPr="0080409D">
        <w:rPr>
          <w:rFonts w:ascii="Times New Roman" w:hAnsi="Times New Roman" w:cs="Times New Roman"/>
          <w:bCs/>
          <w:sz w:val="24"/>
          <w:szCs w:val="24"/>
        </w:rPr>
        <w:t>социальных</w:t>
      </w:r>
      <w:r w:rsidRPr="0080409D">
        <w:rPr>
          <w:rFonts w:ascii="Times New Roman" w:hAnsi="Times New Roman" w:cs="Times New Roman"/>
          <w:sz w:val="24"/>
          <w:szCs w:val="24"/>
        </w:rPr>
        <w:t> </w:t>
      </w:r>
      <w:r w:rsidRPr="0080409D">
        <w:rPr>
          <w:rFonts w:ascii="Times New Roman" w:hAnsi="Times New Roman" w:cs="Times New Roman"/>
          <w:bCs/>
          <w:sz w:val="24"/>
          <w:szCs w:val="24"/>
        </w:rPr>
        <w:t>сетях.</w:t>
      </w:r>
      <w:r w:rsidRPr="0080409D">
        <w:rPr>
          <w:rFonts w:ascii="Times New Roman" w:hAnsi="Times New Roman" w:cs="Times New Roman"/>
          <w:sz w:val="24"/>
          <w:szCs w:val="24"/>
        </w:rPr>
        <w:t> </w:t>
      </w:r>
    </w:p>
    <w:p w14:paraId="25E2AFCA" w14:textId="77777777" w:rsidR="009A3B02" w:rsidRPr="0080409D" w:rsidRDefault="009A3B02" w:rsidP="009A3B02">
      <w:pPr>
        <w:spacing w:after="0" w:line="240" w:lineRule="auto"/>
        <w:ind w:firstLine="720"/>
        <w:jc w:val="both"/>
        <w:rPr>
          <w:rFonts w:ascii="Times New Roman" w:hAnsi="Times New Roman" w:cs="Times New Roman"/>
          <w:color w:val="000000" w:themeColor="text1"/>
          <w:sz w:val="24"/>
          <w:szCs w:val="24"/>
        </w:rPr>
      </w:pPr>
      <w:r w:rsidRPr="0080409D">
        <w:rPr>
          <w:rFonts w:ascii="Times New Roman" w:hAnsi="Times New Roman" w:cs="Times New Roman"/>
          <w:sz w:val="24"/>
          <w:szCs w:val="24"/>
        </w:rPr>
        <w:t xml:space="preserve">6. Контроль за исполнением настоящего постановления возложить на </w:t>
      </w:r>
      <w:r w:rsidRPr="0080409D">
        <w:rPr>
          <w:rFonts w:ascii="Times New Roman" w:hAnsi="Times New Roman" w:cs="Times New Roman"/>
          <w:bCs/>
          <w:sz w:val="24"/>
          <w:szCs w:val="24"/>
        </w:rPr>
        <w:t xml:space="preserve">заместителя главы администрации муниципального </w:t>
      </w:r>
      <w:r>
        <w:rPr>
          <w:rFonts w:ascii="Times New Roman" w:hAnsi="Times New Roman" w:cs="Times New Roman"/>
          <w:bCs/>
          <w:color w:val="000000" w:themeColor="text1"/>
          <w:sz w:val="24"/>
          <w:szCs w:val="24"/>
        </w:rPr>
        <w:t xml:space="preserve">округа </w:t>
      </w:r>
      <w:r w:rsidRPr="0080409D">
        <w:rPr>
          <w:rFonts w:ascii="Times New Roman" w:hAnsi="Times New Roman" w:cs="Times New Roman"/>
          <w:bCs/>
          <w:color w:val="000000" w:themeColor="text1"/>
          <w:sz w:val="24"/>
          <w:szCs w:val="24"/>
        </w:rPr>
        <w:t xml:space="preserve">- начальника отдела образования и молодежной политики </w:t>
      </w:r>
      <w:r>
        <w:rPr>
          <w:rFonts w:ascii="Times New Roman" w:hAnsi="Times New Roman" w:cs="Times New Roman"/>
          <w:bCs/>
          <w:sz w:val="24"/>
          <w:szCs w:val="24"/>
        </w:rPr>
        <w:t>Павлова Сергея Витальевича</w:t>
      </w:r>
      <w:r w:rsidRPr="0080409D">
        <w:rPr>
          <w:rFonts w:ascii="Times New Roman" w:hAnsi="Times New Roman" w:cs="Times New Roman"/>
          <w:bCs/>
          <w:color w:val="000000" w:themeColor="text1"/>
          <w:sz w:val="24"/>
          <w:szCs w:val="24"/>
        </w:rPr>
        <w:t>.</w:t>
      </w:r>
    </w:p>
    <w:p w14:paraId="047E9335" w14:textId="77777777" w:rsidR="009A3B02" w:rsidRPr="00E70D11" w:rsidRDefault="009A3B02" w:rsidP="009A3B02">
      <w:pPr>
        <w:spacing w:after="0" w:line="240" w:lineRule="auto"/>
        <w:ind w:firstLine="720"/>
        <w:jc w:val="both"/>
        <w:rPr>
          <w:rFonts w:ascii="Times New Roman" w:hAnsi="Times New Roman"/>
          <w:sz w:val="24"/>
          <w:szCs w:val="24"/>
        </w:rPr>
      </w:pPr>
      <w:r w:rsidRPr="0080409D">
        <w:rPr>
          <w:rFonts w:ascii="Times New Roman" w:hAnsi="Times New Roman" w:cs="Times New Roman"/>
          <w:color w:val="000000" w:themeColor="text1"/>
          <w:sz w:val="24"/>
          <w:szCs w:val="24"/>
        </w:rPr>
        <w:lastRenderedPageBreak/>
        <w:t xml:space="preserve">7. </w:t>
      </w:r>
      <w:r>
        <w:rPr>
          <w:rFonts w:ascii="Times New Roman" w:hAnsi="Times New Roman"/>
          <w:color w:val="000000"/>
          <w:sz w:val="24"/>
          <w:szCs w:val="24"/>
          <w:shd w:val="clear" w:color="auto" w:fill="FFFFFF"/>
        </w:rPr>
        <w:t>Информационному отделу</w:t>
      </w:r>
      <w:r w:rsidRPr="00E70D11">
        <w:rPr>
          <w:rFonts w:ascii="Times New Roman" w:hAnsi="Times New Roman"/>
          <w:color w:val="000000"/>
          <w:sz w:val="24"/>
          <w:szCs w:val="24"/>
          <w:shd w:val="clear" w:color="auto" w:fill="FFFFFF"/>
        </w:rPr>
        <w:t xml:space="preserve"> администрации Урмарского муниципального округа обеспечить опубликование настоящего постановления </w:t>
      </w:r>
      <w:r w:rsidRPr="00E70D11">
        <w:rPr>
          <w:rFonts w:ascii="Times New Roman" w:hAnsi="Times New Roman"/>
          <w:color w:val="000000"/>
          <w:sz w:val="24"/>
          <w:szCs w:val="24"/>
        </w:rPr>
        <w:t>в средствах</w:t>
      </w:r>
      <w:r w:rsidRPr="00E70D11">
        <w:rPr>
          <w:rFonts w:ascii="Times New Roman" w:hAnsi="Times New Roman"/>
          <w:sz w:val="24"/>
          <w:szCs w:val="24"/>
        </w:rPr>
        <w:t xml:space="preserve"> массовой информации и разместить на официальном сайте администрации Урмарского </w:t>
      </w:r>
      <w:r w:rsidRPr="00E70D11">
        <w:rPr>
          <w:rFonts w:ascii="Times New Roman" w:hAnsi="Times New Roman"/>
          <w:color w:val="000000"/>
          <w:sz w:val="24"/>
          <w:szCs w:val="24"/>
          <w:shd w:val="clear" w:color="auto" w:fill="FFFFFF"/>
        </w:rPr>
        <w:t>муниципального округа</w:t>
      </w:r>
      <w:r w:rsidRPr="00E70D11">
        <w:rPr>
          <w:rFonts w:ascii="Times New Roman" w:hAnsi="Times New Roman"/>
          <w:sz w:val="24"/>
          <w:szCs w:val="24"/>
        </w:rPr>
        <w:t>.</w:t>
      </w:r>
    </w:p>
    <w:p w14:paraId="06E1FBEC" w14:textId="77777777" w:rsidR="009A3B02" w:rsidRDefault="009A3B02" w:rsidP="009A3B02">
      <w:pPr>
        <w:spacing w:after="0" w:line="240" w:lineRule="auto"/>
        <w:jc w:val="both"/>
        <w:rPr>
          <w:rFonts w:ascii="Times New Roman" w:hAnsi="Times New Roman" w:cs="Times New Roman"/>
          <w:sz w:val="24"/>
          <w:szCs w:val="24"/>
        </w:rPr>
      </w:pPr>
    </w:p>
    <w:p w14:paraId="4931DD2D" w14:textId="77777777" w:rsidR="009A3B02" w:rsidRDefault="009A3B02" w:rsidP="009A3B02">
      <w:pPr>
        <w:spacing w:after="0" w:line="240" w:lineRule="auto"/>
        <w:jc w:val="both"/>
        <w:rPr>
          <w:rFonts w:ascii="Times New Roman" w:hAnsi="Times New Roman" w:cs="Times New Roman"/>
          <w:sz w:val="24"/>
          <w:szCs w:val="24"/>
        </w:rPr>
      </w:pPr>
    </w:p>
    <w:p w14:paraId="05599CE1" w14:textId="77777777" w:rsidR="009A3B02" w:rsidRDefault="009A3B02" w:rsidP="009A3B02">
      <w:pPr>
        <w:spacing w:after="0" w:line="240" w:lineRule="auto"/>
        <w:jc w:val="both"/>
        <w:rPr>
          <w:rFonts w:ascii="Times New Roman" w:hAnsi="Times New Roman" w:cs="Times New Roman"/>
          <w:sz w:val="24"/>
          <w:szCs w:val="24"/>
        </w:rPr>
      </w:pPr>
    </w:p>
    <w:p w14:paraId="268A51E5" w14:textId="18FEE310"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Глава Урмарского</w:t>
      </w:r>
    </w:p>
    <w:p w14:paraId="23748AC5" w14:textId="35F36788" w:rsidR="009A3B02" w:rsidRPr="0080409D" w:rsidRDefault="009A3B02" w:rsidP="009A3B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80409D">
        <w:rPr>
          <w:rFonts w:ascii="Times New Roman" w:hAnsi="Times New Roman" w:cs="Times New Roman"/>
          <w:sz w:val="24"/>
          <w:szCs w:val="24"/>
        </w:rPr>
        <w:t xml:space="preserve">униципального округа                                                                                  </w:t>
      </w:r>
      <w:r>
        <w:rPr>
          <w:rFonts w:ascii="Times New Roman" w:hAnsi="Times New Roman" w:cs="Times New Roman"/>
          <w:sz w:val="24"/>
          <w:szCs w:val="24"/>
        </w:rPr>
        <w:t xml:space="preserve">   </w:t>
      </w:r>
      <w:r w:rsidRPr="0080409D">
        <w:rPr>
          <w:rFonts w:ascii="Times New Roman" w:hAnsi="Times New Roman" w:cs="Times New Roman"/>
          <w:sz w:val="24"/>
          <w:szCs w:val="24"/>
        </w:rPr>
        <w:t xml:space="preserve">  В.В. Шигильдеев</w:t>
      </w:r>
    </w:p>
    <w:p w14:paraId="48FC7378" w14:textId="77777777" w:rsidR="009A3B02" w:rsidRPr="0080409D" w:rsidRDefault="009A3B02" w:rsidP="009A3B02">
      <w:pPr>
        <w:spacing w:after="0" w:line="240" w:lineRule="auto"/>
        <w:jc w:val="both"/>
        <w:rPr>
          <w:rFonts w:ascii="Times New Roman" w:hAnsi="Times New Roman" w:cs="Times New Roman"/>
          <w:sz w:val="24"/>
          <w:szCs w:val="24"/>
        </w:rPr>
      </w:pPr>
    </w:p>
    <w:p w14:paraId="2018F69C" w14:textId="77777777" w:rsidR="009A3B02" w:rsidRDefault="009A3B02" w:rsidP="009A3B02">
      <w:pPr>
        <w:spacing w:after="0" w:line="240" w:lineRule="auto"/>
        <w:jc w:val="both"/>
        <w:rPr>
          <w:rFonts w:ascii="Times New Roman" w:hAnsi="Times New Roman" w:cs="Times New Roman"/>
          <w:sz w:val="20"/>
          <w:szCs w:val="20"/>
        </w:rPr>
      </w:pPr>
    </w:p>
    <w:p w14:paraId="7F4E371A" w14:textId="77777777" w:rsidR="009A3B02" w:rsidRDefault="009A3B02" w:rsidP="009A3B02">
      <w:pPr>
        <w:spacing w:after="0" w:line="240" w:lineRule="auto"/>
        <w:jc w:val="both"/>
        <w:rPr>
          <w:rFonts w:ascii="Times New Roman" w:hAnsi="Times New Roman" w:cs="Times New Roman"/>
          <w:sz w:val="20"/>
          <w:szCs w:val="20"/>
        </w:rPr>
      </w:pPr>
    </w:p>
    <w:p w14:paraId="2AE1395E" w14:textId="77777777" w:rsidR="009A3B02" w:rsidRDefault="009A3B02" w:rsidP="009A3B02">
      <w:pPr>
        <w:spacing w:after="0" w:line="240" w:lineRule="auto"/>
        <w:jc w:val="both"/>
        <w:rPr>
          <w:rFonts w:ascii="Times New Roman" w:hAnsi="Times New Roman" w:cs="Times New Roman"/>
          <w:sz w:val="20"/>
          <w:szCs w:val="20"/>
        </w:rPr>
      </w:pPr>
    </w:p>
    <w:p w14:paraId="6B635AF6" w14:textId="77777777" w:rsidR="009A3B02" w:rsidRDefault="009A3B02" w:rsidP="009A3B02">
      <w:pPr>
        <w:spacing w:after="0" w:line="240" w:lineRule="auto"/>
        <w:jc w:val="both"/>
        <w:rPr>
          <w:rFonts w:ascii="Times New Roman" w:hAnsi="Times New Roman" w:cs="Times New Roman"/>
          <w:sz w:val="20"/>
          <w:szCs w:val="20"/>
        </w:rPr>
      </w:pPr>
    </w:p>
    <w:p w14:paraId="304B8AC6" w14:textId="77777777" w:rsidR="009A3B02" w:rsidRDefault="009A3B02" w:rsidP="009A3B02">
      <w:pPr>
        <w:spacing w:after="0" w:line="240" w:lineRule="auto"/>
        <w:jc w:val="both"/>
        <w:rPr>
          <w:rFonts w:ascii="Times New Roman" w:hAnsi="Times New Roman" w:cs="Times New Roman"/>
          <w:sz w:val="20"/>
          <w:szCs w:val="20"/>
        </w:rPr>
      </w:pPr>
    </w:p>
    <w:p w14:paraId="6EEDE959" w14:textId="77777777" w:rsidR="009A3B02" w:rsidRDefault="009A3B02" w:rsidP="009A3B02">
      <w:pPr>
        <w:spacing w:after="0" w:line="240" w:lineRule="auto"/>
        <w:jc w:val="both"/>
        <w:rPr>
          <w:rFonts w:ascii="Times New Roman" w:hAnsi="Times New Roman" w:cs="Times New Roman"/>
          <w:sz w:val="20"/>
          <w:szCs w:val="20"/>
        </w:rPr>
      </w:pPr>
    </w:p>
    <w:p w14:paraId="70AF2F71" w14:textId="77777777" w:rsidR="009A3B02" w:rsidRDefault="009A3B02" w:rsidP="009A3B02">
      <w:pPr>
        <w:spacing w:after="0" w:line="240" w:lineRule="auto"/>
        <w:jc w:val="both"/>
        <w:rPr>
          <w:rFonts w:ascii="Times New Roman" w:hAnsi="Times New Roman" w:cs="Times New Roman"/>
          <w:sz w:val="20"/>
          <w:szCs w:val="20"/>
        </w:rPr>
      </w:pPr>
    </w:p>
    <w:p w14:paraId="46F16676" w14:textId="77777777" w:rsidR="009A3B02" w:rsidRDefault="009A3B02" w:rsidP="009A3B02">
      <w:pPr>
        <w:spacing w:after="0" w:line="240" w:lineRule="auto"/>
        <w:jc w:val="both"/>
        <w:rPr>
          <w:rFonts w:ascii="Times New Roman" w:hAnsi="Times New Roman" w:cs="Times New Roman"/>
          <w:sz w:val="20"/>
          <w:szCs w:val="20"/>
        </w:rPr>
      </w:pPr>
    </w:p>
    <w:p w14:paraId="02971752" w14:textId="77777777" w:rsidR="009A3B02" w:rsidRDefault="009A3B02" w:rsidP="009A3B02">
      <w:pPr>
        <w:spacing w:after="0" w:line="240" w:lineRule="auto"/>
        <w:jc w:val="both"/>
        <w:rPr>
          <w:rFonts w:ascii="Times New Roman" w:hAnsi="Times New Roman" w:cs="Times New Roman"/>
          <w:sz w:val="20"/>
          <w:szCs w:val="20"/>
        </w:rPr>
      </w:pPr>
    </w:p>
    <w:p w14:paraId="63B178C4" w14:textId="77777777" w:rsidR="009A3B02" w:rsidRDefault="009A3B02" w:rsidP="009A3B02">
      <w:pPr>
        <w:spacing w:after="0" w:line="240" w:lineRule="auto"/>
        <w:jc w:val="both"/>
        <w:rPr>
          <w:rFonts w:ascii="Times New Roman" w:hAnsi="Times New Roman" w:cs="Times New Roman"/>
          <w:sz w:val="20"/>
          <w:szCs w:val="20"/>
        </w:rPr>
      </w:pPr>
    </w:p>
    <w:p w14:paraId="1692ED94" w14:textId="77777777" w:rsidR="009A3B02" w:rsidRDefault="009A3B02" w:rsidP="009A3B02">
      <w:pPr>
        <w:spacing w:after="0" w:line="240" w:lineRule="auto"/>
        <w:jc w:val="both"/>
        <w:rPr>
          <w:rFonts w:ascii="Times New Roman" w:hAnsi="Times New Roman" w:cs="Times New Roman"/>
          <w:sz w:val="20"/>
          <w:szCs w:val="20"/>
        </w:rPr>
      </w:pPr>
    </w:p>
    <w:p w14:paraId="2ACA5F32" w14:textId="77777777" w:rsidR="009A3B02" w:rsidRDefault="009A3B02" w:rsidP="009A3B02">
      <w:pPr>
        <w:spacing w:after="0" w:line="240" w:lineRule="auto"/>
        <w:jc w:val="both"/>
        <w:rPr>
          <w:rFonts w:ascii="Times New Roman" w:hAnsi="Times New Roman" w:cs="Times New Roman"/>
          <w:sz w:val="20"/>
          <w:szCs w:val="20"/>
        </w:rPr>
      </w:pPr>
    </w:p>
    <w:p w14:paraId="55D0E655" w14:textId="77777777" w:rsidR="009A3B02" w:rsidRDefault="009A3B02" w:rsidP="009A3B02">
      <w:pPr>
        <w:spacing w:after="0" w:line="240" w:lineRule="auto"/>
        <w:jc w:val="both"/>
        <w:rPr>
          <w:rFonts w:ascii="Times New Roman" w:hAnsi="Times New Roman" w:cs="Times New Roman"/>
          <w:sz w:val="20"/>
          <w:szCs w:val="20"/>
        </w:rPr>
      </w:pPr>
    </w:p>
    <w:p w14:paraId="7473798C" w14:textId="77777777" w:rsidR="009A3B02" w:rsidRDefault="009A3B02" w:rsidP="009A3B02">
      <w:pPr>
        <w:spacing w:after="0" w:line="240" w:lineRule="auto"/>
        <w:jc w:val="both"/>
        <w:rPr>
          <w:rFonts w:ascii="Times New Roman" w:hAnsi="Times New Roman" w:cs="Times New Roman"/>
          <w:sz w:val="20"/>
          <w:szCs w:val="20"/>
        </w:rPr>
      </w:pPr>
    </w:p>
    <w:p w14:paraId="76C831A5" w14:textId="77777777" w:rsidR="009A3B02" w:rsidRDefault="009A3B02" w:rsidP="009A3B02">
      <w:pPr>
        <w:spacing w:after="0" w:line="240" w:lineRule="auto"/>
        <w:jc w:val="both"/>
        <w:rPr>
          <w:rFonts w:ascii="Times New Roman" w:hAnsi="Times New Roman" w:cs="Times New Roman"/>
          <w:sz w:val="20"/>
          <w:szCs w:val="20"/>
        </w:rPr>
      </w:pPr>
    </w:p>
    <w:p w14:paraId="2D2665FD" w14:textId="77777777" w:rsidR="009A3B02" w:rsidRDefault="009A3B02" w:rsidP="009A3B02">
      <w:pPr>
        <w:spacing w:after="0" w:line="240" w:lineRule="auto"/>
        <w:jc w:val="both"/>
        <w:rPr>
          <w:rFonts w:ascii="Times New Roman" w:hAnsi="Times New Roman" w:cs="Times New Roman"/>
          <w:sz w:val="20"/>
          <w:szCs w:val="20"/>
        </w:rPr>
      </w:pPr>
    </w:p>
    <w:p w14:paraId="2B23485B" w14:textId="77777777" w:rsidR="009A3B02" w:rsidRDefault="009A3B02" w:rsidP="009A3B02">
      <w:pPr>
        <w:spacing w:after="0" w:line="240" w:lineRule="auto"/>
        <w:jc w:val="both"/>
        <w:rPr>
          <w:rFonts w:ascii="Times New Roman" w:hAnsi="Times New Roman" w:cs="Times New Roman"/>
          <w:sz w:val="20"/>
          <w:szCs w:val="20"/>
        </w:rPr>
      </w:pPr>
    </w:p>
    <w:p w14:paraId="03852F14" w14:textId="77777777" w:rsidR="009A3B02" w:rsidRDefault="009A3B02" w:rsidP="009A3B02">
      <w:pPr>
        <w:spacing w:after="0" w:line="240" w:lineRule="auto"/>
        <w:jc w:val="both"/>
        <w:rPr>
          <w:rFonts w:ascii="Times New Roman" w:hAnsi="Times New Roman" w:cs="Times New Roman"/>
          <w:sz w:val="20"/>
          <w:szCs w:val="20"/>
        </w:rPr>
      </w:pPr>
    </w:p>
    <w:p w14:paraId="6B79E81C" w14:textId="77777777" w:rsidR="009A3B02" w:rsidRDefault="009A3B02" w:rsidP="009A3B02">
      <w:pPr>
        <w:spacing w:after="0" w:line="240" w:lineRule="auto"/>
        <w:jc w:val="both"/>
        <w:rPr>
          <w:rFonts w:ascii="Times New Roman" w:hAnsi="Times New Roman" w:cs="Times New Roman"/>
          <w:sz w:val="20"/>
          <w:szCs w:val="20"/>
        </w:rPr>
      </w:pPr>
    </w:p>
    <w:p w14:paraId="74C074EB" w14:textId="77777777" w:rsidR="009A3B02" w:rsidRDefault="009A3B02" w:rsidP="009A3B02">
      <w:pPr>
        <w:spacing w:after="0" w:line="240" w:lineRule="auto"/>
        <w:jc w:val="both"/>
        <w:rPr>
          <w:rFonts w:ascii="Times New Roman" w:hAnsi="Times New Roman" w:cs="Times New Roman"/>
          <w:sz w:val="20"/>
          <w:szCs w:val="20"/>
        </w:rPr>
      </w:pPr>
    </w:p>
    <w:p w14:paraId="6E6AE0C6" w14:textId="77777777" w:rsidR="009A3B02" w:rsidRDefault="009A3B02" w:rsidP="009A3B02">
      <w:pPr>
        <w:spacing w:after="0" w:line="240" w:lineRule="auto"/>
        <w:jc w:val="both"/>
        <w:rPr>
          <w:rFonts w:ascii="Times New Roman" w:hAnsi="Times New Roman" w:cs="Times New Roman"/>
          <w:sz w:val="20"/>
          <w:szCs w:val="20"/>
        </w:rPr>
      </w:pPr>
    </w:p>
    <w:p w14:paraId="058D06E6" w14:textId="77777777" w:rsidR="009A3B02" w:rsidRDefault="009A3B02" w:rsidP="009A3B02">
      <w:pPr>
        <w:spacing w:after="0" w:line="240" w:lineRule="auto"/>
        <w:jc w:val="both"/>
        <w:rPr>
          <w:rFonts w:ascii="Times New Roman" w:hAnsi="Times New Roman" w:cs="Times New Roman"/>
          <w:sz w:val="20"/>
          <w:szCs w:val="20"/>
        </w:rPr>
      </w:pPr>
    </w:p>
    <w:p w14:paraId="6C0598BE" w14:textId="77777777" w:rsidR="009A3B02" w:rsidRDefault="009A3B02" w:rsidP="009A3B02">
      <w:pPr>
        <w:spacing w:after="0" w:line="240" w:lineRule="auto"/>
        <w:jc w:val="both"/>
        <w:rPr>
          <w:rFonts w:ascii="Times New Roman" w:hAnsi="Times New Roman" w:cs="Times New Roman"/>
          <w:sz w:val="20"/>
          <w:szCs w:val="20"/>
        </w:rPr>
      </w:pPr>
    </w:p>
    <w:p w14:paraId="7A03B7E3" w14:textId="77777777" w:rsidR="009A3B02" w:rsidRDefault="009A3B02" w:rsidP="009A3B02">
      <w:pPr>
        <w:spacing w:after="0" w:line="240" w:lineRule="auto"/>
        <w:jc w:val="both"/>
        <w:rPr>
          <w:rFonts w:ascii="Times New Roman" w:hAnsi="Times New Roman" w:cs="Times New Roman"/>
          <w:sz w:val="20"/>
          <w:szCs w:val="20"/>
        </w:rPr>
      </w:pPr>
    </w:p>
    <w:p w14:paraId="0871451D" w14:textId="77777777" w:rsidR="009A3B02" w:rsidRDefault="009A3B02" w:rsidP="009A3B02">
      <w:pPr>
        <w:spacing w:after="0" w:line="240" w:lineRule="auto"/>
        <w:jc w:val="both"/>
        <w:rPr>
          <w:rFonts w:ascii="Times New Roman" w:hAnsi="Times New Roman" w:cs="Times New Roman"/>
          <w:sz w:val="20"/>
          <w:szCs w:val="20"/>
        </w:rPr>
      </w:pPr>
    </w:p>
    <w:p w14:paraId="32A4DC3F" w14:textId="77777777" w:rsidR="009A3B02" w:rsidRDefault="009A3B02" w:rsidP="009A3B02">
      <w:pPr>
        <w:spacing w:after="0" w:line="240" w:lineRule="auto"/>
        <w:jc w:val="both"/>
        <w:rPr>
          <w:rFonts w:ascii="Times New Roman" w:hAnsi="Times New Roman" w:cs="Times New Roman"/>
          <w:sz w:val="20"/>
          <w:szCs w:val="20"/>
        </w:rPr>
      </w:pPr>
    </w:p>
    <w:p w14:paraId="5F3CCDB0" w14:textId="77777777" w:rsidR="009A3B02" w:rsidRDefault="009A3B02" w:rsidP="009A3B02">
      <w:pPr>
        <w:spacing w:after="0" w:line="240" w:lineRule="auto"/>
        <w:jc w:val="both"/>
        <w:rPr>
          <w:rFonts w:ascii="Times New Roman" w:hAnsi="Times New Roman" w:cs="Times New Roman"/>
          <w:sz w:val="20"/>
          <w:szCs w:val="20"/>
        </w:rPr>
      </w:pPr>
    </w:p>
    <w:p w14:paraId="6C011F68" w14:textId="77777777" w:rsidR="009A3B02" w:rsidRDefault="009A3B02" w:rsidP="009A3B02">
      <w:pPr>
        <w:spacing w:after="0" w:line="240" w:lineRule="auto"/>
        <w:jc w:val="both"/>
        <w:rPr>
          <w:rFonts w:ascii="Times New Roman" w:hAnsi="Times New Roman" w:cs="Times New Roman"/>
          <w:sz w:val="20"/>
          <w:szCs w:val="20"/>
        </w:rPr>
      </w:pPr>
    </w:p>
    <w:p w14:paraId="7088FA8E" w14:textId="77777777" w:rsidR="009A3B02" w:rsidRDefault="009A3B02" w:rsidP="009A3B02">
      <w:pPr>
        <w:spacing w:after="0" w:line="240" w:lineRule="auto"/>
        <w:jc w:val="both"/>
        <w:rPr>
          <w:rFonts w:ascii="Times New Roman" w:hAnsi="Times New Roman" w:cs="Times New Roman"/>
          <w:sz w:val="20"/>
          <w:szCs w:val="20"/>
        </w:rPr>
      </w:pPr>
    </w:p>
    <w:p w14:paraId="0DF13287" w14:textId="77777777" w:rsidR="009A3B02" w:rsidRDefault="009A3B02" w:rsidP="009A3B02">
      <w:pPr>
        <w:spacing w:after="0" w:line="240" w:lineRule="auto"/>
        <w:jc w:val="both"/>
        <w:rPr>
          <w:rFonts w:ascii="Times New Roman" w:hAnsi="Times New Roman" w:cs="Times New Roman"/>
          <w:sz w:val="20"/>
          <w:szCs w:val="20"/>
        </w:rPr>
      </w:pPr>
    </w:p>
    <w:p w14:paraId="2A14AABE" w14:textId="77777777" w:rsidR="009A3B02" w:rsidRDefault="009A3B02" w:rsidP="009A3B02">
      <w:pPr>
        <w:spacing w:after="0" w:line="240" w:lineRule="auto"/>
        <w:jc w:val="both"/>
        <w:rPr>
          <w:rFonts w:ascii="Times New Roman" w:hAnsi="Times New Roman" w:cs="Times New Roman"/>
          <w:sz w:val="20"/>
          <w:szCs w:val="20"/>
        </w:rPr>
      </w:pPr>
    </w:p>
    <w:p w14:paraId="3A9A10AB" w14:textId="77777777" w:rsidR="009A3B02" w:rsidRDefault="009A3B02" w:rsidP="009A3B02">
      <w:pPr>
        <w:spacing w:after="0" w:line="240" w:lineRule="auto"/>
        <w:jc w:val="both"/>
        <w:rPr>
          <w:rFonts w:ascii="Times New Roman" w:hAnsi="Times New Roman" w:cs="Times New Roman"/>
          <w:sz w:val="20"/>
          <w:szCs w:val="20"/>
        </w:rPr>
      </w:pPr>
    </w:p>
    <w:p w14:paraId="5DF6BEE7" w14:textId="77777777" w:rsidR="009A3B02" w:rsidRDefault="009A3B02" w:rsidP="009A3B02">
      <w:pPr>
        <w:spacing w:after="0" w:line="240" w:lineRule="auto"/>
        <w:jc w:val="both"/>
        <w:rPr>
          <w:rFonts w:ascii="Times New Roman" w:hAnsi="Times New Roman" w:cs="Times New Roman"/>
          <w:sz w:val="20"/>
          <w:szCs w:val="20"/>
        </w:rPr>
      </w:pPr>
    </w:p>
    <w:p w14:paraId="3A248C60" w14:textId="77777777" w:rsidR="009A3B02" w:rsidRDefault="009A3B02" w:rsidP="009A3B02">
      <w:pPr>
        <w:spacing w:after="0" w:line="240" w:lineRule="auto"/>
        <w:jc w:val="both"/>
        <w:rPr>
          <w:rFonts w:ascii="Times New Roman" w:hAnsi="Times New Roman" w:cs="Times New Roman"/>
          <w:sz w:val="20"/>
          <w:szCs w:val="20"/>
        </w:rPr>
      </w:pPr>
    </w:p>
    <w:p w14:paraId="113D219C" w14:textId="77777777" w:rsidR="009A3B02" w:rsidRDefault="009A3B02" w:rsidP="009A3B02">
      <w:pPr>
        <w:spacing w:after="0" w:line="240" w:lineRule="auto"/>
        <w:jc w:val="both"/>
        <w:rPr>
          <w:rFonts w:ascii="Times New Roman" w:hAnsi="Times New Roman" w:cs="Times New Roman"/>
          <w:sz w:val="20"/>
          <w:szCs w:val="20"/>
        </w:rPr>
      </w:pPr>
    </w:p>
    <w:p w14:paraId="1BFA6B0C" w14:textId="77777777" w:rsidR="009A3B02" w:rsidRDefault="009A3B02" w:rsidP="009A3B02">
      <w:pPr>
        <w:spacing w:after="0" w:line="240" w:lineRule="auto"/>
        <w:jc w:val="both"/>
        <w:rPr>
          <w:rFonts w:ascii="Times New Roman" w:hAnsi="Times New Roman" w:cs="Times New Roman"/>
          <w:sz w:val="20"/>
          <w:szCs w:val="20"/>
        </w:rPr>
      </w:pPr>
    </w:p>
    <w:p w14:paraId="46A569DC" w14:textId="77777777" w:rsidR="009A3B02" w:rsidRDefault="009A3B02" w:rsidP="009A3B02">
      <w:pPr>
        <w:spacing w:after="0" w:line="240" w:lineRule="auto"/>
        <w:jc w:val="both"/>
        <w:rPr>
          <w:rFonts w:ascii="Times New Roman" w:hAnsi="Times New Roman" w:cs="Times New Roman"/>
          <w:sz w:val="20"/>
          <w:szCs w:val="20"/>
        </w:rPr>
      </w:pPr>
    </w:p>
    <w:p w14:paraId="33F776FF" w14:textId="77777777" w:rsidR="009A3B02" w:rsidRDefault="009A3B02" w:rsidP="009A3B02">
      <w:pPr>
        <w:spacing w:after="0" w:line="240" w:lineRule="auto"/>
        <w:jc w:val="both"/>
        <w:rPr>
          <w:rFonts w:ascii="Times New Roman" w:hAnsi="Times New Roman" w:cs="Times New Roman"/>
          <w:sz w:val="20"/>
          <w:szCs w:val="20"/>
        </w:rPr>
      </w:pPr>
    </w:p>
    <w:p w14:paraId="1A924EB4" w14:textId="77777777" w:rsidR="009A3B02" w:rsidRDefault="009A3B02" w:rsidP="009A3B02">
      <w:pPr>
        <w:spacing w:after="0" w:line="240" w:lineRule="auto"/>
        <w:jc w:val="both"/>
        <w:rPr>
          <w:rFonts w:ascii="Times New Roman" w:hAnsi="Times New Roman" w:cs="Times New Roman"/>
          <w:sz w:val="20"/>
          <w:szCs w:val="20"/>
        </w:rPr>
      </w:pPr>
    </w:p>
    <w:p w14:paraId="6E165602" w14:textId="77777777" w:rsidR="009A3B02" w:rsidRDefault="009A3B02" w:rsidP="009A3B02">
      <w:pPr>
        <w:spacing w:after="0" w:line="240" w:lineRule="auto"/>
        <w:jc w:val="both"/>
        <w:rPr>
          <w:rFonts w:ascii="Times New Roman" w:hAnsi="Times New Roman" w:cs="Times New Roman"/>
          <w:sz w:val="20"/>
          <w:szCs w:val="20"/>
        </w:rPr>
      </w:pPr>
    </w:p>
    <w:p w14:paraId="7DB6B0D4" w14:textId="77777777" w:rsidR="009A3B02" w:rsidRDefault="009A3B02" w:rsidP="009A3B02">
      <w:pPr>
        <w:spacing w:after="0" w:line="240" w:lineRule="auto"/>
        <w:jc w:val="both"/>
        <w:rPr>
          <w:rFonts w:ascii="Times New Roman" w:hAnsi="Times New Roman" w:cs="Times New Roman"/>
          <w:sz w:val="20"/>
          <w:szCs w:val="20"/>
        </w:rPr>
      </w:pPr>
    </w:p>
    <w:p w14:paraId="01E32F18" w14:textId="77777777" w:rsidR="009A3B02" w:rsidRDefault="009A3B02" w:rsidP="009A3B02">
      <w:pPr>
        <w:spacing w:after="0" w:line="240" w:lineRule="auto"/>
        <w:jc w:val="both"/>
        <w:rPr>
          <w:rFonts w:ascii="Times New Roman" w:hAnsi="Times New Roman" w:cs="Times New Roman"/>
          <w:sz w:val="20"/>
          <w:szCs w:val="20"/>
        </w:rPr>
      </w:pPr>
    </w:p>
    <w:p w14:paraId="22A563F8" w14:textId="77777777" w:rsidR="009A3B02" w:rsidRDefault="009A3B02" w:rsidP="009A3B02">
      <w:pPr>
        <w:spacing w:after="0" w:line="240" w:lineRule="auto"/>
        <w:jc w:val="both"/>
        <w:rPr>
          <w:rFonts w:ascii="Times New Roman" w:hAnsi="Times New Roman" w:cs="Times New Roman"/>
          <w:sz w:val="20"/>
          <w:szCs w:val="20"/>
        </w:rPr>
      </w:pPr>
    </w:p>
    <w:p w14:paraId="0F584B38" w14:textId="77777777" w:rsidR="009A3B02" w:rsidRDefault="009A3B02" w:rsidP="009A3B02">
      <w:pPr>
        <w:spacing w:after="0" w:line="240" w:lineRule="auto"/>
        <w:jc w:val="both"/>
        <w:rPr>
          <w:rFonts w:ascii="Times New Roman" w:hAnsi="Times New Roman" w:cs="Times New Roman"/>
          <w:sz w:val="20"/>
          <w:szCs w:val="20"/>
        </w:rPr>
      </w:pPr>
    </w:p>
    <w:p w14:paraId="4797BDEE" w14:textId="77777777" w:rsidR="009A3B02" w:rsidRDefault="009A3B02" w:rsidP="009A3B02">
      <w:pPr>
        <w:spacing w:after="0" w:line="240" w:lineRule="auto"/>
        <w:jc w:val="both"/>
        <w:rPr>
          <w:rFonts w:ascii="Times New Roman" w:hAnsi="Times New Roman" w:cs="Times New Roman"/>
          <w:sz w:val="20"/>
          <w:szCs w:val="20"/>
        </w:rPr>
      </w:pPr>
    </w:p>
    <w:p w14:paraId="6F6CCF99" w14:textId="77777777" w:rsidR="009A3B02" w:rsidRDefault="009A3B02" w:rsidP="009A3B02">
      <w:pPr>
        <w:spacing w:after="0" w:line="240" w:lineRule="auto"/>
        <w:jc w:val="both"/>
        <w:rPr>
          <w:rFonts w:ascii="Times New Roman" w:hAnsi="Times New Roman" w:cs="Times New Roman"/>
          <w:sz w:val="20"/>
          <w:szCs w:val="20"/>
        </w:rPr>
      </w:pPr>
    </w:p>
    <w:p w14:paraId="0D7F7E04" w14:textId="77777777" w:rsidR="009A3B02" w:rsidRDefault="009A3B02" w:rsidP="009A3B02">
      <w:pPr>
        <w:spacing w:after="0" w:line="240" w:lineRule="auto"/>
        <w:jc w:val="both"/>
        <w:rPr>
          <w:rFonts w:ascii="Times New Roman" w:hAnsi="Times New Roman" w:cs="Times New Roman"/>
          <w:sz w:val="20"/>
          <w:szCs w:val="20"/>
        </w:rPr>
      </w:pPr>
    </w:p>
    <w:p w14:paraId="23BAA2A5" w14:textId="77777777" w:rsidR="009A3B02" w:rsidRDefault="009A3B02" w:rsidP="009A3B02">
      <w:pPr>
        <w:spacing w:after="0" w:line="240" w:lineRule="auto"/>
        <w:jc w:val="both"/>
        <w:rPr>
          <w:rFonts w:ascii="Times New Roman" w:hAnsi="Times New Roman" w:cs="Times New Roman"/>
          <w:sz w:val="20"/>
          <w:szCs w:val="20"/>
        </w:rPr>
      </w:pPr>
    </w:p>
    <w:p w14:paraId="3B8ADF98" w14:textId="77777777" w:rsidR="009A3B02" w:rsidRDefault="009A3B02" w:rsidP="009A3B02">
      <w:pPr>
        <w:spacing w:after="0" w:line="240" w:lineRule="auto"/>
        <w:jc w:val="both"/>
        <w:rPr>
          <w:rFonts w:ascii="Times New Roman" w:hAnsi="Times New Roman" w:cs="Times New Roman"/>
          <w:sz w:val="20"/>
          <w:szCs w:val="20"/>
        </w:rPr>
      </w:pPr>
    </w:p>
    <w:p w14:paraId="392720A6" w14:textId="77777777" w:rsidR="009A3B02" w:rsidRDefault="009A3B02" w:rsidP="009A3B02">
      <w:pPr>
        <w:spacing w:after="0" w:line="240" w:lineRule="auto"/>
        <w:jc w:val="both"/>
        <w:rPr>
          <w:rFonts w:ascii="Times New Roman" w:hAnsi="Times New Roman" w:cs="Times New Roman"/>
          <w:sz w:val="20"/>
          <w:szCs w:val="20"/>
        </w:rPr>
      </w:pPr>
    </w:p>
    <w:p w14:paraId="17E69C83" w14:textId="7C0078CC" w:rsidR="009A3B02" w:rsidRPr="0080409D" w:rsidRDefault="009A3B02" w:rsidP="009A3B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Павлов Сергей Витальевич</w:t>
      </w:r>
    </w:p>
    <w:p w14:paraId="050EFFDF" w14:textId="77777777" w:rsidR="009A3B02" w:rsidRPr="009466B1" w:rsidRDefault="009A3B02" w:rsidP="009A3B02">
      <w:pPr>
        <w:spacing w:after="0" w:line="240" w:lineRule="auto"/>
        <w:jc w:val="both"/>
        <w:rPr>
          <w:rFonts w:ascii="Times New Roman" w:hAnsi="Times New Roman" w:cs="Times New Roman"/>
          <w:sz w:val="20"/>
          <w:szCs w:val="20"/>
        </w:rPr>
      </w:pPr>
      <w:r w:rsidRPr="0080409D">
        <w:rPr>
          <w:rFonts w:ascii="Times New Roman" w:hAnsi="Times New Roman" w:cs="Times New Roman"/>
          <w:sz w:val="20"/>
          <w:szCs w:val="20"/>
        </w:rPr>
        <w:t>8(835-44) 2-15-41</w:t>
      </w:r>
    </w:p>
    <w:p w14:paraId="300C3989" w14:textId="77777777" w:rsidR="009A3B02" w:rsidRDefault="009A3B02" w:rsidP="009A3B02">
      <w:pPr>
        <w:spacing w:after="0" w:line="240" w:lineRule="auto"/>
        <w:ind w:left="4248" w:firstLine="708"/>
        <w:jc w:val="both"/>
        <w:rPr>
          <w:rFonts w:ascii="Times New Roman" w:hAnsi="Times New Roman"/>
          <w:sz w:val="24"/>
          <w:szCs w:val="24"/>
        </w:rPr>
      </w:pPr>
    </w:p>
    <w:p w14:paraId="2B7ABCEB" w14:textId="2D1C4192" w:rsidR="009A3B02" w:rsidRPr="00923298" w:rsidRDefault="009A3B02" w:rsidP="009A3B02">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14:paraId="1EAE51F9" w14:textId="77777777" w:rsidR="009A3B02" w:rsidRPr="00923298" w:rsidRDefault="009A3B02" w:rsidP="009A3B02">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2CE023D1" w14:textId="77777777" w:rsidR="009A3B02" w:rsidRDefault="009A3B02" w:rsidP="009A3B02">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14:paraId="208B85B1" w14:textId="6007F8C9" w:rsidR="009A3B02" w:rsidRPr="00923298" w:rsidRDefault="009A3B02" w:rsidP="009A3B02">
      <w:pPr>
        <w:spacing w:after="0" w:line="240" w:lineRule="auto"/>
        <w:ind w:left="4956"/>
        <w:rPr>
          <w:rFonts w:ascii="Times New Roman" w:hAnsi="Times New Roman"/>
          <w:sz w:val="24"/>
          <w:szCs w:val="24"/>
        </w:rPr>
      </w:pPr>
      <w:r w:rsidRPr="00923298">
        <w:rPr>
          <w:rFonts w:ascii="Times New Roman" w:hAnsi="Times New Roman"/>
          <w:sz w:val="24"/>
          <w:szCs w:val="24"/>
        </w:rPr>
        <w:t>Чувашской Республики</w:t>
      </w:r>
    </w:p>
    <w:p w14:paraId="23948EAD" w14:textId="35E1F609" w:rsidR="009A3B02" w:rsidRPr="009A3B02" w:rsidRDefault="009A3B02" w:rsidP="009A3B02">
      <w:pPr>
        <w:spacing w:after="0" w:line="240" w:lineRule="auto"/>
        <w:ind w:left="4247" w:firstLine="709"/>
        <w:jc w:val="both"/>
        <w:rPr>
          <w:rFonts w:ascii="Times New Roman" w:hAnsi="Times New Roman"/>
          <w:sz w:val="24"/>
          <w:szCs w:val="24"/>
        </w:rPr>
      </w:pPr>
      <w:r w:rsidRPr="009A3B02">
        <w:rPr>
          <w:rFonts w:ascii="Times New Roman" w:hAnsi="Times New Roman"/>
          <w:sz w:val="24"/>
          <w:szCs w:val="24"/>
        </w:rPr>
        <w:t xml:space="preserve">от </w:t>
      </w:r>
      <w:r w:rsidRPr="009A3B02">
        <w:rPr>
          <w:rFonts w:ascii="Times New Roman" w:hAnsi="Times New Roman"/>
          <w:sz w:val="24"/>
          <w:szCs w:val="24"/>
        </w:rPr>
        <w:t xml:space="preserve">18.03.2025 </w:t>
      </w:r>
      <w:r w:rsidRPr="009A3B02">
        <w:rPr>
          <w:rFonts w:ascii="Times New Roman" w:hAnsi="Times New Roman"/>
          <w:sz w:val="24"/>
          <w:szCs w:val="24"/>
        </w:rPr>
        <w:t xml:space="preserve">№ </w:t>
      </w:r>
      <w:r w:rsidRPr="009A3B02">
        <w:rPr>
          <w:rFonts w:ascii="Times New Roman" w:hAnsi="Times New Roman"/>
          <w:sz w:val="24"/>
          <w:szCs w:val="24"/>
        </w:rPr>
        <w:t>491</w:t>
      </w:r>
    </w:p>
    <w:p w14:paraId="15323F3E" w14:textId="77777777" w:rsidR="009A3B02" w:rsidRDefault="009A3B02" w:rsidP="009A3B02">
      <w:pPr>
        <w:spacing w:after="0" w:line="240" w:lineRule="auto"/>
        <w:jc w:val="center"/>
        <w:rPr>
          <w:rFonts w:ascii="Times New Roman" w:hAnsi="Times New Roman" w:cs="Times New Roman"/>
          <w:sz w:val="24"/>
          <w:szCs w:val="24"/>
        </w:rPr>
      </w:pPr>
    </w:p>
    <w:p w14:paraId="43B0F06F" w14:textId="77777777" w:rsidR="009A3B02" w:rsidRDefault="009A3B02" w:rsidP="009A3B02">
      <w:pPr>
        <w:spacing w:after="0" w:line="240" w:lineRule="auto"/>
        <w:jc w:val="center"/>
        <w:rPr>
          <w:rFonts w:ascii="Times New Roman" w:hAnsi="Times New Roman" w:cs="Times New Roman"/>
          <w:sz w:val="24"/>
          <w:szCs w:val="24"/>
        </w:rPr>
      </w:pPr>
    </w:p>
    <w:p w14:paraId="7604B407" w14:textId="77777777" w:rsidR="009A3B02" w:rsidRPr="0080409D" w:rsidRDefault="009A3B02" w:rsidP="009A3B02">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ПЛАН</w:t>
      </w:r>
    </w:p>
    <w:p w14:paraId="2D7B6B5A" w14:textId="77777777" w:rsidR="009A3B02" w:rsidRPr="0080409D" w:rsidRDefault="009A3B02" w:rsidP="009A3B02">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 xml:space="preserve">по проведению Общероссийской акции </w:t>
      </w:r>
    </w:p>
    <w:p w14:paraId="72D22A71" w14:textId="77777777" w:rsidR="009A3B02" w:rsidRPr="0080409D" w:rsidRDefault="009A3B02" w:rsidP="009A3B02">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«Сообщи, где торгуют смертью» на территории Урмарского муниципального округа</w:t>
      </w:r>
    </w:p>
    <w:p w14:paraId="03B32D96" w14:textId="77777777" w:rsidR="009A3B02" w:rsidRDefault="009A3B02" w:rsidP="009A3B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24 марта по 4 апреля 2025</w:t>
      </w:r>
      <w:r w:rsidRPr="0080409D">
        <w:rPr>
          <w:rFonts w:ascii="Times New Roman" w:hAnsi="Times New Roman" w:cs="Times New Roman"/>
          <w:sz w:val="24"/>
          <w:szCs w:val="24"/>
        </w:rPr>
        <w:t xml:space="preserve"> года</w:t>
      </w:r>
    </w:p>
    <w:p w14:paraId="0BE882C7" w14:textId="77777777" w:rsidR="009A3B02" w:rsidRPr="0080409D" w:rsidRDefault="009A3B02" w:rsidP="009A3B02">
      <w:pPr>
        <w:spacing w:after="0" w:line="240" w:lineRule="auto"/>
        <w:jc w:val="center"/>
        <w:rPr>
          <w:rFonts w:ascii="Times New Roman" w:hAnsi="Times New Roman" w:cs="Times New Roman"/>
          <w:sz w:val="24"/>
          <w:szCs w:val="24"/>
        </w:rPr>
      </w:pPr>
    </w:p>
    <w:tbl>
      <w:tblPr>
        <w:tblW w:w="9571" w:type="dxa"/>
        <w:tblInd w:w="108" w:type="dxa"/>
        <w:tblLook w:val="0000" w:firstRow="0" w:lastRow="0" w:firstColumn="0" w:lastColumn="0" w:noHBand="0" w:noVBand="0"/>
      </w:tblPr>
      <w:tblGrid>
        <w:gridCol w:w="533"/>
        <w:gridCol w:w="4003"/>
        <w:gridCol w:w="1701"/>
        <w:gridCol w:w="3334"/>
      </w:tblGrid>
      <w:tr w:rsidR="009A3B02" w:rsidRPr="0080409D" w14:paraId="7336CFBA" w14:textId="77777777" w:rsidTr="002D639B">
        <w:trPr>
          <w:trHeight w:val="361"/>
        </w:trPr>
        <w:tc>
          <w:tcPr>
            <w:tcW w:w="533" w:type="dxa"/>
            <w:tcBorders>
              <w:top w:val="single" w:sz="4" w:space="0" w:color="000000"/>
              <w:left w:val="single" w:sz="4" w:space="0" w:color="000000"/>
              <w:bottom w:val="single" w:sz="4" w:space="0" w:color="000000"/>
              <w:right w:val="single" w:sz="4" w:space="0" w:color="000000"/>
            </w:tcBorders>
          </w:tcPr>
          <w:p w14:paraId="71EDB101"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w:t>
            </w:r>
          </w:p>
        </w:tc>
        <w:tc>
          <w:tcPr>
            <w:tcW w:w="4003" w:type="dxa"/>
            <w:tcBorders>
              <w:top w:val="single" w:sz="4" w:space="0" w:color="000000"/>
              <w:left w:val="single" w:sz="4" w:space="0" w:color="000000"/>
              <w:bottom w:val="single" w:sz="4" w:space="0" w:color="000000"/>
              <w:right w:val="single" w:sz="4" w:space="0" w:color="000000"/>
            </w:tcBorders>
          </w:tcPr>
          <w:p w14:paraId="46AC73B7"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Наименование мероприятий</w:t>
            </w:r>
          </w:p>
        </w:tc>
        <w:tc>
          <w:tcPr>
            <w:tcW w:w="1701" w:type="dxa"/>
            <w:tcBorders>
              <w:top w:val="single" w:sz="4" w:space="0" w:color="000000"/>
              <w:left w:val="single" w:sz="4" w:space="0" w:color="000000"/>
              <w:bottom w:val="single" w:sz="4" w:space="0" w:color="000000"/>
              <w:right w:val="single" w:sz="4" w:space="0" w:color="000000"/>
            </w:tcBorders>
          </w:tcPr>
          <w:p w14:paraId="60E0132A"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Сроки</w:t>
            </w:r>
          </w:p>
        </w:tc>
        <w:tc>
          <w:tcPr>
            <w:tcW w:w="3334" w:type="dxa"/>
            <w:tcBorders>
              <w:top w:val="single" w:sz="4" w:space="0" w:color="000000"/>
              <w:left w:val="single" w:sz="4" w:space="0" w:color="000000"/>
              <w:bottom w:val="single" w:sz="4" w:space="0" w:color="000000"/>
              <w:right w:val="single" w:sz="4" w:space="0" w:color="000000"/>
            </w:tcBorders>
          </w:tcPr>
          <w:p w14:paraId="0F4C0A60" w14:textId="77777777" w:rsidR="009A3B02" w:rsidRPr="0080409D" w:rsidRDefault="009A3B02" w:rsidP="002D639B">
            <w:pPr>
              <w:tabs>
                <w:tab w:val="left" w:pos="3195"/>
              </w:tabs>
              <w:spacing w:after="0" w:line="240" w:lineRule="auto"/>
              <w:rPr>
                <w:rFonts w:ascii="Times New Roman" w:hAnsi="Times New Roman" w:cs="Times New Roman"/>
                <w:sz w:val="24"/>
                <w:szCs w:val="24"/>
              </w:rPr>
            </w:pPr>
            <w:r w:rsidRPr="0080409D">
              <w:rPr>
                <w:rFonts w:ascii="Times New Roman" w:hAnsi="Times New Roman" w:cs="Times New Roman"/>
                <w:sz w:val="24"/>
                <w:szCs w:val="24"/>
              </w:rPr>
              <w:t>Ответственное лицо</w:t>
            </w:r>
          </w:p>
        </w:tc>
      </w:tr>
      <w:tr w:rsidR="009A3B02" w:rsidRPr="0080409D" w14:paraId="2E5D6F0C" w14:textId="77777777" w:rsidTr="002D639B">
        <w:trPr>
          <w:trHeight w:val="4476"/>
        </w:trPr>
        <w:tc>
          <w:tcPr>
            <w:tcW w:w="533" w:type="dxa"/>
            <w:tcBorders>
              <w:top w:val="single" w:sz="4" w:space="0" w:color="000000"/>
              <w:left w:val="single" w:sz="4" w:space="0" w:color="000000"/>
              <w:bottom w:val="single" w:sz="4" w:space="0" w:color="000000"/>
              <w:right w:val="single" w:sz="4" w:space="0" w:color="000000"/>
            </w:tcBorders>
          </w:tcPr>
          <w:p w14:paraId="18CBFE05"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1.</w:t>
            </w:r>
          </w:p>
        </w:tc>
        <w:tc>
          <w:tcPr>
            <w:tcW w:w="4003" w:type="dxa"/>
            <w:tcBorders>
              <w:top w:val="single" w:sz="4" w:space="0" w:color="000000"/>
              <w:left w:val="single" w:sz="4" w:space="0" w:color="000000"/>
              <w:bottom w:val="single" w:sz="4" w:space="0" w:color="000000"/>
              <w:right w:val="single" w:sz="4" w:space="0" w:color="000000"/>
            </w:tcBorders>
          </w:tcPr>
          <w:p w14:paraId="64DCCB93" w14:textId="77777777" w:rsidR="009A3B02" w:rsidRPr="0080409D" w:rsidRDefault="009A3B02" w:rsidP="009A3B02">
            <w:pPr>
              <w:spacing w:before="75"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Информационное обеспечение о проведении акции:</w:t>
            </w:r>
          </w:p>
          <w:p w14:paraId="057AA45E" w14:textId="77777777" w:rsidR="009A3B02" w:rsidRDefault="009A3B02" w:rsidP="009A3B02">
            <w:pPr>
              <w:spacing w:before="75"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 на официальном сайте администрации Урмарского МО, на официальных сайтах территориальных отделов Урмарского МО  </w:t>
            </w:r>
          </w:p>
          <w:p w14:paraId="4D005515" w14:textId="77777777" w:rsidR="009A3B02" w:rsidRDefault="009A3B02" w:rsidP="009A3B02">
            <w:pPr>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0409D">
              <w:rPr>
                <w:rFonts w:ascii="Times New Roman" w:hAnsi="Times New Roman" w:cs="Times New Roman"/>
                <w:sz w:val="24"/>
                <w:szCs w:val="24"/>
              </w:rPr>
              <w:t>отдела образования и молодежной полит</w:t>
            </w:r>
            <w:r>
              <w:rPr>
                <w:rFonts w:ascii="Times New Roman" w:hAnsi="Times New Roman" w:cs="Times New Roman"/>
                <w:sz w:val="24"/>
                <w:szCs w:val="24"/>
              </w:rPr>
              <w:t>ики администрации Урмарского МО</w:t>
            </w:r>
            <w:r w:rsidRPr="0080409D">
              <w:rPr>
                <w:rFonts w:ascii="Times New Roman" w:hAnsi="Times New Roman" w:cs="Times New Roman"/>
                <w:sz w:val="24"/>
                <w:szCs w:val="24"/>
              </w:rPr>
              <w:t xml:space="preserve"> </w:t>
            </w:r>
          </w:p>
          <w:p w14:paraId="20CCE38B" w14:textId="77777777" w:rsidR="009A3B02" w:rsidRPr="00DA0B2B" w:rsidRDefault="009A3B02" w:rsidP="009A3B02">
            <w:pPr>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0409D">
              <w:rPr>
                <w:rFonts w:ascii="Times New Roman" w:hAnsi="Times New Roman" w:cs="Times New Roman"/>
                <w:sz w:val="24"/>
                <w:szCs w:val="24"/>
              </w:rPr>
              <w:t>образовательных учреждений Урмарского муниципального округа</w:t>
            </w:r>
          </w:p>
          <w:p w14:paraId="6F4207F6" w14:textId="77777777" w:rsidR="009A3B02" w:rsidRDefault="009A3B02" w:rsidP="009A3B02">
            <w:pPr>
              <w:spacing w:after="0" w:line="240" w:lineRule="auto"/>
              <w:jc w:val="both"/>
              <w:rPr>
                <w:rFonts w:ascii="Times New Roman" w:hAnsi="Times New Roman" w:cs="Times New Roman"/>
                <w:sz w:val="24"/>
                <w:szCs w:val="24"/>
              </w:rPr>
            </w:pPr>
          </w:p>
          <w:p w14:paraId="5338589C" w14:textId="77777777" w:rsidR="009A3B02" w:rsidRPr="00DA0B2B" w:rsidRDefault="009A3B02" w:rsidP="009A3B02">
            <w:pPr>
              <w:shd w:val="clear" w:color="auto" w:fill="FFFFFF"/>
              <w:spacing w:after="0" w:line="240" w:lineRule="auto"/>
              <w:jc w:val="both"/>
              <w:outlineLvl w:val="0"/>
              <w:rPr>
                <w:rFonts w:ascii="Times New Roman" w:eastAsia="Times New Roman" w:hAnsi="Times New Roman" w:cs="Times New Roman"/>
                <w:bCs/>
                <w:color w:val="000000"/>
                <w:kern w:val="36"/>
                <w:sz w:val="24"/>
                <w:szCs w:val="32"/>
                <w:lang w:eastAsia="ru-RU"/>
              </w:rPr>
            </w:pPr>
            <w:r w:rsidRPr="0080409D">
              <w:rPr>
                <w:rFonts w:ascii="Times New Roman" w:hAnsi="Times New Roman" w:cs="Times New Roman"/>
                <w:sz w:val="24"/>
                <w:szCs w:val="24"/>
              </w:rPr>
              <w:t xml:space="preserve">- в районной газете </w:t>
            </w:r>
            <w:r w:rsidRPr="0080409D">
              <w:rPr>
                <w:rFonts w:ascii="Times New Roman" w:hAnsi="Times New Roman" w:cs="Times New Roman"/>
                <w:bCs/>
                <w:caps/>
                <w:color w:val="000000"/>
                <w:sz w:val="24"/>
                <w:szCs w:val="24"/>
              </w:rPr>
              <w:t>«</w:t>
            </w:r>
            <w:proofErr w:type="spellStart"/>
            <w:r w:rsidRPr="00DA0B2B">
              <w:rPr>
                <w:rFonts w:ascii="Times New Roman" w:eastAsia="Times New Roman" w:hAnsi="Times New Roman" w:cs="Times New Roman"/>
                <w:bCs/>
                <w:color w:val="000000"/>
                <w:kern w:val="36"/>
                <w:sz w:val="24"/>
                <w:szCs w:val="32"/>
                <w:lang w:eastAsia="ru-RU"/>
              </w:rPr>
              <w:t>Хĕрлĕ</w:t>
            </w:r>
            <w:proofErr w:type="spellEnd"/>
            <w:r>
              <w:rPr>
                <w:rFonts w:ascii="Times New Roman" w:eastAsia="Times New Roman" w:hAnsi="Times New Roman" w:cs="Times New Roman"/>
                <w:bCs/>
                <w:color w:val="000000"/>
                <w:kern w:val="36"/>
                <w:sz w:val="24"/>
                <w:szCs w:val="32"/>
                <w:lang w:eastAsia="ru-RU"/>
              </w:rPr>
              <w:t xml:space="preserve"> </w:t>
            </w:r>
            <w:proofErr w:type="spellStart"/>
            <w:r w:rsidRPr="0080409D">
              <w:rPr>
                <w:rFonts w:ascii="Times New Roman" w:hAnsi="Times New Roman" w:cs="Times New Roman"/>
                <w:sz w:val="24"/>
                <w:szCs w:val="24"/>
              </w:rPr>
              <w:t>ялав</w:t>
            </w:r>
            <w:proofErr w:type="spellEnd"/>
            <w:r w:rsidRPr="0080409D">
              <w:rPr>
                <w:rFonts w:ascii="Times New Roman" w:hAnsi="Times New Roman" w:cs="Times New Roman"/>
                <w:bCs/>
                <w:caps/>
                <w:color w:val="000000"/>
                <w:sz w:val="24"/>
                <w:szCs w:val="24"/>
              </w:rPr>
              <w:t>»</w:t>
            </w:r>
            <w:r w:rsidRPr="0080409D">
              <w:rPr>
                <w:rFonts w:ascii="Times New Roman" w:hAnsi="Times New Roman" w:cs="Times New Roman"/>
                <w:sz w:val="24"/>
                <w:szCs w:val="24"/>
              </w:rPr>
              <w:t xml:space="preserve"> («Красное знамя»)</w:t>
            </w:r>
            <w:r w:rsidRPr="008F60DF">
              <w:rPr>
                <w:rFonts w:ascii="Times New Roman" w:hAnsi="Times New Roman"/>
                <w:sz w:val="24"/>
                <w:szCs w:val="24"/>
                <w:shd w:val="clear" w:color="auto" w:fill="FFFFFF"/>
              </w:rPr>
              <w:t xml:space="preserve"> </w:t>
            </w:r>
            <w:proofErr w:type="spellStart"/>
            <w:r w:rsidRPr="008F60DF">
              <w:rPr>
                <w:rFonts w:ascii="Times New Roman" w:hAnsi="Times New Roman"/>
                <w:sz w:val="24"/>
                <w:szCs w:val="24"/>
                <w:shd w:val="clear" w:color="auto" w:fill="FFFFFF"/>
              </w:rPr>
              <w:t>Минцифры</w:t>
            </w:r>
            <w:proofErr w:type="spellEnd"/>
            <w:r w:rsidRPr="008F60DF">
              <w:rPr>
                <w:rFonts w:ascii="Times New Roman" w:hAnsi="Times New Roman"/>
                <w:sz w:val="24"/>
                <w:szCs w:val="24"/>
                <w:shd w:val="clear" w:color="auto" w:fill="FFFFFF"/>
              </w:rPr>
              <w:t xml:space="preserve"> Чувашии</w:t>
            </w:r>
          </w:p>
        </w:tc>
        <w:tc>
          <w:tcPr>
            <w:tcW w:w="1701" w:type="dxa"/>
            <w:tcBorders>
              <w:top w:val="single" w:sz="4" w:space="0" w:color="000000"/>
              <w:left w:val="single" w:sz="4" w:space="0" w:color="000000"/>
              <w:bottom w:val="single" w:sz="4" w:space="0" w:color="000000"/>
              <w:right w:val="single" w:sz="4" w:space="0" w:color="000000"/>
            </w:tcBorders>
          </w:tcPr>
          <w:p w14:paraId="33AC3669"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В течение акции</w:t>
            </w:r>
            <w:r>
              <w:rPr>
                <w:rFonts w:ascii="Times New Roman" w:hAnsi="Times New Roman" w:cs="Times New Roman"/>
                <w:sz w:val="24"/>
                <w:szCs w:val="24"/>
              </w:rPr>
              <w:t xml:space="preserve"> </w:t>
            </w:r>
          </w:p>
        </w:tc>
        <w:tc>
          <w:tcPr>
            <w:tcW w:w="3334" w:type="dxa"/>
            <w:tcBorders>
              <w:top w:val="single" w:sz="4" w:space="0" w:color="000000"/>
              <w:left w:val="single" w:sz="4" w:space="0" w:color="000000"/>
              <w:bottom w:val="single" w:sz="4" w:space="0" w:color="000000"/>
              <w:right w:val="single" w:sz="4" w:space="0" w:color="000000"/>
            </w:tcBorders>
          </w:tcPr>
          <w:p w14:paraId="70B01689" w14:textId="77777777" w:rsidR="009A3B02" w:rsidRPr="0080409D" w:rsidRDefault="009A3B02" w:rsidP="009A3B02">
            <w:pPr>
              <w:tabs>
                <w:tab w:val="left" w:pos="3195"/>
              </w:tabs>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Члены антинаркотической комиссии Урмарского муниципального округа, </w:t>
            </w:r>
            <w:proofErr w:type="gramStart"/>
            <w:r w:rsidRPr="0080409D">
              <w:rPr>
                <w:rFonts w:ascii="Times New Roman" w:hAnsi="Times New Roman" w:cs="Times New Roman"/>
                <w:sz w:val="24"/>
                <w:szCs w:val="24"/>
              </w:rPr>
              <w:t>начальники  территориальных</w:t>
            </w:r>
            <w:proofErr w:type="gramEnd"/>
            <w:r w:rsidRPr="0080409D">
              <w:rPr>
                <w:rFonts w:ascii="Times New Roman" w:hAnsi="Times New Roman" w:cs="Times New Roman"/>
                <w:sz w:val="24"/>
                <w:szCs w:val="24"/>
              </w:rPr>
              <w:t xml:space="preserve"> отделов</w:t>
            </w:r>
            <w:r>
              <w:rPr>
                <w:rFonts w:ascii="Times New Roman" w:hAnsi="Times New Roman" w:cs="Times New Roman"/>
                <w:sz w:val="24"/>
                <w:szCs w:val="24"/>
              </w:rPr>
              <w:t xml:space="preserve"> </w:t>
            </w:r>
            <w:r w:rsidRPr="0080409D">
              <w:rPr>
                <w:rFonts w:ascii="Times New Roman" w:hAnsi="Times New Roman" w:cs="Times New Roman"/>
                <w:sz w:val="24"/>
                <w:szCs w:val="24"/>
              </w:rPr>
              <w:t xml:space="preserve">Урмарского муниципального округа, </w:t>
            </w:r>
            <w:r>
              <w:rPr>
                <w:rFonts w:ascii="Times New Roman" w:hAnsi="Times New Roman" w:cs="Times New Roman"/>
                <w:sz w:val="24"/>
                <w:szCs w:val="24"/>
              </w:rPr>
              <w:t>о</w:t>
            </w:r>
            <w:r w:rsidRPr="0080409D">
              <w:rPr>
                <w:rFonts w:ascii="Times New Roman" w:hAnsi="Times New Roman" w:cs="Times New Roman"/>
                <w:sz w:val="24"/>
                <w:szCs w:val="24"/>
              </w:rPr>
              <w:t xml:space="preserve">бразовательные учреждения Урмарского муниципального округа, </w:t>
            </w:r>
            <w:r>
              <w:rPr>
                <w:rFonts w:ascii="Times New Roman" w:hAnsi="Times New Roman" w:cs="Times New Roman"/>
                <w:sz w:val="24"/>
                <w:szCs w:val="24"/>
              </w:rPr>
              <w:t>р</w:t>
            </w:r>
            <w:r w:rsidRPr="0080409D">
              <w:rPr>
                <w:rFonts w:ascii="Times New Roman" w:hAnsi="Times New Roman" w:cs="Times New Roman"/>
                <w:sz w:val="24"/>
                <w:szCs w:val="24"/>
              </w:rPr>
              <w:t>едакторы АУ «Редакция Урмарской районной газеты «</w:t>
            </w:r>
            <w:proofErr w:type="spellStart"/>
            <w:r w:rsidRPr="00DA0B2B">
              <w:rPr>
                <w:rFonts w:ascii="Times New Roman" w:eastAsia="Times New Roman" w:hAnsi="Times New Roman" w:cs="Times New Roman"/>
                <w:bCs/>
                <w:color w:val="000000"/>
                <w:kern w:val="36"/>
                <w:sz w:val="24"/>
                <w:szCs w:val="32"/>
                <w:lang w:eastAsia="ru-RU"/>
              </w:rPr>
              <w:t>Хĕрлĕ</w:t>
            </w:r>
            <w:proofErr w:type="spellEnd"/>
            <w:r w:rsidRPr="0080409D">
              <w:rPr>
                <w:rFonts w:ascii="Times New Roman" w:hAnsi="Times New Roman" w:cs="Times New Roman"/>
                <w:sz w:val="24"/>
                <w:szCs w:val="24"/>
              </w:rPr>
              <w:t xml:space="preserve"> </w:t>
            </w:r>
            <w:proofErr w:type="spellStart"/>
            <w:r w:rsidRPr="0080409D">
              <w:rPr>
                <w:rFonts w:ascii="Times New Roman" w:hAnsi="Times New Roman" w:cs="Times New Roman"/>
                <w:sz w:val="24"/>
                <w:szCs w:val="24"/>
              </w:rPr>
              <w:t>ялав</w:t>
            </w:r>
            <w:proofErr w:type="spellEnd"/>
            <w:r w:rsidRPr="0080409D">
              <w:rPr>
                <w:rFonts w:ascii="Times New Roman" w:hAnsi="Times New Roman" w:cs="Times New Roman"/>
                <w:sz w:val="24"/>
                <w:szCs w:val="24"/>
              </w:rPr>
              <w:t>»</w:t>
            </w:r>
            <w:r w:rsidRPr="004C57D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(«Красное знамя»</w:t>
            </w:r>
            <w:r w:rsidRPr="004C57D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roofErr w:type="spellStart"/>
            <w:r w:rsidRPr="008F60DF">
              <w:rPr>
                <w:rFonts w:ascii="Times New Roman" w:hAnsi="Times New Roman"/>
                <w:sz w:val="24"/>
                <w:szCs w:val="24"/>
                <w:shd w:val="clear" w:color="auto" w:fill="FFFFFF"/>
              </w:rPr>
              <w:t>Минцифры</w:t>
            </w:r>
            <w:proofErr w:type="spellEnd"/>
            <w:r w:rsidRPr="008F60DF">
              <w:rPr>
                <w:rFonts w:ascii="Times New Roman" w:hAnsi="Times New Roman"/>
                <w:sz w:val="24"/>
                <w:szCs w:val="24"/>
                <w:shd w:val="clear" w:color="auto" w:fill="FFFFFF"/>
              </w:rPr>
              <w:t xml:space="preserve"> Чувашии</w:t>
            </w:r>
          </w:p>
        </w:tc>
      </w:tr>
      <w:tr w:rsidR="009A3B02" w:rsidRPr="0080409D" w14:paraId="23CC0F85" w14:textId="77777777" w:rsidTr="002D639B">
        <w:tc>
          <w:tcPr>
            <w:tcW w:w="533" w:type="dxa"/>
            <w:tcBorders>
              <w:top w:val="single" w:sz="4" w:space="0" w:color="000000"/>
              <w:left w:val="single" w:sz="4" w:space="0" w:color="000000"/>
              <w:bottom w:val="single" w:sz="4" w:space="0" w:color="000000"/>
              <w:right w:val="single" w:sz="4" w:space="0" w:color="000000"/>
            </w:tcBorders>
          </w:tcPr>
          <w:p w14:paraId="5179DAC7"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2.</w:t>
            </w:r>
          </w:p>
        </w:tc>
        <w:tc>
          <w:tcPr>
            <w:tcW w:w="4003" w:type="dxa"/>
            <w:tcBorders>
              <w:top w:val="single" w:sz="4" w:space="0" w:color="000000"/>
              <w:left w:val="single" w:sz="4" w:space="0" w:color="000000"/>
              <w:bottom w:val="single" w:sz="4" w:space="0" w:color="000000"/>
              <w:right w:val="single" w:sz="4" w:space="0" w:color="000000"/>
            </w:tcBorders>
          </w:tcPr>
          <w:p w14:paraId="4ACADFB5"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Организация работы «телефонов </w:t>
            </w:r>
            <w:proofErr w:type="gramStart"/>
            <w:r w:rsidRPr="0080409D">
              <w:rPr>
                <w:rFonts w:ascii="Times New Roman" w:hAnsi="Times New Roman" w:cs="Times New Roman"/>
                <w:sz w:val="24"/>
                <w:szCs w:val="24"/>
              </w:rPr>
              <w:t>доверия»  в</w:t>
            </w:r>
            <w:proofErr w:type="gramEnd"/>
            <w:r w:rsidRPr="0080409D">
              <w:rPr>
                <w:rFonts w:ascii="Times New Roman" w:hAnsi="Times New Roman" w:cs="Times New Roman"/>
                <w:sz w:val="24"/>
                <w:szCs w:val="24"/>
              </w:rPr>
              <w:t xml:space="preserve"> администрации Урмарского МО.</w:t>
            </w:r>
          </w:p>
          <w:p w14:paraId="63F4ED4E"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Создание и распространение информационных </w:t>
            </w:r>
            <w:proofErr w:type="gramStart"/>
            <w:r w:rsidRPr="0080409D">
              <w:rPr>
                <w:rFonts w:ascii="Times New Roman" w:hAnsi="Times New Roman" w:cs="Times New Roman"/>
                <w:sz w:val="24"/>
                <w:szCs w:val="24"/>
              </w:rPr>
              <w:t>листовок  о</w:t>
            </w:r>
            <w:proofErr w:type="gramEnd"/>
            <w:r w:rsidRPr="0080409D">
              <w:rPr>
                <w:rFonts w:ascii="Times New Roman" w:hAnsi="Times New Roman" w:cs="Times New Roman"/>
                <w:sz w:val="24"/>
                <w:szCs w:val="24"/>
              </w:rPr>
              <w:t xml:space="preserve">  всероссийском телефоне доверия </w:t>
            </w:r>
          </w:p>
          <w:p w14:paraId="4640BF46"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8 800 200</w:t>
            </w:r>
            <w:r>
              <w:rPr>
                <w:rFonts w:ascii="Times New Roman" w:hAnsi="Times New Roman" w:cs="Times New Roman"/>
                <w:sz w:val="24"/>
                <w:szCs w:val="24"/>
              </w:rPr>
              <w:t>0</w:t>
            </w:r>
            <w:r w:rsidRPr="0080409D">
              <w:rPr>
                <w:rFonts w:ascii="Times New Roman" w:hAnsi="Times New Roman" w:cs="Times New Roman"/>
                <w:sz w:val="24"/>
                <w:szCs w:val="24"/>
              </w:rPr>
              <w:t xml:space="preserve"> 122</w:t>
            </w:r>
          </w:p>
        </w:tc>
        <w:tc>
          <w:tcPr>
            <w:tcW w:w="1701" w:type="dxa"/>
            <w:tcBorders>
              <w:top w:val="single" w:sz="4" w:space="0" w:color="000000"/>
              <w:left w:val="single" w:sz="4" w:space="0" w:color="000000"/>
              <w:bottom w:val="single" w:sz="4" w:space="0" w:color="000000"/>
              <w:right w:val="single" w:sz="4" w:space="0" w:color="000000"/>
            </w:tcBorders>
          </w:tcPr>
          <w:p w14:paraId="3CF6B686"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постоянно</w:t>
            </w:r>
          </w:p>
        </w:tc>
        <w:tc>
          <w:tcPr>
            <w:tcW w:w="3334" w:type="dxa"/>
            <w:tcBorders>
              <w:top w:val="single" w:sz="4" w:space="0" w:color="000000"/>
              <w:left w:val="single" w:sz="4" w:space="0" w:color="000000"/>
              <w:bottom w:val="single" w:sz="4" w:space="0" w:color="000000"/>
              <w:right w:val="single" w:sz="4" w:space="0" w:color="000000"/>
            </w:tcBorders>
          </w:tcPr>
          <w:p w14:paraId="5FC50134"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Члены антинаркотической комиссии Урмарского муниципального округа</w:t>
            </w:r>
          </w:p>
        </w:tc>
      </w:tr>
      <w:tr w:rsidR="009A3B02" w:rsidRPr="0080409D" w14:paraId="703FBA7C" w14:textId="77777777" w:rsidTr="002D639B">
        <w:tc>
          <w:tcPr>
            <w:tcW w:w="533" w:type="dxa"/>
            <w:tcBorders>
              <w:top w:val="single" w:sz="4" w:space="0" w:color="000000"/>
              <w:left w:val="single" w:sz="4" w:space="0" w:color="000000"/>
              <w:bottom w:val="single" w:sz="4" w:space="0" w:color="000000"/>
              <w:right w:val="single" w:sz="4" w:space="0" w:color="000000"/>
            </w:tcBorders>
          </w:tcPr>
          <w:p w14:paraId="667C1CCF"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3.</w:t>
            </w:r>
          </w:p>
        </w:tc>
        <w:tc>
          <w:tcPr>
            <w:tcW w:w="4003" w:type="dxa"/>
            <w:tcBorders>
              <w:top w:val="single" w:sz="4" w:space="0" w:color="000000"/>
              <w:left w:val="single" w:sz="4" w:space="0" w:color="000000"/>
              <w:bottom w:val="single" w:sz="4" w:space="0" w:color="000000"/>
              <w:right w:val="single" w:sz="4" w:space="0" w:color="000000"/>
            </w:tcBorders>
          </w:tcPr>
          <w:p w14:paraId="426A1395"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Проведение бесед, занятий, классных часов на </w:t>
            </w:r>
            <w:proofErr w:type="gramStart"/>
            <w:r w:rsidRPr="0080409D">
              <w:rPr>
                <w:rFonts w:ascii="Times New Roman" w:hAnsi="Times New Roman" w:cs="Times New Roman"/>
                <w:sz w:val="24"/>
                <w:szCs w:val="24"/>
              </w:rPr>
              <w:t>антинаркотическую  тематику</w:t>
            </w:r>
            <w:proofErr w:type="gramEnd"/>
            <w:r w:rsidRPr="0080409D">
              <w:rPr>
                <w:rFonts w:ascii="Times New Roman" w:hAnsi="Times New Roman" w:cs="Times New Roman"/>
                <w:sz w:val="24"/>
                <w:szCs w:val="24"/>
              </w:rPr>
              <w:t xml:space="preserve"> с разъяснением законодательства о наркотических средствах, психотропных веществах и об ответственности за их незаконный оборот</w:t>
            </w:r>
          </w:p>
        </w:tc>
        <w:tc>
          <w:tcPr>
            <w:tcW w:w="1701" w:type="dxa"/>
            <w:tcBorders>
              <w:top w:val="single" w:sz="4" w:space="0" w:color="000000"/>
              <w:left w:val="single" w:sz="4" w:space="0" w:color="000000"/>
              <w:bottom w:val="single" w:sz="4" w:space="0" w:color="000000"/>
              <w:right w:val="single" w:sz="4" w:space="0" w:color="000000"/>
            </w:tcBorders>
          </w:tcPr>
          <w:p w14:paraId="7A7E018F" w14:textId="77777777" w:rsidR="009A3B02" w:rsidRDefault="009A3B02" w:rsidP="009A3B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24 </w:t>
            </w:r>
            <w:r w:rsidRPr="0080409D">
              <w:rPr>
                <w:rFonts w:ascii="Times New Roman" w:hAnsi="Times New Roman" w:cs="Times New Roman"/>
                <w:sz w:val="24"/>
                <w:szCs w:val="24"/>
              </w:rPr>
              <w:t xml:space="preserve">марта </w:t>
            </w:r>
          </w:p>
          <w:p w14:paraId="4F0EC143" w14:textId="77777777" w:rsidR="009A3B02" w:rsidRPr="0080409D" w:rsidRDefault="009A3B02" w:rsidP="009A3B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4 апреля 2025 г</w:t>
            </w:r>
          </w:p>
        </w:tc>
        <w:tc>
          <w:tcPr>
            <w:tcW w:w="3334" w:type="dxa"/>
            <w:tcBorders>
              <w:top w:val="single" w:sz="4" w:space="0" w:color="000000"/>
              <w:left w:val="single" w:sz="4" w:space="0" w:color="000000"/>
              <w:bottom w:val="single" w:sz="4" w:space="0" w:color="000000"/>
              <w:right w:val="single" w:sz="4" w:space="0" w:color="000000"/>
            </w:tcBorders>
          </w:tcPr>
          <w:p w14:paraId="0418F9FD" w14:textId="77777777" w:rsidR="009A3B02"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Образовательные учреждения Урмарского муниципального округа, </w:t>
            </w:r>
          </w:p>
          <w:p w14:paraId="4D3B1FCC" w14:textId="77777777" w:rsidR="009A3B02" w:rsidRPr="0080409D" w:rsidRDefault="009A3B02" w:rsidP="009A3B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Pr="0080409D">
              <w:rPr>
                <w:rFonts w:ascii="Times New Roman" w:hAnsi="Times New Roman" w:cs="Times New Roman"/>
                <w:sz w:val="24"/>
                <w:szCs w:val="24"/>
              </w:rPr>
              <w:t>лены антинаркотической комиссии Урмарского муниципального округа</w:t>
            </w:r>
          </w:p>
        </w:tc>
      </w:tr>
      <w:tr w:rsidR="009A3B02" w:rsidRPr="0080409D" w14:paraId="421498E2" w14:textId="77777777" w:rsidTr="002D639B">
        <w:tc>
          <w:tcPr>
            <w:tcW w:w="533" w:type="dxa"/>
            <w:tcBorders>
              <w:top w:val="single" w:sz="4" w:space="0" w:color="000000"/>
              <w:left w:val="single" w:sz="4" w:space="0" w:color="000000"/>
              <w:bottom w:val="single" w:sz="4" w:space="0" w:color="000000"/>
              <w:right w:val="single" w:sz="4" w:space="0" w:color="000000"/>
            </w:tcBorders>
          </w:tcPr>
          <w:p w14:paraId="57E21E08"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4.</w:t>
            </w:r>
          </w:p>
        </w:tc>
        <w:tc>
          <w:tcPr>
            <w:tcW w:w="4003" w:type="dxa"/>
            <w:tcBorders>
              <w:top w:val="single" w:sz="4" w:space="0" w:color="000000"/>
              <w:left w:val="single" w:sz="4" w:space="0" w:color="000000"/>
              <w:bottom w:val="single" w:sz="4" w:space="0" w:color="000000"/>
              <w:right w:val="single" w:sz="4" w:space="0" w:color="000000"/>
            </w:tcBorders>
          </w:tcPr>
          <w:p w14:paraId="18A703D5"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Проведение тематических книжных выставок и мероприятий в </w:t>
            </w:r>
            <w:proofErr w:type="gramStart"/>
            <w:r w:rsidRPr="0080409D">
              <w:rPr>
                <w:rFonts w:ascii="Times New Roman" w:hAnsi="Times New Roman" w:cs="Times New Roman"/>
                <w:sz w:val="24"/>
                <w:szCs w:val="24"/>
              </w:rPr>
              <w:t xml:space="preserve">поселковых,   </w:t>
            </w:r>
            <w:proofErr w:type="gramEnd"/>
            <w:r w:rsidRPr="0080409D">
              <w:rPr>
                <w:rFonts w:ascii="Times New Roman" w:hAnsi="Times New Roman" w:cs="Times New Roman"/>
                <w:sz w:val="24"/>
                <w:szCs w:val="24"/>
              </w:rPr>
              <w:t xml:space="preserve">сельских  библиотеках и библиотеках общеобразовательных учреждений  </w:t>
            </w:r>
          </w:p>
        </w:tc>
        <w:tc>
          <w:tcPr>
            <w:tcW w:w="1701" w:type="dxa"/>
            <w:tcBorders>
              <w:top w:val="single" w:sz="4" w:space="0" w:color="000000"/>
              <w:left w:val="single" w:sz="4" w:space="0" w:color="000000"/>
              <w:bottom w:val="single" w:sz="4" w:space="0" w:color="000000"/>
              <w:right w:val="single" w:sz="4" w:space="0" w:color="000000"/>
            </w:tcBorders>
          </w:tcPr>
          <w:p w14:paraId="5A4ABD92" w14:textId="77777777" w:rsidR="009A3B02" w:rsidRDefault="009A3B02" w:rsidP="009A3B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24 </w:t>
            </w:r>
            <w:r w:rsidRPr="0080409D">
              <w:rPr>
                <w:rFonts w:ascii="Times New Roman" w:hAnsi="Times New Roman" w:cs="Times New Roman"/>
                <w:sz w:val="24"/>
                <w:szCs w:val="24"/>
              </w:rPr>
              <w:t xml:space="preserve">марта </w:t>
            </w:r>
          </w:p>
          <w:p w14:paraId="005776EA" w14:textId="77777777" w:rsidR="009A3B02" w:rsidRPr="0080409D" w:rsidRDefault="009A3B02" w:rsidP="009A3B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4 апреля 2025 г</w:t>
            </w:r>
          </w:p>
        </w:tc>
        <w:tc>
          <w:tcPr>
            <w:tcW w:w="3334" w:type="dxa"/>
            <w:tcBorders>
              <w:top w:val="single" w:sz="4" w:space="0" w:color="000000"/>
              <w:left w:val="single" w:sz="4" w:space="0" w:color="000000"/>
              <w:bottom w:val="single" w:sz="4" w:space="0" w:color="000000"/>
              <w:right w:val="single" w:sz="4" w:space="0" w:color="000000"/>
            </w:tcBorders>
          </w:tcPr>
          <w:p w14:paraId="36799F90" w14:textId="77777777" w:rsidR="009A3B02"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Общеобразовательные учреждения, </w:t>
            </w:r>
          </w:p>
          <w:p w14:paraId="72EB25C3"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МБУК «Центр развития культуры и библиотечного обслуживания Урмарского муниципального округа»</w:t>
            </w:r>
          </w:p>
        </w:tc>
      </w:tr>
      <w:tr w:rsidR="009A3B02" w:rsidRPr="0080409D" w14:paraId="5F9F4A5A" w14:textId="77777777" w:rsidTr="002D639B">
        <w:tc>
          <w:tcPr>
            <w:tcW w:w="533" w:type="dxa"/>
            <w:tcBorders>
              <w:top w:val="single" w:sz="4" w:space="0" w:color="000000"/>
              <w:left w:val="single" w:sz="4" w:space="0" w:color="000000"/>
              <w:bottom w:val="single" w:sz="4" w:space="0" w:color="000000"/>
              <w:right w:val="single" w:sz="4" w:space="0" w:color="000000"/>
            </w:tcBorders>
          </w:tcPr>
          <w:p w14:paraId="2B39F76F"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5.</w:t>
            </w:r>
          </w:p>
        </w:tc>
        <w:tc>
          <w:tcPr>
            <w:tcW w:w="4003" w:type="dxa"/>
            <w:tcBorders>
              <w:top w:val="single" w:sz="4" w:space="0" w:color="000000"/>
              <w:left w:val="single" w:sz="4" w:space="0" w:color="000000"/>
              <w:bottom w:val="single" w:sz="4" w:space="0" w:color="000000"/>
              <w:right w:val="single" w:sz="4" w:space="0" w:color="000000"/>
            </w:tcBorders>
          </w:tcPr>
          <w:p w14:paraId="69D6354A"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Размещение ящиков доверия для приема анонимных сообщений о местах и фактах сбыта и потребления наркотических средств и психоактивных веществ. Организация </w:t>
            </w:r>
            <w:proofErr w:type="gramStart"/>
            <w:r w:rsidRPr="0080409D">
              <w:rPr>
                <w:rFonts w:ascii="Times New Roman" w:hAnsi="Times New Roman" w:cs="Times New Roman"/>
                <w:sz w:val="24"/>
                <w:szCs w:val="24"/>
              </w:rPr>
              <w:t xml:space="preserve">и  </w:t>
            </w:r>
            <w:r w:rsidRPr="0080409D">
              <w:rPr>
                <w:rFonts w:ascii="Times New Roman" w:hAnsi="Times New Roman" w:cs="Times New Roman"/>
                <w:sz w:val="24"/>
                <w:szCs w:val="24"/>
              </w:rPr>
              <w:lastRenderedPageBreak/>
              <w:t>прием</w:t>
            </w:r>
            <w:proofErr w:type="gramEnd"/>
            <w:r w:rsidRPr="0080409D">
              <w:rPr>
                <w:rFonts w:ascii="Times New Roman" w:hAnsi="Times New Roman" w:cs="Times New Roman"/>
                <w:sz w:val="24"/>
                <w:szCs w:val="24"/>
              </w:rPr>
              <w:t xml:space="preserve"> сообщений ответственными лицами.</w:t>
            </w:r>
          </w:p>
        </w:tc>
        <w:tc>
          <w:tcPr>
            <w:tcW w:w="1701" w:type="dxa"/>
            <w:tcBorders>
              <w:top w:val="single" w:sz="4" w:space="0" w:color="000000"/>
              <w:left w:val="single" w:sz="4" w:space="0" w:color="000000"/>
              <w:bottom w:val="single" w:sz="4" w:space="0" w:color="000000"/>
              <w:right w:val="single" w:sz="4" w:space="0" w:color="000000"/>
            </w:tcBorders>
          </w:tcPr>
          <w:p w14:paraId="59C73B29"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lastRenderedPageBreak/>
              <w:t>постоянно</w:t>
            </w:r>
          </w:p>
        </w:tc>
        <w:tc>
          <w:tcPr>
            <w:tcW w:w="3334" w:type="dxa"/>
            <w:tcBorders>
              <w:top w:val="single" w:sz="4" w:space="0" w:color="000000"/>
              <w:left w:val="single" w:sz="4" w:space="0" w:color="000000"/>
              <w:bottom w:val="single" w:sz="4" w:space="0" w:color="000000"/>
              <w:right w:val="single" w:sz="4" w:space="0" w:color="000000"/>
            </w:tcBorders>
          </w:tcPr>
          <w:p w14:paraId="4B358795"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Члены антинаркотической комиссии Урмарского муниципального округа, </w:t>
            </w:r>
            <w:proofErr w:type="gramStart"/>
            <w:r w:rsidRPr="0080409D">
              <w:rPr>
                <w:rFonts w:ascii="Times New Roman" w:hAnsi="Times New Roman" w:cs="Times New Roman"/>
                <w:sz w:val="24"/>
                <w:szCs w:val="24"/>
              </w:rPr>
              <w:t>начальники  территориальных</w:t>
            </w:r>
            <w:proofErr w:type="gramEnd"/>
            <w:r w:rsidRPr="0080409D">
              <w:rPr>
                <w:rFonts w:ascii="Times New Roman" w:hAnsi="Times New Roman" w:cs="Times New Roman"/>
                <w:sz w:val="24"/>
                <w:szCs w:val="24"/>
              </w:rPr>
              <w:t xml:space="preserve"> отделов</w:t>
            </w:r>
            <w:r>
              <w:rPr>
                <w:rFonts w:ascii="Times New Roman" w:hAnsi="Times New Roman" w:cs="Times New Roman"/>
                <w:sz w:val="24"/>
                <w:szCs w:val="24"/>
              </w:rPr>
              <w:t xml:space="preserve"> </w:t>
            </w:r>
            <w:r w:rsidRPr="0080409D">
              <w:rPr>
                <w:rFonts w:ascii="Times New Roman" w:hAnsi="Times New Roman" w:cs="Times New Roman"/>
                <w:sz w:val="24"/>
                <w:szCs w:val="24"/>
              </w:rPr>
              <w:t xml:space="preserve">Урмарского муниципального </w:t>
            </w:r>
            <w:r w:rsidRPr="0080409D">
              <w:rPr>
                <w:rFonts w:ascii="Times New Roman" w:hAnsi="Times New Roman" w:cs="Times New Roman"/>
                <w:sz w:val="24"/>
                <w:szCs w:val="24"/>
              </w:rPr>
              <w:lastRenderedPageBreak/>
              <w:t>округа, отдел образования и молодежной политики администрации Урмарского муниципального округа, образовательные учреждения Урмарского муниципального округа</w:t>
            </w:r>
          </w:p>
        </w:tc>
      </w:tr>
      <w:tr w:rsidR="009A3B02" w:rsidRPr="0080409D" w14:paraId="279B8C81" w14:textId="77777777" w:rsidTr="002D639B">
        <w:tc>
          <w:tcPr>
            <w:tcW w:w="533" w:type="dxa"/>
            <w:tcBorders>
              <w:top w:val="single" w:sz="4" w:space="0" w:color="000000"/>
              <w:left w:val="single" w:sz="4" w:space="0" w:color="000000"/>
              <w:bottom w:val="single" w:sz="4" w:space="0" w:color="000000"/>
              <w:right w:val="single" w:sz="4" w:space="0" w:color="000000"/>
            </w:tcBorders>
          </w:tcPr>
          <w:p w14:paraId="7CF435C2"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lastRenderedPageBreak/>
              <w:t>6.</w:t>
            </w:r>
          </w:p>
        </w:tc>
        <w:tc>
          <w:tcPr>
            <w:tcW w:w="4003" w:type="dxa"/>
            <w:tcBorders>
              <w:top w:val="single" w:sz="4" w:space="0" w:color="000000"/>
              <w:left w:val="single" w:sz="4" w:space="0" w:color="000000"/>
              <w:bottom w:val="single" w:sz="4" w:space="0" w:color="000000"/>
              <w:right w:val="single" w:sz="4" w:space="0" w:color="000000"/>
            </w:tcBorders>
          </w:tcPr>
          <w:p w14:paraId="3FBF563A"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Проведение и участие в акции «Молодежь за здоровый образ жизни»</w:t>
            </w:r>
          </w:p>
        </w:tc>
        <w:tc>
          <w:tcPr>
            <w:tcW w:w="1701" w:type="dxa"/>
            <w:tcBorders>
              <w:top w:val="single" w:sz="4" w:space="0" w:color="000000"/>
              <w:left w:val="single" w:sz="4" w:space="0" w:color="000000"/>
              <w:bottom w:val="single" w:sz="4" w:space="0" w:color="000000"/>
              <w:right w:val="single" w:sz="4" w:space="0" w:color="000000"/>
            </w:tcBorders>
          </w:tcPr>
          <w:p w14:paraId="2A5BC790"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В течение акции</w:t>
            </w:r>
          </w:p>
        </w:tc>
        <w:tc>
          <w:tcPr>
            <w:tcW w:w="3334" w:type="dxa"/>
            <w:tcBorders>
              <w:top w:val="single" w:sz="4" w:space="0" w:color="000000"/>
              <w:left w:val="single" w:sz="4" w:space="0" w:color="000000"/>
              <w:bottom w:val="single" w:sz="4" w:space="0" w:color="000000"/>
              <w:right w:val="single" w:sz="4" w:space="0" w:color="000000"/>
            </w:tcBorders>
          </w:tcPr>
          <w:p w14:paraId="1E03A6A6"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Отдел образования и молодежной политики,</w:t>
            </w:r>
          </w:p>
          <w:p w14:paraId="0D1CDEC9"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образовательные учреждения Урмарского муниципального округа, </w:t>
            </w:r>
            <w:r>
              <w:rPr>
                <w:rFonts w:ascii="Times New Roman" w:hAnsi="Times New Roman" w:cs="Times New Roman"/>
                <w:sz w:val="24"/>
                <w:szCs w:val="24"/>
              </w:rPr>
              <w:t xml:space="preserve">комиссия </w:t>
            </w:r>
            <w:r w:rsidRPr="0080409D">
              <w:rPr>
                <w:rFonts w:ascii="Times New Roman" w:hAnsi="Times New Roman" w:cs="Times New Roman"/>
                <w:sz w:val="24"/>
                <w:szCs w:val="24"/>
              </w:rPr>
              <w:t>по делам несовершеннолетних администрации Урмарского муниципального округа</w:t>
            </w:r>
          </w:p>
        </w:tc>
      </w:tr>
      <w:tr w:rsidR="009A3B02" w:rsidRPr="0080409D" w14:paraId="5CC18E99" w14:textId="77777777" w:rsidTr="002D639B">
        <w:trPr>
          <w:trHeight w:val="1377"/>
        </w:trPr>
        <w:tc>
          <w:tcPr>
            <w:tcW w:w="533" w:type="dxa"/>
            <w:tcBorders>
              <w:top w:val="single" w:sz="4" w:space="0" w:color="000000"/>
              <w:left w:val="single" w:sz="4" w:space="0" w:color="000000"/>
              <w:bottom w:val="single" w:sz="4" w:space="0" w:color="000000"/>
              <w:right w:val="single" w:sz="4" w:space="0" w:color="000000"/>
            </w:tcBorders>
          </w:tcPr>
          <w:p w14:paraId="1569EF48"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7.</w:t>
            </w:r>
          </w:p>
        </w:tc>
        <w:tc>
          <w:tcPr>
            <w:tcW w:w="4003" w:type="dxa"/>
            <w:tcBorders>
              <w:top w:val="single" w:sz="4" w:space="0" w:color="000000"/>
              <w:left w:val="single" w:sz="4" w:space="0" w:color="000000"/>
              <w:bottom w:val="single" w:sz="4" w:space="0" w:color="000000"/>
              <w:right w:val="single" w:sz="4" w:space="0" w:color="000000"/>
            </w:tcBorders>
          </w:tcPr>
          <w:p w14:paraId="1C0D5C66"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Организация </w:t>
            </w:r>
            <w:proofErr w:type="gramStart"/>
            <w:r w:rsidRPr="0080409D">
              <w:rPr>
                <w:rFonts w:ascii="Times New Roman" w:hAnsi="Times New Roman" w:cs="Times New Roman"/>
                <w:sz w:val="24"/>
                <w:szCs w:val="24"/>
              </w:rPr>
              <w:t>и  проведение</w:t>
            </w:r>
            <w:proofErr w:type="gramEnd"/>
            <w:r w:rsidRPr="0080409D">
              <w:rPr>
                <w:rFonts w:ascii="Times New Roman" w:hAnsi="Times New Roman" w:cs="Times New Roman"/>
                <w:sz w:val="24"/>
                <w:szCs w:val="24"/>
              </w:rPr>
              <w:t xml:space="preserve"> спортивно - массовых и культурных мероприятий, направленных на формирование здорового образа жизни </w:t>
            </w:r>
          </w:p>
        </w:tc>
        <w:tc>
          <w:tcPr>
            <w:tcW w:w="1701" w:type="dxa"/>
            <w:tcBorders>
              <w:top w:val="single" w:sz="4" w:space="0" w:color="000000"/>
              <w:left w:val="single" w:sz="4" w:space="0" w:color="000000"/>
              <w:bottom w:val="single" w:sz="4" w:space="0" w:color="000000"/>
              <w:right w:val="single" w:sz="4" w:space="0" w:color="000000"/>
            </w:tcBorders>
          </w:tcPr>
          <w:p w14:paraId="479E7438"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постоянно</w:t>
            </w:r>
          </w:p>
        </w:tc>
        <w:tc>
          <w:tcPr>
            <w:tcW w:w="3334" w:type="dxa"/>
            <w:tcBorders>
              <w:top w:val="single" w:sz="4" w:space="0" w:color="000000"/>
              <w:left w:val="single" w:sz="4" w:space="0" w:color="000000"/>
              <w:bottom w:val="single" w:sz="4" w:space="0" w:color="000000"/>
              <w:right w:val="single" w:sz="4" w:space="0" w:color="000000"/>
            </w:tcBorders>
          </w:tcPr>
          <w:p w14:paraId="24DD66E8" w14:textId="77777777" w:rsidR="009A3B02" w:rsidRPr="007A0783" w:rsidRDefault="009A3B02" w:rsidP="009A3B02">
            <w:pPr>
              <w:spacing w:after="0" w:line="240" w:lineRule="auto"/>
              <w:jc w:val="both"/>
              <w:outlineLvl w:val="1"/>
              <w:rPr>
                <w:rFonts w:ascii="Times New Roman" w:eastAsia="Times New Roman" w:hAnsi="Times New Roman" w:cs="Times New Roman"/>
                <w:bCs/>
                <w:color w:val="000000"/>
                <w:sz w:val="24"/>
                <w:szCs w:val="36"/>
                <w:lang w:eastAsia="ru-RU"/>
              </w:rPr>
            </w:pPr>
            <w:r w:rsidRPr="007A0783">
              <w:rPr>
                <w:rFonts w:ascii="Times New Roman" w:eastAsia="Times New Roman" w:hAnsi="Times New Roman" w:cs="Times New Roman"/>
                <w:bCs/>
                <w:color w:val="000000"/>
                <w:sz w:val="24"/>
                <w:szCs w:val="36"/>
                <w:lang w:eastAsia="ru-RU"/>
              </w:rPr>
              <w:t>Отдел культуры, социального развития и спорта</w:t>
            </w:r>
            <w:r w:rsidRPr="0080409D">
              <w:rPr>
                <w:rFonts w:ascii="Times New Roman" w:hAnsi="Times New Roman" w:cs="Times New Roman"/>
                <w:sz w:val="24"/>
                <w:szCs w:val="24"/>
              </w:rPr>
              <w:t>, образовательные учреждения Урмарского муниципального округа</w:t>
            </w:r>
          </w:p>
        </w:tc>
      </w:tr>
      <w:tr w:rsidR="009A3B02" w:rsidRPr="0080409D" w14:paraId="65C3D84E" w14:textId="77777777" w:rsidTr="002D639B">
        <w:tc>
          <w:tcPr>
            <w:tcW w:w="533" w:type="dxa"/>
            <w:tcBorders>
              <w:top w:val="single" w:sz="4" w:space="0" w:color="000000"/>
              <w:left w:val="single" w:sz="4" w:space="0" w:color="000000"/>
              <w:bottom w:val="single" w:sz="4" w:space="0" w:color="000000"/>
              <w:right w:val="single" w:sz="4" w:space="0" w:color="000000"/>
            </w:tcBorders>
          </w:tcPr>
          <w:p w14:paraId="088865E4"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8.</w:t>
            </w:r>
          </w:p>
        </w:tc>
        <w:tc>
          <w:tcPr>
            <w:tcW w:w="4003" w:type="dxa"/>
            <w:tcBorders>
              <w:top w:val="single" w:sz="4" w:space="0" w:color="000000"/>
              <w:left w:val="single" w:sz="4" w:space="0" w:color="000000"/>
              <w:bottom w:val="single" w:sz="4" w:space="0" w:color="000000"/>
              <w:right w:val="single" w:sz="4" w:space="0" w:color="000000"/>
            </w:tcBorders>
          </w:tcPr>
          <w:p w14:paraId="73B99B4A"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Проведение собраний граждан, проживающих на территории поселений с рассмотрением </w:t>
            </w:r>
            <w:proofErr w:type="gramStart"/>
            <w:r w:rsidRPr="0080409D">
              <w:rPr>
                <w:rFonts w:ascii="Times New Roman" w:hAnsi="Times New Roman" w:cs="Times New Roman"/>
                <w:sz w:val="24"/>
                <w:szCs w:val="24"/>
              </w:rPr>
              <w:t>вопросов  на</w:t>
            </w:r>
            <w:proofErr w:type="gramEnd"/>
            <w:r w:rsidRPr="0080409D">
              <w:rPr>
                <w:rFonts w:ascii="Times New Roman" w:hAnsi="Times New Roman" w:cs="Times New Roman"/>
                <w:sz w:val="24"/>
                <w:szCs w:val="24"/>
              </w:rPr>
              <w:t xml:space="preserve"> антинаркотическую тематику</w:t>
            </w:r>
          </w:p>
        </w:tc>
        <w:tc>
          <w:tcPr>
            <w:tcW w:w="1701" w:type="dxa"/>
            <w:tcBorders>
              <w:top w:val="single" w:sz="4" w:space="0" w:color="000000"/>
              <w:left w:val="single" w:sz="4" w:space="0" w:color="000000"/>
              <w:bottom w:val="single" w:sz="4" w:space="0" w:color="000000"/>
              <w:right w:val="single" w:sz="4" w:space="0" w:color="000000"/>
            </w:tcBorders>
          </w:tcPr>
          <w:p w14:paraId="32876051"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В течение акции</w:t>
            </w:r>
          </w:p>
        </w:tc>
        <w:tc>
          <w:tcPr>
            <w:tcW w:w="3334" w:type="dxa"/>
            <w:tcBorders>
              <w:top w:val="single" w:sz="4" w:space="0" w:color="000000"/>
              <w:left w:val="single" w:sz="4" w:space="0" w:color="000000"/>
              <w:bottom w:val="single" w:sz="4" w:space="0" w:color="000000"/>
              <w:right w:val="single" w:sz="4" w:space="0" w:color="000000"/>
            </w:tcBorders>
          </w:tcPr>
          <w:p w14:paraId="0E86D5C6" w14:textId="77777777" w:rsidR="009A3B02" w:rsidRPr="0080409D" w:rsidRDefault="009A3B02" w:rsidP="009A3B02">
            <w:pPr>
              <w:spacing w:after="0" w:line="240" w:lineRule="auto"/>
              <w:jc w:val="both"/>
              <w:rPr>
                <w:rFonts w:ascii="Times New Roman" w:hAnsi="Times New Roman" w:cs="Times New Roman"/>
                <w:sz w:val="24"/>
                <w:szCs w:val="24"/>
              </w:rPr>
            </w:pPr>
            <w:proofErr w:type="gramStart"/>
            <w:r w:rsidRPr="0080409D">
              <w:rPr>
                <w:rFonts w:ascii="Times New Roman" w:hAnsi="Times New Roman" w:cs="Times New Roman"/>
                <w:sz w:val="24"/>
                <w:szCs w:val="24"/>
              </w:rPr>
              <w:t>Начальники  территориальных</w:t>
            </w:r>
            <w:proofErr w:type="gramEnd"/>
            <w:r w:rsidRPr="0080409D">
              <w:rPr>
                <w:rFonts w:ascii="Times New Roman" w:hAnsi="Times New Roman" w:cs="Times New Roman"/>
                <w:sz w:val="24"/>
                <w:szCs w:val="24"/>
              </w:rPr>
              <w:t xml:space="preserve"> отделов  Урмарского муниципального округа</w:t>
            </w:r>
          </w:p>
        </w:tc>
      </w:tr>
      <w:tr w:rsidR="009A3B02" w:rsidRPr="0080409D" w14:paraId="3AFED471" w14:textId="77777777" w:rsidTr="002D639B">
        <w:tc>
          <w:tcPr>
            <w:tcW w:w="533" w:type="dxa"/>
            <w:tcBorders>
              <w:top w:val="single" w:sz="4" w:space="0" w:color="000000"/>
              <w:left w:val="single" w:sz="4" w:space="0" w:color="000000"/>
              <w:bottom w:val="single" w:sz="4" w:space="0" w:color="000000"/>
              <w:right w:val="single" w:sz="4" w:space="0" w:color="000000"/>
            </w:tcBorders>
          </w:tcPr>
          <w:p w14:paraId="254E1E33" w14:textId="77777777" w:rsidR="009A3B02" w:rsidRPr="0080409D" w:rsidRDefault="009A3B02" w:rsidP="002D639B">
            <w:pPr>
              <w:spacing w:after="0" w:line="240" w:lineRule="auto"/>
              <w:jc w:val="center"/>
              <w:rPr>
                <w:rFonts w:ascii="Times New Roman" w:hAnsi="Times New Roman" w:cs="Times New Roman"/>
                <w:sz w:val="24"/>
                <w:szCs w:val="24"/>
              </w:rPr>
            </w:pPr>
            <w:r w:rsidRPr="0080409D">
              <w:rPr>
                <w:rFonts w:ascii="Times New Roman" w:hAnsi="Times New Roman" w:cs="Times New Roman"/>
                <w:sz w:val="24"/>
                <w:szCs w:val="24"/>
              </w:rPr>
              <w:t>9.</w:t>
            </w:r>
          </w:p>
        </w:tc>
        <w:tc>
          <w:tcPr>
            <w:tcW w:w="4003" w:type="dxa"/>
            <w:tcBorders>
              <w:top w:val="single" w:sz="4" w:space="0" w:color="000000"/>
              <w:left w:val="single" w:sz="4" w:space="0" w:color="000000"/>
              <w:bottom w:val="single" w:sz="4" w:space="0" w:color="000000"/>
              <w:right w:val="single" w:sz="4" w:space="0" w:color="000000"/>
            </w:tcBorders>
          </w:tcPr>
          <w:p w14:paraId="40E959A7"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Организация проведения проверок полученной информации о лицах, занимающихся незаконным оборотом наркотических средств и психотропных веществ</w:t>
            </w:r>
          </w:p>
        </w:tc>
        <w:tc>
          <w:tcPr>
            <w:tcW w:w="1701" w:type="dxa"/>
            <w:tcBorders>
              <w:top w:val="single" w:sz="4" w:space="0" w:color="000000"/>
              <w:left w:val="single" w:sz="4" w:space="0" w:color="000000"/>
              <w:bottom w:val="single" w:sz="4" w:space="0" w:color="000000"/>
              <w:right w:val="single" w:sz="4" w:space="0" w:color="000000"/>
            </w:tcBorders>
          </w:tcPr>
          <w:p w14:paraId="53212E50"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Оперативное реагирование</w:t>
            </w:r>
          </w:p>
        </w:tc>
        <w:tc>
          <w:tcPr>
            <w:tcW w:w="3334" w:type="dxa"/>
            <w:tcBorders>
              <w:top w:val="single" w:sz="4" w:space="0" w:color="000000"/>
              <w:left w:val="single" w:sz="4" w:space="0" w:color="000000"/>
              <w:bottom w:val="single" w:sz="4" w:space="0" w:color="000000"/>
              <w:right w:val="single" w:sz="4" w:space="0" w:color="000000"/>
            </w:tcBorders>
          </w:tcPr>
          <w:p w14:paraId="3AFA9A50"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МО МВД РФ «Урмарский»</w:t>
            </w:r>
          </w:p>
        </w:tc>
      </w:tr>
      <w:tr w:rsidR="009A3B02" w:rsidRPr="0080409D" w14:paraId="58519644" w14:textId="77777777" w:rsidTr="002D639B">
        <w:trPr>
          <w:trHeight w:val="1474"/>
        </w:trPr>
        <w:tc>
          <w:tcPr>
            <w:tcW w:w="533" w:type="dxa"/>
            <w:tcBorders>
              <w:top w:val="single" w:sz="4" w:space="0" w:color="000000"/>
              <w:left w:val="single" w:sz="4" w:space="0" w:color="000000"/>
              <w:bottom w:val="single" w:sz="4" w:space="0" w:color="000000"/>
              <w:right w:val="single" w:sz="4" w:space="0" w:color="000000"/>
            </w:tcBorders>
          </w:tcPr>
          <w:p w14:paraId="5D28C3AC" w14:textId="77777777" w:rsidR="009A3B02" w:rsidRPr="0080409D" w:rsidRDefault="009A3B02" w:rsidP="002D639B">
            <w:pPr>
              <w:spacing w:after="0" w:line="240" w:lineRule="auto"/>
              <w:rPr>
                <w:rFonts w:ascii="Times New Roman" w:hAnsi="Times New Roman" w:cs="Times New Roman"/>
                <w:sz w:val="24"/>
                <w:szCs w:val="24"/>
              </w:rPr>
            </w:pPr>
            <w:r w:rsidRPr="0080409D">
              <w:rPr>
                <w:rFonts w:ascii="Times New Roman" w:hAnsi="Times New Roman" w:cs="Times New Roman"/>
                <w:sz w:val="24"/>
                <w:szCs w:val="24"/>
              </w:rPr>
              <w:t>10.</w:t>
            </w:r>
          </w:p>
        </w:tc>
        <w:tc>
          <w:tcPr>
            <w:tcW w:w="4003" w:type="dxa"/>
            <w:tcBorders>
              <w:top w:val="single" w:sz="4" w:space="0" w:color="000000"/>
              <w:left w:val="single" w:sz="4" w:space="0" w:color="000000"/>
              <w:bottom w:val="single" w:sz="4" w:space="0" w:color="000000"/>
              <w:right w:val="single" w:sz="4" w:space="0" w:color="000000"/>
            </w:tcBorders>
          </w:tcPr>
          <w:p w14:paraId="7FE78867"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 xml:space="preserve">Проведение бесед на антинаркотические темы с лицами, состоящими на учете ПДН, КДН </w:t>
            </w:r>
          </w:p>
        </w:tc>
        <w:tc>
          <w:tcPr>
            <w:tcW w:w="1701" w:type="dxa"/>
            <w:tcBorders>
              <w:top w:val="single" w:sz="4" w:space="0" w:color="000000"/>
              <w:left w:val="single" w:sz="4" w:space="0" w:color="000000"/>
              <w:bottom w:val="single" w:sz="4" w:space="0" w:color="000000"/>
              <w:right w:val="single" w:sz="4" w:space="0" w:color="000000"/>
            </w:tcBorders>
          </w:tcPr>
          <w:p w14:paraId="7068DF56"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В течение акции</w:t>
            </w:r>
          </w:p>
        </w:tc>
        <w:tc>
          <w:tcPr>
            <w:tcW w:w="3334" w:type="dxa"/>
            <w:tcBorders>
              <w:top w:val="single" w:sz="4" w:space="0" w:color="000000"/>
              <w:left w:val="single" w:sz="4" w:space="0" w:color="000000"/>
              <w:bottom w:val="single" w:sz="4" w:space="0" w:color="000000"/>
              <w:right w:val="single" w:sz="4" w:space="0" w:color="000000"/>
            </w:tcBorders>
          </w:tcPr>
          <w:p w14:paraId="024CD344" w14:textId="77777777" w:rsidR="009A3B02" w:rsidRPr="0080409D" w:rsidRDefault="009A3B02" w:rsidP="009A3B02">
            <w:pPr>
              <w:spacing w:before="75" w:after="0" w:line="240" w:lineRule="auto"/>
              <w:jc w:val="both"/>
              <w:rPr>
                <w:rFonts w:ascii="Times New Roman" w:hAnsi="Times New Roman" w:cs="Times New Roman"/>
                <w:sz w:val="24"/>
                <w:szCs w:val="24"/>
              </w:rPr>
            </w:pPr>
            <w:r>
              <w:rPr>
                <w:rFonts w:ascii="Times New Roman" w:hAnsi="Times New Roman" w:cs="Times New Roman"/>
                <w:sz w:val="24"/>
                <w:szCs w:val="24"/>
              </w:rPr>
              <w:t>Комиссия</w:t>
            </w:r>
            <w:r w:rsidRPr="0080409D">
              <w:rPr>
                <w:rFonts w:ascii="Times New Roman" w:hAnsi="Times New Roman" w:cs="Times New Roman"/>
                <w:sz w:val="24"/>
                <w:szCs w:val="24"/>
              </w:rPr>
              <w:t xml:space="preserve"> по делам несовершеннолетних и защите их прав администрации Урмарского муниципального округа</w:t>
            </w:r>
          </w:p>
        </w:tc>
      </w:tr>
      <w:tr w:rsidR="009A3B02" w:rsidRPr="0080409D" w14:paraId="19F672FF" w14:textId="77777777" w:rsidTr="002D639B">
        <w:trPr>
          <w:trHeight w:val="1246"/>
        </w:trPr>
        <w:tc>
          <w:tcPr>
            <w:tcW w:w="533" w:type="dxa"/>
            <w:tcBorders>
              <w:top w:val="single" w:sz="4" w:space="0" w:color="000000"/>
              <w:left w:val="single" w:sz="4" w:space="0" w:color="000000"/>
              <w:bottom w:val="single" w:sz="4" w:space="0" w:color="000000"/>
              <w:right w:val="single" w:sz="4" w:space="0" w:color="000000"/>
            </w:tcBorders>
          </w:tcPr>
          <w:p w14:paraId="4CFEA23F" w14:textId="77777777" w:rsidR="009A3B02" w:rsidRPr="0080409D" w:rsidRDefault="009A3B02" w:rsidP="002D639B">
            <w:pPr>
              <w:spacing w:after="0" w:line="240" w:lineRule="auto"/>
              <w:rPr>
                <w:rFonts w:ascii="Times New Roman" w:hAnsi="Times New Roman" w:cs="Times New Roman"/>
                <w:sz w:val="24"/>
                <w:szCs w:val="24"/>
              </w:rPr>
            </w:pPr>
            <w:r w:rsidRPr="0080409D">
              <w:rPr>
                <w:rFonts w:ascii="Times New Roman" w:hAnsi="Times New Roman" w:cs="Times New Roman"/>
                <w:sz w:val="24"/>
                <w:szCs w:val="24"/>
              </w:rPr>
              <w:t>11.</w:t>
            </w:r>
          </w:p>
        </w:tc>
        <w:tc>
          <w:tcPr>
            <w:tcW w:w="4003" w:type="dxa"/>
            <w:tcBorders>
              <w:top w:val="single" w:sz="4" w:space="0" w:color="000000"/>
              <w:left w:val="single" w:sz="4" w:space="0" w:color="000000"/>
              <w:bottom w:val="single" w:sz="4" w:space="0" w:color="000000"/>
              <w:right w:val="single" w:sz="4" w:space="0" w:color="000000"/>
            </w:tcBorders>
          </w:tcPr>
          <w:p w14:paraId="5FA318CF" w14:textId="77777777" w:rsidR="009A3B02" w:rsidRPr="0080409D" w:rsidRDefault="009A3B02" w:rsidP="002D639B">
            <w:pPr>
              <w:spacing w:after="0" w:line="240" w:lineRule="auto"/>
              <w:rPr>
                <w:rFonts w:ascii="Times New Roman" w:hAnsi="Times New Roman" w:cs="Times New Roman"/>
                <w:sz w:val="24"/>
                <w:szCs w:val="24"/>
              </w:rPr>
            </w:pPr>
            <w:r w:rsidRPr="0080409D">
              <w:rPr>
                <w:rFonts w:ascii="Times New Roman" w:hAnsi="Times New Roman" w:cs="Times New Roman"/>
                <w:sz w:val="24"/>
                <w:szCs w:val="24"/>
              </w:rPr>
              <w:t>Размещение на информационных стендах информацию об ответственности за культивирование наркосодержащих растений</w:t>
            </w:r>
          </w:p>
        </w:tc>
        <w:tc>
          <w:tcPr>
            <w:tcW w:w="1701" w:type="dxa"/>
            <w:tcBorders>
              <w:top w:val="single" w:sz="4" w:space="0" w:color="000000"/>
              <w:left w:val="single" w:sz="4" w:space="0" w:color="000000"/>
              <w:bottom w:val="single" w:sz="4" w:space="0" w:color="000000"/>
              <w:right w:val="single" w:sz="4" w:space="0" w:color="000000"/>
            </w:tcBorders>
          </w:tcPr>
          <w:p w14:paraId="0EFBB9CF" w14:textId="77777777" w:rsidR="009A3B02" w:rsidRPr="0080409D" w:rsidRDefault="009A3B02" w:rsidP="009A3B02">
            <w:pPr>
              <w:spacing w:after="0" w:line="240" w:lineRule="auto"/>
              <w:jc w:val="both"/>
              <w:rPr>
                <w:rFonts w:ascii="Times New Roman" w:hAnsi="Times New Roman" w:cs="Times New Roman"/>
                <w:sz w:val="24"/>
                <w:szCs w:val="24"/>
              </w:rPr>
            </w:pPr>
            <w:r w:rsidRPr="0080409D">
              <w:rPr>
                <w:rFonts w:ascii="Times New Roman" w:hAnsi="Times New Roman" w:cs="Times New Roman"/>
                <w:sz w:val="24"/>
                <w:szCs w:val="24"/>
              </w:rPr>
              <w:t>В течение акции</w:t>
            </w:r>
          </w:p>
        </w:tc>
        <w:tc>
          <w:tcPr>
            <w:tcW w:w="3334" w:type="dxa"/>
            <w:tcBorders>
              <w:top w:val="single" w:sz="4" w:space="0" w:color="000000"/>
              <w:left w:val="single" w:sz="4" w:space="0" w:color="000000"/>
              <w:bottom w:val="single" w:sz="4" w:space="0" w:color="000000"/>
              <w:right w:val="single" w:sz="4" w:space="0" w:color="000000"/>
            </w:tcBorders>
          </w:tcPr>
          <w:p w14:paraId="6A13F04C" w14:textId="77777777" w:rsidR="009A3B02" w:rsidRPr="0080409D" w:rsidRDefault="009A3B02" w:rsidP="009A3B02">
            <w:pPr>
              <w:spacing w:after="0" w:line="240" w:lineRule="auto"/>
              <w:jc w:val="both"/>
              <w:rPr>
                <w:rFonts w:ascii="Times New Roman" w:hAnsi="Times New Roman" w:cs="Times New Roman"/>
                <w:sz w:val="24"/>
                <w:szCs w:val="24"/>
              </w:rPr>
            </w:pPr>
            <w:proofErr w:type="gramStart"/>
            <w:r w:rsidRPr="0080409D">
              <w:rPr>
                <w:rFonts w:ascii="Times New Roman" w:hAnsi="Times New Roman" w:cs="Times New Roman"/>
                <w:sz w:val="24"/>
                <w:szCs w:val="24"/>
              </w:rPr>
              <w:t>Начальники  территориальных</w:t>
            </w:r>
            <w:proofErr w:type="gramEnd"/>
            <w:r w:rsidRPr="0080409D">
              <w:rPr>
                <w:rFonts w:ascii="Times New Roman" w:hAnsi="Times New Roman" w:cs="Times New Roman"/>
                <w:sz w:val="24"/>
                <w:szCs w:val="24"/>
              </w:rPr>
              <w:t xml:space="preserve"> отделов  Урмарского муниципального округа</w:t>
            </w:r>
          </w:p>
        </w:tc>
      </w:tr>
    </w:tbl>
    <w:p w14:paraId="1EA65CE2" w14:textId="77777777" w:rsidR="009A3B02" w:rsidRPr="0080409D" w:rsidRDefault="009A3B02" w:rsidP="009A3B02">
      <w:pPr>
        <w:spacing w:after="0" w:line="240" w:lineRule="auto"/>
        <w:rPr>
          <w:rFonts w:ascii="Times New Roman" w:hAnsi="Times New Roman" w:cs="Times New Roman"/>
          <w:sz w:val="24"/>
          <w:szCs w:val="24"/>
        </w:rPr>
      </w:pPr>
    </w:p>
    <w:p w14:paraId="6F45FF13" w14:textId="77777777" w:rsidR="009A3B02" w:rsidRPr="0080409D" w:rsidRDefault="009A3B02" w:rsidP="009A3B02">
      <w:pPr>
        <w:tabs>
          <w:tab w:val="left" w:pos="3600"/>
        </w:tabs>
        <w:spacing w:after="0" w:line="240" w:lineRule="auto"/>
        <w:ind w:left="-567" w:right="567" w:firstLine="426"/>
        <w:rPr>
          <w:rFonts w:ascii="Times New Roman" w:hAnsi="Times New Roman" w:cs="Times New Roman"/>
          <w:sz w:val="24"/>
          <w:szCs w:val="24"/>
        </w:rPr>
      </w:pPr>
    </w:p>
    <w:p w14:paraId="6B5765D9" w14:textId="77777777" w:rsidR="009A3B02" w:rsidRPr="0080409D" w:rsidRDefault="009A3B02" w:rsidP="009A3B02">
      <w:pPr>
        <w:spacing w:after="0" w:line="240" w:lineRule="auto"/>
        <w:ind w:firstLine="720"/>
        <w:jc w:val="both"/>
        <w:rPr>
          <w:rFonts w:ascii="Times New Roman" w:hAnsi="Times New Roman" w:cs="Times New Roman"/>
          <w:sz w:val="24"/>
          <w:szCs w:val="24"/>
        </w:rPr>
      </w:pPr>
    </w:p>
    <w:p w14:paraId="12EB300B" w14:textId="77777777" w:rsidR="009A3B02" w:rsidRPr="0080409D" w:rsidRDefault="009A3B02" w:rsidP="009A3B02">
      <w:pPr>
        <w:spacing w:after="0" w:line="240" w:lineRule="auto"/>
        <w:ind w:right="4962"/>
        <w:jc w:val="both"/>
        <w:rPr>
          <w:rFonts w:ascii="Times New Roman" w:hAnsi="Times New Roman" w:cs="Times New Roman"/>
          <w:color w:val="000000" w:themeColor="text1"/>
          <w:sz w:val="24"/>
          <w:szCs w:val="24"/>
        </w:rPr>
      </w:pPr>
    </w:p>
    <w:p w14:paraId="639ED35C" w14:textId="77777777" w:rsidR="009A3B02" w:rsidRDefault="009A3B02" w:rsidP="009A3B02"/>
    <w:p w14:paraId="055037F8" w14:textId="629EF9A7" w:rsidR="0002680F" w:rsidRPr="0002680F" w:rsidRDefault="0002680F" w:rsidP="009A3B02">
      <w:pPr>
        <w:spacing w:after="0" w:line="240" w:lineRule="auto"/>
        <w:ind w:right="4818"/>
        <w:jc w:val="both"/>
        <w:rPr>
          <w:rFonts w:ascii="Times New Roman" w:hAnsi="Times New Roman" w:cs="Times New Roman"/>
          <w:color w:val="000000" w:themeColor="text1"/>
          <w:spacing w:val="2"/>
          <w:sz w:val="24"/>
          <w:szCs w:val="24"/>
        </w:rPr>
      </w:pPr>
    </w:p>
    <w:sectPr w:rsidR="0002680F" w:rsidRPr="0002680F" w:rsidSect="00FF5656">
      <w:pgSz w:w="11900" w:h="16800"/>
      <w:pgMar w:top="1134" w:right="70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312EC" w14:textId="77777777" w:rsidR="00382A2D" w:rsidRDefault="00382A2D" w:rsidP="00C65999">
      <w:pPr>
        <w:spacing w:after="0" w:line="240" w:lineRule="auto"/>
      </w:pPr>
      <w:r>
        <w:separator/>
      </w:r>
    </w:p>
  </w:endnote>
  <w:endnote w:type="continuationSeparator" w:id="0">
    <w:p w14:paraId="1F99C88F" w14:textId="77777777" w:rsidR="00382A2D" w:rsidRDefault="00382A2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45756" w14:textId="77777777" w:rsidR="00382A2D" w:rsidRDefault="00382A2D" w:rsidP="00C65999">
      <w:pPr>
        <w:spacing w:after="0" w:line="240" w:lineRule="auto"/>
      </w:pPr>
      <w:r>
        <w:separator/>
      </w:r>
    </w:p>
  </w:footnote>
  <w:footnote w:type="continuationSeparator" w:id="0">
    <w:p w14:paraId="0E6CE1CF" w14:textId="77777777" w:rsidR="00382A2D" w:rsidRDefault="00382A2D"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5"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8"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1"/>
  </w:num>
  <w:num w:numId="33">
    <w:abstractNumId w:val="25"/>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24D6"/>
    <w:rsid w:val="00473F06"/>
    <w:rsid w:val="0048256E"/>
    <w:rsid w:val="00487B74"/>
    <w:rsid w:val="00493683"/>
    <w:rsid w:val="0049593C"/>
    <w:rsid w:val="004A0CDB"/>
    <w:rsid w:val="004A4683"/>
    <w:rsid w:val="004C6CDA"/>
    <w:rsid w:val="004D6856"/>
    <w:rsid w:val="004E0B5C"/>
    <w:rsid w:val="004E4C9A"/>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6DED"/>
    <w:rsid w:val="007C108F"/>
    <w:rsid w:val="007C4846"/>
    <w:rsid w:val="007C4D83"/>
    <w:rsid w:val="007C6E3D"/>
    <w:rsid w:val="007C71F4"/>
    <w:rsid w:val="007D2DF6"/>
    <w:rsid w:val="007E2802"/>
    <w:rsid w:val="007E2A59"/>
    <w:rsid w:val="007E7B27"/>
    <w:rsid w:val="007F15C4"/>
    <w:rsid w:val="007F2480"/>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60B6"/>
    <w:rsid w:val="008D6733"/>
    <w:rsid w:val="008D68E0"/>
    <w:rsid w:val="008D7386"/>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905EF"/>
    <w:rsid w:val="00997672"/>
    <w:rsid w:val="009A11E2"/>
    <w:rsid w:val="009A1B60"/>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6633"/>
    <w:rsid w:val="00B7013A"/>
    <w:rsid w:val="00B72784"/>
    <w:rsid w:val="00B75F6F"/>
    <w:rsid w:val="00B77E13"/>
    <w:rsid w:val="00B84B6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A003B"/>
    <w:rsid w:val="00CA0899"/>
    <w:rsid w:val="00CA1948"/>
    <w:rsid w:val="00CA7A97"/>
    <w:rsid w:val="00CB3E88"/>
    <w:rsid w:val="00CC15CC"/>
    <w:rsid w:val="00CC3F13"/>
    <w:rsid w:val="00CC7544"/>
    <w:rsid w:val="00CE2EBE"/>
    <w:rsid w:val="00CE7537"/>
    <w:rsid w:val="00CF1A07"/>
    <w:rsid w:val="00CF1EAE"/>
    <w:rsid w:val="00CF366B"/>
    <w:rsid w:val="00D02A1C"/>
    <w:rsid w:val="00D04187"/>
    <w:rsid w:val="00D054DA"/>
    <w:rsid w:val="00D06164"/>
    <w:rsid w:val="00D11AF5"/>
    <w:rsid w:val="00D126AC"/>
    <w:rsid w:val="00D143AD"/>
    <w:rsid w:val="00D16B70"/>
    <w:rsid w:val="00D26D48"/>
    <w:rsid w:val="00D351EF"/>
    <w:rsid w:val="00D3743B"/>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39AA"/>
    <w:rsid w:val="00EF4F2F"/>
    <w:rsid w:val="00EF6019"/>
    <w:rsid w:val="00EF65A8"/>
    <w:rsid w:val="00EF7AE2"/>
    <w:rsid w:val="00F2017A"/>
    <w:rsid w:val="00F22C20"/>
    <w:rsid w:val="00F2509C"/>
    <w:rsid w:val="00F31E8A"/>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993</Words>
  <Characters>5664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36</cp:revision>
  <cp:lastPrinted>2025-03-18T07:18:00Z</cp:lastPrinted>
  <dcterms:created xsi:type="dcterms:W3CDTF">2025-03-11T11:30:00Z</dcterms:created>
  <dcterms:modified xsi:type="dcterms:W3CDTF">2025-03-18T07:18:00Z</dcterms:modified>
</cp:coreProperties>
</file>