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953" w:rsidRDefault="00161953" w:rsidP="00B1067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A46A2" w:rsidRPr="007A46A2" w:rsidRDefault="007A46A2" w:rsidP="007A46A2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46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требованию прокурора </w:t>
      </w:r>
      <w:proofErr w:type="spellStart"/>
      <w:r w:rsidRPr="007A46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 w:rsidRPr="007A46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</w:t>
      </w:r>
      <w:r w:rsidR="00716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устранены дефекты уличного освещения в населенном пункте</w:t>
      </w:r>
    </w:p>
    <w:p w:rsidR="00B1067E" w:rsidRPr="00B1067E" w:rsidRDefault="00B1067E" w:rsidP="00B1067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46A2" w:rsidRPr="00497E6A" w:rsidRDefault="007A46A2" w:rsidP="007A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5F6B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прокуратурой района в </w:t>
      </w:r>
      <w:r w:rsidR="00BA6754">
        <w:rPr>
          <w:rFonts w:ascii="Times New Roman" w:hAnsi="Times New Roman" w:cs="Times New Roman"/>
          <w:sz w:val="28"/>
          <w:szCs w:val="28"/>
        </w:rPr>
        <w:t>июне</w:t>
      </w:r>
      <w:r w:rsidRPr="00475F6B">
        <w:rPr>
          <w:rFonts w:ascii="Times New Roman" w:hAnsi="Times New Roman" w:cs="Times New Roman"/>
          <w:sz w:val="28"/>
          <w:szCs w:val="28"/>
        </w:rPr>
        <w:t xml:space="preserve"> </w:t>
      </w:r>
      <w:r w:rsidR="00BA6754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5F6B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97E6A">
        <w:rPr>
          <w:rFonts w:ascii="Times New Roman" w:hAnsi="Times New Roman" w:cs="Times New Roman"/>
          <w:sz w:val="28"/>
          <w:szCs w:val="28"/>
        </w:rPr>
        <w:t xml:space="preserve">проверочных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по обращению </w:t>
      </w:r>
      <w:r w:rsidR="00BA6754">
        <w:rPr>
          <w:rFonts w:ascii="Times New Roman" w:hAnsi="Times New Roman" w:cs="Times New Roman"/>
          <w:sz w:val="28"/>
          <w:szCs w:val="28"/>
        </w:rPr>
        <w:t>местного жителя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6746">
        <w:rPr>
          <w:rFonts w:ascii="Times New Roman" w:hAnsi="Times New Roman" w:cs="Times New Roman"/>
          <w:sz w:val="28"/>
          <w:szCs w:val="28"/>
        </w:rPr>
        <w:t>выявлено</w:t>
      </w:r>
      <w:r w:rsidRPr="00497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отсутствие освещения </w:t>
      </w:r>
      <w:r w:rsidR="00BA6754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6754">
        <w:rPr>
          <w:rFonts w:ascii="Times New Roman" w:hAnsi="Times New Roman" w:cs="Times New Roman"/>
          <w:sz w:val="28"/>
          <w:szCs w:val="28"/>
        </w:rPr>
        <w:t>улице Новая в</w:t>
      </w:r>
      <w:r w:rsidR="00716746">
        <w:rPr>
          <w:rFonts w:ascii="Times New Roman" w:hAnsi="Times New Roman" w:cs="Times New Roman"/>
          <w:sz w:val="28"/>
          <w:szCs w:val="28"/>
        </w:rPr>
        <w:t xml:space="preserve"> </w:t>
      </w:r>
      <w:r w:rsidR="00BA6754">
        <w:rPr>
          <w:rFonts w:ascii="Times New Roman" w:hAnsi="Times New Roman" w:cs="Times New Roman"/>
          <w:sz w:val="28"/>
          <w:szCs w:val="28"/>
        </w:rPr>
        <w:t>д</w:t>
      </w:r>
      <w:r w:rsidR="0071674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A6754">
        <w:rPr>
          <w:rFonts w:ascii="Times New Roman" w:hAnsi="Times New Roman" w:cs="Times New Roman"/>
          <w:sz w:val="28"/>
          <w:szCs w:val="28"/>
        </w:rPr>
        <w:t>Тоскаево</w:t>
      </w:r>
      <w:proofErr w:type="spellEnd"/>
      <w:r w:rsidR="00716746">
        <w:rPr>
          <w:rFonts w:ascii="Times New Roman" w:hAnsi="Times New Roman" w:cs="Times New Roman"/>
          <w:sz w:val="28"/>
          <w:szCs w:val="28"/>
        </w:rPr>
        <w:t>.</w:t>
      </w:r>
    </w:p>
    <w:p w:rsidR="00716746" w:rsidRDefault="00716746" w:rsidP="007A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на </w:t>
      </w:r>
      <w:r w:rsidR="00E9650C">
        <w:rPr>
          <w:rFonts w:ascii="Times New Roman" w:hAnsi="Times New Roman" w:cs="Times New Roman"/>
          <w:sz w:val="28"/>
          <w:szCs w:val="28"/>
        </w:rPr>
        <w:t xml:space="preserve">отдельном </w:t>
      </w:r>
      <w:r>
        <w:rPr>
          <w:rFonts w:ascii="Times New Roman" w:hAnsi="Times New Roman" w:cs="Times New Roman"/>
          <w:sz w:val="28"/>
          <w:szCs w:val="28"/>
        </w:rPr>
        <w:t xml:space="preserve">участке по ул. </w:t>
      </w:r>
      <w:r w:rsidR="00BA6754">
        <w:rPr>
          <w:rFonts w:ascii="Times New Roman" w:hAnsi="Times New Roman" w:cs="Times New Roman"/>
          <w:sz w:val="28"/>
          <w:szCs w:val="28"/>
        </w:rPr>
        <w:t>Новая</w:t>
      </w:r>
      <w:r w:rsidR="00825371">
        <w:rPr>
          <w:rFonts w:ascii="Times New Roman" w:hAnsi="Times New Roman" w:cs="Times New Roman"/>
          <w:sz w:val="28"/>
          <w:szCs w:val="28"/>
        </w:rPr>
        <w:t xml:space="preserve"> между домами 19 и 30</w:t>
      </w:r>
      <w:r>
        <w:rPr>
          <w:rFonts w:ascii="Times New Roman" w:hAnsi="Times New Roman" w:cs="Times New Roman"/>
          <w:sz w:val="28"/>
          <w:szCs w:val="28"/>
        </w:rPr>
        <w:t xml:space="preserve"> уличное освещение в </w:t>
      </w:r>
      <w:r w:rsidR="00825371">
        <w:rPr>
          <w:rFonts w:ascii="Times New Roman" w:hAnsi="Times New Roman" w:cs="Times New Roman"/>
          <w:sz w:val="28"/>
          <w:szCs w:val="28"/>
        </w:rPr>
        <w:t>темное</w:t>
      </w:r>
      <w:r>
        <w:rPr>
          <w:rFonts w:ascii="Times New Roman" w:hAnsi="Times New Roman" w:cs="Times New Roman"/>
          <w:sz w:val="28"/>
          <w:szCs w:val="28"/>
        </w:rPr>
        <w:t xml:space="preserve"> время </w:t>
      </w:r>
      <w:r w:rsidR="00825371">
        <w:rPr>
          <w:rFonts w:ascii="Times New Roman" w:hAnsi="Times New Roman" w:cs="Times New Roman"/>
          <w:sz w:val="28"/>
          <w:szCs w:val="28"/>
        </w:rPr>
        <w:t xml:space="preserve">суток </w:t>
      </w:r>
      <w:r>
        <w:rPr>
          <w:rFonts w:ascii="Times New Roman" w:hAnsi="Times New Roman" w:cs="Times New Roman"/>
          <w:sz w:val="28"/>
          <w:szCs w:val="28"/>
        </w:rPr>
        <w:t>отсутствовало.</w:t>
      </w:r>
    </w:p>
    <w:p w:rsidR="00716746" w:rsidRDefault="00716746" w:rsidP="007A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района в адрес начальника Управления по благоустройству и развитию территорий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внесено представление </w:t>
      </w:r>
      <w:r w:rsidR="00825371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устранени</w:t>
      </w:r>
      <w:r w:rsidR="0082537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нарушений</w:t>
      </w:r>
      <w:r w:rsidR="00825371">
        <w:rPr>
          <w:rFonts w:ascii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6746" w:rsidRDefault="00716746" w:rsidP="007A4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вмешательства прокуратуры на указанн</w:t>
      </w:r>
      <w:r w:rsidR="00BA6754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улиц</w:t>
      </w:r>
      <w:r w:rsidR="00BA675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установлены дополнительные светильники и замены </w:t>
      </w:r>
      <w:r w:rsidR="00825371">
        <w:rPr>
          <w:rFonts w:ascii="Times New Roman" w:hAnsi="Times New Roman" w:cs="Times New Roman"/>
          <w:sz w:val="28"/>
          <w:szCs w:val="28"/>
        </w:rPr>
        <w:t>вышедшие из строя лампы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</w:t>
      </w: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83693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советник юстиции                                                                           А.Н. Кудряшов</w:t>
      </w:r>
    </w:p>
    <w:p w:rsidR="00161953" w:rsidRDefault="007A46A2" w:rsidP="00483693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1524635</wp:posOffset>
                </wp:positionH>
                <wp:positionV relativeFrom="page">
                  <wp:posOffset>4432935</wp:posOffset>
                </wp:positionV>
                <wp:extent cx="3153410" cy="123825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0.05pt;margin-top:349.0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" o:allowoverlap="f" filled="f" stroked="f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161953" w:rsidSect="00A611E4">
      <w:headerReference w:type="default" r:id="rId8"/>
      <w:headerReference w:type="first" r:id="rId9"/>
      <w:footerReference w:type="first" r:id="rId10"/>
      <w:pgSz w:w="11906" w:h="16838"/>
      <w:pgMar w:top="1134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A28" w:rsidRDefault="002F2A28" w:rsidP="003A127D">
      <w:pPr>
        <w:spacing w:after="0" w:line="240" w:lineRule="auto"/>
      </w:pPr>
      <w:r>
        <w:separator/>
      </w:r>
    </w:p>
  </w:endnote>
  <w:endnote w:type="continuationSeparator" w:id="0">
    <w:p w:rsidR="002F2A28" w:rsidRDefault="002F2A28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232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A28" w:rsidRDefault="002F2A28" w:rsidP="003A127D">
      <w:pPr>
        <w:spacing w:after="0" w:line="240" w:lineRule="auto"/>
      </w:pPr>
      <w:r>
        <w:separator/>
      </w:r>
    </w:p>
  </w:footnote>
  <w:footnote w:type="continuationSeparator" w:id="0">
    <w:p w:rsidR="002F2A28" w:rsidRDefault="002F2A28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934">
          <w:rPr>
            <w:noProof/>
          </w:rPr>
          <w:t>3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E7F8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7172B"/>
    <w:multiLevelType w:val="hybridMultilevel"/>
    <w:tmpl w:val="618C97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362B9"/>
    <w:rsid w:val="000377FD"/>
    <w:rsid w:val="000879CE"/>
    <w:rsid w:val="000C332F"/>
    <w:rsid w:val="000E7F82"/>
    <w:rsid w:val="000F0271"/>
    <w:rsid w:val="001327EE"/>
    <w:rsid w:val="00161953"/>
    <w:rsid w:val="0018097A"/>
    <w:rsid w:val="00186BDD"/>
    <w:rsid w:val="00190970"/>
    <w:rsid w:val="001E2AF7"/>
    <w:rsid w:val="001F4DC3"/>
    <w:rsid w:val="001F5648"/>
    <w:rsid w:val="00223C15"/>
    <w:rsid w:val="00226827"/>
    <w:rsid w:val="00247211"/>
    <w:rsid w:val="002E3934"/>
    <w:rsid w:val="002E53DF"/>
    <w:rsid w:val="002F2A28"/>
    <w:rsid w:val="003316E2"/>
    <w:rsid w:val="00344153"/>
    <w:rsid w:val="00363A46"/>
    <w:rsid w:val="00365301"/>
    <w:rsid w:val="003A127D"/>
    <w:rsid w:val="003B46C4"/>
    <w:rsid w:val="003D2AC4"/>
    <w:rsid w:val="003D3017"/>
    <w:rsid w:val="00404721"/>
    <w:rsid w:val="00483693"/>
    <w:rsid w:val="00491BC7"/>
    <w:rsid w:val="004E2421"/>
    <w:rsid w:val="004E5CBF"/>
    <w:rsid w:val="004F4324"/>
    <w:rsid w:val="00501546"/>
    <w:rsid w:val="00520892"/>
    <w:rsid w:val="005508C6"/>
    <w:rsid w:val="00561112"/>
    <w:rsid w:val="0057674E"/>
    <w:rsid w:val="00576BF2"/>
    <w:rsid w:val="005F6814"/>
    <w:rsid w:val="00617D10"/>
    <w:rsid w:val="006335DC"/>
    <w:rsid w:val="00660103"/>
    <w:rsid w:val="006A49DC"/>
    <w:rsid w:val="006E3505"/>
    <w:rsid w:val="00700623"/>
    <w:rsid w:val="00714DA6"/>
    <w:rsid w:val="00716746"/>
    <w:rsid w:val="0073194B"/>
    <w:rsid w:val="00756149"/>
    <w:rsid w:val="0076672D"/>
    <w:rsid w:val="00785D10"/>
    <w:rsid w:val="007A46A2"/>
    <w:rsid w:val="007B34A9"/>
    <w:rsid w:val="007B51A4"/>
    <w:rsid w:val="007E65C9"/>
    <w:rsid w:val="00825371"/>
    <w:rsid w:val="008B474A"/>
    <w:rsid w:val="008B56CD"/>
    <w:rsid w:val="009243C8"/>
    <w:rsid w:val="00952C3F"/>
    <w:rsid w:val="00976068"/>
    <w:rsid w:val="009865ED"/>
    <w:rsid w:val="009A06F8"/>
    <w:rsid w:val="009A6ABE"/>
    <w:rsid w:val="009D444A"/>
    <w:rsid w:val="009E756A"/>
    <w:rsid w:val="00A5796C"/>
    <w:rsid w:val="00A611E4"/>
    <w:rsid w:val="00A73B48"/>
    <w:rsid w:val="00AC0BEB"/>
    <w:rsid w:val="00AC2BDA"/>
    <w:rsid w:val="00B1067E"/>
    <w:rsid w:val="00B2283E"/>
    <w:rsid w:val="00BA3CD1"/>
    <w:rsid w:val="00BA6754"/>
    <w:rsid w:val="00BD65C6"/>
    <w:rsid w:val="00C04D90"/>
    <w:rsid w:val="00C077AA"/>
    <w:rsid w:val="00C07B29"/>
    <w:rsid w:val="00C87DDE"/>
    <w:rsid w:val="00C93F05"/>
    <w:rsid w:val="00C95EE6"/>
    <w:rsid w:val="00CC5647"/>
    <w:rsid w:val="00D24401"/>
    <w:rsid w:val="00D32872"/>
    <w:rsid w:val="00D70956"/>
    <w:rsid w:val="00D95161"/>
    <w:rsid w:val="00DA6BB8"/>
    <w:rsid w:val="00DB7F5B"/>
    <w:rsid w:val="00E51FDB"/>
    <w:rsid w:val="00E52606"/>
    <w:rsid w:val="00E80A3E"/>
    <w:rsid w:val="00E9650C"/>
    <w:rsid w:val="00EE7D5E"/>
    <w:rsid w:val="00F3478D"/>
    <w:rsid w:val="00F53A00"/>
    <w:rsid w:val="00F71C01"/>
    <w:rsid w:val="00F9027F"/>
    <w:rsid w:val="00F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18C40"/>
  <w15:chartTrackingRefBased/>
  <w15:docId w15:val="{47A7F134-25CA-43F8-93D1-2BA574A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A579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69635-A82D-4FB0-9662-CD9976E18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4</cp:revision>
  <cp:lastPrinted>2024-02-20T08:53:00Z</cp:lastPrinted>
  <dcterms:created xsi:type="dcterms:W3CDTF">2024-04-12T10:36:00Z</dcterms:created>
  <dcterms:modified xsi:type="dcterms:W3CDTF">2025-07-25T07:04:00Z</dcterms:modified>
</cp:coreProperties>
</file>