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9" w:type="dxa"/>
        <w:tblInd w:w="108" w:type="dxa"/>
        <w:tblLayout w:type="fixed"/>
        <w:tblLook w:val="0000"/>
      </w:tblPr>
      <w:tblGrid>
        <w:gridCol w:w="4678"/>
        <w:gridCol w:w="1260"/>
        <w:gridCol w:w="3871"/>
      </w:tblGrid>
      <w:tr w:rsidR="00B97232" w:rsidRPr="002F71C1" w:rsidTr="00174A36">
        <w:trPr>
          <w:trHeight w:val="2699"/>
        </w:trPr>
        <w:tc>
          <w:tcPr>
            <w:tcW w:w="4678" w:type="dxa"/>
          </w:tcPr>
          <w:p w:rsidR="006154AA" w:rsidRPr="002F71C1" w:rsidRDefault="006154AA" w:rsidP="004A3731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2F71C1">
              <w:rPr>
                <w:b/>
              </w:rPr>
              <w:t>Чăваш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2F71C1">
              <w:rPr>
                <w:b/>
              </w:rPr>
              <w:t>Республикин</w:t>
            </w:r>
            <w:proofErr w:type="spellEnd"/>
          </w:p>
          <w:p w:rsidR="00DB0D73" w:rsidRDefault="003C0171" w:rsidP="003C0171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 w:rsidR="0085363D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85363D">
              <w:rPr>
                <w:rFonts w:ascii="Baltica Chv" w:hAnsi="Baltica Chv" w:cs="Baltica Chv"/>
                <w:b/>
              </w:rPr>
              <w:t>муниципалл</w:t>
            </w:r>
            <w:r w:rsidR="0085363D" w:rsidRPr="002F71C1">
              <w:rPr>
                <w:b/>
              </w:rPr>
              <w:t>ă</w:t>
            </w:r>
            <w:proofErr w:type="spellEnd"/>
            <w:r w:rsidR="0085363D">
              <w:rPr>
                <w:b/>
              </w:rPr>
              <w:t xml:space="preserve"> </w:t>
            </w:r>
          </w:p>
          <w:p w:rsidR="003C0171" w:rsidRPr="002F71C1" w:rsidRDefault="0085363D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>
              <w:rPr>
                <w:b/>
              </w:rPr>
              <w:t>округ</w:t>
            </w:r>
            <w:r w:rsidR="00552322" w:rsidRPr="002F71C1">
              <w:rPr>
                <w:b/>
              </w:rPr>
              <w:t>ĕ</w:t>
            </w:r>
            <w:r w:rsidR="00552322">
              <w:rPr>
                <w:b/>
              </w:rPr>
              <w:t>н</w:t>
            </w:r>
            <w:proofErr w:type="spellEnd"/>
            <w:r w:rsidR="00DB0D73">
              <w:rPr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депутатсен</w:t>
            </w:r>
            <w:proofErr w:type="spellEnd"/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Пухă</w:t>
            </w:r>
            <w:proofErr w:type="gramStart"/>
            <w:r w:rsidR="003C0171" w:rsidRPr="002F71C1">
              <w:rPr>
                <w:b/>
              </w:rPr>
              <w:t>в</w:t>
            </w:r>
            <w:proofErr w:type="gramEnd"/>
            <w:r w:rsidR="003C0171" w:rsidRPr="002F71C1">
              <w:rPr>
                <w:b/>
              </w:rPr>
              <w:t>ĕ</w:t>
            </w:r>
            <w:proofErr w:type="spellEnd"/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2F71C1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proofErr w:type="gramStart"/>
            <w:r w:rsidRPr="002F71C1">
              <w:rPr>
                <w:b/>
                <w:bCs/>
              </w:rPr>
              <w:t>Ы</w:t>
            </w:r>
            <w:proofErr w:type="gramEnd"/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3C0171" w:rsidRPr="002F71C1" w:rsidRDefault="003C0171" w:rsidP="003C0171">
            <w:pPr>
              <w:spacing w:line="237" w:lineRule="auto"/>
              <w:jc w:val="center"/>
              <w:rPr>
                <w:b/>
              </w:rPr>
            </w:pPr>
            <w:r w:rsidRPr="002F71C1">
              <w:rPr>
                <w:b/>
              </w:rPr>
              <w:t>№</w:t>
            </w:r>
          </w:p>
          <w:p w:rsidR="00B97232" w:rsidRPr="002F71C1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2F71C1" w:rsidRDefault="000C7AF2" w:rsidP="00174A36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>
              <w:rPr>
                <w:b/>
              </w:rPr>
              <w:t xml:space="preserve"> хули</w:t>
            </w:r>
          </w:p>
        </w:tc>
        <w:tc>
          <w:tcPr>
            <w:tcW w:w="1260" w:type="dxa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6154AA" w:rsidRDefault="006154AA" w:rsidP="004A3731">
            <w:pPr>
              <w:spacing w:line="200" w:lineRule="exact"/>
              <w:jc w:val="center"/>
              <w:rPr>
                <w:b/>
              </w:rPr>
            </w:pPr>
          </w:p>
          <w:p w:rsidR="00724CDE" w:rsidRPr="002F71C1" w:rsidRDefault="00724CDE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85363D" w:rsidRDefault="0085363D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85363D">
              <w:rPr>
                <w:b/>
              </w:rPr>
              <w:t>го</w:t>
            </w:r>
          </w:p>
          <w:p w:rsidR="00B97232" w:rsidRPr="002F71C1" w:rsidRDefault="0085363D" w:rsidP="004A373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="00B97232" w:rsidRPr="002F71C1">
              <w:rPr>
                <w:b/>
              </w:rPr>
              <w:t xml:space="preserve">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Р Е Ш Е Н И Е </w:t>
            </w:r>
          </w:p>
          <w:p w:rsidR="00B97232" w:rsidRPr="002F71C1" w:rsidRDefault="00B97232" w:rsidP="004A3731">
            <w:pPr>
              <w:spacing w:line="220" w:lineRule="exact"/>
              <w:rPr>
                <w:b/>
              </w:rPr>
            </w:pPr>
          </w:p>
          <w:p w:rsidR="00B97232" w:rsidRPr="002F71C1" w:rsidRDefault="000D57CC" w:rsidP="000D57CC">
            <w:pPr>
              <w:spacing w:line="200" w:lineRule="exact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3D4870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 w:rsidR="005C2C35">
              <w:rPr>
                <w:b/>
              </w:rPr>
              <w:t xml:space="preserve">                </w:t>
            </w:r>
            <w:r w:rsidR="0085363D">
              <w:rPr>
                <w:b/>
              </w:rPr>
              <w:t xml:space="preserve">  </w:t>
            </w:r>
            <w:r w:rsidR="00A60DC2" w:rsidRPr="002F71C1">
              <w:rPr>
                <w:b/>
              </w:rPr>
              <w:t>№</w:t>
            </w:r>
            <w:r w:rsidR="003D4870">
              <w:rPr>
                <w:b/>
              </w:rPr>
              <w:t xml:space="preserve"> </w:t>
            </w:r>
          </w:p>
          <w:p w:rsidR="00156BD8" w:rsidRPr="002F71C1" w:rsidRDefault="00156BD8" w:rsidP="00156BD8">
            <w:pPr>
              <w:spacing w:line="200" w:lineRule="exact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593884" w:rsidRDefault="00593884" w:rsidP="005938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</w:tblGrid>
      <w:tr w:rsidR="00174A36" w:rsidRPr="00174A36" w:rsidTr="00174A36">
        <w:trPr>
          <w:trHeight w:val="40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74A36" w:rsidRPr="00DA5372" w:rsidRDefault="00DA5372" w:rsidP="00DA5372">
            <w:pPr>
              <w:jc w:val="both"/>
              <w:rPr>
                <w:b/>
              </w:rPr>
            </w:pPr>
            <w:r w:rsidRPr="00DA5372">
              <w:rPr>
                <w:b/>
                <w:color w:val="000000" w:themeColor="text1"/>
              </w:rPr>
              <w:t xml:space="preserve">Об утверждении Порядка списания имущества, находящегося в муниципальной собственности  Мариинско-Посадского  муниципального округа Чувашской Республики </w:t>
            </w:r>
          </w:p>
        </w:tc>
      </w:tr>
    </w:tbl>
    <w:p w:rsidR="00174A36" w:rsidRDefault="00174A36" w:rsidP="00593884">
      <w:pPr>
        <w:jc w:val="both"/>
        <w:rPr>
          <w:b/>
        </w:rPr>
      </w:pPr>
    </w:p>
    <w:p w:rsidR="008830D5" w:rsidRPr="00865DB9" w:rsidRDefault="008830D5" w:rsidP="008830D5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865DB9">
        <w:rPr>
          <w:color w:val="000000" w:themeColor="text1"/>
        </w:rPr>
        <w:t xml:space="preserve">В целях эффективного использования муниципального имущества </w:t>
      </w:r>
      <w:r>
        <w:rPr>
          <w:color w:val="000000" w:themeColor="text1"/>
        </w:rPr>
        <w:t>Мариинско-Посадского</w:t>
      </w:r>
      <w:r w:rsidRPr="00865DB9">
        <w:rPr>
          <w:color w:val="000000" w:themeColor="text1"/>
        </w:rPr>
        <w:t xml:space="preserve"> муниципального округа Чувашской Республики и упорядочения вопросов, связанных с его списанием, руководствуясь Постановлением Кабинета Министров Чувашской Республики от 29.06.2011 № 266 «О порядке списания государственного имущества Чувашской Республики» и Уставом </w:t>
      </w:r>
      <w:r w:rsidR="0064701C">
        <w:rPr>
          <w:color w:val="000000" w:themeColor="text1"/>
        </w:rPr>
        <w:t>Мариинско-Посадского</w:t>
      </w:r>
      <w:r w:rsidRPr="00865DB9">
        <w:rPr>
          <w:color w:val="000000" w:themeColor="text1"/>
        </w:rPr>
        <w:t xml:space="preserve"> муниципального округа Чувашской Республики</w:t>
      </w:r>
    </w:p>
    <w:p w:rsidR="004C0A9C" w:rsidRDefault="004C0A9C" w:rsidP="00593884">
      <w:pPr>
        <w:jc w:val="both"/>
      </w:pPr>
    </w:p>
    <w:p w:rsidR="001E2095" w:rsidRPr="002F71C1" w:rsidRDefault="001E2095" w:rsidP="001E2095">
      <w:pPr>
        <w:spacing w:line="200" w:lineRule="exact"/>
        <w:jc w:val="center"/>
        <w:rPr>
          <w:b/>
        </w:rPr>
      </w:pPr>
      <w:r w:rsidRPr="002F71C1">
        <w:rPr>
          <w:b/>
        </w:rPr>
        <w:t>Собрание депутатов Мариинско-Посадско</w:t>
      </w:r>
      <w:r>
        <w:rPr>
          <w:b/>
        </w:rPr>
        <w:t>го муниципального округа</w:t>
      </w:r>
      <w:r w:rsidRPr="002F71C1">
        <w:rPr>
          <w:b/>
        </w:rPr>
        <w:t xml:space="preserve"> </w:t>
      </w:r>
    </w:p>
    <w:p w:rsidR="00593884" w:rsidRPr="00691C96" w:rsidRDefault="00593884" w:rsidP="00593884">
      <w:pPr>
        <w:jc w:val="center"/>
        <w:rPr>
          <w:b/>
        </w:rPr>
      </w:pPr>
      <w:proofErr w:type="spellStart"/>
      <w:proofErr w:type="gramStart"/>
      <w:r w:rsidRPr="00691C96">
        <w:rPr>
          <w:b/>
        </w:rPr>
        <w:t>р</w:t>
      </w:r>
      <w:proofErr w:type="spellEnd"/>
      <w:proofErr w:type="gramEnd"/>
      <w:r w:rsidRPr="00691C96">
        <w:rPr>
          <w:b/>
        </w:rPr>
        <w:t xml:space="preserve"> е </w:t>
      </w:r>
      <w:proofErr w:type="spellStart"/>
      <w:r w:rsidRPr="00691C96">
        <w:rPr>
          <w:b/>
        </w:rPr>
        <w:t>ш</w:t>
      </w:r>
      <w:proofErr w:type="spellEnd"/>
      <w:r w:rsidRPr="00691C96">
        <w:rPr>
          <w:b/>
        </w:rPr>
        <w:t xml:space="preserve"> и л о:</w:t>
      </w:r>
    </w:p>
    <w:p w:rsidR="00174A36" w:rsidRDefault="00174A36" w:rsidP="004C0A9C">
      <w:pPr>
        <w:autoSpaceDE w:val="0"/>
        <w:autoSpaceDN w:val="0"/>
        <w:adjustRightInd w:val="0"/>
        <w:ind w:firstLine="540"/>
        <w:jc w:val="both"/>
        <w:outlineLvl w:val="0"/>
      </w:pPr>
    </w:p>
    <w:p w:rsidR="008830D5" w:rsidRDefault="004C0A9C" w:rsidP="00A20426">
      <w:pPr>
        <w:autoSpaceDE w:val="0"/>
        <w:autoSpaceDN w:val="0"/>
        <w:adjustRightInd w:val="0"/>
        <w:ind w:firstLine="851"/>
        <w:jc w:val="both"/>
        <w:outlineLvl w:val="0"/>
      </w:pPr>
      <w:r w:rsidRPr="00B12E99">
        <w:t>1. Утвердить</w:t>
      </w:r>
      <w:r w:rsidR="008830D5">
        <w:t>:</w:t>
      </w:r>
    </w:p>
    <w:p w:rsidR="008830D5" w:rsidRPr="00865DB9" w:rsidRDefault="008830D5" w:rsidP="008830D5">
      <w:pPr>
        <w:ind w:right="-5" w:firstLine="851"/>
        <w:jc w:val="both"/>
      </w:pPr>
      <w:r w:rsidRPr="00865DB9">
        <w:t xml:space="preserve">1.1. </w:t>
      </w:r>
      <w:hyperlink r:id="rId7" w:anchor="Par43" w:tooltip="ПОРЯДОК" w:history="1">
        <w:r w:rsidRPr="00865DB9">
          <w:rPr>
            <w:rStyle w:val="a8"/>
          </w:rPr>
          <w:t>Порядок</w:t>
        </w:r>
      </w:hyperlink>
      <w:r w:rsidRPr="00865DB9">
        <w:t xml:space="preserve"> списания имущества, находящегося в муниципальной собственности </w:t>
      </w:r>
      <w:r>
        <w:t xml:space="preserve">Мариинско-Посадского </w:t>
      </w:r>
      <w:r w:rsidRPr="00865DB9">
        <w:t xml:space="preserve"> муниципального округа Чувашской Республики, закрепленного на праве оперативного управления за муниципальными учреждениями </w:t>
      </w:r>
      <w:r>
        <w:t xml:space="preserve">Мариинско-Посадского </w:t>
      </w:r>
      <w:r w:rsidRPr="00865DB9">
        <w:t xml:space="preserve">муниципального округа Чувашской Республики, структурными подразделениями администрации </w:t>
      </w:r>
      <w:r>
        <w:t>Мариинско-Посадского</w:t>
      </w:r>
      <w:r w:rsidRPr="00865DB9">
        <w:t xml:space="preserve"> муниципального округа Чувашской Республики   в соответствии с  Приложением № 1</w:t>
      </w:r>
      <w:r w:rsidRPr="008A48D6">
        <w:t xml:space="preserve"> </w:t>
      </w:r>
      <w:r w:rsidRPr="00865DB9">
        <w:t>к настоящему решению;</w:t>
      </w:r>
    </w:p>
    <w:p w:rsidR="008830D5" w:rsidRPr="00865DB9" w:rsidRDefault="008830D5" w:rsidP="008830D5">
      <w:pPr>
        <w:ind w:right="-5" w:firstLine="851"/>
        <w:jc w:val="both"/>
      </w:pPr>
      <w:r w:rsidRPr="00865DB9">
        <w:t xml:space="preserve">1.2. </w:t>
      </w:r>
      <w:hyperlink r:id="rId8" w:anchor="Par178" w:tooltip="ПОРЯДОК" w:history="1">
        <w:r w:rsidRPr="00865DB9">
          <w:rPr>
            <w:rStyle w:val="a8"/>
          </w:rPr>
          <w:t>Порядок</w:t>
        </w:r>
      </w:hyperlink>
      <w:r w:rsidRPr="00865DB9">
        <w:t xml:space="preserve"> списания имущества, находящегося в муниципальной собственности </w:t>
      </w:r>
      <w:r>
        <w:t>Мариинско-Посадского</w:t>
      </w:r>
      <w:r w:rsidRPr="00865DB9">
        <w:t xml:space="preserve"> муниципального округа Чувашской Республики, закрепленного на праве хозяйственного ведения за муниципальными унитарными предприятиями </w:t>
      </w:r>
      <w:r>
        <w:t>Мариинско-Посадского</w:t>
      </w:r>
      <w:r w:rsidRPr="00865DB9">
        <w:t xml:space="preserve"> муниципального округа Чувашской Республики в соответствии с  Приложением № 2 к настоящему решению;</w:t>
      </w:r>
    </w:p>
    <w:p w:rsidR="008830D5" w:rsidRPr="00865DB9" w:rsidRDefault="008830D5" w:rsidP="008830D5">
      <w:pPr>
        <w:tabs>
          <w:tab w:val="left" w:pos="851"/>
        </w:tabs>
        <w:ind w:right="-5" w:firstLine="851"/>
        <w:jc w:val="both"/>
      </w:pPr>
      <w:r w:rsidRPr="00865DB9">
        <w:t xml:space="preserve">1.3. </w:t>
      </w:r>
      <w:hyperlink r:id="rId9" w:anchor="Par282" w:tooltip="ПОРЯДОК" w:history="1">
        <w:r w:rsidRPr="00865DB9">
          <w:rPr>
            <w:rStyle w:val="a8"/>
          </w:rPr>
          <w:t>Порядок</w:t>
        </w:r>
      </w:hyperlink>
      <w:r w:rsidRPr="00865DB9">
        <w:t xml:space="preserve"> списания имущества муниципальной казны </w:t>
      </w:r>
      <w:r>
        <w:t xml:space="preserve">Мариинско-Посадского </w:t>
      </w:r>
      <w:r w:rsidRPr="00865DB9">
        <w:t>муниципального округа Чувашской Республики в соответствии с  Приложением № 3 к настоящему решению.</w:t>
      </w:r>
    </w:p>
    <w:p w:rsidR="004C0A9C" w:rsidRPr="00433842" w:rsidRDefault="004C0A9C" w:rsidP="00A20426">
      <w:pPr>
        <w:autoSpaceDE w:val="0"/>
        <w:autoSpaceDN w:val="0"/>
        <w:adjustRightInd w:val="0"/>
        <w:ind w:firstLine="851"/>
        <w:jc w:val="both"/>
        <w:outlineLvl w:val="0"/>
      </w:pPr>
      <w:r w:rsidRPr="00433842">
        <w:t>2. Признать утратившими силу:</w:t>
      </w:r>
    </w:p>
    <w:p w:rsidR="004C0A9C" w:rsidRPr="00433842" w:rsidRDefault="004C0A9C" w:rsidP="00A20426">
      <w:pPr>
        <w:autoSpaceDE w:val="0"/>
        <w:autoSpaceDN w:val="0"/>
        <w:adjustRightInd w:val="0"/>
        <w:ind w:firstLine="851"/>
        <w:jc w:val="both"/>
        <w:outlineLvl w:val="0"/>
      </w:pPr>
      <w:r w:rsidRPr="00433842">
        <w:t>- решение</w:t>
      </w:r>
      <w:r w:rsidR="004F5737" w:rsidRPr="00433842">
        <w:t xml:space="preserve"> </w:t>
      </w:r>
      <w:r w:rsidR="004F5737" w:rsidRPr="00433842">
        <w:rPr>
          <w:color w:val="22272F"/>
          <w:shd w:val="clear" w:color="auto" w:fill="FFFFFF"/>
        </w:rPr>
        <w:t>Мариинско-Посадского районного Собрания депутатов Чувашской Республики</w:t>
      </w:r>
      <w:r w:rsidR="004F5737" w:rsidRPr="00433842">
        <w:t xml:space="preserve"> от </w:t>
      </w:r>
      <w:r w:rsidR="004F5737" w:rsidRPr="00433842">
        <w:rPr>
          <w:color w:val="22272F"/>
          <w:shd w:val="clear" w:color="auto" w:fill="FFFFFF"/>
        </w:rPr>
        <w:t xml:space="preserve">29 </w:t>
      </w:r>
      <w:r w:rsidR="00433842" w:rsidRPr="00433842">
        <w:rPr>
          <w:color w:val="22272F"/>
          <w:shd w:val="clear" w:color="auto" w:fill="FFFFFF"/>
        </w:rPr>
        <w:t>августа</w:t>
      </w:r>
      <w:r w:rsidR="004F5737" w:rsidRPr="00433842">
        <w:rPr>
          <w:color w:val="22272F"/>
          <w:shd w:val="clear" w:color="auto" w:fill="FFFFFF"/>
        </w:rPr>
        <w:t xml:space="preserve"> 20</w:t>
      </w:r>
      <w:r w:rsidR="00433842" w:rsidRPr="00433842">
        <w:rPr>
          <w:color w:val="22272F"/>
          <w:shd w:val="clear" w:color="auto" w:fill="FFFFFF"/>
        </w:rPr>
        <w:t>14</w:t>
      </w:r>
      <w:r w:rsidR="004F5737" w:rsidRPr="00433842">
        <w:rPr>
          <w:color w:val="22272F"/>
          <w:shd w:val="clear" w:color="auto" w:fill="FFFFFF"/>
        </w:rPr>
        <w:t> г. N С-</w:t>
      </w:r>
      <w:r w:rsidR="00433842" w:rsidRPr="00433842">
        <w:rPr>
          <w:color w:val="22272F"/>
          <w:shd w:val="clear" w:color="auto" w:fill="FFFFFF"/>
        </w:rPr>
        <w:t>11/2</w:t>
      </w:r>
      <w:r w:rsidR="004F5737" w:rsidRPr="00433842">
        <w:rPr>
          <w:color w:val="22272F"/>
          <w:shd w:val="clear" w:color="auto" w:fill="FFFFFF"/>
        </w:rPr>
        <w:t xml:space="preserve"> </w:t>
      </w:r>
      <w:r w:rsidRPr="00433842">
        <w:t>«</w:t>
      </w:r>
      <w:r w:rsidR="00433842" w:rsidRPr="00433842">
        <w:t>Об утверждении Порядка спи</w:t>
      </w:r>
      <w:r w:rsidR="00C11803">
        <w:t>сания муниципального имущества Мариинско-Посадского</w:t>
      </w:r>
      <w:r w:rsidR="00433842" w:rsidRPr="00433842">
        <w:t xml:space="preserve"> района Чувашской Республики».</w:t>
      </w:r>
    </w:p>
    <w:p w:rsidR="00C11803" w:rsidRPr="00C11803" w:rsidRDefault="004C0A9C" w:rsidP="00C11803">
      <w:pPr>
        <w:pStyle w:val="a9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1803">
        <w:rPr>
          <w:rFonts w:ascii="Times New Roman" w:hAnsi="Times New Roman" w:cs="Times New Roman"/>
          <w:sz w:val="24"/>
          <w:szCs w:val="24"/>
        </w:rPr>
        <w:t xml:space="preserve">3. </w:t>
      </w:r>
      <w:r w:rsidR="00593884" w:rsidRPr="00C11803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Pr="00C11803">
        <w:rPr>
          <w:rFonts w:ascii="Times New Roman" w:hAnsi="Times New Roman" w:cs="Times New Roman"/>
          <w:sz w:val="24"/>
          <w:szCs w:val="24"/>
        </w:rPr>
        <w:t xml:space="preserve">вступает в силу после его </w:t>
      </w:r>
      <w:r w:rsidR="00593884" w:rsidRPr="00C11803">
        <w:rPr>
          <w:rFonts w:ascii="Times New Roman" w:hAnsi="Times New Roman" w:cs="Times New Roman"/>
          <w:sz w:val="24"/>
          <w:szCs w:val="24"/>
        </w:rPr>
        <w:t xml:space="preserve"> официально</w:t>
      </w:r>
      <w:r w:rsidRPr="00C11803">
        <w:rPr>
          <w:rFonts w:ascii="Times New Roman" w:hAnsi="Times New Roman" w:cs="Times New Roman"/>
          <w:sz w:val="24"/>
          <w:szCs w:val="24"/>
        </w:rPr>
        <w:t>го</w:t>
      </w:r>
      <w:r w:rsidR="00593884" w:rsidRPr="00C11803"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 w:rsidRPr="00C11803">
        <w:rPr>
          <w:rFonts w:ascii="Times New Roman" w:hAnsi="Times New Roman" w:cs="Times New Roman"/>
          <w:sz w:val="24"/>
          <w:szCs w:val="24"/>
        </w:rPr>
        <w:t>я</w:t>
      </w:r>
      <w:r w:rsidR="00593884" w:rsidRPr="00C11803">
        <w:rPr>
          <w:rFonts w:ascii="Times New Roman" w:hAnsi="Times New Roman" w:cs="Times New Roman"/>
          <w:sz w:val="24"/>
          <w:szCs w:val="24"/>
        </w:rPr>
        <w:t xml:space="preserve"> в </w:t>
      </w:r>
      <w:r w:rsidR="00016F57" w:rsidRPr="00016F57">
        <w:rPr>
          <w:rFonts w:ascii="Times New Roman" w:hAnsi="Times New Roman" w:cs="Times New Roman"/>
          <w:sz w:val="24"/>
          <w:szCs w:val="24"/>
        </w:rPr>
        <w:t>периодическом печатном издании</w:t>
      </w:r>
      <w:r w:rsidR="00016F57" w:rsidRPr="00C11803">
        <w:rPr>
          <w:rFonts w:ascii="Times New Roman" w:hAnsi="Times New Roman" w:cs="Times New Roman"/>
          <w:sz w:val="24"/>
          <w:szCs w:val="24"/>
        </w:rPr>
        <w:t xml:space="preserve"> </w:t>
      </w:r>
      <w:r w:rsidRPr="00C11803">
        <w:rPr>
          <w:rFonts w:ascii="Times New Roman" w:hAnsi="Times New Roman" w:cs="Times New Roman"/>
          <w:sz w:val="24"/>
          <w:szCs w:val="24"/>
        </w:rPr>
        <w:t>«Посадский Вестник»</w:t>
      </w:r>
      <w:r w:rsidR="00C11803">
        <w:rPr>
          <w:rFonts w:ascii="Times New Roman" w:hAnsi="Times New Roman" w:cs="Times New Roman"/>
          <w:sz w:val="24"/>
          <w:szCs w:val="24"/>
        </w:rPr>
        <w:t xml:space="preserve"> и</w:t>
      </w:r>
      <w:r w:rsidRPr="00C11803">
        <w:rPr>
          <w:rFonts w:ascii="Times New Roman" w:hAnsi="Times New Roman" w:cs="Times New Roman"/>
          <w:sz w:val="24"/>
          <w:szCs w:val="24"/>
        </w:rPr>
        <w:t xml:space="preserve"> </w:t>
      </w:r>
      <w:r w:rsidR="00C11803" w:rsidRPr="00C11803">
        <w:rPr>
          <w:rFonts w:ascii="Times New Roman" w:hAnsi="Times New Roman" w:cs="Times New Roman"/>
          <w:sz w:val="24"/>
          <w:szCs w:val="24"/>
        </w:rPr>
        <w:t xml:space="preserve">подлежит размещению на официальном сайте </w:t>
      </w:r>
      <w:r w:rsidR="00C11803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="00C11803" w:rsidRPr="00C11803">
        <w:rPr>
          <w:rFonts w:ascii="Times New Roman" w:hAnsi="Times New Roman" w:cs="Times New Roman"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:rsidR="00B97232" w:rsidRDefault="00B97232" w:rsidP="00C11803">
      <w:pPr>
        <w:ind w:right="-5" w:firstLine="540"/>
        <w:jc w:val="both"/>
      </w:pPr>
    </w:p>
    <w:p w:rsidR="00433842" w:rsidRPr="002F71C1" w:rsidRDefault="00433842" w:rsidP="00B97232">
      <w:pPr>
        <w:jc w:val="both"/>
      </w:pPr>
    </w:p>
    <w:p w:rsidR="003D4870" w:rsidRDefault="003D4870" w:rsidP="00636F99">
      <w:pPr>
        <w:rPr>
          <w:color w:val="000000"/>
        </w:rPr>
      </w:pPr>
      <w:r>
        <w:rPr>
          <w:color w:val="000000"/>
        </w:rPr>
        <w:t>Председатель Собрания депутатов</w:t>
      </w:r>
    </w:p>
    <w:p w:rsidR="00B97232" w:rsidRPr="002F71C1" w:rsidRDefault="00B97232" w:rsidP="00636F99">
      <w:pPr>
        <w:rPr>
          <w:color w:val="000000"/>
        </w:rPr>
      </w:pPr>
      <w:r w:rsidRPr="002F71C1">
        <w:rPr>
          <w:color w:val="000000"/>
        </w:rPr>
        <w:t xml:space="preserve">Мариинско-Посадского </w:t>
      </w:r>
      <w:r w:rsidR="00C06CCD" w:rsidRPr="00C06CCD">
        <w:t>муниципального</w:t>
      </w:r>
      <w:r w:rsidR="00C06CCD">
        <w:t xml:space="preserve"> округа</w:t>
      </w:r>
      <w:r w:rsidR="00C06CCD" w:rsidRPr="002F71C1">
        <w:rPr>
          <w:color w:val="000000"/>
        </w:rPr>
        <w:t xml:space="preserve"> </w:t>
      </w:r>
      <w:r w:rsidRPr="002F71C1">
        <w:rPr>
          <w:color w:val="000000"/>
        </w:rPr>
        <w:t xml:space="preserve"> </w:t>
      </w:r>
      <w:r w:rsidRPr="002F71C1">
        <w:t xml:space="preserve">      </w:t>
      </w:r>
      <w:r w:rsidR="002F71C1">
        <w:t xml:space="preserve">   </w:t>
      </w:r>
      <w:r w:rsidR="00F70CCC">
        <w:t xml:space="preserve">  </w:t>
      </w:r>
      <w:r w:rsidR="002F71C1">
        <w:t xml:space="preserve">   </w:t>
      </w:r>
      <w:r w:rsidR="00784B83">
        <w:t xml:space="preserve"> </w:t>
      </w:r>
      <w:r w:rsidR="002F71C1">
        <w:t xml:space="preserve">  </w:t>
      </w:r>
      <w:r w:rsidRPr="002F71C1">
        <w:t xml:space="preserve"> </w:t>
      </w:r>
      <w:r w:rsidR="005B3238">
        <w:t xml:space="preserve">                          </w:t>
      </w:r>
      <w:r w:rsidR="00C06CCD">
        <w:t xml:space="preserve"> </w:t>
      </w:r>
      <w:r w:rsidR="005B3238">
        <w:t xml:space="preserve">М. </w:t>
      </w:r>
      <w:r w:rsidR="00784C5B">
        <w:t>В.</w:t>
      </w:r>
      <w:r w:rsidR="005B3238">
        <w:t xml:space="preserve"> Яковлева</w:t>
      </w:r>
      <w:r w:rsidRPr="002F71C1">
        <w:t xml:space="preserve">                                                 </w:t>
      </w:r>
    </w:p>
    <w:p w:rsidR="00B97232" w:rsidRPr="007700B7" w:rsidRDefault="00B97232" w:rsidP="00B97232">
      <w:pPr>
        <w:jc w:val="both"/>
        <w:rPr>
          <w:sz w:val="26"/>
          <w:szCs w:val="26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7"/>
      </w:tblGrid>
      <w:tr w:rsidR="004C0A9C" w:rsidTr="004C0A9C">
        <w:trPr>
          <w:trHeight w:val="1335"/>
        </w:trPr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:rsidR="004C0A9C" w:rsidRPr="004C0A9C" w:rsidRDefault="008F707E" w:rsidP="004C0A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Приложение №1 </w:t>
            </w:r>
          </w:p>
          <w:p w:rsidR="004C0A9C" w:rsidRPr="004C0A9C" w:rsidRDefault="008F707E" w:rsidP="004C0A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="004C0A9C" w:rsidRPr="004C0A9C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="004C0A9C" w:rsidRPr="004C0A9C">
              <w:rPr>
                <w:sz w:val="20"/>
                <w:szCs w:val="20"/>
              </w:rPr>
              <w:t xml:space="preserve"> Собрания депутатов</w:t>
            </w:r>
            <w:r w:rsidR="004C0A9C">
              <w:rPr>
                <w:sz w:val="20"/>
                <w:szCs w:val="20"/>
              </w:rPr>
              <w:t xml:space="preserve"> </w:t>
            </w:r>
            <w:r w:rsidR="00FB7D4A" w:rsidRPr="004C0A9C">
              <w:rPr>
                <w:sz w:val="20"/>
                <w:szCs w:val="20"/>
              </w:rPr>
              <w:t>Мариинско-Посадского</w:t>
            </w:r>
            <w:r w:rsidR="004C0A9C" w:rsidRPr="004C0A9C">
              <w:rPr>
                <w:sz w:val="20"/>
                <w:szCs w:val="20"/>
              </w:rPr>
              <w:t xml:space="preserve"> </w:t>
            </w:r>
            <w:r w:rsidR="004C0A9C">
              <w:rPr>
                <w:sz w:val="20"/>
                <w:szCs w:val="20"/>
              </w:rPr>
              <w:t>м</w:t>
            </w:r>
            <w:r w:rsidR="004C0A9C" w:rsidRPr="004C0A9C">
              <w:rPr>
                <w:sz w:val="20"/>
                <w:szCs w:val="20"/>
              </w:rPr>
              <w:t>униципального округа Чувашской Республики</w:t>
            </w:r>
          </w:p>
          <w:p w:rsidR="004C0A9C" w:rsidRPr="004C0A9C" w:rsidRDefault="004C0A9C" w:rsidP="004C0A9C">
            <w:pPr>
              <w:jc w:val="both"/>
              <w:rPr>
                <w:sz w:val="20"/>
                <w:szCs w:val="20"/>
              </w:rPr>
            </w:pPr>
            <w:r w:rsidRPr="004C0A9C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«___»</w:t>
            </w:r>
            <w:r w:rsidRPr="004C0A9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_______</w:t>
            </w:r>
            <w:r w:rsidRPr="004C0A9C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4C0A9C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_______</w:t>
            </w:r>
          </w:p>
        </w:tc>
      </w:tr>
    </w:tbl>
    <w:p w:rsidR="001E2095" w:rsidRDefault="001E2095" w:rsidP="00B97232">
      <w:pPr>
        <w:jc w:val="both"/>
      </w:pPr>
    </w:p>
    <w:p w:rsidR="00E53665" w:rsidRPr="00865DB9" w:rsidRDefault="00E53665" w:rsidP="00E53665">
      <w:pPr>
        <w:spacing w:line="235" w:lineRule="auto"/>
        <w:ind w:firstLine="709"/>
        <w:jc w:val="center"/>
        <w:rPr>
          <w:b/>
          <w:bCs/>
        </w:rPr>
      </w:pPr>
      <w:r w:rsidRPr="00865DB9">
        <w:rPr>
          <w:b/>
          <w:bCs/>
        </w:rPr>
        <w:t>ПОРЯДОК</w:t>
      </w:r>
    </w:p>
    <w:p w:rsidR="00E53665" w:rsidRPr="00865DB9" w:rsidRDefault="00E53665" w:rsidP="00E53665">
      <w:pPr>
        <w:spacing w:line="235" w:lineRule="auto"/>
        <w:ind w:firstLine="709"/>
        <w:jc w:val="center"/>
        <w:rPr>
          <w:b/>
          <w:bCs/>
        </w:rPr>
      </w:pPr>
      <w:r w:rsidRPr="00865DB9">
        <w:rPr>
          <w:b/>
          <w:bCs/>
        </w:rPr>
        <w:t xml:space="preserve">СПИСАНИЯ ИМУЩЕСТВА, НАХОДЯЩЕГОСЯ В </w:t>
      </w:r>
      <w:proofErr w:type="gramStart"/>
      <w:r w:rsidRPr="00865DB9">
        <w:rPr>
          <w:b/>
          <w:bCs/>
        </w:rPr>
        <w:t>МУНИЦИПАЛЬНОЙ</w:t>
      </w:r>
      <w:proofErr w:type="gramEnd"/>
    </w:p>
    <w:p w:rsidR="00E53665" w:rsidRPr="00865DB9" w:rsidRDefault="00E53665" w:rsidP="00E53665">
      <w:pPr>
        <w:spacing w:line="235" w:lineRule="auto"/>
        <w:ind w:firstLine="709"/>
        <w:jc w:val="center"/>
        <w:rPr>
          <w:b/>
          <w:bCs/>
        </w:rPr>
      </w:pPr>
      <w:r w:rsidRPr="00865DB9">
        <w:rPr>
          <w:b/>
          <w:bCs/>
        </w:rPr>
        <w:t xml:space="preserve">СОБСТВЕННОСТИ </w:t>
      </w:r>
      <w:r>
        <w:rPr>
          <w:b/>
          <w:bCs/>
        </w:rPr>
        <w:t xml:space="preserve">МАРИИНСКО-ПОСАДСКОГО </w:t>
      </w:r>
      <w:r w:rsidRPr="00865DB9">
        <w:rPr>
          <w:b/>
          <w:bCs/>
        </w:rPr>
        <w:t>МУНИЦИПАЛЬНОГО ОКРУГА ЧУВАШСКОЙ РЕСПУБЛИКИ, ЗАКРЕПЛЕННОГО НА ПРАВЕ</w:t>
      </w:r>
    </w:p>
    <w:p w:rsidR="00E53665" w:rsidRPr="00865DB9" w:rsidRDefault="00E53665" w:rsidP="00E53665">
      <w:pPr>
        <w:spacing w:line="235" w:lineRule="auto"/>
        <w:ind w:firstLine="709"/>
        <w:jc w:val="center"/>
        <w:rPr>
          <w:b/>
          <w:bCs/>
        </w:rPr>
      </w:pPr>
      <w:r w:rsidRPr="00865DB9">
        <w:rPr>
          <w:b/>
          <w:bCs/>
        </w:rPr>
        <w:t xml:space="preserve">ОПЕРАТИВНОГО УПРАВЛЕНИЯ ЗА МУНИЦИПАЛЬНЫМИ УЧРЕЖДЕНИЯМИ </w:t>
      </w:r>
      <w:r>
        <w:rPr>
          <w:b/>
          <w:bCs/>
        </w:rPr>
        <w:t>МАРИИНСКО-ПОСАДСКОГО</w:t>
      </w:r>
      <w:r w:rsidRPr="00865DB9">
        <w:rPr>
          <w:b/>
          <w:bCs/>
        </w:rPr>
        <w:t xml:space="preserve"> МУНИЦИПАЛЬНОГО ОКРУГА ЧУВАШСКОЙ РЕСПУБЛИКИ, СТРУКТУРНЫМИ ПОДРАЗДЕЛЕНИЯМИ</w:t>
      </w:r>
      <w:r>
        <w:rPr>
          <w:b/>
          <w:bCs/>
        </w:rPr>
        <w:t xml:space="preserve"> </w:t>
      </w:r>
      <w:r w:rsidRPr="00865DB9">
        <w:rPr>
          <w:b/>
          <w:bCs/>
        </w:rPr>
        <w:t xml:space="preserve">АДМИНИСТРАЦИИ </w:t>
      </w:r>
      <w:r>
        <w:rPr>
          <w:b/>
          <w:bCs/>
        </w:rPr>
        <w:t xml:space="preserve">МАРИИНСКО-ПОСАДСКОГО </w:t>
      </w:r>
      <w:r w:rsidRPr="00865DB9">
        <w:rPr>
          <w:b/>
          <w:bCs/>
        </w:rPr>
        <w:t>МУНИЦИПАЛЬНОГО ОКРУГА ЧУВАШСКОЙ РЕСПУБЛИКИ</w:t>
      </w:r>
    </w:p>
    <w:p w:rsidR="00E53665" w:rsidRPr="00586C3A" w:rsidRDefault="00E53665" w:rsidP="00E53665">
      <w:pPr>
        <w:spacing w:line="235" w:lineRule="auto"/>
        <w:ind w:firstLine="709"/>
        <w:jc w:val="center"/>
      </w:pPr>
    </w:p>
    <w:p w:rsidR="00E53665" w:rsidRPr="00A52A46" w:rsidRDefault="00E53665" w:rsidP="00E53665">
      <w:pPr>
        <w:ind w:firstLine="851"/>
        <w:jc w:val="both"/>
      </w:pPr>
      <w:r w:rsidRPr="00A52A46">
        <w:t xml:space="preserve">1.1. </w:t>
      </w:r>
      <w:proofErr w:type="gramStart"/>
      <w:r w:rsidRPr="00A52A46">
        <w:t xml:space="preserve">Настоящий Порядок определяет процедуру списания муниципального имущества, находящегося в муниципальной собственности </w:t>
      </w:r>
      <w:r>
        <w:t xml:space="preserve">Мариинско-Посадского </w:t>
      </w:r>
      <w:r w:rsidRPr="00A52A46">
        <w:t xml:space="preserve">муниципального округа Чувашской Республики, закрепленного на праве оперативного управления за муниципальными учреждениями </w:t>
      </w:r>
      <w:r>
        <w:t xml:space="preserve">Мариинско-Посадского </w:t>
      </w:r>
      <w:r w:rsidRPr="00A52A46">
        <w:t xml:space="preserve">муниципального округа Чувашской Республики, структурными подразделениями администрации </w:t>
      </w:r>
      <w:r>
        <w:t>Мариинско-Посадского</w:t>
      </w:r>
      <w:r w:rsidRPr="00A52A46">
        <w:t xml:space="preserve"> муниципального округа Чувашской Республи</w:t>
      </w:r>
      <w:r>
        <w:t>ки</w:t>
      </w:r>
      <w:r w:rsidRPr="00A52A46">
        <w:t xml:space="preserve">, за исключением многолетних насаждений, музейных предметов и коллекций, находящихся в муниципальной собственности </w:t>
      </w:r>
      <w:r>
        <w:t>Мариинско-Посадского</w:t>
      </w:r>
      <w:r w:rsidRPr="00A52A46">
        <w:t xml:space="preserve"> муниципального округа Чувашской Республики</w:t>
      </w:r>
      <w:r>
        <w:t>,</w:t>
      </w:r>
      <w:r w:rsidRPr="00A52A46">
        <w:t xml:space="preserve"> включенных в состав Музейного фонда Российской</w:t>
      </w:r>
      <w:proofErr w:type="gramEnd"/>
      <w:r w:rsidRPr="00A52A46">
        <w:t xml:space="preserve"> Федерации, а также документов, включенных в Архивный фонд </w:t>
      </w:r>
      <w:r>
        <w:t>Мариинско-Посадского</w:t>
      </w:r>
      <w:r w:rsidRPr="00A52A46">
        <w:t xml:space="preserve">  муниципального округа Чувашской Республики (или) Национальный библиотечный фонд (далее - муниципальное имущество).</w:t>
      </w:r>
    </w:p>
    <w:p w:rsidR="00E53665" w:rsidRPr="00A52A46" w:rsidRDefault="00E53665" w:rsidP="00E53665">
      <w:pPr>
        <w:ind w:firstLine="851"/>
        <w:jc w:val="both"/>
      </w:pPr>
      <w:r w:rsidRPr="00A52A46">
        <w:t xml:space="preserve">1.2. </w:t>
      </w:r>
      <w:proofErr w:type="gramStart"/>
      <w:r w:rsidRPr="00A52A46">
        <w:t>В настоящем Порядке под списанием муниципального имущества понимается комплекс действий, связанных с признанием муниципального имущества непригодным для дальнейшего использования по целевому назначению и (или) распоряжению вследствие полной или частичной утраты потребительских свойств</w:t>
      </w:r>
      <w:r>
        <w:t xml:space="preserve"> </w:t>
      </w:r>
      <w:r w:rsidRPr="00FC797B">
        <w:t>(физического или морального износа)</w:t>
      </w:r>
      <w:r w:rsidRPr="00A52A46">
        <w:t xml:space="preserve">, </w:t>
      </w:r>
      <w:r w:rsidRPr="00FC797B">
        <w:t>в том числе утраты объектом недвижимого имущества потребительских свойств до окончания срока полезного использования и в связи с необходимостью его сноса в целях строительства</w:t>
      </w:r>
      <w:proofErr w:type="gramEnd"/>
      <w:r w:rsidRPr="00FC797B">
        <w:t xml:space="preserve"> нового объекта</w:t>
      </w:r>
      <w:r w:rsidRPr="00A52A46">
        <w:t xml:space="preserve">, либо </w:t>
      </w:r>
      <w:proofErr w:type="gramStart"/>
      <w:r w:rsidRPr="00A52A46">
        <w:t>выбывшим</w:t>
      </w:r>
      <w:proofErr w:type="gramEnd"/>
      <w:r w:rsidRPr="00A52A46">
        <w:t xml:space="preserve"> из владения, пользования и распоряжения вследствие гибели или уничтожения, а также с невозможностью установления его местонахождения.</w:t>
      </w:r>
    </w:p>
    <w:p w:rsidR="00E53665" w:rsidRPr="00A52A46" w:rsidRDefault="00E53665" w:rsidP="00E53665">
      <w:pPr>
        <w:ind w:firstLine="851"/>
        <w:jc w:val="both"/>
      </w:pPr>
      <w:r w:rsidRPr="00A52A46">
        <w:t xml:space="preserve">1.3. </w:t>
      </w:r>
      <w:proofErr w:type="gramStart"/>
      <w:r w:rsidRPr="00A52A46">
        <w:t xml:space="preserve">Решение о списании недвижимого и движимого имущества, находящегося в оперативном управлении казенных учреждений </w:t>
      </w:r>
      <w:r>
        <w:t>Мариинско-Посадского</w:t>
      </w:r>
      <w:r w:rsidRPr="00A52A46">
        <w:t xml:space="preserve"> муниципального округа Чувашской Республики, структурных подразделений администрации </w:t>
      </w:r>
      <w:r>
        <w:t>Мариинско-Посадского</w:t>
      </w:r>
      <w:r w:rsidRPr="00A52A46">
        <w:t xml:space="preserve"> муниципального округа Чувашской Республики, а также недвижимого имущества и особо ценного движимого имущества, находящегося в оперативном управлении бюджетных и автономных учреждений </w:t>
      </w:r>
      <w:r>
        <w:t>Мариинско-Посадского</w:t>
      </w:r>
      <w:r w:rsidRPr="00A52A46">
        <w:t xml:space="preserve"> муниципального округа Чувашской Республики, принимается администрацией </w:t>
      </w:r>
      <w:r>
        <w:t>Мариинско-Посадского</w:t>
      </w:r>
      <w:r w:rsidRPr="00A52A46">
        <w:t xml:space="preserve">  муниципального округа Чувашской Республики (далее - Администрация).</w:t>
      </w:r>
      <w:proofErr w:type="gramEnd"/>
    </w:p>
    <w:p w:rsidR="00E53665" w:rsidRPr="00FC797B" w:rsidRDefault="00E53665" w:rsidP="00E53665">
      <w:pPr>
        <w:ind w:firstLine="851"/>
        <w:jc w:val="both"/>
      </w:pPr>
      <w:r w:rsidRPr="00A52A46">
        <w:t xml:space="preserve">1.4. Решение о списании муниципального имущества принимается </w:t>
      </w:r>
      <w:r w:rsidRPr="00FC797B">
        <w:t xml:space="preserve">в случае, если: </w:t>
      </w:r>
    </w:p>
    <w:p w:rsidR="00E53665" w:rsidRPr="00A52A46" w:rsidRDefault="00E53665" w:rsidP="00E53665">
      <w:pPr>
        <w:ind w:firstLine="851"/>
        <w:jc w:val="both"/>
      </w:pPr>
      <w:r>
        <w:t>1.4.1.</w:t>
      </w:r>
      <w:r w:rsidRPr="00A52A46">
        <w:t xml:space="preserve"> </w:t>
      </w:r>
      <w:r>
        <w:t>М</w:t>
      </w:r>
      <w:r w:rsidRPr="00A52A46">
        <w:t>униципально</w:t>
      </w:r>
      <w:r>
        <w:t>е</w:t>
      </w:r>
      <w:r w:rsidRPr="00A52A46">
        <w:t xml:space="preserve"> имуществ</w:t>
      </w:r>
      <w:r>
        <w:t>о</w:t>
      </w:r>
      <w:r w:rsidRPr="00A52A46">
        <w:t xml:space="preserve"> непригодно для дальнейшего использования по целевому назначению вследствие полной или частичной утраты потребительских свойств (физического или морального износа).</w:t>
      </w:r>
    </w:p>
    <w:p w:rsidR="00E53665" w:rsidRPr="00A52A46" w:rsidRDefault="00E53665" w:rsidP="00E53665">
      <w:pPr>
        <w:spacing w:line="235" w:lineRule="auto"/>
        <w:ind w:firstLine="851"/>
        <w:jc w:val="both"/>
      </w:pPr>
      <w:proofErr w:type="gramStart"/>
      <w:r w:rsidRPr="00A52A46">
        <w:t xml:space="preserve">Решение о списании транспортных средств, самоходных машин и других видов техники (далее - самоходные машины), деревообрабатывающих и металлообрабатывающих станков, являющихся муниципальным движимым имуществом, непригодным для дальнейшего использования по целевому назначению вследствие полной или частичной утраты потребительских свойств, принимается в случае, если </w:t>
      </w:r>
      <w:r w:rsidRPr="00A52A46">
        <w:lastRenderedPageBreak/>
        <w:t>указанное имущество не реализовано на аукционе (не менее 2 раз) в соответствии с законодательством Российской Федерации и законодательством Чувашской Республики</w:t>
      </w:r>
      <w:proofErr w:type="gramEnd"/>
      <w:r w:rsidRPr="00A52A46">
        <w:t xml:space="preserve"> в связи с отсутствием заявок</w:t>
      </w:r>
      <w:r>
        <w:t xml:space="preserve">, </w:t>
      </w:r>
      <w:r w:rsidRPr="003C3EE1">
        <w:t>за исключением случаев, когда списание осуществляется по причинам, указанным в подпунктах "а" - "в" пункта 4 перечня документов, установленного приложением к настоящему Порядку</w:t>
      </w:r>
      <w:r w:rsidRPr="00A52A46">
        <w:t>;</w:t>
      </w:r>
    </w:p>
    <w:p w:rsidR="00E53665" w:rsidRPr="003C3EE1" w:rsidRDefault="00E53665" w:rsidP="00E53665">
      <w:pPr>
        <w:spacing w:line="235" w:lineRule="auto"/>
        <w:ind w:firstLine="851"/>
        <w:jc w:val="both"/>
      </w:pPr>
      <w:r>
        <w:t>1.4.2. М</w:t>
      </w:r>
      <w:r w:rsidRPr="00A52A46">
        <w:t>униципально</w:t>
      </w:r>
      <w:r>
        <w:t>е</w:t>
      </w:r>
      <w:r w:rsidRPr="003C3EE1">
        <w:t xml:space="preserve"> имущество является объектом недвижимого имущества, который непригоден для дальнейшего использования по целевому назначению, утратил потребительские свойства до окончания срока полезного использования и снос которого необходим в целях строительства нового объекта.</w:t>
      </w:r>
    </w:p>
    <w:p w:rsidR="00E53665" w:rsidRDefault="00E53665" w:rsidP="00E53665">
      <w:pPr>
        <w:spacing w:line="235" w:lineRule="auto"/>
        <w:ind w:firstLine="851"/>
        <w:jc w:val="both"/>
      </w:pPr>
      <w:r>
        <w:t>1.4.3. М</w:t>
      </w:r>
      <w:r w:rsidRPr="00A52A46">
        <w:t>униципально</w:t>
      </w:r>
      <w:r>
        <w:t>е</w:t>
      </w:r>
      <w:r w:rsidRPr="003C3EE1">
        <w:t xml:space="preserve"> </w:t>
      </w:r>
      <w:r>
        <w:t xml:space="preserve"> </w:t>
      </w:r>
      <w:r w:rsidRPr="003C3EE1">
        <w:t>имущество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местонахождения.</w:t>
      </w:r>
    </w:p>
    <w:p w:rsidR="00E53665" w:rsidRPr="00A52A46" w:rsidRDefault="00E53665" w:rsidP="005B1D04">
      <w:pPr>
        <w:spacing w:line="235" w:lineRule="auto"/>
        <w:ind w:firstLine="851"/>
        <w:jc w:val="both"/>
      </w:pPr>
      <w:r w:rsidRPr="00A52A46">
        <w:t>Истечение сроков фактической эксплуатации муниципального имущества не может служить основанием для его списания.</w:t>
      </w:r>
    </w:p>
    <w:p w:rsidR="00E53665" w:rsidRPr="00A52A46" w:rsidRDefault="00E53665" w:rsidP="005B1D04">
      <w:pPr>
        <w:spacing w:line="235" w:lineRule="auto"/>
        <w:ind w:firstLine="851"/>
        <w:jc w:val="both"/>
      </w:pPr>
      <w:r w:rsidRPr="00A52A46">
        <w:t>1.</w:t>
      </w:r>
      <w:r>
        <w:t>5</w:t>
      </w:r>
      <w:r w:rsidRPr="00A52A46">
        <w:t>. Списание муниципального имущества осуществляется:</w:t>
      </w:r>
    </w:p>
    <w:p w:rsidR="00E53665" w:rsidRPr="00A52A46" w:rsidRDefault="00E53665" w:rsidP="005B1D04">
      <w:pPr>
        <w:spacing w:line="235" w:lineRule="auto"/>
        <w:ind w:firstLine="851"/>
        <w:jc w:val="both"/>
      </w:pPr>
      <w:bookmarkStart w:id="0" w:name="Par64"/>
      <w:bookmarkEnd w:id="0"/>
      <w:r w:rsidRPr="00A52A46">
        <w:t>1.</w:t>
      </w:r>
      <w:r>
        <w:t>5</w:t>
      </w:r>
      <w:r w:rsidRPr="00A52A46">
        <w:t xml:space="preserve">.1. Муниципальными учреждениями </w:t>
      </w:r>
      <w:r w:rsidR="0064701C">
        <w:t>Мариинско-Посадского</w:t>
      </w:r>
      <w:r w:rsidRPr="00A52A46">
        <w:t xml:space="preserve"> муниципального округа Чувашской Республики (далее - муниципальное учреждение) в зависимости от их типа:</w:t>
      </w:r>
    </w:p>
    <w:p w:rsidR="00E53665" w:rsidRPr="00A52A46" w:rsidRDefault="00E53665" w:rsidP="005B1D04">
      <w:pPr>
        <w:spacing w:line="235" w:lineRule="auto"/>
        <w:ind w:firstLine="851"/>
        <w:jc w:val="both"/>
      </w:pPr>
      <w:proofErr w:type="gramStart"/>
      <w:r w:rsidRPr="00A52A46">
        <w:t xml:space="preserve">а) казенными учреждениями </w:t>
      </w:r>
      <w:r w:rsidR="005B1D04">
        <w:t xml:space="preserve">Мариинско-Посадского </w:t>
      </w:r>
      <w:r w:rsidRPr="00A52A46">
        <w:t xml:space="preserve">муниципального округа Чувашской Республики в отношении недвижимого и движимого имущества – по </w:t>
      </w:r>
      <w:r w:rsidRPr="003C3EE1">
        <w:rPr>
          <w:color w:val="000000" w:themeColor="text1"/>
        </w:rPr>
        <w:t>решению</w:t>
      </w:r>
      <w:r w:rsidRPr="00A52A46">
        <w:t xml:space="preserve"> администрации </w:t>
      </w:r>
      <w:r w:rsidR="005B1D04">
        <w:t>Мариинско-Посадского</w:t>
      </w:r>
      <w:r w:rsidRPr="00A52A46">
        <w:t xml:space="preserve"> муниципального округа Чувашской </w:t>
      </w:r>
      <w:r w:rsidRPr="003C3EE1">
        <w:rPr>
          <w:color w:val="000000" w:themeColor="text1"/>
        </w:rPr>
        <w:t xml:space="preserve">Республики (далее – Администрация), </w:t>
      </w:r>
      <w:r w:rsidRPr="00A52A46">
        <w:t xml:space="preserve">подготовленному на основании обращения казенного учреждения </w:t>
      </w:r>
      <w:r w:rsidR="005B1D04">
        <w:t>Мариинско-Посадского</w:t>
      </w:r>
      <w:r w:rsidRPr="00A52A46">
        <w:t xml:space="preserve"> муниципального округа Чувашской Республики о необходимости списания муниципального имущества и документов, согласно перечню, установленному приложением к настоящему Порядку, в соответствии с разделом II настоящего Порядка;</w:t>
      </w:r>
      <w:proofErr w:type="gramEnd"/>
    </w:p>
    <w:p w:rsidR="00E53665" w:rsidRPr="00A52A46" w:rsidRDefault="00E53665" w:rsidP="005B1D04">
      <w:pPr>
        <w:spacing w:line="235" w:lineRule="auto"/>
        <w:ind w:firstLine="851"/>
        <w:jc w:val="both"/>
      </w:pPr>
      <w:proofErr w:type="gramStart"/>
      <w:r w:rsidRPr="00A52A46">
        <w:t xml:space="preserve">б) бюджетными учреждениями и автономными учреждениями </w:t>
      </w:r>
      <w:r w:rsidR="005B1D04">
        <w:t xml:space="preserve">Мариинско-Посадского </w:t>
      </w:r>
      <w:r w:rsidRPr="00A52A46">
        <w:t xml:space="preserve">муниципального округа Чувашской Республики в отношении недвижимого имущества и особо ценного движимого имущества - по </w:t>
      </w:r>
      <w:r w:rsidRPr="003C3EE1">
        <w:rPr>
          <w:color w:val="000000" w:themeColor="text1"/>
        </w:rPr>
        <w:t xml:space="preserve">решению </w:t>
      </w:r>
      <w:r>
        <w:t>Администрации</w:t>
      </w:r>
      <w:r w:rsidRPr="00A52A46">
        <w:t xml:space="preserve">, подготовленному на основании обращения бюджетного или автономного учреждения </w:t>
      </w:r>
      <w:r w:rsidR="005B1D04">
        <w:t>Мариинско-Посадского</w:t>
      </w:r>
      <w:r w:rsidRPr="00A52A46">
        <w:t xml:space="preserve"> муниципального округа Чувашской Республики о необходимости списания муниципального имущества и документов, согласно перечню, установленному приложением к настоящему Порядку, в соответствии с разделом II настоящего Порядка.</w:t>
      </w:r>
      <w:proofErr w:type="gramEnd"/>
    </w:p>
    <w:p w:rsidR="00E53665" w:rsidRPr="00A52A46" w:rsidRDefault="00E53665" w:rsidP="005B1D04">
      <w:pPr>
        <w:spacing w:line="235" w:lineRule="auto"/>
        <w:ind w:firstLine="851"/>
        <w:jc w:val="both"/>
      </w:pPr>
      <w:r>
        <w:t>1.5</w:t>
      </w:r>
      <w:r w:rsidRPr="00A52A46">
        <w:t xml:space="preserve">.2. Структурными подразделениями </w:t>
      </w:r>
      <w:r w:rsidR="005B1D04">
        <w:t>Мариинско-Посадского</w:t>
      </w:r>
      <w:r w:rsidRPr="00A52A46">
        <w:t xml:space="preserve"> муниципального округа Чувашской Республики (далее - структурное подразделение) в отношении недвижимого и движимого имущества - по </w:t>
      </w:r>
      <w:r w:rsidRPr="003C3EE1">
        <w:rPr>
          <w:color w:val="000000" w:themeColor="text1"/>
        </w:rPr>
        <w:t>решению А</w:t>
      </w:r>
      <w:r>
        <w:t>дминистрации</w:t>
      </w:r>
      <w:r w:rsidRPr="00A52A46">
        <w:t>, подготовленному на основании обращения структурного подразделения о необходимости списания муниципального имущества и документов, согласно перечню, установленному приложением к настоящему Порядку, в соответствии с разделом II настоящего Порядка.</w:t>
      </w:r>
    </w:p>
    <w:p w:rsidR="00E53665" w:rsidRPr="00A52A46" w:rsidRDefault="00E53665" w:rsidP="005B1D04">
      <w:pPr>
        <w:spacing w:line="235" w:lineRule="auto"/>
        <w:ind w:firstLine="851"/>
        <w:jc w:val="both"/>
      </w:pPr>
      <w:r w:rsidRPr="00A52A46">
        <w:t>1.</w:t>
      </w:r>
      <w:r>
        <w:t>6</w:t>
      </w:r>
      <w:r w:rsidRPr="00A52A46">
        <w:t xml:space="preserve">. В целях списания муниципального имущества муниципальное учреждение или структурное подразделение создает постоянно действующую комиссию по списанию муниципального имущества </w:t>
      </w:r>
      <w:r w:rsidR="0077556F">
        <w:t>Мариинско-Посадского</w:t>
      </w:r>
      <w:r w:rsidRPr="00A52A46">
        <w:t xml:space="preserve"> муниципального округа Чувашской Республики (далее - Комиссия).</w:t>
      </w:r>
    </w:p>
    <w:p w:rsidR="00E53665" w:rsidRPr="00A52A46" w:rsidRDefault="00E53665" w:rsidP="005B1D04">
      <w:pPr>
        <w:spacing w:line="235" w:lineRule="auto"/>
        <w:ind w:firstLine="851"/>
        <w:jc w:val="both"/>
        <w:rPr>
          <w:color w:val="FF0000"/>
        </w:rPr>
      </w:pPr>
      <w:r w:rsidRPr="00A52A46">
        <w:t>Положение о Комиссии и ее состав утверждаются приказом</w:t>
      </w:r>
      <w:r w:rsidR="00433842">
        <w:t xml:space="preserve"> </w:t>
      </w:r>
      <w:r w:rsidRPr="00A52A46">
        <w:t>руководителя муниципального учреждения или структурного подразделения</w:t>
      </w:r>
      <w:r>
        <w:t xml:space="preserve">. </w:t>
      </w:r>
    </w:p>
    <w:p w:rsidR="00E53665" w:rsidRPr="00A52A46" w:rsidRDefault="00E53665" w:rsidP="00E53665">
      <w:pPr>
        <w:spacing w:line="235" w:lineRule="auto"/>
        <w:ind w:firstLine="567"/>
        <w:jc w:val="both"/>
      </w:pPr>
    </w:p>
    <w:p w:rsidR="00E53665" w:rsidRPr="00A52A46" w:rsidRDefault="00E53665" w:rsidP="00E53665">
      <w:pPr>
        <w:spacing w:line="235" w:lineRule="auto"/>
        <w:ind w:firstLine="709"/>
        <w:jc w:val="center"/>
        <w:rPr>
          <w:b/>
        </w:rPr>
      </w:pPr>
      <w:r w:rsidRPr="00A52A46">
        <w:rPr>
          <w:b/>
        </w:rPr>
        <w:t>II. Порядок осуществления процедуры списания</w:t>
      </w:r>
    </w:p>
    <w:p w:rsidR="00E53665" w:rsidRPr="00A52A46" w:rsidRDefault="00E53665" w:rsidP="00E53665">
      <w:pPr>
        <w:spacing w:line="235" w:lineRule="auto"/>
        <w:ind w:firstLine="709"/>
        <w:jc w:val="center"/>
        <w:rPr>
          <w:b/>
        </w:rPr>
      </w:pPr>
    </w:p>
    <w:p w:rsidR="00E53665" w:rsidRPr="00B735E0" w:rsidRDefault="00E53665" w:rsidP="005B1D04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35E0">
        <w:rPr>
          <w:rFonts w:ascii="Times New Roman" w:hAnsi="Times New Roman" w:cs="Times New Roman"/>
          <w:sz w:val="24"/>
          <w:szCs w:val="24"/>
        </w:rPr>
        <w:t>2.1. Для списания муниципального имущества, закрепленного на праве оперативного управления за муниципальным учреждением, в случаях, предусмотренных подпунктом 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735E0">
        <w:rPr>
          <w:rFonts w:ascii="Times New Roman" w:hAnsi="Times New Roman" w:cs="Times New Roman"/>
          <w:sz w:val="24"/>
          <w:szCs w:val="24"/>
        </w:rPr>
        <w:t>.1 пункта 1.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B735E0">
        <w:rPr>
          <w:rFonts w:ascii="Times New Roman" w:hAnsi="Times New Roman" w:cs="Times New Roman"/>
          <w:sz w:val="24"/>
          <w:szCs w:val="24"/>
        </w:rPr>
        <w:t xml:space="preserve"> настоящего Порядка, муниципальное учреждение направляет в Администрацию письмо с предложениями о необходимости списания муниципального имущества с указанием причин списания и приложением документов согласно перечню, установленному приложением к настоящему Порядку.</w:t>
      </w:r>
    </w:p>
    <w:p w:rsidR="00E53665" w:rsidRDefault="00E53665" w:rsidP="005B1D04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35E0">
        <w:rPr>
          <w:rFonts w:ascii="Times New Roman" w:hAnsi="Times New Roman" w:cs="Times New Roman"/>
          <w:sz w:val="24"/>
          <w:szCs w:val="24"/>
        </w:rPr>
        <w:lastRenderedPageBreak/>
        <w:t>2.2. Для списания муниципального имущества, закрепленного на праве оперативного управления за структурным подразделением, структурное подразделение направляет в Администрацию письмо с предложениями о необходимости списания муниципального имущества с указанием причин списания и приложением документов согласно перечню, установленному приложением к настоящему Порядку.</w:t>
      </w:r>
      <w:bookmarkStart w:id="1" w:name="Par75"/>
      <w:bookmarkEnd w:id="1"/>
    </w:p>
    <w:p w:rsidR="00E53665" w:rsidRDefault="00E53665" w:rsidP="005B1D04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35E0">
        <w:rPr>
          <w:rFonts w:ascii="Times New Roman" w:hAnsi="Times New Roman" w:cs="Times New Roman"/>
          <w:sz w:val="24"/>
          <w:szCs w:val="24"/>
        </w:rPr>
        <w:t>2</w:t>
      </w:r>
      <w:r w:rsidR="005B1D04">
        <w:rPr>
          <w:rFonts w:ascii="Times New Roman" w:hAnsi="Times New Roman" w:cs="Times New Roman"/>
          <w:sz w:val="24"/>
          <w:szCs w:val="24"/>
        </w:rPr>
        <w:t xml:space="preserve">.3. Отдел </w:t>
      </w:r>
      <w:r w:rsidRPr="00B735E0">
        <w:rPr>
          <w:rFonts w:ascii="Times New Roman" w:hAnsi="Times New Roman" w:cs="Times New Roman"/>
          <w:sz w:val="24"/>
          <w:szCs w:val="24"/>
        </w:rPr>
        <w:t xml:space="preserve">земельных и имущественных отношений администрации </w:t>
      </w:r>
      <w:r w:rsidR="005B1D04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735E0">
        <w:rPr>
          <w:rFonts w:ascii="Times New Roman" w:hAnsi="Times New Roman" w:cs="Times New Roman"/>
          <w:sz w:val="24"/>
          <w:szCs w:val="24"/>
        </w:rPr>
        <w:t xml:space="preserve"> муниципального округа (далее –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B735E0">
        <w:rPr>
          <w:rFonts w:ascii="Times New Roman" w:hAnsi="Times New Roman" w:cs="Times New Roman"/>
          <w:sz w:val="24"/>
          <w:szCs w:val="24"/>
        </w:rPr>
        <w:t xml:space="preserve">) рассматривает представленные документы в течение </w:t>
      </w:r>
      <w:r w:rsidRPr="006836FA">
        <w:rPr>
          <w:rFonts w:ascii="Times New Roman" w:hAnsi="Times New Roman" w:cs="Times New Roman"/>
          <w:sz w:val="24"/>
          <w:szCs w:val="24"/>
        </w:rPr>
        <w:t>15</w:t>
      </w:r>
      <w:r w:rsidRPr="00B735E0">
        <w:rPr>
          <w:rFonts w:ascii="Times New Roman" w:hAnsi="Times New Roman" w:cs="Times New Roman"/>
          <w:sz w:val="24"/>
          <w:szCs w:val="24"/>
        </w:rPr>
        <w:t xml:space="preserve"> календарных дней с даты регистрации письма муниципального учреждения или структурного подразделения с предложениями о необходимости списания муниципального имущества.</w:t>
      </w:r>
    </w:p>
    <w:p w:rsidR="00E53665" w:rsidRDefault="00E53665" w:rsidP="008A1E43">
      <w:pPr>
        <w:pStyle w:val="a9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735E0">
        <w:rPr>
          <w:rFonts w:ascii="Times New Roman" w:hAnsi="Times New Roman" w:cs="Times New Roman"/>
          <w:sz w:val="24"/>
          <w:szCs w:val="24"/>
        </w:rPr>
        <w:t xml:space="preserve">В случае принятия положительного решения, по результатам рассмотрения предложений муниципального учреждения или структурного подразделения, о необходимости списания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B735E0">
        <w:rPr>
          <w:rFonts w:ascii="Times New Roman" w:hAnsi="Times New Roman" w:cs="Times New Roman"/>
          <w:sz w:val="24"/>
          <w:szCs w:val="24"/>
        </w:rPr>
        <w:t xml:space="preserve"> в течение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36FA">
        <w:rPr>
          <w:rFonts w:ascii="Times New Roman" w:hAnsi="Times New Roman" w:cs="Times New Roman"/>
          <w:sz w:val="24"/>
          <w:szCs w:val="24"/>
        </w:rPr>
        <w:t>15</w:t>
      </w:r>
      <w:r w:rsidRPr="00B735E0">
        <w:rPr>
          <w:rFonts w:ascii="Times New Roman" w:hAnsi="Times New Roman" w:cs="Times New Roman"/>
          <w:sz w:val="24"/>
          <w:szCs w:val="24"/>
        </w:rPr>
        <w:t xml:space="preserve"> календарных дней с даты регистрации письма муниципального учреждения или структурного подразделения с предложениями о необходимости списания муниципального имущества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готовит проект</w:t>
      </w:r>
      <w:r w:rsidRPr="00307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правового акта</w:t>
      </w:r>
      <w:r w:rsidRPr="00307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списании муниципального имущества с указанием полных наименований объектов недвижимого и движимого имущества</w:t>
      </w:r>
      <w:proofErr w:type="gramEnd"/>
      <w:r w:rsidRPr="00307F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кадастровых номеров, инвентарных номеров, года выпуска (постройки), балансовой и остаточной стоимости имущества на последнюю отчетную дату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направляет на утверждение главе </w:t>
      </w:r>
      <w:r w:rsidR="008A1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Мариинско-Посадского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округа. </w:t>
      </w:r>
      <w:r w:rsidRPr="00683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36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53665" w:rsidRPr="00307F12" w:rsidRDefault="00E53665" w:rsidP="008A1E43">
      <w:pPr>
        <w:pStyle w:val="a9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A46">
        <w:rPr>
          <w:rFonts w:ascii="Times New Roman" w:hAnsi="Times New Roman" w:cs="Times New Roman"/>
          <w:sz w:val="24"/>
          <w:szCs w:val="24"/>
        </w:rPr>
        <w:t xml:space="preserve">В случае отказа в согласовании предложений о необходимости списания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307F12">
        <w:rPr>
          <w:rFonts w:ascii="Times New Roman" w:hAnsi="Times New Roman" w:cs="Times New Roman"/>
          <w:sz w:val="24"/>
          <w:szCs w:val="24"/>
        </w:rPr>
        <w:t>орган в течение 15 календарных дней с даты регистрации письма муниципального учреждения или структурного подразделения с предложениями о необходимости списания муниципального имущества</w:t>
      </w:r>
      <w:r w:rsidRPr="00A52A46">
        <w:rPr>
          <w:rFonts w:ascii="Times New Roman" w:hAnsi="Times New Roman" w:cs="Times New Roman"/>
          <w:sz w:val="24"/>
          <w:szCs w:val="24"/>
        </w:rPr>
        <w:t xml:space="preserve"> направляет в адрес муниципального учреждения или структурного подразделения </w:t>
      </w:r>
      <w:r w:rsidRPr="00307F12">
        <w:rPr>
          <w:rFonts w:ascii="Times New Roman" w:hAnsi="Times New Roman" w:cs="Times New Roman"/>
          <w:sz w:val="24"/>
          <w:szCs w:val="24"/>
        </w:rPr>
        <w:t>письмо</w:t>
      </w:r>
      <w:r w:rsidRPr="00A52A46">
        <w:rPr>
          <w:rFonts w:ascii="Times New Roman" w:hAnsi="Times New Roman" w:cs="Times New Roman"/>
          <w:sz w:val="24"/>
          <w:szCs w:val="24"/>
        </w:rPr>
        <w:t xml:space="preserve"> с указанием причин отказа </w:t>
      </w:r>
      <w:proofErr w:type="gramStart"/>
      <w:r w:rsidRPr="00A52A4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52A46">
        <w:rPr>
          <w:rFonts w:ascii="Times New Roman" w:hAnsi="Times New Roman" w:cs="Times New Roman"/>
          <w:sz w:val="24"/>
          <w:szCs w:val="24"/>
        </w:rPr>
        <w:t>:</w:t>
      </w:r>
    </w:p>
    <w:p w:rsidR="00E53665" w:rsidRPr="00A52A46" w:rsidRDefault="00E53665" w:rsidP="008A1E43">
      <w:pPr>
        <w:ind w:firstLine="851"/>
        <w:jc w:val="both"/>
      </w:pPr>
      <w:r w:rsidRPr="00A52A46">
        <w:t xml:space="preserve">а) наличии обязательств (обременений), связанных с конкретным объектом </w:t>
      </w:r>
      <w:proofErr w:type="gramStart"/>
      <w:r w:rsidRPr="00A52A46">
        <w:t>муниципального</w:t>
      </w:r>
      <w:proofErr w:type="gramEnd"/>
      <w:r w:rsidRPr="00A52A46">
        <w:t xml:space="preserve"> имущества (аренда, безвозмездное пользование, консервация);</w:t>
      </w:r>
    </w:p>
    <w:p w:rsidR="00E53665" w:rsidRPr="00A52A46" w:rsidRDefault="00E53665" w:rsidP="008A1E43">
      <w:pPr>
        <w:ind w:firstLine="851"/>
        <w:jc w:val="both"/>
      </w:pPr>
      <w:r w:rsidRPr="00A52A46">
        <w:t xml:space="preserve">б) </w:t>
      </w:r>
      <w:proofErr w:type="gramStart"/>
      <w:r w:rsidRPr="00A52A46">
        <w:t>представлении</w:t>
      </w:r>
      <w:proofErr w:type="gramEnd"/>
      <w:r w:rsidRPr="00A52A46">
        <w:t xml:space="preserve"> неполного комплекта документов, а также ненадлежащего оформления документов, указанных в пункте </w:t>
      </w:r>
      <w:r w:rsidRPr="00307F12">
        <w:rPr>
          <w:color w:val="000000" w:themeColor="text1"/>
        </w:rPr>
        <w:t xml:space="preserve">2.1. </w:t>
      </w:r>
      <w:r w:rsidRPr="00A52A46">
        <w:t>настоящего Порядка, в соответствии с условиями, установленными приложением к настоящему Порядку.</w:t>
      </w:r>
    </w:p>
    <w:p w:rsidR="00E53665" w:rsidRPr="00307F12" w:rsidRDefault="00E53665" w:rsidP="008A1E43">
      <w:pPr>
        <w:ind w:firstLine="851"/>
        <w:jc w:val="both"/>
        <w:rPr>
          <w:color w:val="000000" w:themeColor="text1"/>
        </w:rPr>
      </w:pPr>
      <w:r w:rsidRPr="00307F12">
        <w:rPr>
          <w:color w:val="000000" w:themeColor="text1"/>
        </w:rPr>
        <w:t xml:space="preserve">2.4. Муниципальное учреждение или структурное подразделение в течение 30 календарных дней после принятия решения </w:t>
      </w:r>
      <w:r w:rsidRPr="00B735E0">
        <w:t>администраци</w:t>
      </w:r>
      <w:r>
        <w:t>ей</w:t>
      </w:r>
      <w:r w:rsidRPr="00B735E0">
        <w:t xml:space="preserve"> </w:t>
      </w:r>
      <w:r w:rsidR="008A1E43">
        <w:t xml:space="preserve">Мариинско-Посадского </w:t>
      </w:r>
      <w:r w:rsidRPr="00B735E0">
        <w:t>муниципального округа</w:t>
      </w:r>
      <w:r w:rsidRPr="00307F12">
        <w:rPr>
          <w:color w:val="000000" w:themeColor="text1"/>
        </w:rPr>
        <w:t xml:space="preserve"> о списании муниципального имущества осуществляет следующие действия:</w:t>
      </w:r>
    </w:p>
    <w:p w:rsidR="00E53665" w:rsidRPr="00307F12" w:rsidRDefault="00E53665" w:rsidP="008A1E43">
      <w:pPr>
        <w:ind w:firstLine="851"/>
        <w:jc w:val="both"/>
        <w:rPr>
          <w:color w:val="000000" w:themeColor="text1"/>
        </w:rPr>
      </w:pPr>
      <w:r w:rsidRPr="00307F12">
        <w:rPr>
          <w:color w:val="000000" w:themeColor="text1"/>
        </w:rPr>
        <w:t>а) утверждает акт о списании по форме, установленной законодательством Российской Федерации;</w:t>
      </w:r>
    </w:p>
    <w:p w:rsidR="00E53665" w:rsidRPr="00307F12" w:rsidRDefault="00E53665" w:rsidP="008A1E43">
      <w:pPr>
        <w:ind w:firstLine="851"/>
        <w:jc w:val="both"/>
        <w:rPr>
          <w:color w:val="000000" w:themeColor="text1"/>
        </w:rPr>
      </w:pPr>
      <w:r w:rsidRPr="00307F12">
        <w:rPr>
          <w:color w:val="000000" w:themeColor="text1"/>
        </w:rPr>
        <w:t>б) принимает меры по снятию с государственного учета после утилизации списанных транспортных средств и самоходных машин в регистрирующих органах;</w:t>
      </w:r>
    </w:p>
    <w:p w:rsidR="00E53665" w:rsidRPr="00307F12" w:rsidRDefault="00E53665" w:rsidP="008A1E43">
      <w:pPr>
        <w:ind w:firstLine="851"/>
        <w:jc w:val="both"/>
        <w:rPr>
          <w:color w:val="000000" w:themeColor="text1"/>
        </w:rPr>
      </w:pPr>
      <w:r w:rsidRPr="00307F12">
        <w:rPr>
          <w:color w:val="000000" w:themeColor="text1"/>
        </w:rPr>
        <w:t xml:space="preserve">в) осуществляет демонтаж, разборку и изъятие пригодных к дальнейшему использованию деталей, узлов и агрегатов, в том числе содержащих драгоценные металлы, </w:t>
      </w:r>
      <w:proofErr w:type="spellStart"/>
      <w:r w:rsidRPr="00307F12">
        <w:rPr>
          <w:color w:val="000000" w:themeColor="text1"/>
        </w:rPr>
        <w:t>оприходование</w:t>
      </w:r>
      <w:proofErr w:type="spellEnd"/>
      <w:r w:rsidRPr="00307F12">
        <w:rPr>
          <w:color w:val="000000" w:themeColor="text1"/>
        </w:rPr>
        <w:t xml:space="preserve"> на баланс муниципального учреждения либо в установленном порядке их реализацию;</w:t>
      </w:r>
    </w:p>
    <w:p w:rsidR="00E53665" w:rsidRPr="00307F12" w:rsidRDefault="00E53665" w:rsidP="00AE1235">
      <w:pPr>
        <w:ind w:firstLine="851"/>
        <w:jc w:val="both"/>
        <w:rPr>
          <w:color w:val="000000" w:themeColor="text1"/>
        </w:rPr>
      </w:pPr>
      <w:r w:rsidRPr="00307F12">
        <w:rPr>
          <w:color w:val="000000" w:themeColor="text1"/>
        </w:rPr>
        <w:t>г) сдает непригодные для использования металлосодержащие детали, узлы и агрегаты юридическим лицам или индивидуальным предпринимателям, осуществляющим прием лома и отходов черных и (или) цветных металлов;</w:t>
      </w:r>
    </w:p>
    <w:p w:rsidR="00E53665" w:rsidRPr="00307F12" w:rsidRDefault="00E53665" w:rsidP="00AE1235">
      <w:pPr>
        <w:ind w:firstLine="851"/>
        <w:jc w:val="both"/>
        <w:rPr>
          <w:color w:val="000000" w:themeColor="text1"/>
        </w:rPr>
      </w:pPr>
      <w:proofErr w:type="spellStart"/>
      <w:r w:rsidRPr="00307F12">
        <w:rPr>
          <w:color w:val="000000" w:themeColor="text1"/>
        </w:rPr>
        <w:t>д</w:t>
      </w:r>
      <w:proofErr w:type="spellEnd"/>
      <w:r w:rsidRPr="00307F12">
        <w:rPr>
          <w:color w:val="000000" w:themeColor="text1"/>
        </w:rPr>
        <w:t>) ликвидирует и (или) утилизирует списанное муниципальное имущество;</w:t>
      </w:r>
    </w:p>
    <w:p w:rsidR="00E53665" w:rsidRPr="00307F12" w:rsidRDefault="00E53665" w:rsidP="00AE1235">
      <w:pPr>
        <w:ind w:firstLine="851"/>
        <w:jc w:val="both"/>
        <w:rPr>
          <w:color w:val="000000" w:themeColor="text1"/>
        </w:rPr>
      </w:pPr>
      <w:r w:rsidRPr="00307F12">
        <w:rPr>
          <w:color w:val="000000" w:themeColor="text1"/>
        </w:rPr>
        <w:t xml:space="preserve">е) перечисляет денежные средства, полученные в качестве оплаты по итогам ликвидации, в доход бюджета </w:t>
      </w:r>
      <w:r w:rsidR="0077556F">
        <w:rPr>
          <w:color w:val="000000" w:themeColor="text1"/>
        </w:rPr>
        <w:t>Мариинско-Посадского</w:t>
      </w:r>
      <w:r w:rsidRPr="00307F12">
        <w:rPr>
          <w:color w:val="000000" w:themeColor="text1"/>
        </w:rPr>
        <w:t xml:space="preserve"> муниципального округа Чувашской Республики;</w:t>
      </w:r>
    </w:p>
    <w:p w:rsidR="00E53665" w:rsidRPr="00307F12" w:rsidRDefault="00E53665" w:rsidP="00AE1235">
      <w:pPr>
        <w:ind w:firstLine="851"/>
        <w:jc w:val="both"/>
        <w:rPr>
          <w:color w:val="000000" w:themeColor="text1"/>
        </w:rPr>
      </w:pPr>
      <w:r w:rsidRPr="00307F12">
        <w:rPr>
          <w:color w:val="000000" w:themeColor="text1"/>
        </w:rPr>
        <w:t xml:space="preserve">ж) принимает меры по прекращению права муниципальной собственности </w:t>
      </w:r>
      <w:r w:rsidR="0077556F">
        <w:rPr>
          <w:color w:val="000000" w:themeColor="text1"/>
        </w:rPr>
        <w:t>Мариинско-Посадского</w:t>
      </w:r>
      <w:r w:rsidRPr="00307F12">
        <w:rPr>
          <w:color w:val="000000" w:themeColor="text1"/>
        </w:rPr>
        <w:t xml:space="preserve">  муниципального округа Чувашской Республики и права оперативного управления на списанные объекты недвижимого имущества в Управлении </w:t>
      </w:r>
      <w:r w:rsidRPr="00307F12">
        <w:rPr>
          <w:color w:val="000000" w:themeColor="text1"/>
        </w:rPr>
        <w:lastRenderedPageBreak/>
        <w:t>Федеральной службы государственной регистрации, кадастра и картографии по Чувашской Республике.</w:t>
      </w:r>
    </w:p>
    <w:p w:rsidR="00E53665" w:rsidRPr="00307F12" w:rsidRDefault="00E53665" w:rsidP="00AE1235">
      <w:pPr>
        <w:ind w:firstLine="851"/>
        <w:jc w:val="both"/>
        <w:rPr>
          <w:color w:val="000000" w:themeColor="text1"/>
        </w:rPr>
      </w:pPr>
      <w:r w:rsidRPr="00307F12">
        <w:rPr>
          <w:color w:val="000000" w:themeColor="text1"/>
        </w:rPr>
        <w:t xml:space="preserve">2.5. После осуществления действий, указанных в пункте 2.4 настоящего Порядка, муниципальное учреждение или структурное подразделение представляет в администрацию </w:t>
      </w:r>
      <w:r w:rsidR="00AE1235">
        <w:rPr>
          <w:color w:val="000000" w:themeColor="text1"/>
        </w:rPr>
        <w:t>Мариинско-Посадского</w:t>
      </w:r>
      <w:r w:rsidRPr="00307F12">
        <w:rPr>
          <w:color w:val="000000" w:themeColor="text1"/>
        </w:rPr>
        <w:t xml:space="preserve"> муниципального округа Чувашской Республики</w:t>
      </w:r>
      <w:r w:rsidR="0064701C">
        <w:rPr>
          <w:color w:val="000000" w:themeColor="text1"/>
        </w:rPr>
        <w:t>,</w:t>
      </w:r>
      <w:r w:rsidRPr="00307F12">
        <w:rPr>
          <w:color w:val="000000" w:themeColor="text1"/>
        </w:rPr>
        <w:t xml:space="preserve"> следующие документы:</w:t>
      </w:r>
    </w:p>
    <w:p w:rsidR="00E53665" w:rsidRPr="00307F12" w:rsidRDefault="00AE1235" w:rsidP="00AE123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53665" w:rsidRPr="00307F12">
        <w:rPr>
          <w:color w:val="000000" w:themeColor="text1"/>
        </w:rPr>
        <w:t>оригинал акта о списании муниципального имущества по форме, установленной законодательством Российской Федерации;</w:t>
      </w:r>
    </w:p>
    <w:p w:rsidR="00E53665" w:rsidRPr="00307F12" w:rsidRDefault="00AE1235" w:rsidP="00AE123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53665" w:rsidRPr="00307F12">
        <w:rPr>
          <w:color w:val="000000" w:themeColor="text1"/>
        </w:rPr>
        <w:t>оригинал акта о ликвидации муниципального имущества, составленного Комиссией, или копии документов о его утилизации;</w:t>
      </w:r>
    </w:p>
    <w:p w:rsidR="00E53665" w:rsidRPr="00307F12" w:rsidRDefault="00AE1235" w:rsidP="00AE123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53665" w:rsidRPr="00307F12">
        <w:rPr>
          <w:color w:val="000000" w:themeColor="text1"/>
        </w:rPr>
        <w:t xml:space="preserve">копию приходного ордера или накладной об </w:t>
      </w:r>
      <w:proofErr w:type="spellStart"/>
      <w:r w:rsidR="00E53665" w:rsidRPr="00307F12">
        <w:rPr>
          <w:color w:val="000000" w:themeColor="text1"/>
        </w:rPr>
        <w:t>оприходовании</w:t>
      </w:r>
      <w:proofErr w:type="spellEnd"/>
      <w:r w:rsidR="00E53665" w:rsidRPr="00307F12">
        <w:rPr>
          <w:color w:val="000000" w:themeColor="text1"/>
        </w:rPr>
        <w:t xml:space="preserve"> пригодных к дальнейшей эксплуатации деталей, узлов и агрегатов, полученных по итогам списания муниципального имущества;</w:t>
      </w:r>
    </w:p>
    <w:p w:rsidR="00E53665" w:rsidRPr="00307F12" w:rsidRDefault="00AE1235" w:rsidP="00AE123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53665" w:rsidRPr="00307F12">
        <w:rPr>
          <w:color w:val="000000" w:themeColor="text1"/>
        </w:rPr>
        <w:t>копию приемо-сдаточного акта от юридического лица или индивидуального предпринимателя, осуществляющего прием лома и отходов черных и (или) цветных металлов;</w:t>
      </w:r>
    </w:p>
    <w:p w:rsidR="00E53665" w:rsidRPr="00307F12" w:rsidRDefault="00AE1235" w:rsidP="00AE1235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53665" w:rsidRPr="00307F12">
        <w:rPr>
          <w:color w:val="000000" w:themeColor="text1"/>
        </w:rPr>
        <w:t>копию платежного поручения или квитанции о перечислении денежных сре</w:t>
      </w:r>
      <w:proofErr w:type="gramStart"/>
      <w:r w:rsidR="00E53665" w:rsidRPr="00307F12">
        <w:rPr>
          <w:color w:val="000000" w:themeColor="text1"/>
        </w:rPr>
        <w:t>дств</w:t>
      </w:r>
      <w:r w:rsidR="0064701C">
        <w:rPr>
          <w:color w:val="000000" w:themeColor="text1"/>
        </w:rPr>
        <w:t xml:space="preserve"> </w:t>
      </w:r>
      <w:r w:rsidR="00E53665" w:rsidRPr="00307F12">
        <w:rPr>
          <w:color w:val="000000" w:themeColor="text1"/>
        </w:rPr>
        <w:t>в б</w:t>
      </w:r>
      <w:proofErr w:type="gramEnd"/>
      <w:r w:rsidR="00E53665" w:rsidRPr="00307F12">
        <w:rPr>
          <w:color w:val="000000" w:themeColor="text1"/>
        </w:rPr>
        <w:t xml:space="preserve">юджет </w:t>
      </w:r>
      <w:r>
        <w:rPr>
          <w:color w:val="000000" w:themeColor="text1"/>
        </w:rPr>
        <w:t>Мариинско-Посадского</w:t>
      </w:r>
      <w:r w:rsidR="00E53665" w:rsidRPr="00307F12">
        <w:rPr>
          <w:color w:val="000000" w:themeColor="text1"/>
        </w:rPr>
        <w:t xml:space="preserve"> муниципального округа Чувашской Республики, полученных по итогам списания муниципального имущества.</w:t>
      </w:r>
    </w:p>
    <w:p w:rsidR="00E53665" w:rsidRPr="00307F12" w:rsidRDefault="00E53665" w:rsidP="00AE1235">
      <w:pPr>
        <w:ind w:firstLine="851"/>
        <w:jc w:val="both"/>
        <w:rPr>
          <w:color w:val="000000" w:themeColor="text1"/>
        </w:rPr>
      </w:pPr>
      <w:r w:rsidRPr="00307F12">
        <w:rPr>
          <w:color w:val="000000" w:themeColor="text1"/>
        </w:rPr>
        <w:t>2.6. Копии документов, указанных в пункте 2.5 настоящего Порядка, должны быть заверены подписью руководителя и печатью муниципального учреждения или структурного подразделения.</w:t>
      </w:r>
    </w:p>
    <w:p w:rsidR="00E53665" w:rsidRPr="00307F12" w:rsidRDefault="00E53665" w:rsidP="00AE1235">
      <w:pPr>
        <w:ind w:firstLine="851"/>
        <w:jc w:val="both"/>
        <w:rPr>
          <w:color w:val="000000" w:themeColor="text1"/>
        </w:rPr>
      </w:pPr>
      <w:r w:rsidRPr="00307F12">
        <w:rPr>
          <w:color w:val="000000" w:themeColor="text1"/>
        </w:rPr>
        <w:t>В представляемых документах не допускаются помарки, подчистки, исправления.</w:t>
      </w:r>
    </w:p>
    <w:p w:rsidR="00E53665" w:rsidRPr="00307F12" w:rsidRDefault="00E53665" w:rsidP="00AE1235">
      <w:pPr>
        <w:ind w:firstLine="851"/>
        <w:jc w:val="both"/>
        <w:rPr>
          <w:color w:val="000000" w:themeColor="text1"/>
          <w:u w:val="single"/>
        </w:rPr>
      </w:pPr>
      <w:r w:rsidRPr="00307F12">
        <w:rPr>
          <w:color w:val="000000" w:themeColor="text1"/>
        </w:rPr>
        <w:t xml:space="preserve">2.7. </w:t>
      </w:r>
      <w:proofErr w:type="gramStart"/>
      <w:r>
        <w:rPr>
          <w:color w:val="000000" w:themeColor="text1"/>
        </w:rPr>
        <w:t>А</w:t>
      </w:r>
      <w:r w:rsidRPr="00307F12">
        <w:rPr>
          <w:color w:val="000000" w:themeColor="text1"/>
        </w:rPr>
        <w:t>дминистраци</w:t>
      </w:r>
      <w:r>
        <w:rPr>
          <w:color w:val="000000" w:themeColor="text1"/>
        </w:rPr>
        <w:t>я</w:t>
      </w:r>
      <w:r w:rsidRPr="00307F12">
        <w:rPr>
          <w:color w:val="000000" w:themeColor="text1"/>
        </w:rPr>
        <w:t xml:space="preserve"> </w:t>
      </w:r>
      <w:r w:rsidR="00AE1235">
        <w:rPr>
          <w:color w:val="000000" w:themeColor="text1"/>
        </w:rPr>
        <w:t>Мариинско-Посадского</w:t>
      </w:r>
      <w:r w:rsidRPr="00307F12">
        <w:rPr>
          <w:color w:val="000000" w:themeColor="text1"/>
        </w:rPr>
        <w:t xml:space="preserve"> муниципального округа Чувашской Республики в месячный срок со дня получения документов о прекращении права собственности </w:t>
      </w:r>
      <w:r w:rsidR="00AE1235">
        <w:rPr>
          <w:color w:val="000000" w:themeColor="text1"/>
        </w:rPr>
        <w:t>Мариинско-Посадского</w:t>
      </w:r>
      <w:r w:rsidRPr="00307F12">
        <w:rPr>
          <w:color w:val="000000" w:themeColor="text1"/>
        </w:rPr>
        <w:t xml:space="preserve"> муниципального округа Чувашской Республики на имущество, вносит изменения в Реестр муниципального имущества </w:t>
      </w:r>
      <w:r w:rsidR="00AE1235">
        <w:rPr>
          <w:color w:val="000000" w:themeColor="text1"/>
        </w:rPr>
        <w:t xml:space="preserve">Мариинско-Посадского </w:t>
      </w:r>
      <w:r w:rsidRPr="00307F12">
        <w:rPr>
          <w:color w:val="000000" w:themeColor="text1"/>
        </w:rPr>
        <w:t xml:space="preserve">муниципального округа Чувашской Республики в соответствии с </w:t>
      </w:r>
      <w:r w:rsidRPr="00622726">
        <w:t>Положени</w:t>
      </w:r>
      <w:r>
        <w:t>ем</w:t>
      </w:r>
      <w:r w:rsidRPr="00622726">
        <w:t xml:space="preserve"> о порядке управления и распоряжения </w:t>
      </w:r>
      <w:r>
        <w:t>имуществом, находящимся в муниципальной</w:t>
      </w:r>
      <w:r w:rsidRPr="00622726">
        <w:t xml:space="preserve"> собственност</w:t>
      </w:r>
      <w:r>
        <w:t>и</w:t>
      </w:r>
      <w:r w:rsidRPr="00622726">
        <w:t xml:space="preserve"> </w:t>
      </w:r>
      <w:r w:rsidR="0077556F">
        <w:t>Мариинско-Посадского</w:t>
      </w:r>
      <w:r w:rsidRPr="00622726">
        <w:t xml:space="preserve"> муниципального округа Чувашской Республики</w:t>
      </w:r>
      <w:r>
        <w:t xml:space="preserve">, утвержденным решением Собрания депутатов </w:t>
      </w:r>
      <w:r w:rsidR="0077556F">
        <w:t>Мариинско-Посадского</w:t>
      </w:r>
      <w:r w:rsidRPr="00622726">
        <w:t xml:space="preserve"> муниципального</w:t>
      </w:r>
      <w:proofErr w:type="gramEnd"/>
      <w:r w:rsidRPr="00622726">
        <w:t xml:space="preserve"> округа Чувашской Республики</w:t>
      </w:r>
      <w:r>
        <w:t xml:space="preserve"> от </w:t>
      </w:r>
      <w:r w:rsidR="00433842" w:rsidRPr="00433842">
        <w:t>«</w:t>
      </w:r>
      <w:r w:rsidR="00FE6E1E">
        <w:t>23</w:t>
      </w:r>
      <w:r w:rsidR="00433842" w:rsidRPr="00433842">
        <w:t>»</w:t>
      </w:r>
      <w:r w:rsidR="00FE6E1E">
        <w:t xml:space="preserve"> марта </w:t>
      </w:r>
      <w:r w:rsidR="00433842" w:rsidRPr="00433842">
        <w:t xml:space="preserve">2023 г. </w:t>
      </w:r>
      <w:r w:rsidRPr="00433842">
        <w:t xml:space="preserve">№ </w:t>
      </w:r>
      <w:r w:rsidR="00FE6E1E">
        <w:t>10/5</w:t>
      </w:r>
      <w:r w:rsidRPr="00433842">
        <w:t>.</w:t>
      </w:r>
      <w:r w:rsidRPr="00307F12">
        <w:rPr>
          <w:color w:val="000000" w:themeColor="text1"/>
          <w:u w:val="single"/>
        </w:rPr>
        <w:t xml:space="preserve"> </w:t>
      </w:r>
    </w:p>
    <w:p w:rsidR="00E53665" w:rsidRDefault="00E53665" w:rsidP="00E53665">
      <w:pPr>
        <w:jc w:val="center"/>
        <w:rPr>
          <w:color w:val="000000" w:themeColor="text1"/>
        </w:rPr>
      </w:pPr>
      <w:r w:rsidRPr="00307F12">
        <w:rPr>
          <w:color w:val="000000" w:themeColor="text1"/>
        </w:rPr>
        <w:t> </w:t>
      </w:r>
    </w:p>
    <w:p w:rsidR="00E53665" w:rsidRDefault="00E53665" w:rsidP="00E53665">
      <w:pPr>
        <w:jc w:val="right"/>
      </w:pPr>
    </w:p>
    <w:p w:rsidR="00E53665" w:rsidRDefault="00E53665" w:rsidP="00E53665">
      <w:pPr>
        <w:jc w:val="right"/>
      </w:pPr>
    </w:p>
    <w:p w:rsidR="00E53665" w:rsidRDefault="00E53665" w:rsidP="00E53665">
      <w:pPr>
        <w:jc w:val="right"/>
      </w:pPr>
    </w:p>
    <w:p w:rsidR="00E53665" w:rsidRDefault="00E53665" w:rsidP="00E53665">
      <w:pPr>
        <w:jc w:val="right"/>
      </w:pPr>
    </w:p>
    <w:p w:rsidR="00E53665" w:rsidRDefault="00E53665" w:rsidP="00E53665">
      <w:pPr>
        <w:jc w:val="right"/>
      </w:pPr>
    </w:p>
    <w:p w:rsidR="00E53665" w:rsidRDefault="00E53665" w:rsidP="00E53665">
      <w:pPr>
        <w:jc w:val="right"/>
      </w:pPr>
    </w:p>
    <w:p w:rsidR="00E53665" w:rsidRDefault="00E53665" w:rsidP="00E53665">
      <w:pPr>
        <w:jc w:val="right"/>
      </w:pPr>
    </w:p>
    <w:p w:rsidR="00E53665" w:rsidRDefault="00E53665" w:rsidP="00E53665">
      <w:pPr>
        <w:jc w:val="right"/>
      </w:pPr>
    </w:p>
    <w:p w:rsidR="00E53665" w:rsidRDefault="00E53665" w:rsidP="00E53665">
      <w:pPr>
        <w:jc w:val="right"/>
      </w:pPr>
    </w:p>
    <w:p w:rsidR="00E53665" w:rsidRDefault="00E53665" w:rsidP="00E53665">
      <w:pPr>
        <w:jc w:val="right"/>
      </w:pPr>
    </w:p>
    <w:p w:rsidR="00E53665" w:rsidRDefault="00E53665" w:rsidP="00E53665">
      <w:pPr>
        <w:jc w:val="right"/>
      </w:pPr>
    </w:p>
    <w:p w:rsidR="00E53665" w:rsidRDefault="00E53665" w:rsidP="00E53665">
      <w:pPr>
        <w:jc w:val="right"/>
      </w:pPr>
    </w:p>
    <w:p w:rsidR="00E53665" w:rsidRDefault="00E53665" w:rsidP="00E53665">
      <w:pPr>
        <w:jc w:val="right"/>
      </w:pPr>
    </w:p>
    <w:p w:rsidR="00E53665" w:rsidRDefault="00E53665" w:rsidP="00E53665">
      <w:pPr>
        <w:jc w:val="right"/>
      </w:pPr>
    </w:p>
    <w:p w:rsidR="00E53665" w:rsidRDefault="00E53665" w:rsidP="00E53665">
      <w:pPr>
        <w:jc w:val="right"/>
      </w:pPr>
    </w:p>
    <w:p w:rsidR="00E53665" w:rsidRDefault="00E53665" w:rsidP="00E53665">
      <w:pPr>
        <w:jc w:val="right"/>
      </w:pPr>
    </w:p>
    <w:p w:rsidR="00AE1235" w:rsidRDefault="00AE1235" w:rsidP="00E53665">
      <w:pPr>
        <w:jc w:val="right"/>
      </w:pPr>
    </w:p>
    <w:p w:rsidR="00AE1235" w:rsidRDefault="00AE1235" w:rsidP="00E53665">
      <w:pPr>
        <w:jc w:val="right"/>
      </w:pPr>
    </w:p>
    <w:p w:rsidR="00AE1235" w:rsidRDefault="00AE1235" w:rsidP="00E53665">
      <w:pPr>
        <w:jc w:val="right"/>
      </w:pPr>
    </w:p>
    <w:p w:rsidR="00E53665" w:rsidRDefault="00E53665" w:rsidP="00E53665">
      <w:pPr>
        <w:jc w:val="right"/>
      </w:pPr>
    </w:p>
    <w:p w:rsidR="00E53665" w:rsidRDefault="00E53665" w:rsidP="00E53665">
      <w:pPr>
        <w:jc w:val="right"/>
      </w:pPr>
    </w:p>
    <w:tbl>
      <w:tblPr>
        <w:tblpPr w:leftFromText="180" w:rightFromText="180" w:vertAnchor="text" w:tblpX="5187" w:tblpY="-4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3"/>
      </w:tblGrid>
      <w:tr w:rsidR="00AE1235" w:rsidTr="00AE1235">
        <w:trPr>
          <w:trHeight w:val="1361"/>
        </w:trPr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:rsidR="00AE1235" w:rsidRPr="00AE1235" w:rsidRDefault="00AE1235" w:rsidP="00AE1235">
            <w:pPr>
              <w:rPr>
                <w:sz w:val="20"/>
                <w:szCs w:val="20"/>
              </w:rPr>
            </w:pPr>
            <w:r w:rsidRPr="00AE1235">
              <w:rPr>
                <w:sz w:val="20"/>
                <w:szCs w:val="20"/>
              </w:rPr>
              <w:lastRenderedPageBreak/>
              <w:t>Приложение</w:t>
            </w:r>
          </w:p>
          <w:p w:rsidR="00AE1235" w:rsidRPr="00AE1235" w:rsidRDefault="00AE1235" w:rsidP="00AE1235">
            <w:pPr>
              <w:jc w:val="both"/>
              <w:rPr>
                <w:sz w:val="20"/>
                <w:szCs w:val="20"/>
              </w:rPr>
            </w:pPr>
            <w:r w:rsidRPr="00AE1235">
              <w:rPr>
                <w:sz w:val="20"/>
                <w:szCs w:val="20"/>
              </w:rPr>
              <w:t>к Порядку списания имущества, находящегося в муниципальной собственности Мариинско-Посадского муниципального округа Чувашской Республики, закрепленного на праве оперативного управления за муниципальными учреждениями Мариинско-Посадского  муниципального округа Чувашской Республики, структурными подразделениями администрации Мариинско-Посадского муниципального округа Чувашской Республики</w:t>
            </w:r>
          </w:p>
        </w:tc>
      </w:tr>
    </w:tbl>
    <w:p w:rsidR="00AE1235" w:rsidRDefault="00AE1235" w:rsidP="00AE1235">
      <w:pPr>
        <w:jc w:val="both"/>
      </w:pPr>
      <w:r>
        <w:t xml:space="preserve">                                                                               </w:t>
      </w:r>
    </w:p>
    <w:p w:rsidR="00AE1235" w:rsidRDefault="00AE1235" w:rsidP="00AE123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</w:p>
    <w:p w:rsidR="00AE1235" w:rsidRDefault="00AE1235" w:rsidP="00AE1235">
      <w:pPr>
        <w:jc w:val="center"/>
        <w:rPr>
          <w:sz w:val="20"/>
          <w:szCs w:val="20"/>
        </w:rPr>
      </w:pPr>
    </w:p>
    <w:p w:rsidR="00AE1235" w:rsidRDefault="00AE1235" w:rsidP="00AE1235">
      <w:pPr>
        <w:jc w:val="center"/>
        <w:rPr>
          <w:sz w:val="20"/>
          <w:szCs w:val="20"/>
        </w:rPr>
      </w:pPr>
    </w:p>
    <w:p w:rsidR="00AE1235" w:rsidRDefault="00AE1235" w:rsidP="00AE1235">
      <w:pPr>
        <w:jc w:val="center"/>
        <w:rPr>
          <w:sz w:val="20"/>
          <w:szCs w:val="20"/>
        </w:rPr>
      </w:pPr>
    </w:p>
    <w:p w:rsidR="00AE1235" w:rsidRDefault="00AE1235" w:rsidP="00AE1235">
      <w:pPr>
        <w:jc w:val="center"/>
        <w:rPr>
          <w:sz w:val="20"/>
          <w:szCs w:val="20"/>
        </w:rPr>
      </w:pPr>
    </w:p>
    <w:p w:rsidR="00E53665" w:rsidRPr="00AE1235" w:rsidRDefault="00E53665" w:rsidP="00E53665">
      <w:pPr>
        <w:ind w:left="4820"/>
        <w:jc w:val="both"/>
        <w:rPr>
          <w:sz w:val="20"/>
          <w:szCs w:val="20"/>
        </w:rPr>
      </w:pPr>
    </w:p>
    <w:p w:rsidR="00E53665" w:rsidRDefault="00E53665" w:rsidP="00E53665">
      <w:pPr>
        <w:ind w:firstLine="567"/>
        <w:jc w:val="center"/>
        <w:rPr>
          <w:b/>
          <w:bCs/>
        </w:rPr>
      </w:pPr>
      <w:bookmarkStart w:id="2" w:name="Par112"/>
      <w:bookmarkEnd w:id="2"/>
    </w:p>
    <w:p w:rsidR="00AE1235" w:rsidRDefault="00AE1235" w:rsidP="00E53665">
      <w:pPr>
        <w:ind w:firstLine="567"/>
        <w:jc w:val="center"/>
        <w:rPr>
          <w:b/>
          <w:bCs/>
        </w:rPr>
      </w:pPr>
    </w:p>
    <w:p w:rsidR="00AE1235" w:rsidRDefault="00AE1235" w:rsidP="00E53665">
      <w:pPr>
        <w:ind w:firstLine="567"/>
        <w:jc w:val="center"/>
        <w:rPr>
          <w:b/>
          <w:bCs/>
        </w:rPr>
      </w:pPr>
    </w:p>
    <w:p w:rsidR="00E53665" w:rsidRPr="0064701C" w:rsidRDefault="00E53665" w:rsidP="00E53665">
      <w:pPr>
        <w:ind w:firstLine="567"/>
        <w:jc w:val="center"/>
        <w:rPr>
          <w:b/>
          <w:bCs/>
        </w:rPr>
      </w:pPr>
      <w:r w:rsidRPr="0064701C">
        <w:rPr>
          <w:b/>
          <w:bCs/>
        </w:rPr>
        <w:t>ПЕРЕЧЕНЬ</w:t>
      </w:r>
    </w:p>
    <w:p w:rsidR="00E53665" w:rsidRPr="0064701C" w:rsidRDefault="00E53665" w:rsidP="00E53665">
      <w:pPr>
        <w:ind w:firstLine="567"/>
        <w:jc w:val="center"/>
        <w:rPr>
          <w:b/>
          <w:bCs/>
        </w:rPr>
      </w:pPr>
      <w:r w:rsidRPr="0064701C">
        <w:rPr>
          <w:b/>
          <w:bCs/>
        </w:rPr>
        <w:t>ДОКУМЕНТОВ, ПРЕДСТАВЛЯЕМЫХ ДЛЯ СПИСАНИЯ</w:t>
      </w:r>
    </w:p>
    <w:p w:rsidR="00E53665" w:rsidRPr="0064701C" w:rsidRDefault="00E53665" w:rsidP="00E53665">
      <w:pPr>
        <w:ind w:firstLine="567"/>
        <w:jc w:val="center"/>
        <w:rPr>
          <w:b/>
          <w:bCs/>
        </w:rPr>
      </w:pPr>
      <w:r w:rsidRPr="0064701C">
        <w:rPr>
          <w:b/>
          <w:bCs/>
        </w:rPr>
        <w:t xml:space="preserve">МУНИЦИПАЛЬНОГО ИМУЩЕСТВА </w:t>
      </w:r>
      <w:r w:rsidR="00AE1235" w:rsidRPr="0064701C">
        <w:rPr>
          <w:b/>
          <w:bCs/>
        </w:rPr>
        <w:t>МАРИИНСКО-ПОСАДСКОГО</w:t>
      </w:r>
    </w:p>
    <w:p w:rsidR="00E53665" w:rsidRPr="0064701C" w:rsidRDefault="00E53665" w:rsidP="00E53665">
      <w:pPr>
        <w:ind w:firstLine="567"/>
        <w:jc w:val="center"/>
        <w:rPr>
          <w:b/>
          <w:bCs/>
        </w:rPr>
      </w:pPr>
      <w:r w:rsidRPr="0064701C">
        <w:rPr>
          <w:b/>
          <w:bCs/>
        </w:rPr>
        <w:t>МУНИЦИПАЛЬНОГО ОКРУГА ЧУВАШСКОЙ РЕСПУБЛИКИ</w:t>
      </w:r>
    </w:p>
    <w:p w:rsidR="00E53665" w:rsidRPr="0064701C" w:rsidRDefault="00E53665" w:rsidP="00E53665">
      <w:pPr>
        <w:ind w:firstLine="567"/>
        <w:jc w:val="center"/>
      </w:pPr>
    </w:p>
    <w:p w:rsidR="00E53665" w:rsidRPr="0064701C" w:rsidRDefault="00E53665" w:rsidP="00AE1235">
      <w:pPr>
        <w:ind w:firstLine="851"/>
        <w:jc w:val="both"/>
      </w:pPr>
      <w:r w:rsidRPr="0064701C">
        <w:t xml:space="preserve">1. Перечень документов, представляемых для списания движимого имущества, находящегося в муниципальной собственности </w:t>
      </w:r>
      <w:r w:rsidR="00AE1235" w:rsidRPr="0064701C">
        <w:t>Мариинско-Посадского</w:t>
      </w:r>
      <w:r w:rsidRPr="0064701C">
        <w:t xml:space="preserve"> муниципального округа Чувашской Республики (далее - движимое имущество):</w:t>
      </w:r>
    </w:p>
    <w:p w:rsidR="00E53665" w:rsidRPr="0064701C" w:rsidRDefault="00E53665" w:rsidP="00AE1235">
      <w:pPr>
        <w:ind w:firstLine="851"/>
        <w:jc w:val="both"/>
      </w:pPr>
      <w:proofErr w:type="gramStart"/>
      <w:r w:rsidRPr="0064701C">
        <w:t xml:space="preserve">а) акт осмотра технического состояния предлагаемого к списанию движимого имущества, подписанный членами постоянно действующей комиссии по списанию муниципального имущества </w:t>
      </w:r>
      <w:r w:rsidR="0064701C" w:rsidRPr="0064701C">
        <w:t>Мариинско-Посадского</w:t>
      </w:r>
      <w:r w:rsidRPr="0064701C">
        <w:t xml:space="preserve"> муниципального округа Чувашской Республики (далее - Комиссия), утвержденный руководителем муниципального учреждения </w:t>
      </w:r>
      <w:r w:rsidR="0064701C" w:rsidRPr="0064701C">
        <w:t>Мариинско-Посадского</w:t>
      </w:r>
      <w:r w:rsidRPr="0064701C">
        <w:t xml:space="preserve"> муниципального округа Чувашской Республики (далее - муниципальное учреждение) или структурного подразделения администрации </w:t>
      </w:r>
      <w:r w:rsidR="00AE1235" w:rsidRPr="0064701C">
        <w:t>Мариинско-Посадского</w:t>
      </w:r>
      <w:r w:rsidRPr="0064701C">
        <w:t xml:space="preserve"> муниципального округа Чувашской Республики (далее - структурное подразделение) и скрепленный печатью муниципального учреждения или структурного подразделения, с указанием</w:t>
      </w:r>
      <w:proofErr w:type="gramEnd"/>
      <w:r w:rsidRPr="0064701C">
        <w:t xml:space="preserve"> конкретной технической причины списания.</w:t>
      </w:r>
    </w:p>
    <w:p w:rsidR="00E53665" w:rsidRPr="0064701C" w:rsidRDefault="00E53665" w:rsidP="00AE1235">
      <w:pPr>
        <w:ind w:firstLine="851"/>
        <w:jc w:val="both"/>
        <w:rPr>
          <w:color w:val="000000" w:themeColor="text1"/>
        </w:rPr>
      </w:pPr>
      <w:r w:rsidRPr="0064701C">
        <w:rPr>
          <w:color w:val="000000" w:themeColor="text1"/>
        </w:rPr>
        <w:t>При списании транспортных средств в акте в обязательном порядке указываются государственный регистрационный номер, и иные данные, содержащиеся в документах, идентифицирующих транспортное средство (в том числе модель  и номер двигателя, кузова и шасси), пробег транспортного средства, техническая характеристика узлов и агрегатов, возможность их дальнейшего использования при разборке.</w:t>
      </w:r>
    </w:p>
    <w:p w:rsidR="00E53665" w:rsidRPr="0064701C" w:rsidRDefault="00E53665" w:rsidP="00AE1235">
      <w:pPr>
        <w:ind w:firstLine="851"/>
        <w:jc w:val="both"/>
      </w:pPr>
      <w:r w:rsidRPr="0064701C">
        <w:t>При списании самоходных машин и других видов техники (далее - самоходная машина) в акте в обязательном порядке указываются государственный регистрационный номер, модель и номер двигателя, кузова, пробег, техническая характеристика узлов и агрегатов, возможность их дальнейшего использования при разборке. При списании деревообрабатывающих и металлообрабатывающих станков (далее также - станок) в акте в обязательном порядке указываются заводской номер станка, иные данные, содержащиеся в техническом паспорте (формуляре) станка;</w:t>
      </w:r>
    </w:p>
    <w:p w:rsidR="00E53665" w:rsidRPr="0064701C" w:rsidRDefault="00E53665" w:rsidP="00AA7876">
      <w:pPr>
        <w:ind w:firstLine="851"/>
        <w:jc w:val="both"/>
      </w:pPr>
      <w:r w:rsidRPr="0064701C">
        <w:t>б) инвентарные карточки учета основных средств на списываемое движимое имущество, содержащие все обязательные реквизиты, установленные законодательством Российской Федерации для первичных документов бухгалтерского учета;</w:t>
      </w:r>
    </w:p>
    <w:p w:rsidR="00E53665" w:rsidRPr="0064701C" w:rsidRDefault="00E53665" w:rsidP="00AA7876">
      <w:pPr>
        <w:ind w:firstLine="851"/>
        <w:jc w:val="both"/>
      </w:pPr>
      <w:proofErr w:type="gramStart"/>
      <w:r w:rsidRPr="0064701C">
        <w:t>в) копия заключения о техническом состоянии движимого имущества, подтверждающего его непригодность к дальнейшему использованию (должно содержать наименование, тип, марку, модель, инвентарный, заводской номер, год изготовления движимого имущества, подробное описание основных дефектов, причины их возникновения, техническое состояние основных узлов, частей, деталей и конструктивных элементов, расчет эффективности восстановительного ремонта с обоснованием), выданного экспертом (юридическим лицом или индивидуальным предпринимателем, имеющим право осуществлять соответствующий</w:t>
      </w:r>
      <w:proofErr w:type="gramEnd"/>
      <w:r w:rsidRPr="0064701C">
        <w:t xml:space="preserve"> вид экономической деятельности), с приложением копии документа, подтверждающего право осуществлять соответствующий вид экономической деятельности (на все виды движимого имущества, за исключением транспортных средств, самоходных машин, станков и мебели);</w:t>
      </w:r>
    </w:p>
    <w:p w:rsidR="00E53665" w:rsidRPr="0064701C" w:rsidRDefault="00433842" w:rsidP="00AA7876">
      <w:pPr>
        <w:ind w:firstLine="851"/>
        <w:jc w:val="both"/>
      </w:pPr>
      <w:r>
        <w:t xml:space="preserve">г) копия приказа </w:t>
      </w:r>
      <w:r w:rsidR="00E53665" w:rsidRPr="0064701C">
        <w:t>муниципального учреждения или структурного подразделения о создании Комиссии.</w:t>
      </w:r>
    </w:p>
    <w:p w:rsidR="00E53665" w:rsidRPr="0064701C" w:rsidRDefault="00E53665" w:rsidP="00AA7876">
      <w:pPr>
        <w:ind w:firstLine="851"/>
        <w:jc w:val="both"/>
      </w:pPr>
      <w:r w:rsidRPr="0064701C">
        <w:lastRenderedPageBreak/>
        <w:t>При списании транспортных средств, самоходных машин и металлообрабатывающих станков дополнительно представляются:</w:t>
      </w:r>
    </w:p>
    <w:p w:rsidR="00E53665" w:rsidRPr="0064701C" w:rsidRDefault="00AA7876" w:rsidP="00AA7876">
      <w:pPr>
        <w:ind w:firstLine="851"/>
        <w:jc w:val="both"/>
      </w:pPr>
      <w:r w:rsidRPr="0064701C">
        <w:t xml:space="preserve">- </w:t>
      </w:r>
      <w:r w:rsidR="00E53665" w:rsidRPr="0064701C">
        <w:t xml:space="preserve">технический паспорт (формуляр) или иная информация, содержащая сведения о массе движимого имущества, аналогичного </w:t>
      </w:r>
      <w:proofErr w:type="gramStart"/>
      <w:r w:rsidR="00E53665" w:rsidRPr="0064701C">
        <w:t>списываемому</w:t>
      </w:r>
      <w:proofErr w:type="gramEnd"/>
      <w:r w:rsidR="00E53665" w:rsidRPr="0064701C">
        <w:t>;</w:t>
      </w:r>
    </w:p>
    <w:p w:rsidR="00E53665" w:rsidRPr="0064701C" w:rsidRDefault="00AA7876" w:rsidP="00AA7876">
      <w:pPr>
        <w:ind w:firstLine="851"/>
        <w:jc w:val="both"/>
      </w:pPr>
      <w:r w:rsidRPr="0064701C">
        <w:t xml:space="preserve">- </w:t>
      </w:r>
      <w:r w:rsidR="00E53665" w:rsidRPr="0064701C">
        <w:t>регистрационный документ транспортного средства или свидетельство о регистрации самоходной машины;</w:t>
      </w:r>
    </w:p>
    <w:p w:rsidR="00E53665" w:rsidRPr="0064701C" w:rsidRDefault="00AA7876" w:rsidP="00AA7876">
      <w:pPr>
        <w:ind w:firstLine="851"/>
        <w:jc w:val="both"/>
      </w:pPr>
      <w:r w:rsidRPr="0064701C">
        <w:t xml:space="preserve">- </w:t>
      </w:r>
      <w:r w:rsidR="00E53665" w:rsidRPr="0064701C">
        <w:t>паспорт транспортного средства или самоходной машины либо выписки из электронных паспортов транспортных средств (самоходных машин), заверенные руководителем;</w:t>
      </w:r>
    </w:p>
    <w:p w:rsidR="00E53665" w:rsidRPr="0064701C" w:rsidRDefault="00AA7876" w:rsidP="00AA7876">
      <w:pPr>
        <w:ind w:firstLine="851"/>
        <w:jc w:val="both"/>
      </w:pPr>
      <w:r w:rsidRPr="0064701C">
        <w:t xml:space="preserve">- </w:t>
      </w:r>
      <w:r w:rsidR="00E53665" w:rsidRPr="0064701C">
        <w:t>отчет об оценке рыночной стоимости объекта движимого имущества, произведенной не ранее чем за один месяц до представления отчета об оценке, за исключением случаев, когда списание осуществляется по причинам, указанным в подпунктах "а" - "в" пункта 4 настоящего приложения.</w:t>
      </w:r>
    </w:p>
    <w:p w:rsidR="00E53665" w:rsidRPr="0064701C" w:rsidRDefault="00E53665" w:rsidP="00AA7876">
      <w:pPr>
        <w:ind w:firstLine="851"/>
        <w:jc w:val="both"/>
      </w:pPr>
      <w:r w:rsidRPr="0064701C">
        <w:t>При списании рабочего скота дополнительно представляется а</w:t>
      </w:r>
      <w:proofErr w:type="gramStart"/>
      <w:r w:rsidRPr="0064701C">
        <w:t>кт вскр</w:t>
      </w:r>
      <w:proofErr w:type="gramEnd"/>
      <w:r w:rsidRPr="0064701C">
        <w:t>ытия животного или акт клинического осмотра животного, составленный юридическим лицом или индивидуальным предпринимателем, имеющим право осуществлять соответствующий вид деятельности, который должен содержать заключение и рекомендации о списании животного.</w:t>
      </w:r>
    </w:p>
    <w:p w:rsidR="00E53665" w:rsidRPr="0064701C" w:rsidRDefault="00E53665" w:rsidP="00AA7876">
      <w:pPr>
        <w:ind w:firstLine="851"/>
        <w:jc w:val="both"/>
      </w:pPr>
      <w:r w:rsidRPr="0064701C">
        <w:t>При списании непригодных для дальнейшего использования по целевому назначению вследствие полной или частичной утраты потребительских свой</w:t>
      </w:r>
      <w:proofErr w:type="gramStart"/>
      <w:r w:rsidRPr="0064701C">
        <w:t>ств тр</w:t>
      </w:r>
      <w:proofErr w:type="gramEnd"/>
      <w:r w:rsidRPr="0064701C">
        <w:t>анспортных средств, самоходных машин, деревообрабатывающих и металлообрабатывающих станков, не реализованных на аукционе в соответствии с законодательством Российской Федерации и законодательством Чувашской Республики в связи с отсутствием заявок, дополнительно представляются:</w:t>
      </w:r>
    </w:p>
    <w:p w:rsidR="00E53665" w:rsidRPr="0064701C" w:rsidRDefault="00AA7876" w:rsidP="00AA7876">
      <w:pPr>
        <w:ind w:firstLine="851"/>
        <w:jc w:val="both"/>
      </w:pPr>
      <w:r w:rsidRPr="0064701C">
        <w:t xml:space="preserve">- </w:t>
      </w:r>
      <w:r w:rsidR="00E53665" w:rsidRPr="0064701C">
        <w:t>регистрационный документ транспортного средства или свидетельство о регистрации самоходной машины;</w:t>
      </w:r>
    </w:p>
    <w:p w:rsidR="00E53665" w:rsidRPr="0064701C" w:rsidRDefault="00AA7876" w:rsidP="00AA7876">
      <w:pPr>
        <w:ind w:firstLine="851"/>
        <w:jc w:val="both"/>
      </w:pPr>
      <w:r w:rsidRPr="0064701C">
        <w:t xml:space="preserve">- </w:t>
      </w:r>
      <w:r w:rsidR="00E53665" w:rsidRPr="0064701C">
        <w:t>паспорт  транспортного средства или самоходной машины либо выписки из электронных паспортов транспортных средств (самоходных машин), заверенные руководителем;</w:t>
      </w:r>
    </w:p>
    <w:p w:rsidR="00E53665" w:rsidRPr="0064701C" w:rsidRDefault="00AA7876" w:rsidP="00AA7876">
      <w:pPr>
        <w:ind w:firstLine="851"/>
        <w:jc w:val="both"/>
      </w:pPr>
      <w:r w:rsidRPr="0064701C">
        <w:t xml:space="preserve">- </w:t>
      </w:r>
      <w:r w:rsidR="00E53665" w:rsidRPr="0064701C">
        <w:t xml:space="preserve">технический паспорт (формуляр) или иная информация, содержащая сведения о массе движимого имущества, аналогичного </w:t>
      </w:r>
      <w:proofErr w:type="gramStart"/>
      <w:r w:rsidR="00E53665" w:rsidRPr="0064701C">
        <w:t>списываемому</w:t>
      </w:r>
      <w:proofErr w:type="gramEnd"/>
      <w:r w:rsidR="00E53665" w:rsidRPr="0064701C">
        <w:t>;</w:t>
      </w:r>
    </w:p>
    <w:p w:rsidR="00E53665" w:rsidRPr="0064701C" w:rsidRDefault="00AA7876" w:rsidP="00AA7876">
      <w:pPr>
        <w:ind w:firstLine="851"/>
        <w:jc w:val="both"/>
      </w:pPr>
      <w:r w:rsidRPr="0064701C">
        <w:t xml:space="preserve">- </w:t>
      </w:r>
      <w:r w:rsidR="00E53665" w:rsidRPr="0064701C">
        <w:t>копия протокола об итогах аукциона.</w:t>
      </w:r>
    </w:p>
    <w:p w:rsidR="00E53665" w:rsidRPr="0064701C" w:rsidRDefault="00E53665" w:rsidP="00AA7876">
      <w:pPr>
        <w:ind w:firstLine="851"/>
        <w:jc w:val="both"/>
      </w:pPr>
      <w:r w:rsidRPr="0064701C">
        <w:t xml:space="preserve">2. Перечень документов, представляемых для списания недвижимого имущества, находящегося в муниципальной собственности </w:t>
      </w:r>
      <w:r w:rsidR="00AA7876" w:rsidRPr="0064701C">
        <w:t>Мариинско-Посадского</w:t>
      </w:r>
      <w:r w:rsidRPr="0064701C">
        <w:t xml:space="preserve"> муниципального округа Чувашской Республики (далее - недвижимое имущество):</w:t>
      </w:r>
    </w:p>
    <w:p w:rsidR="00E53665" w:rsidRPr="0064701C" w:rsidRDefault="00E53665" w:rsidP="00AA7876">
      <w:pPr>
        <w:ind w:firstLine="851"/>
        <w:jc w:val="both"/>
      </w:pPr>
      <w:proofErr w:type="gramStart"/>
      <w:r w:rsidRPr="0064701C">
        <w:t>а) акт осмотра технического состояния предлагаемого к списанию недвижимого имущества, подтверждающий нецелесообразность ремонта недвижимого имущества и (или) социальную либо иную опасность для людей, подписанный членами Комиссии, утвержденный руководителем муниципального учреждения или структурного подразделения и скрепленный печатью муниципального учреждения или структурного подразделения, с указанием конкретной технической причины списания и предписанием разборки недвижимого имущества и его уничтожения;</w:t>
      </w:r>
      <w:proofErr w:type="gramEnd"/>
    </w:p>
    <w:p w:rsidR="00E53665" w:rsidRPr="0064701C" w:rsidRDefault="00E53665" w:rsidP="00AA7876">
      <w:pPr>
        <w:ind w:firstLine="851"/>
        <w:jc w:val="both"/>
      </w:pPr>
      <w:r w:rsidRPr="0064701C">
        <w:t>б) инвентарные карточки учета нефинансовых активов на предполагаемое к списанию недвижимое имущество, содержащие все обязательные реквизиты, установленные законодательством Российской Федерации для первичных документов бухгалтерского учета;</w:t>
      </w:r>
    </w:p>
    <w:p w:rsidR="00E53665" w:rsidRPr="0064701C" w:rsidRDefault="00E53665" w:rsidP="00AA7876">
      <w:pPr>
        <w:ind w:firstLine="851"/>
        <w:jc w:val="both"/>
      </w:pPr>
      <w:r w:rsidRPr="0064701C">
        <w:t>в) копия выписки из Единого государственного реестра недвижимости, подтверждающей права на недвижимое имущество, подлежащее списанию, выданной не ранее чем за один месяц до ее представления;</w:t>
      </w:r>
    </w:p>
    <w:p w:rsidR="00E53665" w:rsidRPr="0064701C" w:rsidRDefault="00E53665" w:rsidP="00AA7876">
      <w:pPr>
        <w:ind w:firstLine="851"/>
        <w:jc w:val="both"/>
      </w:pPr>
      <w:r w:rsidRPr="0064701C">
        <w:t>г) справка регистрирующих органов об отсутствии проживающих граждан (при списании жилых домов, квартир, зданий общежитий);</w:t>
      </w:r>
    </w:p>
    <w:p w:rsidR="00E53665" w:rsidRPr="0064701C" w:rsidRDefault="00E53665" w:rsidP="00AA7876">
      <w:pPr>
        <w:ind w:firstLine="851"/>
        <w:jc w:val="both"/>
      </w:pPr>
      <w:proofErr w:type="spellStart"/>
      <w:r w:rsidRPr="0064701C">
        <w:t>д</w:t>
      </w:r>
      <w:proofErr w:type="spellEnd"/>
      <w:r w:rsidRPr="0064701C">
        <w:t>) копия выписки из Единого государственного реестра недвижимости, подтверждающей права на земельный участок под объектом недвижимого имущества, подлежащим списанию, выданной не ранее чем за один месяц до ее представления;</w:t>
      </w:r>
    </w:p>
    <w:p w:rsidR="00E53665" w:rsidRPr="0064701C" w:rsidRDefault="00E53665" w:rsidP="00AA7876">
      <w:pPr>
        <w:ind w:firstLine="851"/>
        <w:jc w:val="both"/>
      </w:pPr>
      <w:r w:rsidRPr="0064701C">
        <w:lastRenderedPageBreak/>
        <w:t>е) копия технического паспорта (кадастрового паспорта) на недвижимое имущество, подлежащее списанию, или справка об отсутствии недвижимого имущества на техническом учете;</w:t>
      </w:r>
    </w:p>
    <w:p w:rsidR="00E53665" w:rsidRPr="0064701C" w:rsidRDefault="00E53665" w:rsidP="00AA7876">
      <w:pPr>
        <w:ind w:firstLine="851"/>
        <w:jc w:val="both"/>
      </w:pPr>
      <w:r w:rsidRPr="0064701C">
        <w:t>ж) техническое заключение эксперта либо экспертной организации, имеющих право осуществлять соответствующий вид экономической деятельности, о состоянии недвижимого имущества, подтверждающее его непригодность к восстановлению и дальнейшему использованию, в котором указываются наименование, тип, инвентарный, кадастровый номер, год постройки, подробное описание основных дефектов, техническое состояние основных конструктивных элементов, с приложением фотографий недвижимого имущества;</w:t>
      </w:r>
    </w:p>
    <w:p w:rsidR="00E53665" w:rsidRPr="0064701C" w:rsidRDefault="00E53665" w:rsidP="00AA7876">
      <w:pPr>
        <w:ind w:firstLine="851"/>
        <w:jc w:val="both"/>
      </w:pPr>
      <w:proofErr w:type="spellStart"/>
      <w:r w:rsidRPr="0064701C">
        <w:t>з</w:t>
      </w:r>
      <w:proofErr w:type="spellEnd"/>
      <w:r w:rsidRPr="0064701C">
        <w:t>) копия приказа муниципального учреждения или структурного подразделения о создании Комиссии;</w:t>
      </w:r>
    </w:p>
    <w:p w:rsidR="00E53665" w:rsidRPr="0064701C" w:rsidRDefault="00E53665" w:rsidP="00AA7876">
      <w:pPr>
        <w:ind w:firstLine="851"/>
        <w:jc w:val="both"/>
      </w:pPr>
      <w:r w:rsidRPr="0064701C">
        <w:t>и) фотографии недвижимого имущества, предлагаемого к списанию, на бумажном и электронном носителях;</w:t>
      </w:r>
    </w:p>
    <w:p w:rsidR="00E53665" w:rsidRPr="0064701C" w:rsidRDefault="00E53665" w:rsidP="00AA7876">
      <w:pPr>
        <w:ind w:firstLine="851"/>
        <w:jc w:val="both"/>
      </w:pPr>
      <w:r w:rsidRPr="0064701C">
        <w:t>к) копия справки о принадлежности недвижимого имущества к объектам культурного наследия (памятникам истории и культуры), в случае если недвижимое имущество является объектом культурного наследия (памятником истории и культуры);</w:t>
      </w:r>
    </w:p>
    <w:p w:rsidR="00E53665" w:rsidRPr="0064701C" w:rsidRDefault="00E53665" w:rsidP="00AA7876">
      <w:pPr>
        <w:ind w:firstLine="851"/>
        <w:jc w:val="both"/>
      </w:pPr>
      <w:r w:rsidRPr="0064701C">
        <w:t>л) копия положительного заключения комиссии по оценке последствий принятия решения о ликвидации недвижимого имущества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(при списании недвижимого имущества, являющегося объектом социальной инфраструктуры для детей).</w:t>
      </w:r>
    </w:p>
    <w:p w:rsidR="00E53665" w:rsidRPr="0064701C" w:rsidRDefault="00E53665" w:rsidP="00AA7876">
      <w:pPr>
        <w:ind w:firstLine="851"/>
        <w:jc w:val="both"/>
      </w:pPr>
      <w:r w:rsidRPr="0064701C">
        <w:t xml:space="preserve">3. Перечень документов, представляемых для списания объектов незавершенного строительства, находящихся в муниципальной собственности </w:t>
      </w:r>
      <w:r w:rsidR="00AA7876" w:rsidRPr="0064701C">
        <w:t>Мариинско-Посадского</w:t>
      </w:r>
      <w:r w:rsidRPr="0064701C">
        <w:t xml:space="preserve"> муниципального округа Чувашской Республики (далее - объект незавершенного строительства):</w:t>
      </w:r>
    </w:p>
    <w:p w:rsidR="00E53665" w:rsidRPr="0064701C" w:rsidRDefault="00E53665" w:rsidP="00AA7876">
      <w:pPr>
        <w:ind w:firstLine="851"/>
        <w:jc w:val="both"/>
      </w:pPr>
      <w:proofErr w:type="gramStart"/>
      <w:r w:rsidRPr="0064701C">
        <w:t>а) акт осмотра технического состояния предлагаемого к списанию объекта незавершенного строительства, подтверждающий нецелесообразность достройки объекта незавершенного строительства и (или) социальную либо иную опасность для людей, подписанный членами Комиссии, утвержденный руководителем муниципального учреждения или структурного подразделения и скрепленный печатью муниципального учреждения или структурного подразделения, с указанием конкретной технической причины списания и предписанием разборки объекта незавершенного строительства и его уничтожения;</w:t>
      </w:r>
      <w:proofErr w:type="gramEnd"/>
    </w:p>
    <w:p w:rsidR="00E53665" w:rsidRPr="0064701C" w:rsidRDefault="00E53665" w:rsidP="00AA7876">
      <w:pPr>
        <w:ind w:firstLine="851"/>
        <w:jc w:val="both"/>
      </w:pPr>
      <w:r w:rsidRPr="0064701C">
        <w:t>б) копия выписки из Единого государственного реестра недвижимости, подтверждающей права на объект незавершенного строительства, подлежащий списанию, выданной не ранее чем за один месяц до ее представления;</w:t>
      </w:r>
    </w:p>
    <w:p w:rsidR="00E53665" w:rsidRPr="0064701C" w:rsidRDefault="00E53665" w:rsidP="00AA7876">
      <w:pPr>
        <w:ind w:firstLine="851"/>
        <w:jc w:val="both"/>
      </w:pPr>
      <w:r w:rsidRPr="0064701C">
        <w:t>в) копия выписки из Единого государственного реестра недвижимости, подтверждающей права на земельный участок под объектом незавершенного строительства, подлежащим списанию, выданной не ранее чем за один месяц до ее представления;</w:t>
      </w:r>
    </w:p>
    <w:p w:rsidR="00E53665" w:rsidRPr="0064701C" w:rsidRDefault="00E53665" w:rsidP="0077556F">
      <w:pPr>
        <w:ind w:firstLine="851"/>
        <w:jc w:val="both"/>
      </w:pPr>
      <w:proofErr w:type="gramStart"/>
      <w:r w:rsidRPr="0064701C">
        <w:t xml:space="preserve">г) техническое заключение эксперта либо экспертной организации, имеющих право осуществлять соответствующий вид экономической деятельности (имеющий лицензию на данный вид </w:t>
      </w:r>
      <w:r w:rsidR="0077556F" w:rsidRPr="0064701C">
        <w:t>деятельности</w:t>
      </w:r>
      <w:r w:rsidRPr="0064701C">
        <w:t>), о состоянии объекта незавершенного строительства, подтверждающее его непригодность к восстановлению и дальнейшему использованию, в котором указываются наименование, инвентарный и кадастровый номера, подробное описание основных дефектов, техническое состояние основных конструктивных элементов, с приложением фотографий объекта незавершенного строительства;</w:t>
      </w:r>
      <w:proofErr w:type="gramEnd"/>
    </w:p>
    <w:p w:rsidR="00E53665" w:rsidRPr="0064701C" w:rsidRDefault="00E53665" w:rsidP="0077556F">
      <w:pPr>
        <w:ind w:firstLine="851"/>
        <w:jc w:val="both"/>
      </w:pPr>
      <w:proofErr w:type="spellStart"/>
      <w:r w:rsidRPr="0064701C">
        <w:t>д</w:t>
      </w:r>
      <w:proofErr w:type="spellEnd"/>
      <w:r w:rsidRPr="0064701C">
        <w:t>) копия приказа муниципального учреждения или структурного подразделения о создании Комиссии;</w:t>
      </w:r>
    </w:p>
    <w:p w:rsidR="00E53665" w:rsidRPr="0064701C" w:rsidRDefault="00E53665" w:rsidP="0077556F">
      <w:pPr>
        <w:ind w:firstLine="851"/>
        <w:jc w:val="both"/>
      </w:pPr>
      <w:r w:rsidRPr="0064701C">
        <w:t>е) фотографии объекта незавершенного строительства, предлагаемого к списанию, на бумажном и электронном носителях.</w:t>
      </w:r>
    </w:p>
    <w:p w:rsidR="00E53665" w:rsidRPr="0064701C" w:rsidRDefault="00E53665" w:rsidP="0077556F">
      <w:pPr>
        <w:ind w:firstLine="851"/>
        <w:jc w:val="both"/>
      </w:pPr>
      <w:r w:rsidRPr="0064701C">
        <w:lastRenderedPageBreak/>
        <w:t xml:space="preserve">4. Перечень документов, представляемых для списания муниципального имущества </w:t>
      </w:r>
      <w:r w:rsidR="0077556F" w:rsidRPr="0064701C">
        <w:t>Мариинско-Посадского</w:t>
      </w:r>
      <w:r w:rsidRPr="0064701C">
        <w:t xml:space="preserve"> муниципального округа Чувашской Республики (далее - муниципальное имущество) до окончания срока полезного использования в зависимости от конкретной причины:</w:t>
      </w:r>
    </w:p>
    <w:p w:rsidR="00E53665" w:rsidRPr="0064701C" w:rsidRDefault="00E53665" w:rsidP="0077556F">
      <w:pPr>
        <w:ind w:firstLine="851"/>
        <w:jc w:val="both"/>
      </w:pPr>
      <w:bookmarkStart w:id="3" w:name="Par155"/>
      <w:bookmarkEnd w:id="3"/>
      <w:r w:rsidRPr="0064701C">
        <w:t>а) в случаях хищения или нанесения ущерба муниципальному имуществу:</w:t>
      </w:r>
    </w:p>
    <w:p w:rsidR="00E53665" w:rsidRPr="0064701C" w:rsidRDefault="0077556F" w:rsidP="0077556F">
      <w:pPr>
        <w:ind w:firstLine="851"/>
        <w:jc w:val="both"/>
      </w:pPr>
      <w:r w:rsidRPr="0064701C">
        <w:t xml:space="preserve">- </w:t>
      </w:r>
      <w:r w:rsidR="00E53665" w:rsidRPr="0064701C">
        <w:t>копия постановления о возбуждении уголовного дела по факту хищения муниципального имущества или о прекращении производства по уголовному делу либо копия решения суда о возмещении виновными лицами материального ущерба;</w:t>
      </w:r>
    </w:p>
    <w:p w:rsidR="00E53665" w:rsidRPr="0064701C" w:rsidRDefault="0077556F" w:rsidP="0077556F">
      <w:pPr>
        <w:ind w:firstLine="851"/>
        <w:jc w:val="both"/>
      </w:pPr>
      <w:r w:rsidRPr="0064701C">
        <w:t xml:space="preserve">- </w:t>
      </w:r>
      <w:r w:rsidR="00E53665" w:rsidRPr="0064701C">
        <w:t>акт проверки, проведенной муниципальным учреждением или структурным подразделением о ненадлежащем использовании (хранении) муниципального имущества, вследствие чего муниципальному имуществу нанесен ущерб, с указанием виновных лиц;</w:t>
      </w:r>
    </w:p>
    <w:p w:rsidR="00E53665" w:rsidRPr="0064701C" w:rsidRDefault="0077556F" w:rsidP="0077556F">
      <w:pPr>
        <w:ind w:firstLine="851"/>
        <w:jc w:val="both"/>
      </w:pPr>
      <w:r w:rsidRPr="0064701C">
        <w:t xml:space="preserve">- </w:t>
      </w:r>
      <w:r w:rsidR="00E53665" w:rsidRPr="0064701C">
        <w:t>справка муниципального учреждения или структурного подразделения о размере нанесенного ущерба;</w:t>
      </w:r>
    </w:p>
    <w:p w:rsidR="00E53665" w:rsidRPr="0064701C" w:rsidRDefault="0077556F" w:rsidP="0077556F">
      <w:pPr>
        <w:ind w:firstLine="851"/>
        <w:jc w:val="both"/>
      </w:pPr>
      <w:r w:rsidRPr="0064701C">
        <w:t xml:space="preserve">- </w:t>
      </w:r>
      <w:r w:rsidR="00E53665" w:rsidRPr="0064701C">
        <w:t>копия приказа руководителя муниципального учреждения или структурного подразделения о принятых мерах в отношении виновных лиц - работников муниципального учреждения или структурного подразделения, допустивших повреждение или утрату муниципального имущества;</w:t>
      </w:r>
    </w:p>
    <w:p w:rsidR="00E53665" w:rsidRPr="0064701C" w:rsidRDefault="0077556F" w:rsidP="0077556F">
      <w:pPr>
        <w:ind w:firstLine="851"/>
        <w:jc w:val="both"/>
      </w:pPr>
      <w:r w:rsidRPr="0064701C">
        <w:t xml:space="preserve">- </w:t>
      </w:r>
      <w:r w:rsidR="00E53665" w:rsidRPr="0064701C">
        <w:t>копия справки муниципального учреждения или структурного подразделения о возмещении ущерба виновными лицами;</w:t>
      </w:r>
    </w:p>
    <w:p w:rsidR="00E53665" w:rsidRPr="0064701C" w:rsidRDefault="00E53665" w:rsidP="0077556F">
      <w:pPr>
        <w:pStyle w:val="2"/>
        <w:shd w:val="clear" w:color="auto" w:fill="FFFFFF"/>
        <w:spacing w:before="0" w:beforeAutospacing="0" w:after="0" w:afterAutospacing="0"/>
        <w:ind w:firstLine="851"/>
        <w:jc w:val="both"/>
        <w:rPr>
          <w:sz w:val="24"/>
          <w:szCs w:val="24"/>
        </w:rPr>
      </w:pPr>
      <w:proofErr w:type="gramStart"/>
      <w:r w:rsidRPr="0064701C">
        <w:rPr>
          <w:b w:val="0"/>
          <w:sz w:val="24"/>
          <w:szCs w:val="24"/>
        </w:rPr>
        <w:t xml:space="preserve">б) в случаях автотранспортной и (или) техногенной аварии - копия документа отделения </w:t>
      </w:r>
      <w:r w:rsidR="0077556F" w:rsidRPr="0064701C">
        <w:rPr>
          <w:b w:val="0"/>
          <w:sz w:val="24"/>
          <w:szCs w:val="24"/>
        </w:rPr>
        <w:t>РЭО ГИБДД ОМВД РФ по г. Новочебоксарск</w:t>
      </w:r>
      <w:r w:rsidRPr="0064701C">
        <w:rPr>
          <w:b w:val="0"/>
          <w:sz w:val="24"/>
          <w:szCs w:val="24"/>
        </w:rPr>
        <w:t>, Приволжского управления Федеральной службы по экологическому, технологическому и атомному надзору о регистрации аварии и объяснительная записка руководителя муниципального учреждения или структурного подразделения с указанием мер, предпринятых к виновным лицам, а также документ, отражающий результаты независимой оценки стоимости причиненного ущерба, подтверждающий техническое состояние</w:t>
      </w:r>
      <w:proofErr w:type="gramEnd"/>
      <w:r w:rsidRPr="0064701C">
        <w:rPr>
          <w:b w:val="0"/>
          <w:sz w:val="24"/>
          <w:szCs w:val="24"/>
        </w:rPr>
        <w:t xml:space="preserve"> муниципального имущества, с указанием стоимости восстановления муниципального имущества</w:t>
      </w:r>
      <w:r w:rsidRPr="0064701C">
        <w:rPr>
          <w:sz w:val="24"/>
          <w:szCs w:val="24"/>
        </w:rPr>
        <w:t>;</w:t>
      </w:r>
    </w:p>
    <w:p w:rsidR="00E53665" w:rsidRPr="0064701C" w:rsidRDefault="00E53665" w:rsidP="0064701C">
      <w:pPr>
        <w:pStyle w:val="2"/>
        <w:shd w:val="clear" w:color="auto" w:fill="FFFFFF"/>
        <w:spacing w:before="0" w:beforeAutospacing="0" w:after="0" w:afterAutospacing="0" w:line="230" w:lineRule="atLeast"/>
        <w:ind w:firstLine="851"/>
        <w:jc w:val="both"/>
        <w:rPr>
          <w:b w:val="0"/>
          <w:sz w:val="24"/>
          <w:szCs w:val="24"/>
        </w:rPr>
      </w:pPr>
      <w:bookmarkStart w:id="4" w:name="Par162"/>
      <w:bookmarkEnd w:id="4"/>
      <w:r w:rsidRPr="0064701C">
        <w:rPr>
          <w:b w:val="0"/>
          <w:sz w:val="24"/>
          <w:szCs w:val="24"/>
        </w:rPr>
        <w:t xml:space="preserve">в) в случае стихийных бедствий - копия документа </w:t>
      </w:r>
      <w:r w:rsidR="0064701C" w:rsidRPr="0064701C">
        <w:rPr>
          <w:b w:val="0"/>
          <w:color w:val="262626"/>
          <w:sz w:val="24"/>
          <w:szCs w:val="24"/>
        </w:rPr>
        <w:t>сектора мобилизационной подготовки, специальных программ ГО и ЧС</w:t>
      </w:r>
      <w:r w:rsidRPr="0064701C">
        <w:rPr>
          <w:b w:val="0"/>
          <w:sz w:val="24"/>
          <w:szCs w:val="24"/>
        </w:rPr>
        <w:t xml:space="preserve"> администрации </w:t>
      </w:r>
      <w:r w:rsidR="0064701C" w:rsidRPr="0064701C">
        <w:rPr>
          <w:b w:val="0"/>
          <w:sz w:val="24"/>
          <w:szCs w:val="24"/>
        </w:rPr>
        <w:t xml:space="preserve">Мариинско-Посадского </w:t>
      </w:r>
      <w:r w:rsidRPr="0064701C">
        <w:rPr>
          <w:b w:val="0"/>
          <w:sz w:val="24"/>
          <w:szCs w:val="24"/>
        </w:rPr>
        <w:t>муниципального округа Чувашской Республики о факте стихийного бедствия с перечнем основных средств, пострадавших от этих бедствий, и краткой характеристикой ущерба, справка муниципального учреждения или структурного подразделения о размере нанесенного ущерба.</w:t>
      </w:r>
    </w:p>
    <w:p w:rsidR="00E53665" w:rsidRPr="0064701C" w:rsidRDefault="00E53665" w:rsidP="0064701C">
      <w:pPr>
        <w:ind w:firstLine="851"/>
        <w:jc w:val="both"/>
      </w:pPr>
      <w:r w:rsidRPr="0064701C">
        <w:t>г) в случае утраты недвижимым имуществом потребительских свойств до окончания срока полезного использования и в связи с необходимостью его сноса в целях строительства нового объекта - документы, указанные в пункте 2 настоящего перечня.</w:t>
      </w:r>
    </w:p>
    <w:p w:rsidR="00E53665" w:rsidRPr="0064701C" w:rsidRDefault="00E53665" w:rsidP="0064701C">
      <w:pPr>
        <w:ind w:firstLine="851"/>
        <w:jc w:val="both"/>
      </w:pPr>
      <w:r w:rsidRPr="0064701C">
        <w:t>5. Копии документов, указанных в настоящем перечне, должны быть заверены подписью руководителя и печатью муниципального учреждения или структурного подразделения. В представляемых документах не допускаются помарки, подчистки, исправления.</w:t>
      </w:r>
    </w:p>
    <w:p w:rsidR="00E53665" w:rsidRPr="0064701C" w:rsidRDefault="00E53665" w:rsidP="00E53665">
      <w:pPr>
        <w:jc w:val="both"/>
      </w:pPr>
    </w:p>
    <w:p w:rsidR="00E53665" w:rsidRPr="0064701C" w:rsidRDefault="00E53665" w:rsidP="00E53665">
      <w:pPr>
        <w:contextualSpacing/>
        <w:jc w:val="right"/>
        <w:rPr>
          <w:bCs/>
        </w:rPr>
      </w:pPr>
    </w:p>
    <w:p w:rsidR="00E53665" w:rsidRPr="0064701C" w:rsidRDefault="00E53665" w:rsidP="00E53665">
      <w:pPr>
        <w:contextualSpacing/>
        <w:jc w:val="right"/>
        <w:rPr>
          <w:bCs/>
        </w:rPr>
      </w:pPr>
    </w:p>
    <w:p w:rsidR="0064701C" w:rsidRPr="0064701C" w:rsidRDefault="0064701C" w:rsidP="00E53665">
      <w:pPr>
        <w:contextualSpacing/>
        <w:jc w:val="right"/>
        <w:rPr>
          <w:bCs/>
        </w:rPr>
      </w:pPr>
    </w:p>
    <w:p w:rsidR="0064701C" w:rsidRPr="0064701C" w:rsidRDefault="0064701C" w:rsidP="00E53665">
      <w:pPr>
        <w:contextualSpacing/>
        <w:jc w:val="right"/>
        <w:rPr>
          <w:bCs/>
        </w:rPr>
      </w:pPr>
    </w:p>
    <w:p w:rsidR="0064701C" w:rsidRPr="0064701C" w:rsidRDefault="0064701C" w:rsidP="00E53665">
      <w:pPr>
        <w:contextualSpacing/>
        <w:jc w:val="right"/>
        <w:rPr>
          <w:bCs/>
        </w:rPr>
      </w:pPr>
    </w:p>
    <w:p w:rsidR="0064701C" w:rsidRPr="0064701C" w:rsidRDefault="0064701C" w:rsidP="00E53665">
      <w:pPr>
        <w:contextualSpacing/>
        <w:jc w:val="right"/>
        <w:rPr>
          <w:bCs/>
        </w:rPr>
      </w:pPr>
    </w:p>
    <w:p w:rsidR="0064701C" w:rsidRPr="0064701C" w:rsidRDefault="0064701C" w:rsidP="00E53665">
      <w:pPr>
        <w:contextualSpacing/>
        <w:jc w:val="right"/>
        <w:rPr>
          <w:bCs/>
        </w:rPr>
      </w:pPr>
    </w:p>
    <w:p w:rsidR="0064701C" w:rsidRPr="0064701C" w:rsidRDefault="0064701C" w:rsidP="00E53665">
      <w:pPr>
        <w:contextualSpacing/>
        <w:jc w:val="right"/>
        <w:rPr>
          <w:bCs/>
        </w:rPr>
      </w:pPr>
    </w:p>
    <w:p w:rsidR="0064701C" w:rsidRPr="0064701C" w:rsidRDefault="0064701C" w:rsidP="00E53665">
      <w:pPr>
        <w:contextualSpacing/>
        <w:jc w:val="right"/>
        <w:rPr>
          <w:bCs/>
        </w:rPr>
      </w:pPr>
    </w:p>
    <w:p w:rsidR="0064701C" w:rsidRPr="0064701C" w:rsidRDefault="0064701C" w:rsidP="00E53665">
      <w:pPr>
        <w:contextualSpacing/>
        <w:jc w:val="right"/>
        <w:rPr>
          <w:bCs/>
        </w:rPr>
      </w:pPr>
    </w:p>
    <w:p w:rsidR="0064701C" w:rsidRPr="0064701C" w:rsidRDefault="0064701C" w:rsidP="00E53665">
      <w:pPr>
        <w:contextualSpacing/>
        <w:jc w:val="right"/>
        <w:rPr>
          <w:bCs/>
        </w:rPr>
      </w:pPr>
    </w:p>
    <w:p w:rsidR="00E53665" w:rsidRPr="0064701C" w:rsidRDefault="00E53665" w:rsidP="00E53665">
      <w:pPr>
        <w:contextualSpacing/>
        <w:jc w:val="right"/>
        <w:rPr>
          <w:bCs/>
        </w:rPr>
      </w:pPr>
      <w:bookmarkStart w:id="5" w:name="_GoBack"/>
      <w:bookmarkEnd w:id="5"/>
    </w:p>
    <w:p w:rsidR="008F707E" w:rsidRDefault="008F707E" w:rsidP="00E53665">
      <w:pPr>
        <w:contextualSpacing/>
        <w:jc w:val="right"/>
        <w:rPr>
          <w:bCs/>
        </w:rPr>
      </w:pPr>
    </w:p>
    <w:tbl>
      <w:tblPr>
        <w:tblW w:w="3790" w:type="dxa"/>
        <w:tblInd w:w="5637" w:type="dxa"/>
        <w:tblLook w:val="0000"/>
      </w:tblPr>
      <w:tblGrid>
        <w:gridCol w:w="3790"/>
      </w:tblGrid>
      <w:tr w:rsidR="008F707E" w:rsidTr="004F3DC9">
        <w:trPr>
          <w:trHeight w:val="730"/>
        </w:trPr>
        <w:tc>
          <w:tcPr>
            <w:tcW w:w="3790" w:type="dxa"/>
          </w:tcPr>
          <w:p w:rsidR="008F707E" w:rsidRPr="004C0A9C" w:rsidRDefault="008F707E" w:rsidP="008F70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Приложение №2 </w:t>
            </w:r>
          </w:p>
          <w:p w:rsidR="008F707E" w:rsidRPr="004C0A9C" w:rsidRDefault="008F707E" w:rsidP="008F70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4C0A9C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4C0A9C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C0A9C">
              <w:rPr>
                <w:sz w:val="20"/>
                <w:szCs w:val="20"/>
              </w:rPr>
              <w:t xml:space="preserve">Мариинско-Посадского </w:t>
            </w:r>
            <w:r w:rsidR="004F3DC9">
              <w:rPr>
                <w:sz w:val="20"/>
                <w:szCs w:val="20"/>
              </w:rPr>
              <w:t>м</w:t>
            </w:r>
            <w:r w:rsidRPr="004C0A9C">
              <w:rPr>
                <w:sz w:val="20"/>
                <w:szCs w:val="20"/>
              </w:rPr>
              <w:t>униципального округа Чувашской Республики</w:t>
            </w:r>
          </w:p>
          <w:p w:rsidR="008F707E" w:rsidRPr="004C0A9C" w:rsidRDefault="008F707E" w:rsidP="008F707E">
            <w:pPr>
              <w:jc w:val="both"/>
              <w:rPr>
                <w:sz w:val="20"/>
                <w:szCs w:val="20"/>
              </w:rPr>
            </w:pPr>
            <w:r w:rsidRPr="004C0A9C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«___»</w:t>
            </w:r>
            <w:r w:rsidRPr="004C0A9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_______</w:t>
            </w:r>
            <w:r w:rsidRPr="004C0A9C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4C0A9C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_______</w:t>
            </w:r>
          </w:p>
        </w:tc>
      </w:tr>
    </w:tbl>
    <w:p w:rsidR="008F707E" w:rsidRDefault="008F707E" w:rsidP="00E53665">
      <w:pPr>
        <w:contextualSpacing/>
        <w:jc w:val="right"/>
        <w:rPr>
          <w:bCs/>
        </w:rPr>
      </w:pPr>
    </w:p>
    <w:p w:rsidR="008F707E" w:rsidRDefault="008F707E" w:rsidP="00E53665">
      <w:pPr>
        <w:contextualSpacing/>
        <w:jc w:val="right"/>
        <w:rPr>
          <w:bCs/>
        </w:rPr>
      </w:pPr>
    </w:p>
    <w:p w:rsidR="00E53665" w:rsidRPr="0064701C" w:rsidRDefault="00E53665" w:rsidP="00E53665">
      <w:pPr>
        <w:ind w:firstLine="567"/>
        <w:contextualSpacing/>
        <w:jc w:val="center"/>
        <w:rPr>
          <w:b/>
          <w:bCs/>
        </w:rPr>
      </w:pPr>
      <w:r w:rsidRPr="0064701C">
        <w:rPr>
          <w:b/>
          <w:bCs/>
        </w:rPr>
        <w:t>ПОРЯДОК</w:t>
      </w:r>
    </w:p>
    <w:p w:rsidR="00E53665" w:rsidRPr="0064701C" w:rsidRDefault="00E53665" w:rsidP="00E53665">
      <w:pPr>
        <w:ind w:firstLine="567"/>
        <w:contextualSpacing/>
        <w:jc w:val="center"/>
        <w:rPr>
          <w:b/>
          <w:bCs/>
        </w:rPr>
      </w:pPr>
      <w:r w:rsidRPr="0064701C">
        <w:rPr>
          <w:b/>
          <w:bCs/>
        </w:rPr>
        <w:t>СПИСАНИЯ ИМУЩЕСТВА, НАХОДЯЩЕГОСЯ</w:t>
      </w:r>
    </w:p>
    <w:p w:rsidR="00E53665" w:rsidRPr="0064701C" w:rsidRDefault="00E53665" w:rsidP="00E53665">
      <w:pPr>
        <w:ind w:firstLine="567"/>
        <w:contextualSpacing/>
        <w:jc w:val="center"/>
        <w:rPr>
          <w:b/>
          <w:bCs/>
        </w:rPr>
      </w:pPr>
      <w:r w:rsidRPr="0064701C">
        <w:rPr>
          <w:b/>
          <w:bCs/>
        </w:rPr>
        <w:t xml:space="preserve">В МУНИЦИПАЛЬНОЙ СОБСТВЕННОСТИ </w:t>
      </w:r>
      <w:r w:rsidR="008F707E">
        <w:rPr>
          <w:b/>
          <w:bCs/>
        </w:rPr>
        <w:t>МАРИИНСКО-ПОСАДСКОГО</w:t>
      </w:r>
    </w:p>
    <w:p w:rsidR="00E53665" w:rsidRPr="0064701C" w:rsidRDefault="00E53665" w:rsidP="00E53665">
      <w:pPr>
        <w:ind w:firstLine="567"/>
        <w:contextualSpacing/>
        <w:jc w:val="center"/>
        <w:rPr>
          <w:b/>
          <w:bCs/>
        </w:rPr>
      </w:pPr>
      <w:r w:rsidRPr="0064701C">
        <w:rPr>
          <w:b/>
          <w:bCs/>
        </w:rPr>
        <w:t xml:space="preserve">МУНИЦИПАЛЬНОГО ОКРУГА ЧУВАШСКОЙ РЕСПУБЛИКИ, ЗАКРЕПЛЕННОГО НА ПРАВЕ ХОЗЯЙСТВЕННОГО ВЕДЕНИЯ ЗА МУНИЦИПАЛЬНЫМИ УНИТАРНЫМИ ПРЕДПРИЯТИЯМИ </w:t>
      </w:r>
      <w:r w:rsidR="008F707E">
        <w:rPr>
          <w:b/>
          <w:bCs/>
        </w:rPr>
        <w:t>МАРИНСКО-ПОСАДСКОГО</w:t>
      </w:r>
      <w:r w:rsidRPr="0064701C">
        <w:rPr>
          <w:b/>
          <w:bCs/>
        </w:rPr>
        <w:t xml:space="preserve"> МУНИЦИПАЛЬНОГО ОКРУГА ЧУВАШСКОЙ РЕСПУБЛИКИ</w:t>
      </w:r>
    </w:p>
    <w:p w:rsidR="00E53665" w:rsidRPr="0064701C" w:rsidRDefault="00E53665" w:rsidP="00E53665">
      <w:pPr>
        <w:ind w:firstLine="567"/>
        <w:contextualSpacing/>
        <w:jc w:val="center"/>
        <w:rPr>
          <w:b/>
          <w:bCs/>
        </w:rPr>
      </w:pPr>
    </w:p>
    <w:p w:rsidR="00E53665" w:rsidRPr="0064701C" w:rsidRDefault="00E53665" w:rsidP="00E53665">
      <w:pPr>
        <w:ind w:firstLine="567"/>
        <w:contextualSpacing/>
        <w:jc w:val="center"/>
        <w:rPr>
          <w:b/>
        </w:rPr>
      </w:pPr>
      <w:r w:rsidRPr="0064701C">
        <w:rPr>
          <w:b/>
        </w:rPr>
        <w:t>I. Общие положения</w:t>
      </w:r>
    </w:p>
    <w:p w:rsidR="00E53665" w:rsidRPr="0064701C" w:rsidRDefault="00E53665" w:rsidP="00E53665">
      <w:pPr>
        <w:ind w:firstLine="567"/>
        <w:contextualSpacing/>
        <w:jc w:val="center"/>
        <w:rPr>
          <w:b/>
        </w:rPr>
      </w:pPr>
    </w:p>
    <w:p w:rsidR="00E53665" w:rsidRPr="0064701C" w:rsidRDefault="00E53665" w:rsidP="008F707E">
      <w:pPr>
        <w:ind w:firstLine="851"/>
        <w:contextualSpacing/>
        <w:jc w:val="both"/>
      </w:pPr>
      <w:r w:rsidRPr="0064701C">
        <w:t xml:space="preserve">1.1. Настоящий Порядок определяет процедуру списания муниципального имущества, находящегося в муниципальной собственности </w:t>
      </w:r>
      <w:r w:rsidR="008F707E">
        <w:t xml:space="preserve">Мариинско-Посадского </w:t>
      </w:r>
      <w:r w:rsidRPr="0064701C">
        <w:t xml:space="preserve">муниципального округа Чувашской Республики, закрепленного на праве хозяйственного ведения за муниципальными унитарными предприятиями </w:t>
      </w:r>
      <w:r w:rsidR="008F707E">
        <w:t>Мариинско-Посадского</w:t>
      </w:r>
      <w:r w:rsidRPr="0064701C">
        <w:t xml:space="preserve"> муниципального округа Чувашской Республики (далее - муниципальное имущество).</w:t>
      </w:r>
    </w:p>
    <w:p w:rsidR="00E53665" w:rsidRPr="0064701C" w:rsidRDefault="00E53665" w:rsidP="008F707E">
      <w:pPr>
        <w:ind w:firstLine="851"/>
        <w:contextualSpacing/>
        <w:jc w:val="both"/>
      </w:pPr>
      <w:r w:rsidRPr="0064701C">
        <w:t xml:space="preserve">1.2. </w:t>
      </w:r>
      <w:proofErr w:type="gramStart"/>
      <w:r w:rsidRPr="0064701C">
        <w:t>В настоящем Порядке под списанием муниципального имущества понимается комплекс действий, связанных с признанием муниципального имущества непригодным для дальнейшего использования по целевому назначению и (или) распоряжению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или уничтожения, а также с невозможностью установления его местонахождения.</w:t>
      </w:r>
      <w:proofErr w:type="gramEnd"/>
    </w:p>
    <w:p w:rsidR="00E53665" w:rsidRPr="0064701C" w:rsidRDefault="00E53665" w:rsidP="008F707E">
      <w:pPr>
        <w:ind w:firstLine="851"/>
        <w:contextualSpacing/>
        <w:jc w:val="both"/>
      </w:pPr>
      <w:r w:rsidRPr="0064701C">
        <w:t xml:space="preserve">1.3. Решение о согласовании списания недвижимого имущества, закрепленного на праве хозяйственного ведения за муниципальными унитарными предприятиями </w:t>
      </w:r>
      <w:r w:rsidR="008F707E">
        <w:t>Мариинско-Посадского</w:t>
      </w:r>
      <w:r w:rsidRPr="0064701C">
        <w:t xml:space="preserve"> муниципального округа Чувашской Республики (далее - муниципальное унитарное предприятие), принимается администрацией </w:t>
      </w:r>
      <w:r w:rsidR="008F707E">
        <w:t xml:space="preserve">Мариинско-Посадского </w:t>
      </w:r>
      <w:r w:rsidRPr="0064701C">
        <w:t>муниципального округа Чувашской Республики (далее - Администрация).</w:t>
      </w:r>
    </w:p>
    <w:p w:rsidR="00E53665" w:rsidRPr="0064701C" w:rsidRDefault="00E53665" w:rsidP="008F707E">
      <w:pPr>
        <w:ind w:firstLine="851"/>
        <w:contextualSpacing/>
        <w:jc w:val="both"/>
      </w:pPr>
      <w:r w:rsidRPr="0064701C">
        <w:t>Решение о согласовании списания муниципального имущества принимается в случае, если:</w:t>
      </w:r>
    </w:p>
    <w:p w:rsidR="00E53665" w:rsidRPr="0064701C" w:rsidRDefault="00E53665" w:rsidP="008F707E">
      <w:pPr>
        <w:ind w:firstLine="851"/>
        <w:contextualSpacing/>
        <w:jc w:val="both"/>
      </w:pPr>
      <w:r w:rsidRPr="0064701C">
        <w:t>а)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E53665" w:rsidRPr="0064701C" w:rsidRDefault="00E53665" w:rsidP="008F707E">
      <w:pPr>
        <w:ind w:firstLine="851"/>
        <w:contextualSpacing/>
        <w:jc w:val="both"/>
      </w:pPr>
      <w:r w:rsidRPr="0064701C">
        <w:t>б) муниципальное имущество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местонахождения.</w:t>
      </w:r>
    </w:p>
    <w:p w:rsidR="00E53665" w:rsidRPr="0064701C" w:rsidRDefault="00E53665" w:rsidP="008F707E">
      <w:pPr>
        <w:ind w:firstLine="851"/>
        <w:contextualSpacing/>
        <w:jc w:val="both"/>
      </w:pPr>
      <w:r w:rsidRPr="0064701C">
        <w:t>Истечение сроков фактической эксплуатации муниципального имущества не может служить основанием для его списания.</w:t>
      </w:r>
    </w:p>
    <w:p w:rsidR="00E53665" w:rsidRPr="0064701C" w:rsidRDefault="00E53665" w:rsidP="008F707E">
      <w:pPr>
        <w:ind w:firstLine="851"/>
        <w:contextualSpacing/>
        <w:jc w:val="both"/>
      </w:pPr>
      <w:r w:rsidRPr="0064701C">
        <w:t>1.4. Списание муниципального имущества осуществляется:</w:t>
      </w:r>
    </w:p>
    <w:p w:rsidR="00E53665" w:rsidRPr="0064701C" w:rsidRDefault="00E53665" w:rsidP="008F707E">
      <w:pPr>
        <w:ind w:firstLine="851"/>
        <w:contextualSpacing/>
        <w:jc w:val="both"/>
      </w:pPr>
      <w:r w:rsidRPr="0064701C">
        <w:t>1.4.1. Муниципальными унитарными предприятиями в отношении:</w:t>
      </w:r>
    </w:p>
    <w:p w:rsidR="00E53665" w:rsidRPr="0064701C" w:rsidRDefault="008F707E" w:rsidP="008F707E">
      <w:pPr>
        <w:ind w:firstLine="851"/>
        <w:contextualSpacing/>
        <w:jc w:val="both"/>
      </w:pPr>
      <w:r>
        <w:t xml:space="preserve">- </w:t>
      </w:r>
      <w:r w:rsidR="00E53665" w:rsidRPr="0064701C">
        <w:t>движимого имущества - самостоятельно в установленном им порядке;</w:t>
      </w:r>
    </w:p>
    <w:p w:rsidR="00E53665" w:rsidRPr="0064701C" w:rsidRDefault="008F707E" w:rsidP="008F707E">
      <w:pPr>
        <w:ind w:firstLine="851"/>
        <w:contextualSpacing/>
        <w:jc w:val="both"/>
      </w:pPr>
      <w:r>
        <w:t xml:space="preserve">- </w:t>
      </w:r>
      <w:r w:rsidR="00E53665" w:rsidRPr="0064701C">
        <w:t>недвижимого имущества - по решению Администрации.</w:t>
      </w:r>
    </w:p>
    <w:p w:rsidR="00E53665" w:rsidRPr="0064701C" w:rsidRDefault="00E53665" w:rsidP="008F707E">
      <w:pPr>
        <w:ind w:firstLine="851"/>
        <w:contextualSpacing/>
        <w:jc w:val="both"/>
      </w:pPr>
      <w:r w:rsidRPr="0064701C">
        <w:t xml:space="preserve">1.5. В целях списания муниципального имущества муниципальным унитарным предприятием создается постоянно действующая комиссия по списанию муниципального имущества </w:t>
      </w:r>
      <w:r w:rsidR="008F707E">
        <w:t>Мариинско-Посадского</w:t>
      </w:r>
      <w:r w:rsidRPr="0064701C">
        <w:t xml:space="preserve"> муниципального округа Чувашской Республики (далее - Комиссия).</w:t>
      </w:r>
    </w:p>
    <w:p w:rsidR="00E53665" w:rsidRPr="0064701C" w:rsidRDefault="00E53665" w:rsidP="00E53665">
      <w:pPr>
        <w:ind w:firstLine="567"/>
        <w:contextualSpacing/>
        <w:jc w:val="both"/>
        <w:rPr>
          <w:color w:val="000000" w:themeColor="text1"/>
        </w:rPr>
      </w:pPr>
      <w:r w:rsidRPr="0064701C">
        <w:t xml:space="preserve">Положение о Комиссии и ее состав утверждаются приказом руководителя муниципального унитарного </w:t>
      </w:r>
      <w:r w:rsidRPr="0064701C">
        <w:rPr>
          <w:color w:val="000000" w:themeColor="text1"/>
        </w:rPr>
        <w:t>предприятия.</w:t>
      </w:r>
    </w:p>
    <w:p w:rsidR="004F3DC9" w:rsidRDefault="004F3DC9" w:rsidP="00E53665">
      <w:pPr>
        <w:ind w:firstLine="567"/>
        <w:contextualSpacing/>
        <w:jc w:val="center"/>
        <w:rPr>
          <w:b/>
        </w:rPr>
      </w:pPr>
    </w:p>
    <w:p w:rsidR="00E53665" w:rsidRPr="0064701C" w:rsidRDefault="00E53665" w:rsidP="00E53665">
      <w:pPr>
        <w:ind w:firstLine="567"/>
        <w:contextualSpacing/>
        <w:jc w:val="center"/>
        <w:rPr>
          <w:b/>
        </w:rPr>
      </w:pPr>
      <w:r w:rsidRPr="0064701C">
        <w:rPr>
          <w:b/>
        </w:rPr>
        <w:lastRenderedPageBreak/>
        <w:t>II. Порядок осуществления процедуры списания</w:t>
      </w:r>
    </w:p>
    <w:p w:rsidR="00E53665" w:rsidRPr="0064701C" w:rsidRDefault="00E53665" w:rsidP="00E53665">
      <w:pPr>
        <w:ind w:firstLine="567"/>
        <w:contextualSpacing/>
        <w:jc w:val="center"/>
        <w:rPr>
          <w:b/>
        </w:rPr>
      </w:pPr>
    </w:p>
    <w:p w:rsidR="00E53665" w:rsidRPr="0064701C" w:rsidRDefault="00E53665" w:rsidP="008F707E">
      <w:pPr>
        <w:ind w:firstLine="851"/>
        <w:contextualSpacing/>
        <w:jc w:val="both"/>
      </w:pPr>
      <w:r w:rsidRPr="0064701C">
        <w:t>2.1. Для списания недвижимого имущества муниципальное унитарное предприятие направляет в Администрацию письмо с предложениями о необходимости списания недвижимого имущества с указанием причин списания и приложением документов согласно перечню, установленному приложением к настоящему Порядку.</w:t>
      </w:r>
    </w:p>
    <w:p w:rsidR="00E53665" w:rsidRPr="0064701C" w:rsidRDefault="00E53665" w:rsidP="007D692F">
      <w:pPr>
        <w:ind w:firstLine="851"/>
        <w:contextualSpacing/>
        <w:jc w:val="both"/>
      </w:pPr>
      <w:r w:rsidRPr="0064701C">
        <w:t xml:space="preserve">2.2. Отдел земельных и имущественных отношений администрации </w:t>
      </w:r>
      <w:r w:rsidR="007D692F">
        <w:t xml:space="preserve">Мариинско-Посадского </w:t>
      </w:r>
      <w:r w:rsidRPr="0064701C">
        <w:t>муниципального округа (далее – Уполномоченный орган)  рассматривает представленные документы в течение 15 календарных дней с даты регистрации письма муниципального унитарного предприятия с предложениями о необходимости списания недвижимого имущества.</w:t>
      </w:r>
    </w:p>
    <w:p w:rsidR="00E53665" w:rsidRPr="0064701C" w:rsidRDefault="00E53665" w:rsidP="007D692F">
      <w:pPr>
        <w:ind w:firstLine="851"/>
        <w:contextualSpacing/>
        <w:jc w:val="both"/>
      </w:pPr>
      <w:r w:rsidRPr="0064701C">
        <w:t xml:space="preserve">В случае принятия положительного решения по результатам рассмотрения предложений муниципального унитарного предприятия о необходимости списания недвижимого имущества </w:t>
      </w:r>
      <w:r w:rsidRPr="0064701C">
        <w:rPr>
          <w:color w:val="000000" w:themeColor="text1"/>
        </w:rPr>
        <w:t xml:space="preserve">Администрацией принимается решение </w:t>
      </w:r>
      <w:r w:rsidRPr="0064701C">
        <w:t>о списании недвижимого имущества с указанием полных наименований объектов недвижимого имущества, кадастровых номеров, инвентарных номеров, года выпуска (постройки), балансовой и остаточной стоимости имущества на последнюю отчетную дату.</w:t>
      </w:r>
    </w:p>
    <w:p w:rsidR="00E53665" w:rsidRPr="0064701C" w:rsidRDefault="00E53665" w:rsidP="007D692F">
      <w:pPr>
        <w:ind w:firstLine="851"/>
        <w:contextualSpacing/>
        <w:jc w:val="both"/>
      </w:pPr>
      <w:r w:rsidRPr="0064701C">
        <w:t xml:space="preserve">В случае отказа в согласовании предложений муниципального унитарного предприятия о необходимости списания недвижимого имущества Администрация в течение 15 календарных дней с даты регистрации письма муниципального унитарного предприятия с предложениями о необходимости списания недвижимого имущества направляет в адрес предприятия письмо с указанием причин отказа </w:t>
      </w:r>
      <w:proofErr w:type="gramStart"/>
      <w:r w:rsidRPr="0064701C">
        <w:t>при</w:t>
      </w:r>
      <w:proofErr w:type="gramEnd"/>
      <w:r w:rsidRPr="0064701C">
        <w:t>:</w:t>
      </w:r>
    </w:p>
    <w:p w:rsidR="00E53665" w:rsidRPr="0064701C" w:rsidRDefault="00E53665" w:rsidP="007D692F">
      <w:pPr>
        <w:ind w:firstLine="851"/>
        <w:contextualSpacing/>
        <w:jc w:val="both"/>
      </w:pPr>
      <w:r w:rsidRPr="0064701C">
        <w:t xml:space="preserve">а) наличии обязательств (обременений), связанных с конкретным объектом </w:t>
      </w:r>
      <w:proofErr w:type="gramStart"/>
      <w:r w:rsidRPr="0064701C">
        <w:t>недвижимого</w:t>
      </w:r>
      <w:proofErr w:type="gramEnd"/>
      <w:r w:rsidRPr="0064701C">
        <w:t xml:space="preserve"> имущества (аренда, безвозмездное пользование, консервация);</w:t>
      </w:r>
    </w:p>
    <w:p w:rsidR="00E53665" w:rsidRPr="0064701C" w:rsidRDefault="00E53665" w:rsidP="007D692F">
      <w:pPr>
        <w:ind w:firstLine="851"/>
        <w:contextualSpacing/>
        <w:jc w:val="both"/>
      </w:pPr>
      <w:r w:rsidRPr="0064701C">
        <w:t xml:space="preserve">б) </w:t>
      </w:r>
      <w:proofErr w:type="gramStart"/>
      <w:r w:rsidRPr="0064701C">
        <w:t>представлении</w:t>
      </w:r>
      <w:proofErr w:type="gramEnd"/>
      <w:r w:rsidRPr="0064701C">
        <w:t xml:space="preserve"> неполного комплекта документов, а также ненадлежащего оформления документов, указанных в пункте 2.1 настоящего Порядка, в соответствии с условиями, установленными приложением к настоящему Порядку.</w:t>
      </w:r>
    </w:p>
    <w:p w:rsidR="00E53665" w:rsidRPr="0064701C" w:rsidRDefault="00E53665" w:rsidP="007D692F">
      <w:pPr>
        <w:ind w:firstLine="851"/>
        <w:contextualSpacing/>
        <w:jc w:val="both"/>
      </w:pPr>
      <w:bookmarkStart w:id="6" w:name="Par210"/>
      <w:bookmarkEnd w:id="6"/>
      <w:r w:rsidRPr="0064701C">
        <w:t>2.3. Муниципальное унитарное предприятие в течение 30 календарных дней после принятия муниципального правового акта администрации о списании недвижимого имущества осуществляет следующие действия:</w:t>
      </w:r>
    </w:p>
    <w:p w:rsidR="00E53665" w:rsidRPr="0064701C" w:rsidRDefault="00E53665" w:rsidP="007D692F">
      <w:pPr>
        <w:ind w:firstLine="851"/>
        <w:contextualSpacing/>
        <w:jc w:val="both"/>
      </w:pPr>
      <w:r w:rsidRPr="0064701C">
        <w:t>а) утверждает акт о списании по форме, установленной законодательством Российской Федерации;</w:t>
      </w:r>
    </w:p>
    <w:p w:rsidR="00E53665" w:rsidRPr="0064701C" w:rsidRDefault="00E53665" w:rsidP="007D692F">
      <w:pPr>
        <w:ind w:firstLine="851"/>
        <w:contextualSpacing/>
        <w:jc w:val="both"/>
      </w:pPr>
      <w:r w:rsidRPr="0064701C">
        <w:t>б) ликвидирует и (или) утилизирует списанное недвижимое имущество;</w:t>
      </w:r>
    </w:p>
    <w:p w:rsidR="00E53665" w:rsidRPr="0064701C" w:rsidRDefault="00E53665" w:rsidP="007D692F">
      <w:pPr>
        <w:ind w:firstLine="851"/>
        <w:contextualSpacing/>
        <w:jc w:val="both"/>
      </w:pPr>
      <w:r w:rsidRPr="0064701C">
        <w:t xml:space="preserve">в) принимает меры по прекращению права муниципальной собственности </w:t>
      </w:r>
      <w:r w:rsidR="007D692F">
        <w:t>Мариинско-Посадского</w:t>
      </w:r>
      <w:r w:rsidRPr="0064701C">
        <w:t xml:space="preserve"> муниципального округа Чувашской Республики, права хозяйственного ведения на списанное недвижимое имущество в Управлении Федеральной службы государственной регистрации, кадастра и картографии по Чувашской Республике.</w:t>
      </w:r>
    </w:p>
    <w:p w:rsidR="00E53665" w:rsidRPr="0064701C" w:rsidRDefault="00E53665" w:rsidP="007D692F">
      <w:pPr>
        <w:ind w:firstLine="851"/>
        <w:contextualSpacing/>
        <w:jc w:val="both"/>
      </w:pPr>
      <w:bookmarkStart w:id="7" w:name="Par214"/>
      <w:bookmarkEnd w:id="7"/>
      <w:r w:rsidRPr="0064701C">
        <w:t xml:space="preserve">2.4. После осуществления действий, указанных в пункте 2.3 настоящего Порядка, муниципальное унитарное предприятие представляет </w:t>
      </w:r>
      <w:r w:rsidRPr="0064701C">
        <w:rPr>
          <w:color w:val="000000" w:themeColor="text1"/>
        </w:rPr>
        <w:t>в Администрацию следующие документы:</w:t>
      </w:r>
    </w:p>
    <w:p w:rsidR="00E53665" w:rsidRPr="0064701C" w:rsidRDefault="007D692F" w:rsidP="007D692F">
      <w:pPr>
        <w:ind w:firstLine="851"/>
        <w:contextualSpacing/>
        <w:jc w:val="both"/>
      </w:pPr>
      <w:r>
        <w:t xml:space="preserve">- </w:t>
      </w:r>
      <w:r w:rsidR="00E53665" w:rsidRPr="0064701C">
        <w:t>оригинал акта о списании по форме, установленной законодательством Российской Федерации;</w:t>
      </w:r>
    </w:p>
    <w:p w:rsidR="00E53665" w:rsidRPr="0064701C" w:rsidRDefault="007D692F" w:rsidP="007D692F">
      <w:pPr>
        <w:ind w:firstLine="851"/>
        <w:contextualSpacing/>
        <w:jc w:val="both"/>
      </w:pPr>
      <w:r>
        <w:t xml:space="preserve">- </w:t>
      </w:r>
      <w:r w:rsidR="00E53665" w:rsidRPr="0064701C">
        <w:t>оригинал акта о ликвидации недвижимого имущества, составленного Комиссией, или копии документов о его утилизации;</w:t>
      </w:r>
    </w:p>
    <w:p w:rsidR="00E53665" w:rsidRPr="0064701C" w:rsidRDefault="007D692F" w:rsidP="007D692F">
      <w:pPr>
        <w:ind w:firstLine="851"/>
        <w:contextualSpacing/>
        <w:jc w:val="both"/>
      </w:pPr>
      <w:r>
        <w:t xml:space="preserve">- </w:t>
      </w:r>
      <w:r w:rsidR="00E53665" w:rsidRPr="0064701C">
        <w:t xml:space="preserve">копию приходного ордера или накладной об </w:t>
      </w:r>
      <w:proofErr w:type="spellStart"/>
      <w:r w:rsidR="00E53665" w:rsidRPr="0064701C">
        <w:t>оприходовании</w:t>
      </w:r>
      <w:proofErr w:type="spellEnd"/>
      <w:r w:rsidR="00E53665" w:rsidRPr="0064701C">
        <w:t xml:space="preserve"> пригодных к дальнейшей эксплуатации строительных материалов, полученных по итогам списания недвижимого имущества;</w:t>
      </w:r>
    </w:p>
    <w:p w:rsidR="00E53665" w:rsidRPr="0064701C" w:rsidRDefault="007D692F" w:rsidP="007D692F">
      <w:pPr>
        <w:ind w:firstLine="851"/>
        <w:jc w:val="both"/>
      </w:pPr>
      <w:r>
        <w:t xml:space="preserve">- </w:t>
      </w:r>
      <w:r w:rsidR="00E53665" w:rsidRPr="0064701C">
        <w:t>копию приемо-сдаточного акта от юридического лица или индивидуального предпринимателя, осуществляющего прием лома и отходов черных и (или) цветных металлов.</w:t>
      </w:r>
    </w:p>
    <w:p w:rsidR="00E53665" w:rsidRPr="0064701C" w:rsidRDefault="00E53665" w:rsidP="007D692F">
      <w:pPr>
        <w:ind w:firstLine="851"/>
        <w:contextualSpacing/>
        <w:jc w:val="both"/>
      </w:pPr>
      <w:r w:rsidRPr="0064701C">
        <w:t xml:space="preserve">Средства, полученные муниципальным унитарным предприятием от списания муниципального имущества, остаются в их распоряжении и направляются в фонд накопления на производственное развитие и иные аналогичные цели, в частности на финансирование затрат по техническому перевооружению, реконструкции и расширению </w:t>
      </w:r>
      <w:r w:rsidRPr="0064701C">
        <w:lastRenderedPageBreak/>
        <w:t>действующего производства и строительству новых объектов, приобретению оборудования, инвентаря.</w:t>
      </w:r>
    </w:p>
    <w:p w:rsidR="00E53665" w:rsidRPr="0064701C" w:rsidRDefault="00E53665" w:rsidP="007D692F">
      <w:pPr>
        <w:ind w:firstLine="851"/>
        <w:contextualSpacing/>
        <w:jc w:val="both"/>
      </w:pPr>
      <w:r w:rsidRPr="0064701C">
        <w:t>2.5. Копии документов, указанных в пункте 2.4 настоящего Порядка, должны быть заверены подписью руководителя и печатью муниципального унитарного предприятия. В представляемых документах не допускаются помарки, подчистки, исправления.</w:t>
      </w:r>
    </w:p>
    <w:p w:rsidR="00E53665" w:rsidRPr="0064701C" w:rsidRDefault="00E53665" w:rsidP="007D692F">
      <w:pPr>
        <w:ind w:firstLine="851"/>
        <w:contextualSpacing/>
        <w:jc w:val="both"/>
        <w:rPr>
          <w:color w:val="000000" w:themeColor="text1"/>
          <w:u w:val="single"/>
        </w:rPr>
      </w:pPr>
      <w:r w:rsidRPr="0064701C">
        <w:t xml:space="preserve">2.6. </w:t>
      </w:r>
      <w:proofErr w:type="gramStart"/>
      <w:r w:rsidRPr="0064701C">
        <w:rPr>
          <w:color w:val="000000" w:themeColor="text1"/>
        </w:rPr>
        <w:t xml:space="preserve">Администрация </w:t>
      </w:r>
      <w:r w:rsidR="00803040">
        <w:rPr>
          <w:color w:val="000000" w:themeColor="text1"/>
        </w:rPr>
        <w:t>Мариинско-Посадского</w:t>
      </w:r>
      <w:r w:rsidRPr="0064701C">
        <w:rPr>
          <w:color w:val="000000" w:themeColor="text1"/>
        </w:rPr>
        <w:t xml:space="preserve"> муниципального округа Чувашской Республики в месячный срок со дня получения документов о прекращении права собственности </w:t>
      </w:r>
      <w:r w:rsidR="007D692F">
        <w:rPr>
          <w:color w:val="000000" w:themeColor="text1"/>
        </w:rPr>
        <w:t>Мариинско-Посадского</w:t>
      </w:r>
      <w:r w:rsidRPr="0064701C">
        <w:rPr>
          <w:color w:val="000000" w:themeColor="text1"/>
        </w:rPr>
        <w:t xml:space="preserve"> муниципального округа Чувашской Республики на имущество, вносит изменения в Реестр муниципального имущества </w:t>
      </w:r>
      <w:r w:rsidR="00433842">
        <w:rPr>
          <w:color w:val="000000" w:themeColor="text1"/>
        </w:rPr>
        <w:t>Мариинско-Посадского</w:t>
      </w:r>
      <w:r w:rsidRPr="0064701C">
        <w:rPr>
          <w:color w:val="000000" w:themeColor="text1"/>
        </w:rPr>
        <w:t xml:space="preserve"> муниципального округа Чувашской Республики в соответствии с </w:t>
      </w:r>
      <w:r w:rsidRPr="0064701C">
        <w:t xml:space="preserve">Положением о порядке управления и распоряжения имуществом, находящимся в муниципальной собственности </w:t>
      </w:r>
      <w:r w:rsidR="007D692F">
        <w:t>Мариинско-Посадского</w:t>
      </w:r>
      <w:r w:rsidRPr="0064701C">
        <w:t xml:space="preserve"> муниципального округа Чувашской Республики, утвержденным решением Собрания депутатов </w:t>
      </w:r>
      <w:r w:rsidR="007D692F">
        <w:t>Мариинско-Посадского</w:t>
      </w:r>
      <w:r w:rsidRPr="0064701C">
        <w:t xml:space="preserve"> муниципального</w:t>
      </w:r>
      <w:proofErr w:type="gramEnd"/>
      <w:r w:rsidRPr="0064701C">
        <w:t xml:space="preserve"> округа Чувашской Республики от </w:t>
      </w:r>
      <w:r w:rsidR="00433842" w:rsidRPr="00433842">
        <w:t>«____»__________2023 г.  № _____</w:t>
      </w:r>
      <w:r w:rsidRPr="00433842">
        <w:t>.</w:t>
      </w:r>
      <w:r w:rsidRPr="0064701C">
        <w:rPr>
          <w:color w:val="000000" w:themeColor="text1"/>
          <w:u w:val="single"/>
        </w:rPr>
        <w:t xml:space="preserve"> </w:t>
      </w:r>
    </w:p>
    <w:p w:rsidR="00E53665" w:rsidRPr="0064701C" w:rsidRDefault="00E53665" w:rsidP="00E53665">
      <w:pPr>
        <w:ind w:firstLine="567"/>
        <w:jc w:val="both"/>
      </w:pPr>
    </w:p>
    <w:p w:rsidR="00E53665" w:rsidRPr="0064701C" w:rsidRDefault="00E53665" w:rsidP="00E53665">
      <w:pPr>
        <w:ind w:firstLine="567"/>
        <w:jc w:val="right"/>
      </w:pPr>
    </w:p>
    <w:p w:rsidR="00E53665" w:rsidRPr="0064701C" w:rsidRDefault="00E53665" w:rsidP="00E53665">
      <w:pPr>
        <w:ind w:firstLine="567"/>
        <w:jc w:val="right"/>
      </w:pPr>
    </w:p>
    <w:p w:rsidR="00E53665" w:rsidRPr="0064701C" w:rsidRDefault="00E53665" w:rsidP="00E53665">
      <w:pPr>
        <w:ind w:firstLine="567"/>
        <w:jc w:val="right"/>
      </w:pPr>
    </w:p>
    <w:p w:rsidR="00E53665" w:rsidRPr="0064701C" w:rsidRDefault="00E53665" w:rsidP="00E53665">
      <w:pPr>
        <w:ind w:firstLine="567"/>
        <w:jc w:val="right"/>
      </w:pPr>
    </w:p>
    <w:p w:rsidR="00E53665" w:rsidRPr="0064701C" w:rsidRDefault="00E53665" w:rsidP="00E53665">
      <w:pPr>
        <w:ind w:firstLine="567"/>
        <w:jc w:val="right"/>
      </w:pPr>
    </w:p>
    <w:p w:rsidR="00E53665" w:rsidRPr="0064701C" w:rsidRDefault="00E53665" w:rsidP="00E53665">
      <w:pPr>
        <w:ind w:firstLine="567"/>
        <w:jc w:val="right"/>
      </w:pPr>
    </w:p>
    <w:p w:rsidR="00E53665" w:rsidRPr="0064701C" w:rsidRDefault="00E53665" w:rsidP="00E53665">
      <w:pPr>
        <w:ind w:firstLine="567"/>
        <w:jc w:val="right"/>
      </w:pPr>
    </w:p>
    <w:p w:rsidR="00E53665" w:rsidRPr="0064701C" w:rsidRDefault="00E53665" w:rsidP="00E53665">
      <w:pPr>
        <w:ind w:firstLine="567"/>
        <w:jc w:val="right"/>
      </w:pPr>
    </w:p>
    <w:p w:rsidR="00E53665" w:rsidRPr="0064701C" w:rsidRDefault="00E53665" w:rsidP="00E53665">
      <w:pPr>
        <w:ind w:firstLine="567"/>
        <w:jc w:val="right"/>
      </w:pPr>
    </w:p>
    <w:p w:rsidR="00E53665" w:rsidRPr="0064701C" w:rsidRDefault="00E53665" w:rsidP="00E53665">
      <w:pPr>
        <w:ind w:firstLine="567"/>
        <w:jc w:val="right"/>
      </w:pPr>
    </w:p>
    <w:p w:rsidR="00E53665" w:rsidRPr="0064701C" w:rsidRDefault="00E53665" w:rsidP="00E53665">
      <w:pPr>
        <w:ind w:firstLine="567"/>
        <w:jc w:val="right"/>
      </w:pPr>
    </w:p>
    <w:p w:rsidR="00E53665" w:rsidRPr="0064701C" w:rsidRDefault="00E53665" w:rsidP="00E53665">
      <w:pPr>
        <w:ind w:firstLine="567"/>
        <w:jc w:val="right"/>
      </w:pPr>
    </w:p>
    <w:p w:rsidR="00E53665" w:rsidRPr="0064701C" w:rsidRDefault="00E53665" w:rsidP="00E53665">
      <w:pPr>
        <w:ind w:firstLine="567"/>
        <w:jc w:val="right"/>
      </w:pPr>
    </w:p>
    <w:p w:rsidR="00E53665" w:rsidRPr="0064701C" w:rsidRDefault="00E53665" w:rsidP="00E53665">
      <w:pPr>
        <w:ind w:firstLine="567"/>
        <w:jc w:val="right"/>
      </w:pPr>
    </w:p>
    <w:p w:rsidR="00E53665" w:rsidRPr="0064701C" w:rsidRDefault="00E53665" w:rsidP="00E53665">
      <w:pPr>
        <w:ind w:firstLine="567"/>
        <w:jc w:val="right"/>
      </w:pPr>
    </w:p>
    <w:p w:rsidR="00E53665" w:rsidRPr="0064701C" w:rsidRDefault="00E53665" w:rsidP="00E53665">
      <w:pPr>
        <w:ind w:firstLine="567"/>
        <w:jc w:val="right"/>
      </w:pPr>
    </w:p>
    <w:p w:rsidR="00E53665" w:rsidRPr="0064701C" w:rsidRDefault="00E53665" w:rsidP="00E53665">
      <w:pPr>
        <w:ind w:firstLine="567"/>
        <w:jc w:val="right"/>
      </w:pPr>
    </w:p>
    <w:p w:rsidR="00E53665" w:rsidRPr="0064701C" w:rsidRDefault="00E53665" w:rsidP="00E53665">
      <w:pPr>
        <w:ind w:firstLine="567"/>
        <w:jc w:val="right"/>
      </w:pPr>
    </w:p>
    <w:p w:rsidR="00E53665" w:rsidRPr="0064701C" w:rsidRDefault="00E53665" w:rsidP="00E53665">
      <w:pPr>
        <w:ind w:firstLine="567"/>
        <w:jc w:val="right"/>
      </w:pPr>
    </w:p>
    <w:p w:rsidR="00E53665" w:rsidRPr="0064701C" w:rsidRDefault="00E53665" w:rsidP="00E53665">
      <w:pPr>
        <w:ind w:firstLine="567"/>
        <w:jc w:val="right"/>
      </w:pPr>
    </w:p>
    <w:p w:rsidR="00E53665" w:rsidRPr="0064701C" w:rsidRDefault="00E53665" w:rsidP="00E53665">
      <w:pPr>
        <w:ind w:firstLine="567"/>
        <w:jc w:val="right"/>
      </w:pPr>
    </w:p>
    <w:p w:rsidR="00E53665" w:rsidRPr="0064701C" w:rsidRDefault="00E53665" w:rsidP="00E53665">
      <w:pPr>
        <w:ind w:firstLine="567"/>
        <w:jc w:val="right"/>
      </w:pPr>
    </w:p>
    <w:p w:rsidR="00E53665" w:rsidRPr="0064701C" w:rsidRDefault="00E53665" w:rsidP="00E53665">
      <w:pPr>
        <w:ind w:firstLine="567"/>
        <w:jc w:val="right"/>
      </w:pPr>
    </w:p>
    <w:p w:rsidR="00E53665" w:rsidRPr="0064701C" w:rsidRDefault="00E53665" w:rsidP="00E53665">
      <w:pPr>
        <w:ind w:firstLine="567"/>
        <w:jc w:val="right"/>
      </w:pPr>
    </w:p>
    <w:p w:rsidR="00E53665" w:rsidRPr="0064701C" w:rsidRDefault="00E53665" w:rsidP="00E53665">
      <w:pPr>
        <w:ind w:firstLine="567"/>
        <w:jc w:val="right"/>
      </w:pPr>
    </w:p>
    <w:p w:rsidR="00E53665" w:rsidRPr="0064701C" w:rsidRDefault="00E53665" w:rsidP="00E53665">
      <w:pPr>
        <w:ind w:firstLine="567"/>
        <w:jc w:val="right"/>
      </w:pPr>
    </w:p>
    <w:p w:rsidR="00E53665" w:rsidRPr="0064701C" w:rsidRDefault="00E53665" w:rsidP="00E53665">
      <w:pPr>
        <w:ind w:firstLine="567"/>
        <w:jc w:val="right"/>
      </w:pPr>
    </w:p>
    <w:p w:rsidR="00E53665" w:rsidRPr="0064701C" w:rsidRDefault="00E53665" w:rsidP="00E53665">
      <w:pPr>
        <w:ind w:firstLine="567"/>
        <w:jc w:val="right"/>
      </w:pPr>
    </w:p>
    <w:p w:rsidR="00E53665" w:rsidRPr="0064701C" w:rsidRDefault="00E53665" w:rsidP="00E53665">
      <w:pPr>
        <w:ind w:firstLine="567"/>
        <w:jc w:val="right"/>
      </w:pPr>
    </w:p>
    <w:p w:rsidR="00803040" w:rsidRDefault="00803040" w:rsidP="00E53665">
      <w:pPr>
        <w:ind w:firstLine="567"/>
        <w:jc w:val="right"/>
      </w:pPr>
    </w:p>
    <w:p w:rsidR="00803040" w:rsidRDefault="00803040" w:rsidP="00E53665">
      <w:pPr>
        <w:ind w:firstLine="567"/>
        <w:jc w:val="right"/>
      </w:pPr>
    </w:p>
    <w:p w:rsidR="00803040" w:rsidRDefault="00803040" w:rsidP="00E53665">
      <w:pPr>
        <w:ind w:firstLine="567"/>
        <w:jc w:val="right"/>
      </w:pPr>
    </w:p>
    <w:p w:rsidR="00803040" w:rsidRDefault="00803040" w:rsidP="00E53665">
      <w:pPr>
        <w:ind w:firstLine="567"/>
        <w:jc w:val="right"/>
      </w:pPr>
    </w:p>
    <w:p w:rsidR="00803040" w:rsidRDefault="00803040" w:rsidP="00E53665">
      <w:pPr>
        <w:ind w:firstLine="567"/>
        <w:jc w:val="right"/>
      </w:pPr>
    </w:p>
    <w:p w:rsidR="00803040" w:rsidRDefault="00803040" w:rsidP="00E53665">
      <w:pPr>
        <w:ind w:firstLine="567"/>
        <w:jc w:val="right"/>
      </w:pPr>
    </w:p>
    <w:p w:rsidR="00803040" w:rsidRDefault="00803040" w:rsidP="00E53665">
      <w:pPr>
        <w:ind w:firstLine="567"/>
        <w:jc w:val="right"/>
      </w:pPr>
    </w:p>
    <w:p w:rsidR="00803040" w:rsidRDefault="00803040" w:rsidP="00E53665">
      <w:pPr>
        <w:ind w:firstLine="567"/>
        <w:jc w:val="right"/>
      </w:pPr>
    </w:p>
    <w:p w:rsidR="00803040" w:rsidRDefault="00803040" w:rsidP="00E53665">
      <w:pPr>
        <w:ind w:firstLine="567"/>
        <w:jc w:val="right"/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6"/>
      </w:tblGrid>
      <w:tr w:rsidR="00803040" w:rsidTr="00803040">
        <w:trPr>
          <w:trHeight w:val="2083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803040" w:rsidRPr="00803040" w:rsidRDefault="00803040" w:rsidP="00803040">
            <w:pPr>
              <w:ind w:firstLine="22"/>
              <w:jc w:val="both"/>
              <w:rPr>
                <w:sz w:val="20"/>
                <w:szCs w:val="20"/>
              </w:rPr>
            </w:pPr>
            <w:r w:rsidRPr="00803040">
              <w:rPr>
                <w:sz w:val="20"/>
                <w:szCs w:val="20"/>
              </w:rPr>
              <w:lastRenderedPageBreak/>
              <w:t>Приложение</w:t>
            </w:r>
          </w:p>
          <w:p w:rsidR="00803040" w:rsidRDefault="00803040" w:rsidP="00803040">
            <w:pPr>
              <w:ind w:firstLine="22"/>
              <w:jc w:val="both"/>
            </w:pPr>
            <w:r w:rsidRPr="00803040">
              <w:rPr>
                <w:sz w:val="20"/>
                <w:szCs w:val="20"/>
              </w:rPr>
              <w:t>к Порядку списания имущества, находящегося</w:t>
            </w:r>
            <w:r>
              <w:rPr>
                <w:sz w:val="20"/>
                <w:szCs w:val="20"/>
              </w:rPr>
              <w:t xml:space="preserve"> </w:t>
            </w:r>
            <w:r w:rsidRPr="00803040">
              <w:rPr>
                <w:sz w:val="20"/>
                <w:szCs w:val="20"/>
              </w:rPr>
              <w:t xml:space="preserve">в муниципальной собственности </w:t>
            </w:r>
            <w:r>
              <w:rPr>
                <w:sz w:val="20"/>
                <w:szCs w:val="20"/>
              </w:rPr>
              <w:t xml:space="preserve">Мариинско-Посадского </w:t>
            </w:r>
            <w:r w:rsidRPr="00803040">
              <w:rPr>
                <w:sz w:val="20"/>
                <w:szCs w:val="20"/>
              </w:rPr>
              <w:t>муниципального округа Чувашской Республики,</w:t>
            </w:r>
            <w:r>
              <w:rPr>
                <w:sz w:val="20"/>
                <w:szCs w:val="20"/>
              </w:rPr>
              <w:t xml:space="preserve"> </w:t>
            </w:r>
            <w:r w:rsidRPr="00803040">
              <w:rPr>
                <w:sz w:val="20"/>
                <w:szCs w:val="20"/>
              </w:rPr>
              <w:t>закрепленного на праве хозяйственного ведения</w:t>
            </w:r>
            <w:r>
              <w:rPr>
                <w:sz w:val="20"/>
                <w:szCs w:val="20"/>
              </w:rPr>
              <w:t xml:space="preserve"> </w:t>
            </w:r>
            <w:r w:rsidRPr="00803040">
              <w:rPr>
                <w:sz w:val="20"/>
                <w:szCs w:val="20"/>
              </w:rPr>
              <w:t>за муниципальными унитарными предприятиями</w:t>
            </w:r>
            <w:r>
              <w:rPr>
                <w:sz w:val="20"/>
                <w:szCs w:val="20"/>
              </w:rPr>
              <w:t xml:space="preserve"> Мариинско-Посадского </w:t>
            </w:r>
            <w:r w:rsidRPr="00803040">
              <w:rPr>
                <w:sz w:val="20"/>
                <w:szCs w:val="20"/>
              </w:rPr>
              <w:t xml:space="preserve"> муниципального округа</w:t>
            </w:r>
            <w:r>
              <w:rPr>
                <w:sz w:val="20"/>
                <w:szCs w:val="20"/>
              </w:rPr>
              <w:t xml:space="preserve"> </w:t>
            </w:r>
            <w:r w:rsidRPr="00803040">
              <w:rPr>
                <w:sz w:val="20"/>
                <w:szCs w:val="20"/>
              </w:rPr>
              <w:t>Чувашской Республики</w:t>
            </w:r>
          </w:p>
        </w:tc>
      </w:tr>
    </w:tbl>
    <w:p w:rsidR="00803040" w:rsidRDefault="00803040" w:rsidP="00E53665">
      <w:pPr>
        <w:ind w:firstLine="567"/>
        <w:jc w:val="right"/>
      </w:pPr>
    </w:p>
    <w:p w:rsidR="00803040" w:rsidRDefault="00803040" w:rsidP="00E53665">
      <w:pPr>
        <w:ind w:firstLine="567"/>
        <w:jc w:val="right"/>
      </w:pPr>
    </w:p>
    <w:p w:rsidR="00E53665" w:rsidRPr="0064701C" w:rsidRDefault="00E53665" w:rsidP="00E53665">
      <w:pPr>
        <w:ind w:firstLine="567"/>
        <w:jc w:val="center"/>
        <w:rPr>
          <w:b/>
          <w:bCs/>
        </w:rPr>
      </w:pPr>
      <w:bookmarkStart w:id="8" w:name="Par234"/>
      <w:bookmarkEnd w:id="8"/>
      <w:r w:rsidRPr="0064701C">
        <w:rPr>
          <w:b/>
          <w:bCs/>
        </w:rPr>
        <w:t>ПЕРЕЧЕНЬ</w:t>
      </w:r>
    </w:p>
    <w:p w:rsidR="00E53665" w:rsidRPr="0064701C" w:rsidRDefault="00E53665" w:rsidP="00E53665">
      <w:pPr>
        <w:ind w:firstLine="567"/>
        <w:jc w:val="center"/>
        <w:rPr>
          <w:b/>
          <w:bCs/>
        </w:rPr>
      </w:pPr>
      <w:r w:rsidRPr="0064701C">
        <w:rPr>
          <w:b/>
          <w:bCs/>
        </w:rPr>
        <w:t>ДОКУМЕНТОВ, ПРЕДСТАВЛЯЕМЫХ ДЛЯ СПИСАНИЯ</w:t>
      </w:r>
    </w:p>
    <w:p w:rsidR="00E53665" w:rsidRPr="0064701C" w:rsidRDefault="00E53665" w:rsidP="00E53665">
      <w:pPr>
        <w:ind w:firstLine="567"/>
        <w:jc w:val="center"/>
        <w:rPr>
          <w:b/>
          <w:bCs/>
        </w:rPr>
      </w:pPr>
      <w:r w:rsidRPr="0064701C">
        <w:rPr>
          <w:b/>
          <w:bCs/>
        </w:rPr>
        <w:t xml:space="preserve">МУНИЦИПАЛЬНОГО ИМУЩЕСТВА </w:t>
      </w:r>
      <w:r w:rsidR="00803040">
        <w:rPr>
          <w:b/>
          <w:bCs/>
        </w:rPr>
        <w:t>МАРИИНСКО-ПОСАДСКОГО</w:t>
      </w:r>
    </w:p>
    <w:p w:rsidR="00E53665" w:rsidRPr="0064701C" w:rsidRDefault="00E53665" w:rsidP="00E53665">
      <w:pPr>
        <w:ind w:firstLine="567"/>
        <w:jc w:val="center"/>
        <w:rPr>
          <w:b/>
          <w:bCs/>
        </w:rPr>
      </w:pPr>
      <w:r w:rsidRPr="0064701C">
        <w:rPr>
          <w:b/>
          <w:bCs/>
        </w:rPr>
        <w:t>МУНИЦИПАЛЬНОГО ОКРУГА ЧУВАШСКОЙ РЕСПУБЛИКИ</w:t>
      </w:r>
    </w:p>
    <w:p w:rsidR="00E53665" w:rsidRPr="0064701C" w:rsidRDefault="00E53665" w:rsidP="00E53665">
      <w:pPr>
        <w:ind w:firstLine="567"/>
        <w:jc w:val="both"/>
      </w:pPr>
    </w:p>
    <w:p w:rsidR="00E53665" w:rsidRPr="0064701C" w:rsidRDefault="00E53665" w:rsidP="00803040">
      <w:pPr>
        <w:ind w:firstLine="851"/>
        <w:jc w:val="both"/>
      </w:pPr>
      <w:r w:rsidRPr="0064701C">
        <w:t xml:space="preserve">1. Перечень документов, представляемых муниципальными унитарными предприятиями </w:t>
      </w:r>
      <w:r w:rsidR="00803040">
        <w:t>Мариинско-Посадского</w:t>
      </w:r>
      <w:r w:rsidRPr="0064701C">
        <w:t xml:space="preserve"> муниципального округа Чувашской Республики (далее - предприятие) для списания недвижимого имущества, находящегося в муниципальной собственности </w:t>
      </w:r>
      <w:r w:rsidR="00803040">
        <w:t xml:space="preserve">Мариинско-Посадского </w:t>
      </w:r>
      <w:r w:rsidRPr="0064701C">
        <w:t>муниципального округа Чувашской Республики (далее - недвижимое имущество):</w:t>
      </w:r>
    </w:p>
    <w:p w:rsidR="00E53665" w:rsidRPr="0064701C" w:rsidRDefault="00E53665" w:rsidP="00803040">
      <w:pPr>
        <w:ind w:firstLine="851"/>
        <w:jc w:val="both"/>
      </w:pPr>
      <w:proofErr w:type="gramStart"/>
      <w:r w:rsidRPr="0064701C">
        <w:t>а) акт осмотра технического состояния предлагаемого к списанию недвижимого имущества, подтверждающий нецелесообразность ремонта недвижимого имущества и (или) социальную либо иную опасность для людей, подписанный членами Комиссии, утвержденный руководителем предприятия или уполномоченным им должностным лицом (далее - руководитель) и скрепленный печатью предприятия, с указанием конкретной технической причины списания и предписанием разборки недвижимого имущества и его уничтожения;</w:t>
      </w:r>
      <w:proofErr w:type="gramEnd"/>
    </w:p>
    <w:p w:rsidR="00E53665" w:rsidRPr="0064701C" w:rsidRDefault="00E53665" w:rsidP="00803040">
      <w:pPr>
        <w:ind w:firstLine="851"/>
        <w:jc w:val="both"/>
      </w:pPr>
      <w:r w:rsidRPr="0064701C">
        <w:t>б) инвентарные карточки учета нефинансовых активов на предполагаемое к списанию недвижимое имущество, содержащие все обязательные реквизиты, установленные законодательством Российской Федерации для первичных документов бухгалтерского учета;</w:t>
      </w:r>
    </w:p>
    <w:p w:rsidR="00E53665" w:rsidRPr="0064701C" w:rsidRDefault="00E53665" w:rsidP="004F3DC9">
      <w:pPr>
        <w:ind w:firstLine="851"/>
        <w:jc w:val="both"/>
      </w:pPr>
      <w:r w:rsidRPr="0064701C">
        <w:t>в) копия выписки из Единого государственного реестра недвижимости, подтверждающей права на недвижимое имущество, подлежащее списанию, выданной не ранее чем за один месяц до ее представления;</w:t>
      </w:r>
    </w:p>
    <w:p w:rsidR="00E53665" w:rsidRPr="0064701C" w:rsidRDefault="00E53665" w:rsidP="004F3DC9">
      <w:pPr>
        <w:ind w:firstLine="851"/>
        <w:jc w:val="both"/>
        <w:rPr>
          <w:color w:val="000000" w:themeColor="text1"/>
        </w:rPr>
      </w:pPr>
      <w:r w:rsidRPr="0064701C">
        <w:rPr>
          <w:color w:val="000000" w:themeColor="text1"/>
        </w:rPr>
        <w:t>г) справка регистрирующих органов об отсутствии проживающих граждан, зарегистрированных по адресу местонахождения предлагаемого к списанию жилого помещения специализированного жилого фонда, в случае принятия решения о списании жилого помещения (при списании жилых домов, квартир, зданий общежитий);</w:t>
      </w:r>
    </w:p>
    <w:p w:rsidR="00E53665" w:rsidRPr="0064701C" w:rsidRDefault="00E53665" w:rsidP="004F3DC9">
      <w:pPr>
        <w:ind w:firstLine="851"/>
        <w:jc w:val="both"/>
      </w:pPr>
      <w:proofErr w:type="spellStart"/>
      <w:r w:rsidRPr="0064701C">
        <w:t>д</w:t>
      </w:r>
      <w:proofErr w:type="spellEnd"/>
      <w:r w:rsidRPr="0064701C">
        <w:t xml:space="preserve">) копия выписки из Единого государственного реестра недвижимости, подтверждающей права на земельный участок под объектом </w:t>
      </w:r>
      <w:r w:rsidRPr="0064701C">
        <w:rPr>
          <w:color w:val="000000" w:themeColor="text1"/>
        </w:rPr>
        <w:t>недвижимо</w:t>
      </w:r>
      <w:r w:rsidR="004F3DC9">
        <w:rPr>
          <w:color w:val="000000" w:themeColor="text1"/>
        </w:rPr>
        <w:t>го</w:t>
      </w:r>
      <w:r w:rsidRPr="0064701C">
        <w:rPr>
          <w:color w:val="000000" w:themeColor="text1"/>
        </w:rPr>
        <w:t xml:space="preserve"> имущество</w:t>
      </w:r>
      <w:r w:rsidRPr="0064701C">
        <w:t>, подлежащим списанию, выданной не ранее чем за один месяц до ее представления;</w:t>
      </w:r>
    </w:p>
    <w:p w:rsidR="00E53665" w:rsidRPr="0064701C" w:rsidRDefault="00E53665" w:rsidP="004F3DC9">
      <w:pPr>
        <w:ind w:firstLine="851"/>
        <w:jc w:val="both"/>
      </w:pPr>
      <w:r w:rsidRPr="0064701C">
        <w:t>е) копия технического паспорта (кадастрового паспорта) на недвижимое имущество, подлежащее списанию, или справка об отсутствии недвижимого имущества на техническом учете;</w:t>
      </w:r>
    </w:p>
    <w:p w:rsidR="00E53665" w:rsidRPr="0064701C" w:rsidRDefault="00E53665" w:rsidP="004F3DC9">
      <w:pPr>
        <w:ind w:firstLine="851"/>
        <w:jc w:val="both"/>
      </w:pPr>
      <w:proofErr w:type="gramStart"/>
      <w:r w:rsidRPr="0064701C">
        <w:t>ж) техническое заключение эксперта либо экспертной организации, имеющих право осуществлять соответствующий вид экономической деятельности, о состоянии недвижимого имущества, подтверждающее его непригодность к восстановлению и дальнейшему использованию, в котором указываются наименование, тип, инвентарный и кадастровый номера, год постройки, подробное описание основных дефектов, техническое состояние основных конструктивных элементов, с приложением фотографий недвижимого имущества;</w:t>
      </w:r>
      <w:proofErr w:type="gramEnd"/>
    </w:p>
    <w:p w:rsidR="00E53665" w:rsidRPr="0064701C" w:rsidRDefault="00E53665" w:rsidP="004F3DC9">
      <w:pPr>
        <w:ind w:firstLine="851"/>
        <w:jc w:val="both"/>
      </w:pPr>
      <w:proofErr w:type="spellStart"/>
      <w:r w:rsidRPr="0064701C">
        <w:t>з</w:t>
      </w:r>
      <w:proofErr w:type="spellEnd"/>
      <w:r w:rsidRPr="0064701C">
        <w:t>) копия приказа предприятия о создании Комиссии;</w:t>
      </w:r>
    </w:p>
    <w:p w:rsidR="00E53665" w:rsidRPr="0064701C" w:rsidRDefault="00E53665" w:rsidP="004F3DC9">
      <w:pPr>
        <w:ind w:firstLine="851"/>
        <w:jc w:val="both"/>
      </w:pPr>
      <w:r w:rsidRPr="0064701C">
        <w:t>и) фотографии недвижимого имущества, предлагаемого к списанию, на бумажном и электронном носителях;</w:t>
      </w:r>
    </w:p>
    <w:p w:rsidR="00E53665" w:rsidRPr="0064701C" w:rsidRDefault="00E53665" w:rsidP="004F3DC9">
      <w:pPr>
        <w:ind w:firstLine="851"/>
        <w:jc w:val="both"/>
      </w:pPr>
      <w:r w:rsidRPr="0064701C">
        <w:lastRenderedPageBreak/>
        <w:t>к) копия справки о принадлежности недвижимого имущества к объектам культурного наследия (памятнику истории и культуры), в случае если недвижимое имущество является объектом культурного наследия (памятником истории и культуры).</w:t>
      </w:r>
    </w:p>
    <w:p w:rsidR="00E53665" w:rsidRPr="0064701C" w:rsidRDefault="00E53665" w:rsidP="004F3DC9">
      <w:pPr>
        <w:ind w:firstLine="851"/>
        <w:jc w:val="both"/>
      </w:pPr>
      <w:r w:rsidRPr="0064701C">
        <w:t xml:space="preserve">2. Перечень документов, представляемых предприятиями для списания объектов незавершенного строительства, находящихся в муниципальной собственности </w:t>
      </w:r>
      <w:r w:rsidR="004F3DC9">
        <w:t>Мариинско-Посадского</w:t>
      </w:r>
      <w:r w:rsidRPr="0064701C">
        <w:t xml:space="preserve"> муниципального округа Чувашской Республики (далее - объект незавершенного строительства):</w:t>
      </w:r>
    </w:p>
    <w:p w:rsidR="00E53665" w:rsidRPr="0064701C" w:rsidRDefault="00E53665" w:rsidP="004F3DC9">
      <w:pPr>
        <w:ind w:firstLine="851"/>
        <w:jc w:val="both"/>
      </w:pPr>
      <w:proofErr w:type="gramStart"/>
      <w:r w:rsidRPr="0064701C">
        <w:t>а) акт осмотра технического состояния предлагаемого к списанию объекта незавершенного строительства, подтверждающий нецелесообразность достройки объекта незавершенного строительства и (или) социальную либо иную опасность для людей, подписанный членами Комиссии, утвержденный руководителем или уполномоченным им должностным лицом (далее - руководитель) и скрепленный печатью предприятия, с указанием конкретной технической причины списания и предписанием разборки объекта незавершенного строительства и его уничтожения;</w:t>
      </w:r>
      <w:proofErr w:type="gramEnd"/>
    </w:p>
    <w:p w:rsidR="00E53665" w:rsidRPr="0064701C" w:rsidRDefault="00E53665" w:rsidP="004F3DC9">
      <w:pPr>
        <w:ind w:firstLine="851"/>
        <w:jc w:val="both"/>
      </w:pPr>
      <w:r w:rsidRPr="0064701C">
        <w:t>б) копия выписки из Единого государственного реестра недвижимости, подтверждающей права на объект незавершенного строительства, подлежащий списанию, выданной не ранее чем за один месяц до ее представления;</w:t>
      </w:r>
    </w:p>
    <w:p w:rsidR="00E53665" w:rsidRPr="0064701C" w:rsidRDefault="00E53665" w:rsidP="004F3DC9">
      <w:pPr>
        <w:ind w:firstLine="851"/>
        <w:jc w:val="both"/>
      </w:pPr>
      <w:r w:rsidRPr="0064701C">
        <w:t>в) копия выписки из Единого государственного реестра недвижимости, подтверждающей права на земельный участок под объектом незавершенного строительства, подлежащим списанию, выданной не ранее чем за один месяц до ее представления;</w:t>
      </w:r>
    </w:p>
    <w:p w:rsidR="00E53665" w:rsidRPr="0064701C" w:rsidRDefault="00E53665" w:rsidP="004F3DC9">
      <w:pPr>
        <w:ind w:firstLine="851"/>
        <w:jc w:val="both"/>
      </w:pPr>
      <w:r w:rsidRPr="0064701C">
        <w:t>г) техническое заключение эксперта либо экспертной организации, имеющих право осуществлять соответствующий вид экономической деятельности, о состоянии объекта незавершенного строительства, подтверждающее его непригодность к восстановлению и дальнейшему использованию, в котором указываются наименование, инвентарный и кадастровый номера, подробное описание основных дефектов, техническое состояние основных конструктивных элементов, с приложением фотографий объекта незавершенного строительства;</w:t>
      </w:r>
    </w:p>
    <w:p w:rsidR="00E53665" w:rsidRPr="0064701C" w:rsidRDefault="00E53665" w:rsidP="004F3DC9">
      <w:pPr>
        <w:ind w:firstLine="851"/>
        <w:jc w:val="both"/>
      </w:pPr>
      <w:proofErr w:type="spellStart"/>
      <w:r w:rsidRPr="0064701C">
        <w:t>д</w:t>
      </w:r>
      <w:proofErr w:type="spellEnd"/>
      <w:r w:rsidRPr="0064701C">
        <w:t>) копия приказа предприятия о создании Комиссии;</w:t>
      </w:r>
    </w:p>
    <w:p w:rsidR="00E53665" w:rsidRPr="0064701C" w:rsidRDefault="00E53665" w:rsidP="004F3DC9">
      <w:pPr>
        <w:ind w:firstLine="851"/>
        <w:jc w:val="both"/>
      </w:pPr>
      <w:r w:rsidRPr="0064701C">
        <w:t>е) фотографии объекта незавершенного строительства, предлагаемого к списанию, на бумажном и электронном носителях.</w:t>
      </w:r>
    </w:p>
    <w:p w:rsidR="00E53665" w:rsidRPr="0064701C" w:rsidRDefault="00E53665" w:rsidP="004F3DC9">
      <w:pPr>
        <w:ind w:firstLine="851"/>
        <w:jc w:val="both"/>
      </w:pPr>
      <w:r w:rsidRPr="0064701C">
        <w:t xml:space="preserve">3. Перечень документов, представляемых предприятиями для списания муниципального имущества </w:t>
      </w:r>
      <w:r w:rsidR="004F3DC9">
        <w:t>Мариинско-Посадского</w:t>
      </w:r>
      <w:r w:rsidRPr="0064701C">
        <w:t xml:space="preserve"> муниципального</w:t>
      </w:r>
      <w:r w:rsidR="004F3DC9">
        <w:t xml:space="preserve"> округа</w:t>
      </w:r>
      <w:r w:rsidRPr="0064701C">
        <w:t xml:space="preserve"> Чувашской Республики до окончания срока полезного использования в зависимости от конкретной причины (далее - муниципальное имущество):</w:t>
      </w:r>
    </w:p>
    <w:p w:rsidR="00E53665" w:rsidRPr="0064701C" w:rsidRDefault="00E53665" w:rsidP="004F3DC9">
      <w:pPr>
        <w:ind w:firstLine="851"/>
        <w:jc w:val="both"/>
      </w:pPr>
      <w:r w:rsidRPr="0064701C">
        <w:t>а) в случаях хищения или нанесения ущерба муниципальному имуществу:</w:t>
      </w:r>
    </w:p>
    <w:p w:rsidR="00E53665" w:rsidRPr="0064701C" w:rsidRDefault="004F3DC9" w:rsidP="004F3DC9">
      <w:pPr>
        <w:ind w:firstLine="851"/>
        <w:jc w:val="both"/>
      </w:pPr>
      <w:r>
        <w:t xml:space="preserve">- </w:t>
      </w:r>
      <w:r w:rsidR="00E53665" w:rsidRPr="0064701C">
        <w:t>копия постановления о возбуждении уголовного дела по факту хищения муниципального имущества или о прекращении производства по уголовному делу либо копия решения суда о возмещении ущерба виновными лицами;</w:t>
      </w:r>
    </w:p>
    <w:p w:rsidR="00E53665" w:rsidRPr="0064701C" w:rsidRDefault="004F3DC9" w:rsidP="004F3DC9">
      <w:pPr>
        <w:ind w:firstLine="851"/>
        <w:jc w:val="both"/>
      </w:pPr>
      <w:r>
        <w:t xml:space="preserve">- </w:t>
      </w:r>
      <w:r w:rsidR="00E53665" w:rsidRPr="0064701C">
        <w:t>акт проверки, проведенной предприятием, о ненадлежащем использовании муниципального имущества, вследствие чего муниципальному имуществу нанесен ущерб, с указанием виновных лиц;</w:t>
      </w:r>
    </w:p>
    <w:p w:rsidR="00E53665" w:rsidRPr="0064701C" w:rsidRDefault="004F3DC9" w:rsidP="004F3DC9">
      <w:pPr>
        <w:ind w:firstLine="851"/>
        <w:jc w:val="both"/>
      </w:pPr>
      <w:r>
        <w:t xml:space="preserve">- </w:t>
      </w:r>
      <w:r w:rsidR="00E53665" w:rsidRPr="0064701C">
        <w:t>справка предприятия о размере нанесенного ущерба;</w:t>
      </w:r>
    </w:p>
    <w:p w:rsidR="00E53665" w:rsidRPr="0064701C" w:rsidRDefault="004F3DC9" w:rsidP="004F3DC9">
      <w:pPr>
        <w:ind w:firstLine="851"/>
        <w:jc w:val="both"/>
      </w:pPr>
      <w:r>
        <w:t xml:space="preserve">- </w:t>
      </w:r>
      <w:r w:rsidR="00E53665" w:rsidRPr="0064701C">
        <w:t>копия приказа руководителя предприятия о принятых мерах в отношении виновных лиц - работников предприятия, допустивших повреждение или утрату муниципального имущества;</w:t>
      </w:r>
    </w:p>
    <w:p w:rsidR="00E53665" w:rsidRPr="0064701C" w:rsidRDefault="004F3DC9" w:rsidP="004F3DC9">
      <w:pPr>
        <w:ind w:firstLine="851"/>
        <w:jc w:val="both"/>
      </w:pPr>
      <w:r>
        <w:t xml:space="preserve">- </w:t>
      </w:r>
      <w:r w:rsidR="00E53665" w:rsidRPr="0064701C">
        <w:t>копия справки предприятия о возмещении ущерба виновными лицами;</w:t>
      </w:r>
    </w:p>
    <w:p w:rsidR="00E53665" w:rsidRPr="0064701C" w:rsidRDefault="00E53665" w:rsidP="004F3DC9">
      <w:pPr>
        <w:ind w:firstLine="851"/>
        <w:jc w:val="both"/>
      </w:pPr>
      <w:proofErr w:type="gramStart"/>
      <w:r w:rsidRPr="0064701C">
        <w:t>б) в случае техногенной аварии - копия документа Приволжского управления Федеральной службы по экологическому, технологическому и атомному надзору о регистрации аварии и объяснительная записка руководителя с указанием мер, предпринятых к виновным лицам, а также документ, отражающий результаты независимой оценки стоимости причиненного ущерба, подтверждающий техническое состояние муниципального имущества, с указанием стоимости восстановления муниципального имущества;</w:t>
      </w:r>
      <w:proofErr w:type="gramEnd"/>
    </w:p>
    <w:p w:rsidR="00E53665" w:rsidRPr="0064701C" w:rsidRDefault="00E53665" w:rsidP="004F3DC9">
      <w:pPr>
        <w:ind w:firstLine="851"/>
        <w:jc w:val="both"/>
      </w:pPr>
      <w:r w:rsidRPr="0064701C">
        <w:lastRenderedPageBreak/>
        <w:t xml:space="preserve">в) в случае стихийных бедствий - копия документа </w:t>
      </w:r>
      <w:r w:rsidR="004F3DC9" w:rsidRPr="004F3DC9">
        <w:rPr>
          <w:color w:val="262626"/>
        </w:rPr>
        <w:t>сектора мобилизационной подготовки, специальных программ ГО и ЧС</w:t>
      </w:r>
      <w:r w:rsidR="004F3DC9" w:rsidRPr="004F3DC9">
        <w:t xml:space="preserve"> администрации Мариинско-Посадского муниципального округа Чувашской Республики</w:t>
      </w:r>
      <w:r w:rsidR="004F3DC9" w:rsidRPr="0064701C">
        <w:t xml:space="preserve"> </w:t>
      </w:r>
      <w:r w:rsidRPr="0064701C">
        <w:t>о факте стихийного бедствия с перечнем основных средств, пострадавших от этих бедствий, и краткой характеристикой ущерба, справка предприятия о размере нанесенного ущерба.</w:t>
      </w:r>
    </w:p>
    <w:p w:rsidR="00E53665" w:rsidRPr="0064701C" w:rsidRDefault="00E53665" w:rsidP="004F3DC9">
      <w:pPr>
        <w:ind w:firstLine="851"/>
        <w:jc w:val="both"/>
      </w:pPr>
      <w:r w:rsidRPr="0064701C">
        <w:t>3.1. Для подтверждения полномочий на иное уполномоченное должностное лицо представляются документы, подтверждающие его полномочия.</w:t>
      </w:r>
    </w:p>
    <w:p w:rsidR="00E53665" w:rsidRPr="0064701C" w:rsidRDefault="00E53665" w:rsidP="004F3DC9">
      <w:pPr>
        <w:tabs>
          <w:tab w:val="left" w:pos="851"/>
        </w:tabs>
        <w:ind w:firstLine="851"/>
        <w:jc w:val="both"/>
      </w:pPr>
      <w:r w:rsidRPr="0064701C">
        <w:t>4. Копии документов, указанных в настоящем перечне, должны быть заверены подписью руководителя и печатью предприятия. В представляемых документах не допускаются помарки, подчистки, исправления.</w:t>
      </w:r>
    </w:p>
    <w:p w:rsidR="00E53665" w:rsidRPr="0064701C" w:rsidRDefault="00E53665" w:rsidP="00E53665">
      <w:pPr>
        <w:ind w:firstLine="567"/>
        <w:jc w:val="both"/>
      </w:pPr>
    </w:p>
    <w:p w:rsidR="00E53665" w:rsidRPr="0064701C" w:rsidRDefault="00E53665" w:rsidP="00E53665">
      <w:pPr>
        <w:ind w:firstLine="567"/>
        <w:contextualSpacing/>
        <w:jc w:val="right"/>
        <w:rPr>
          <w:bCs/>
        </w:rPr>
      </w:pPr>
    </w:p>
    <w:p w:rsidR="00E53665" w:rsidRPr="0064701C" w:rsidRDefault="00E53665" w:rsidP="00E53665">
      <w:pPr>
        <w:ind w:firstLine="567"/>
        <w:contextualSpacing/>
        <w:jc w:val="right"/>
        <w:rPr>
          <w:bCs/>
        </w:rPr>
      </w:pPr>
    </w:p>
    <w:p w:rsidR="00E53665" w:rsidRPr="0064701C" w:rsidRDefault="00E53665" w:rsidP="00E53665">
      <w:pPr>
        <w:ind w:firstLine="567"/>
        <w:contextualSpacing/>
        <w:jc w:val="right"/>
        <w:rPr>
          <w:bCs/>
        </w:rPr>
      </w:pPr>
    </w:p>
    <w:p w:rsidR="00E53665" w:rsidRPr="0064701C" w:rsidRDefault="00E53665" w:rsidP="00E53665">
      <w:pPr>
        <w:ind w:firstLine="567"/>
        <w:contextualSpacing/>
        <w:jc w:val="right"/>
        <w:rPr>
          <w:bCs/>
        </w:rPr>
      </w:pPr>
    </w:p>
    <w:p w:rsidR="00E53665" w:rsidRPr="0064701C" w:rsidRDefault="00E53665" w:rsidP="00E53665">
      <w:pPr>
        <w:ind w:firstLine="567"/>
        <w:contextualSpacing/>
        <w:jc w:val="right"/>
        <w:rPr>
          <w:bCs/>
        </w:rPr>
      </w:pPr>
    </w:p>
    <w:p w:rsidR="00E53665" w:rsidRPr="0064701C" w:rsidRDefault="00E53665" w:rsidP="00E53665">
      <w:pPr>
        <w:ind w:firstLine="567"/>
        <w:contextualSpacing/>
        <w:jc w:val="right"/>
        <w:rPr>
          <w:bCs/>
        </w:rPr>
      </w:pPr>
    </w:p>
    <w:p w:rsidR="00E53665" w:rsidRPr="0064701C" w:rsidRDefault="00E53665" w:rsidP="00E53665">
      <w:pPr>
        <w:ind w:firstLine="567"/>
        <w:contextualSpacing/>
        <w:jc w:val="right"/>
        <w:rPr>
          <w:bCs/>
        </w:rPr>
      </w:pPr>
    </w:p>
    <w:p w:rsidR="00E53665" w:rsidRPr="0064701C" w:rsidRDefault="00E53665" w:rsidP="00E53665">
      <w:pPr>
        <w:ind w:firstLine="567"/>
        <w:contextualSpacing/>
        <w:jc w:val="right"/>
        <w:rPr>
          <w:bCs/>
        </w:rPr>
      </w:pPr>
    </w:p>
    <w:p w:rsidR="00E53665" w:rsidRPr="0064701C" w:rsidRDefault="00E53665" w:rsidP="00E53665">
      <w:pPr>
        <w:ind w:firstLine="567"/>
        <w:contextualSpacing/>
        <w:jc w:val="right"/>
        <w:rPr>
          <w:bCs/>
        </w:rPr>
      </w:pPr>
    </w:p>
    <w:p w:rsidR="00E53665" w:rsidRPr="0064701C" w:rsidRDefault="00E53665" w:rsidP="00E53665">
      <w:pPr>
        <w:ind w:firstLine="567"/>
        <w:contextualSpacing/>
        <w:jc w:val="right"/>
        <w:rPr>
          <w:bCs/>
        </w:rPr>
      </w:pPr>
    </w:p>
    <w:p w:rsidR="00E53665" w:rsidRPr="0064701C" w:rsidRDefault="00E53665" w:rsidP="00E53665">
      <w:pPr>
        <w:ind w:firstLine="567"/>
        <w:contextualSpacing/>
        <w:jc w:val="right"/>
        <w:rPr>
          <w:bCs/>
        </w:rPr>
      </w:pPr>
    </w:p>
    <w:p w:rsidR="00E53665" w:rsidRPr="0064701C" w:rsidRDefault="00E53665" w:rsidP="00E53665">
      <w:pPr>
        <w:ind w:firstLine="567"/>
        <w:contextualSpacing/>
        <w:jc w:val="right"/>
        <w:rPr>
          <w:bCs/>
        </w:rPr>
      </w:pPr>
    </w:p>
    <w:p w:rsidR="00E53665" w:rsidRPr="0064701C" w:rsidRDefault="00E53665" w:rsidP="00E53665">
      <w:pPr>
        <w:ind w:firstLine="567"/>
        <w:contextualSpacing/>
        <w:jc w:val="right"/>
        <w:rPr>
          <w:bCs/>
        </w:rPr>
      </w:pPr>
    </w:p>
    <w:p w:rsidR="00E53665" w:rsidRPr="0064701C" w:rsidRDefault="00E53665" w:rsidP="00E53665">
      <w:pPr>
        <w:ind w:firstLine="567"/>
        <w:contextualSpacing/>
        <w:jc w:val="right"/>
        <w:rPr>
          <w:bCs/>
        </w:rPr>
      </w:pPr>
    </w:p>
    <w:p w:rsidR="00E53665" w:rsidRPr="0064701C" w:rsidRDefault="00E53665" w:rsidP="00E53665">
      <w:pPr>
        <w:ind w:firstLine="567"/>
        <w:contextualSpacing/>
        <w:jc w:val="right"/>
        <w:rPr>
          <w:bCs/>
        </w:rPr>
      </w:pPr>
    </w:p>
    <w:p w:rsidR="00E53665" w:rsidRPr="0064701C" w:rsidRDefault="00E53665" w:rsidP="00E53665">
      <w:pPr>
        <w:ind w:firstLine="567"/>
        <w:contextualSpacing/>
        <w:jc w:val="right"/>
        <w:rPr>
          <w:bCs/>
        </w:rPr>
      </w:pPr>
    </w:p>
    <w:p w:rsidR="00E53665" w:rsidRPr="0064701C" w:rsidRDefault="00E53665" w:rsidP="00E53665">
      <w:pPr>
        <w:ind w:firstLine="567"/>
        <w:contextualSpacing/>
        <w:jc w:val="right"/>
        <w:rPr>
          <w:bCs/>
        </w:rPr>
      </w:pPr>
    </w:p>
    <w:p w:rsidR="00E53665" w:rsidRPr="0064701C" w:rsidRDefault="00E53665" w:rsidP="00E53665">
      <w:pPr>
        <w:ind w:firstLine="567"/>
        <w:contextualSpacing/>
        <w:jc w:val="right"/>
        <w:rPr>
          <w:bCs/>
        </w:rPr>
      </w:pPr>
    </w:p>
    <w:p w:rsidR="00E53665" w:rsidRPr="0064701C" w:rsidRDefault="00E53665" w:rsidP="00E53665">
      <w:pPr>
        <w:ind w:firstLine="567"/>
        <w:contextualSpacing/>
        <w:jc w:val="right"/>
        <w:rPr>
          <w:bCs/>
        </w:rPr>
      </w:pPr>
    </w:p>
    <w:p w:rsidR="00E53665" w:rsidRPr="0064701C" w:rsidRDefault="00E53665" w:rsidP="00E53665">
      <w:pPr>
        <w:ind w:firstLine="567"/>
        <w:contextualSpacing/>
        <w:jc w:val="right"/>
        <w:rPr>
          <w:bCs/>
        </w:rPr>
      </w:pPr>
    </w:p>
    <w:p w:rsidR="00E53665" w:rsidRPr="0064701C" w:rsidRDefault="00E53665" w:rsidP="00E53665">
      <w:pPr>
        <w:ind w:firstLine="567"/>
        <w:contextualSpacing/>
        <w:jc w:val="right"/>
        <w:rPr>
          <w:bCs/>
        </w:rPr>
      </w:pPr>
    </w:p>
    <w:p w:rsidR="00E53665" w:rsidRPr="0064701C" w:rsidRDefault="00E53665" w:rsidP="00E53665">
      <w:pPr>
        <w:ind w:firstLine="567"/>
        <w:contextualSpacing/>
        <w:jc w:val="right"/>
        <w:rPr>
          <w:bCs/>
        </w:rPr>
      </w:pPr>
    </w:p>
    <w:p w:rsidR="00E53665" w:rsidRPr="0064701C" w:rsidRDefault="00E53665" w:rsidP="00E53665">
      <w:pPr>
        <w:ind w:firstLine="567"/>
        <w:contextualSpacing/>
        <w:jc w:val="right"/>
        <w:rPr>
          <w:bCs/>
        </w:rPr>
      </w:pPr>
    </w:p>
    <w:p w:rsidR="00E53665" w:rsidRPr="0064701C" w:rsidRDefault="00E53665" w:rsidP="00E53665">
      <w:pPr>
        <w:ind w:firstLine="567"/>
        <w:contextualSpacing/>
        <w:jc w:val="right"/>
        <w:rPr>
          <w:bCs/>
        </w:rPr>
      </w:pPr>
    </w:p>
    <w:p w:rsidR="00E53665" w:rsidRPr="0064701C" w:rsidRDefault="00E53665" w:rsidP="00E53665">
      <w:pPr>
        <w:ind w:firstLine="567"/>
        <w:contextualSpacing/>
        <w:jc w:val="right"/>
        <w:rPr>
          <w:bCs/>
        </w:rPr>
      </w:pPr>
    </w:p>
    <w:p w:rsidR="00E53665" w:rsidRPr="0064701C" w:rsidRDefault="00E53665" w:rsidP="00E53665">
      <w:pPr>
        <w:ind w:firstLine="567"/>
        <w:contextualSpacing/>
        <w:jc w:val="right"/>
        <w:rPr>
          <w:bCs/>
        </w:rPr>
      </w:pPr>
    </w:p>
    <w:p w:rsidR="00E53665" w:rsidRPr="0064701C" w:rsidRDefault="00E53665" w:rsidP="00E53665">
      <w:pPr>
        <w:ind w:firstLine="567"/>
        <w:contextualSpacing/>
        <w:jc w:val="right"/>
        <w:rPr>
          <w:bCs/>
        </w:rPr>
      </w:pPr>
    </w:p>
    <w:p w:rsidR="00E53665" w:rsidRPr="0064701C" w:rsidRDefault="00E53665" w:rsidP="00E53665">
      <w:pPr>
        <w:ind w:firstLine="567"/>
        <w:contextualSpacing/>
        <w:jc w:val="right"/>
        <w:rPr>
          <w:bCs/>
        </w:rPr>
      </w:pPr>
    </w:p>
    <w:p w:rsidR="00E53665" w:rsidRPr="0064701C" w:rsidRDefault="00E53665" w:rsidP="00E53665">
      <w:pPr>
        <w:ind w:firstLine="567"/>
        <w:contextualSpacing/>
        <w:jc w:val="right"/>
        <w:rPr>
          <w:bCs/>
        </w:rPr>
      </w:pPr>
    </w:p>
    <w:p w:rsidR="00E53665" w:rsidRPr="0064701C" w:rsidRDefault="00E53665" w:rsidP="00E53665">
      <w:pPr>
        <w:ind w:firstLine="567"/>
        <w:contextualSpacing/>
        <w:jc w:val="right"/>
        <w:rPr>
          <w:bCs/>
        </w:rPr>
      </w:pPr>
    </w:p>
    <w:p w:rsidR="00E53665" w:rsidRPr="0064701C" w:rsidRDefault="00E53665" w:rsidP="00E53665">
      <w:pPr>
        <w:ind w:firstLine="567"/>
        <w:contextualSpacing/>
        <w:jc w:val="right"/>
        <w:rPr>
          <w:bCs/>
        </w:rPr>
      </w:pPr>
    </w:p>
    <w:p w:rsidR="00E53665" w:rsidRPr="0064701C" w:rsidRDefault="00E53665" w:rsidP="00E53665">
      <w:pPr>
        <w:ind w:firstLine="567"/>
        <w:contextualSpacing/>
        <w:jc w:val="right"/>
        <w:rPr>
          <w:bCs/>
        </w:rPr>
      </w:pPr>
    </w:p>
    <w:p w:rsidR="00E53665" w:rsidRPr="0064701C" w:rsidRDefault="00E53665" w:rsidP="00E53665">
      <w:pPr>
        <w:ind w:firstLine="567"/>
        <w:contextualSpacing/>
        <w:jc w:val="right"/>
        <w:rPr>
          <w:bCs/>
        </w:rPr>
      </w:pPr>
    </w:p>
    <w:p w:rsidR="00E53665" w:rsidRDefault="00E53665" w:rsidP="00E53665">
      <w:pPr>
        <w:ind w:firstLine="567"/>
        <w:contextualSpacing/>
        <w:jc w:val="right"/>
        <w:rPr>
          <w:bCs/>
        </w:rPr>
      </w:pPr>
    </w:p>
    <w:p w:rsidR="004F3DC9" w:rsidRDefault="004F3DC9" w:rsidP="00E53665">
      <w:pPr>
        <w:ind w:firstLine="567"/>
        <w:contextualSpacing/>
        <w:jc w:val="right"/>
        <w:rPr>
          <w:bCs/>
        </w:rPr>
      </w:pPr>
    </w:p>
    <w:p w:rsidR="004F3DC9" w:rsidRDefault="004F3DC9" w:rsidP="00E53665">
      <w:pPr>
        <w:ind w:firstLine="567"/>
        <w:contextualSpacing/>
        <w:jc w:val="right"/>
        <w:rPr>
          <w:bCs/>
        </w:rPr>
      </w:pPr>
    </w:p>
    <w:p w:rsidR="004F3DC9" w:rsidRDefault="004F3DC9" w:rsidP="00E53665">
      <w:pPr>
        <w:ind w:firstLine="567"/>
        <w:contextualSpacing/>
        <w:jc w:val="right"/>
        <w:rPr>
          <w:bCs/>
        </w:rPr>
      </w:pPr>
    </w:p>
    <w:p w:rsidR="004F3DC9" w:rsidRDefault="004F3DC9" w:rsidP="00E53665">
      <w:pPr>
        <w:ind w:firstLine="567"/>
        <w:contextualSpacing/>
        <w:jc w:val="right"/>
        <w:rPr>
          <w:bCs/>
        </w:rPr>
      </w:pPr>
    </w:p>
    <w:p w:rsidR="004F3DC9" w:rsidRDefault="004F3DC9" w:rsidP="00E53665">
      <w:pPr>
        <w:ind w:firstLine="567"/>
        <w:contextualSpacing/>
        <w:jc w:val="right"/>
        <w:rPr>
          <w:bCs/>
        </w:rPr>
      </w:pPr>
    </w:p>
    <w:p w:rsidR="004F3DC9" w:rsidRDefault="004F3DC9" w:rsidP="00E53665">
      <w:pPr>
        <w:ind w:firstLine="567"/>
        <w:contextualSpacing/>
        <w:jc w:val="right"/>
        <w:rPr>
          <w:bCs/>
        </w:rPr>
      </w:pPr>
    </w:p>
    <w:p w:rsidR="004F3DC9" w:rsidRDefault="004F3DC9" w:rsidP="00E53665">
      <w:pPr>
        <w:ind w:firstLine="567"/>
        <w:contextualSpacing/>
        <w:jc w:val="right"/>
        <w:rPr>
          <w:bCs/>
        </w:rPr>
      </w:pPr>
    </w:p>
    <w:p w:rsidR="004F3DC9" w:rsidRDefault="004F3DC9" w:rsidP="00E53665">
      <w:pPr>
        <w:ind w:firstLine="567"/>
        <w:contextualSpacing/>
        <w:jc w:val="right"/>
        <w:rPr>
          <w:bCs/>
        </w:rPr>
      </w:pPr>
    </w:p>
    <w:p w:rsidR="004F3DC9" w:rsidRDefault="004F3DC9" w:rsidP="00E53665">
      <w:pPr>
        <w:ind w:firstLine="567"/>
        <w:contextualSpacing/>
        <w:jc w:val="right"/>
        <w:rPr>
          <w:bCs/>
        </w:rPr>
      </w:pPr>
    </w:p>
    <w:tbl>
      <w:tblPr>
        <w:tblW w:w="3786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6"/>
      </w:tblGrid>
      <w:tr w:rsidR="004F3DC9" w:rsidTr="00C9750D">
        <w:trPr>
          <w:trHeight w:val="1306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</w:tcPr>
          <w:p w:rsidR="004F3DC9" w:rsidRPr="00CC7F65" w:rsidRDefault="004F3DC9" w:rsidP="004F3DC9">
            <w:pPr>
              <w:jc w:val="both"/>
              <w:rPr>
                <w:sz w:val="20"/>
                <w:szCs w:val="20"/>
              </w:rPr>
            </w:pPr>
            <w:r w:rsidRPr="00CC7F65">
              <w:rPr>
                <w:sz w:val="20"/>
                <w:szCs w:val="20"/>
              </w:rPr>
              <w:lastRenderedPageBreak/>
              <w:t>Приложение №</w:t>
            </w:r>
            <w:r w:rsidR="00433842">
              <w:rPr>
                <w:sz w:val="20"/>
                <w:szCs w:val="20"/>
              </w:rPr>
              <w:t>3</w:t>
            </w:r>
            <w:r w:rsidRPr="00CC7F65">
              <w:rPr>
                <w:sz w:val="20"/>
                <w:szCs w:val="20"/>
              </w:rPr>
              <w:t xml:space="preserve"> </w:t>
            </w:r>
          </w:p>
          <w:p w:rsidR="004F3DC9" w:rsidRPr="00CC7F65" w:rsidRDefault="004F3DC9" w:rsidP="004F3DC9">
            <w:pPr>
              <w:jc w:val="both"/>
              <w:rPr>
                <w:sz w:val="20"/>
                <w:szCs w:val="20"/>
              </w:rPr>
            </w:pPr>
            <w:r w:rsidRPr="00CC7F65">
              <w:rPr>
                <w:sz w:val="20"/>
                <w:szCs w:val="20"/>
              </w:rPr>
              <w:t>к решению Собрания депутатов Мариинско-Посадского муниципального округа Чувашской Республики</w:t>
            </w:r>
          </w:p>
          <w:p w:rsidR="004F3DC9" w:rsidRPr="00CC7F65" w:rsidRDefault="004F3DC9" w:rsidP="00CC7F65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CC7F65">
              <w:rPr>
                <w:sz w:val="20"/>
                <w:szCs w:val="20"/>
              </w:rPr>
              <w:t>от «___»._______.2023 № _______</w:t>
            </w:r>
          </w:p>
        </w:tc>
      </w:tr>
    </w:tbl>
    <w:p w:rsidR="004F3DC9" w:rsidRPr="0064701C" w:rsidRDefault="004F3DC9" w:rsidP="00E53665">
      <w:pPr>
        <w:ind w:firstLine="567"/>
        <w:contextualSpacing/>
        <w:jc w:val="right"/>
        <w:rPr>
          <w:bCs/>
        </w:rPr>
      </w:pPr>
    </w:p>
    <w:p w:rsidR="00E53665" w:rsidRPr="0064701C" w:rsidRDefault="00E53665" w:rsidP="00E53665">
      <w:pPr>
        <w:ind w:firstLine="567"/>
        <w:contextualSpacing/>
        <w:jc w:val="right"/>
        <w:rPr>
          <w:bCs/>
        </w:rPr>
      </w:pPr>
    </w:p>
    <w:p w:rsidR="00E53665" w:rsidRPr="0064701C" w:rsidRDefault="00E53665" w:rsidP="00E53665">
      <w:pPr>
        <w:ind w:firstLine="567"/>
        <w:jc w:val="center"/>
        <w:rPr>
          <w:b/>
          <w:bCs/>
        </w:rPr>
      </w:pPr>
      <w:bookmarkStart w:id="9" w:name="Par282"/>
      <w:bookmarkEnd w:id="9"/>
      <w:r w:rsidRPr="0064701C">
        <w:rPr>
          <w:b/>
          <w:bCs/>
        </w:rPr>
        <w:t>ПОРЯДОК</w:t>
      </w:r>
    </w:p>
    <w:p w:rsidR="00E53665" w:rsidRPr="0064701C" w:rsidRDefault="00E53665" w:rsidP="00E53665">
      <w:pPr>
        <w:ind w:firstLine="567"/>
        <w:jc w:val="center"/>
        <w:rPr>
          <w:b/>
          <w:bCs/>
        </w:rPr>
      </w:pPr>
      <w:r w:rsidRPr="0064701C">
        <w:rPr>
          <w:b/>
          <w:bCs/>
        </w:rPr>
        <w:t>СПИСАНИЯ ИМУЩЕСТВА МУНИЦИПАЛЬНОЙ КАЗНЫ</w:t>
      </w:r>
    </w:p>
    <w:p w:rsidR="00E53665" w:rsidRPr="0064701C" w:rsidRDefault="00CC7F65" w:rsidP="00E53665">
      <w:pPr>
        <w:ind w:firstLine="567"/>
        <w:jc w:val="center"/>
        <w:rPr>
          <w:b/>
          <w:bCs/>
        </w:rPr>
      </w:pPr>
      <w:r>
        <w:rPr>
          <w:b/>
          <w:bCs/>
        </w:rPr>
        <w:t>МАРИИСНКО-ПОСАДСКОГО</w:t>
      </w:r>
      <w:r w:rsidR="00E53665" w:rsidRPr="0064701C">
        <w:rPr>
          <w:b/>
          <w:bCs/>
        </w:rPr>
        <w:t xml:space="preserve"> МУНИЦИПАЛЬНОГО ОКРУГА</w:t>
      </w:r>
    </w:p>
    <w:p w:rsidR="00E53665" w:rsidRPr="0064701C" w:rsidRDefault="00E53665" w:rsidP="00E53665">
      <w:pPr>
        <w:ind w:firstLine="567"/>
        <w:jc w:val="center"/>
        <w:rPr>
          <w:b/>
          <w:bCs/>
        </w:rPr>
      </w:pPr>
      <w:r w:rsidRPr="0064701C">
        <w:rPr>
          <w:b/>
          <w:bCs/>
        </w:rPr>
        <w:t>ЧУВАШСКОЙ РЕСПУБЛИКИ</w:t>
      </w:r>
    </w:p>
    <w:p w:rsidR="00E53665" w:rsidRPr="0064701C" w:rsidRDefault="00E53665" w:rsidP="00E53665">
      <w:pPr>
        <w:ind w:firstLine="567"/>
        <w:jc w:val="center"/>
        <w:rPr>
          <w:b/>
          <w:bCs/>
        </w:rPr>
      </w:pPr>
    </w:p>
    <w:p w:rsidR="00E53665" w:rsidRPr="0064701C" w:rsidRDefault="00E53665" w:rsidP="00E53665">
      <w:pPr>
        <w:ind w:firstLine="567"/>
        <w:jc w:val="center"/>
        <w:rPr>
          <w:b/>
        </w:rPr>
      </w:pPr>
      <w:r w:rsidRPr="0064701C">
        <w:rPr>
          <w:b/>
        </w:rPr>
        <w:t>I. Общие положения</w:t>
      </w:r>
    </w:p>
    <w:p w:rsidR="00E53665" w:rsidRPr="0064701C" w:rsidRDefault="00E53665" w:rsidP="00CC7F65">
      <w:pPr>
        <w:ind w:firstLine="851"/>
        <w:jc w:val="both"/>
      </w:pPr>
      <w:r w:rsidRPr="0064701C">
        <w:t xml:space="preserve">1.1. Настоящий Порядок определяет процедуру списания </w:t>
      </w:r>
      <w:r w:rsidRPr="0064701C">
        <w:rPr>
          <w:color w:val="FF0000"/>
        </w:rPr>
        <w:t xml:space="preserve"> </w:t>
      </w:r>
      <w:r w:rsidRPr="0064701C">
        <w:t xml:space="preserve"> имущества муниципальной казны </w:t>
      </w:r>
      <w:r w:rsidR="00CC7F65">
        <w:t>Мариинско-Посадского</w:t>
      </w:r>
      <w:r w:rsidRPr="0064701C">
        <w:t xml:space="preserve"> муниципального округа Чувашской Республики (далее - имущество казны).</w:t>
      </w:r>
    </w:p>
    <w:p w:rsidR="00E53665" w:rsidRPr="0064701C" w:rsidRDefault="00E53665" w:rsidP="00CC7F65">
      <w:pPr>
        <w:ind w:firstLine="851"/>
        <w:jc w:val="both"/>
      </w:pPr>
      <w:r w:rsidRPr="0064701C">
        <w:t xml:space="preserve">1.2. </w:t>
      </w:r>
      <w:proofErr w:type="gramStart"/>
      <w:r w:rsidRPr="0064701C">
        <w:t>В настоящем Порядке под списанием имущества казны понимается комплекс действий, связанных с признанием имущества казны непригодным для дальнейшего использования по целевому назначению и (или) распоряжению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или уничтожения, а также с невозможностью установления его местонахождения.</w:t>
      </w:r>
      <w:proofErr w:type="gramEnd"/>
    </w:p>
    <w:p w:rsidR="00E53665" w:rsidRPr="0064701C" w:rsidRDefault="00E53665" w:rsidP="00CC7F65">
      <w:pPr>
        <w:ind w:firstLine="851"/>
        <w:jc w:val="both"/>
      </w:pPr>
      <w:r w:rsidRPr="0064701C">
        <w:t xml:space="preserve">1.3. Решение о списании имущества казны принимается администрацией </w:t>
      </w:r>
      <w:r w:rsidR="00433842">
        <w:t>Мариинско-Посадского</w:t>
      </w:r>
      <w:r w:rsidRPr="0064701C">
        <w:t xml:space="preserve"> муниципального округа Чувашской Республики (далее - Администрация).  Для определения целесообразности (пригодности) дальнейшего использования имущества казны, возможности  или эффективности  его восстановления, а так же для оформления необходимой документации на списание имущества казны муниципальным правовым актом администрации </w:t>
      </w:r>
      <w:r w:rsidR="00CC7F65">
        <w:t>Мариинско-Посадского</w:t>
      </w:r>
      <w:r w:rsidRPr="0064701C">
        <w:t xml:space="preserve"> муниципального округа (далее - администрация) создается постоянно действующая Комиссия по списанию имущества казны (далее – Комиссия).</w:t>
      </w:r>
    </w:p>
    <w:p w:rsidR="00E53665" w:rsidRPr="0064701C" w:rsidRDefault="00E53665" w:rsidP="00CC7F65">
      <w:pPr>
        <w:ind w:firstLine="851"/>
        <w:jc w:val="both"/>
      </w:pPr>
      <w:r w:rsidRPr="0064701C">
        <w:t>1.4. Решение о списании имущества казны принимается в случае, если:</w:t>
      </w:r>
    </w:p>
    <w:p w:rsidR="00E53665" w:rsidRPr="0064701C" w:rsidRDefault="00E53665" w:rsidP="00CC7F65">
      <w:pPr>
        <w:ind w:firstLine="851"/>
        <w:jc w:val="both"/>
        <w:rPr>
          <w:color w:val="FF0000"/>
        </w:rPr>
      </w:pPr>
      <w:r w:rsidRPr="0064701C">
        <w:rPr>
          <w:color w:val="000000" w:themeColor="text1"/>
        </w:rPr>
        <w:t>1.4.1. Имущество казны непригодно для дальнейшего использования по целевому назначению вследствие полной или частичной утраты потребительских свойств (физического или морального износа), а также экономической нецелесообразности или невозможности его восстановления, ремонта;</w:t>
      </w:r>
    </w:p>
    <w:p w:rsidR="00E53665" w:rsidRPr="0064701C" w:rsidRDefault="00E53665" w:rsidP="00CC7F65">
      <w:pPr>
        <w:tabs>
          <w:tab w:val="left" w:pos="851"/>
        </w:tabs>
        <w:ind w:firstLine="851"/>
        <w:jc w:val="both"/>
      </w:pPr>
      <w:proofErr w:type="gramStart"/>
      <w:r w:rsidRPr="0064701C">
        <w:t>При этом решение о списании транспортных средств, самоходных машин и других видов техники (далее - самоходные машины), деревообрабатывающих и металлообрабатывающих станков, являющихся имуществом казны, непригодным для дальнейшего использования по целевому назначению вследствие полной или частичной утраты потребительских свойств, принимается в случае, если указанное имущество не реализовано на аукционе (не менее 2 раз) в соответствии с законодательством Российской Федерации и законодательством Чувашской</w:t>
      </w:r>
      <w:proofErr w:type="gramEnd"/>
      <w:r w:rsidRPr="0064701C">
        <w:t xml:space="preserve"> Республики в связи с отсутствием заявок.</w:t>
      </w:r>
    </w:p>
    <w:p w:rsidR="00E53665" w:rsidRPr="0064701C" w:rsidRDefault="00E53665" w:rsidP="00CC7F65">
      <w:pPr>
        <w:ind w:firstLine="851"/>
        <w:jc w:val="both"/>
      </w:pPr>
      <w:r w:rsidRPr="0064701C">
        <w:t xml:space="preserve">1.4.2. Имущество казны является объектом недвижимого имущества, который непригоден для дальнейшего использования по целевому назначению, утратил потребительские свойства до окончания срока полезного использования и снос которого необходим в целях строительства нового объекта. </w:t>
      </w:r>
    </w:p>
    <w:p w:rsidR="00E53665" w:rsidRPr="0064701C" w:rsidRDefault="00E53665" w:rsidP="00CC7F65">
      <w:pPr>
        <w:ind w:firstLine="851"/>
        <w:jc w:val="both"/>
      </w:pPr>
      <w:r w:rsidRPr="0064701C">
        <w:t>1.4.3. Имущество казны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местонахождения.</w:t>
      </w:r>
    </w:p>
    <w:p w:rsidR="00E53665" w:rsidRPr="0064701C" w:rsidRDefault="00E53665" w:rsidP="00CC7F65">
      <w:pPr>
        <w:ind w:firstLine="851"/>
        <w:jc w:val="both"/>
        <w:rPr>
          <w:color w:val="000000" w:themeColor="text1"/>
        </w:rPr>
      </w:pPr>
      <w:r w:rsidRPr="0064701C">
        <w:rPr>
          <w:color w:val="000000" w:themeColor="text1"/>
        </w:rPr>
        <w:t xml:space="preserve">1.4.4. Имущества изъято из казны для муниципальных нужд. </w:t>
      </w:r>
    </w:p>
    <w:p w:rsidR="00E53665" w:rsidRPr="0064701C" w:rsidRDefault="00E53665" w:rsidP="00CC7F65">
      <w:pPr>
        <w:ind w:firstLine="851"/>
        <w:jc w:val="both"/>
        <w:rPr>
          <w:color w:val="000000" w:themeColor="text1"/>
        </w:rPr>
      </w:pPr>
      <w:r w:rsidRPr="0064701C">
        <w:rPr>
          <w:color w:val="000000" w:themeColor="text1"/>
        </w:rPr>
        <w:t>1.5. Истечение сроков фактической эксплуатации имущества казны не может служить основанием для его списания.</w:t>
      </w:r>
    </w:p>
    <w:p w:rsidR="00E53665" w:rsidRPr="0064701C" w:rsidRDefault="00E53665" w:rsidP="00CC7F65">
      <w:pPr>
        <w:ind w:firstLine="851"/>
        <w:jc w:val="both"/>
      </w:pPr>
      <w:r w:rsidRPr="0064701C">
        <w:t xml:space="preserve">1.6. В целях списания имущества казны Администрация создает постоянно действующую комиссию по списанию имущества казны (далее - Комиссия). </w:t>
      </w:r>
    </w:p>
    <w:p w:rsidR="00E53665" w:rsidRPr="0064701C" w:rsidRDefault="00E53665" w:rsidP="00CC7F65">
      <w:pPr>
        <w:ind w:firstLine="851"/>
        <w:jc w:val="both"/>
      </w:pPr>
      <w:r w:rsidRPr="0064701C">
        <w:lastRenderedPageBreak/>
        <w:t xml:space="preserve">Положение о Комиссии и ее состав утверждаются </w:t>
      </w:r>
      <w:r w:rsidR="00433842">
        <w:t xml:space="preserve">распоряжением </w:t>
      </w:r>
      <w:r w:rsidRPr="0064701C">
        <w:t xml:space="preserve">администрации </w:t>
      </w:r>
      <w:r w:rsidR="00CC7F65">
        <w:t>Мариинско-Посадского</w:t>
      </w:r>
      <w:r w:rsidRPr="0064701C">
        <w:t xml:space="preserve"> муниципального округа Чувашской Республики. </w:t>
      </w:r>
    </w:p>
    <w:p w:rsidR="00E53665" w:rsidRPr="0064701C" w:rsidRDefault="00E53665" w:rsidP="00E53665">
      <w:pPr>
        <w:ind w:firstLine="567"/>
        <w:jc w:val="both"/>
      </w:pPr>
    </w:p>
    <w:p w:rsidR="00E53665" w:rsidRPr="0064701C" w:rsidRDefault="00E53665" w:rsidP="00E53665">
      <w:pPr>
        <w:ind w:firstLine="567"/>
        <w:jc w:val="center"/>
        <w:rPr>
          <w:b/>
        </w:rPr>
      </w:pPr>
      <w:r w:rsidRPr="0064701C">
        <w:rPr>
          <w:b/>
        </w:rPr>
        <w:t>II. Порядок осуществления процедуры списания</w:t>
      </w:r>
    </w:p>
    <w:p w:rsidR="00E53665" w:rsidRPr="0064701C" w:rsidRDefault="00E53665" w:rsidP="00E53665">
      <w:pPr>
        <w:ind w:firstLine="567"/>
        <w:jc w:val="center"/>
        <w:rPr>
          <w:b/>
        </w:rPr>
      </w:pPr>
    </w:p>
    <w:p w:rsidR="00E53665" w:rsidRPr="0064701C" w:rsidRDefault="00E53665" w:rsidP="00CC7F65">
      <w:pPr>
        <w:ind w:firstLine="851"/>
        <w:jc w:val="both"/>
      </w:pPr>
      <w:r w:rsidRPr="0064701C">
        <w:t>2.1. Юридическое или физическое лицо, в том числе индивидуальный предприниматель, у которого находится во временном владении и (или) пользовании имущество казны (далее - пользователь), направляет в Администрацию письмо о необходимости списания имущества казны с указанием причин списания и приложением документов согласно перечню, установленному приложением к настоящему Порядку.</w:t>
      </w:r>
    </w:p>
    <w:p w:rsidR="00E53665" w:rsidRPr="0064701C" w:rsidRDefault="00E53665" w:rsidP="00CC7F65">
      <w:pPr>
        <w:ind w:firstLine="851"/>
        <w:jc w:val="both"/>
      </w:pPr>
      <w:r w:rsidRPr="0064701C">
        <w:t xml:space="preserve">2.2. </w:t>
      </w:r>
      <w:proofErr w:type="gramStart"/>
      <w:r w:rsidRPr="0064701C">
        <w:rPr>
          <w:color w:val="000000" w:themeColor="text1"/>
        </w:rPr>
        <w:t>Комиссия по списанию имущества казны</w:t>
      </w:r>
      <w:r w:rsidRPr="0064701C">
        <w:t xml:space="preserve"> (далее – Уполномоченный орган) в течение 15 календарных дней со дня поступления обращения пользователя о необходимости списания имущества казны осуществляет рассмотрение представленных пользователем документов по списанию имущества казны и в случае представления полного комплекта документов, указанных в перечне, установленном приложением к настоящему Порядку, и направляет надлежащего оформления указанных документов проводит осмотр предлагаемого к списанию имущества казны</w:t>
      </w:r>
      <w:proofErr w:type="gramEnd"/>
      <w:r w:rsidRPr="0064701C">
        <w:t>, постоянно действующей комиссией по списанию имущества казны.</w:t>
      </w:r>
    </w:p>
    <w:p w:rsidR="00E53665" w:rsidRPr="0064701C" w:rsidRDefault="00E53665" w:rsidP="00CC7F65">
      <w:pPr>
        <w:ind w:firstLine="851"/>
        <w:jc w:val="both"/>
        <w:rPr>
          <w:color w:val="000000" w:themeColor="text1"/>
        </w:rPr>
      </w:pPr>
      <w:r w:rsidRPr="0064701C">
        <w:rPr>
          <w:color w:val="000000" w:themeColor="text1"/>
        </w:rPr>
        <w:t>2.3. Постоянно действующая Комиссия по списанию имущества казны осуществляет:</w:t>
      </w:r>
    </w:p>
    <w:p w:rsidR="00E53665" w:rsidRPr="0064701C" w:rsidRDefault="00E53665" w:rsidP="00CC7F65">
      <w:pPr>
        <w:ind w:firstLine="851"/>
        <w:jc w:val="both"/>
        <w:rPr>
          <w:color w:val="000000" w:themeColor="text1"/>
        </w:rPr>
      </w:pPr>
      <w:r w:rsidRPr="0064701C">
        <w:rPr>
          <w:color w:val="000000" w:themeColor="text1"/>
        </w:rPr>
        <w:t>1) осмотр имущества казны, подлежащего списанию, с использованием необходимой технической документацией и данных бухгалтерского учета;</w:t>
      </w:r>
    </w:p>
    <w:p w:rsidR="00E53665" w:rsidRPr="0064701C" w:rsidRDefault="00E53665" w:rsidP="00CC7F65">
      <w:pPr>
        <w:ind w:firstLine="851"/>
        <w:jc w:val="both"/>
        <w:rPr>
          <w:color w:val="000000" w:themeColor="text1"/>
        </w:rPr>
      </w:pPr>
      <w:r w:rsidRPr="0064701C">
        <w:rPr>
          <w:color w:val="000000" w:themeColor="text1"/>
        </w:rPr>
        <w:t>2) установление целесообразности (пригодности) дальнейшего использования имущества казны, возможности и эффективности его восстановления;</w:t>
      </w:r>
    </w:p>
    <w:p w:rsidR="00E53665" w:rsidRPr="0064701C" w:rsidRDefault="00E53665" w:rsidP="00CC7F65">
      <w:pPr>
        <w:ind w:firstLine="851"/>
        <w:jc w:val="both"/>
        <w:rPr>
          <w:color w:val="000000" w:themeColor="text1"/>
        </w:rPr>
      </w:pPr>
      <w:r w:rsidRPr="0064701C">
        <w:rPr>
          <w:color w:val="000000" w:themeColor="text1"/>
        </w:rPr>
        <w:t>3</w:t>
      </w:r>
      <w:r w:rsidR="00CC7F65">
        <w:rPr>
          <w:color w:val="000000" w:themeColor="text1"/>
        </w:rPr>
        <w:t>)</w:t>
      </w:r>
      <w:r w:rsidRPr="0064701C">
        <w:rPr>
          <w:color w:val="000000" w:themeColor="text1"/>
        </w:rPr>
        <w:t xml:space="preserve"> установление причин списания имущества казны;</w:t>
      </w:r>
    </w:p>
    <w:p w:rsidR="00E53665" w:rsidRPr="0064701C" w:rsidRDefault="00E53665" w:rsidP="00CC7F65">
      <w:pPr>
        <w:ind w:firstLine="851"/>
        <w:jc w:val="both"/>
        <w:rPr>
          <w:color w:val="000000" w:themeColor="text1"/>
        </w:rPr>
      </w:pPr>
      <w:r w:rsidRPr="0064701C">
        <w:rPr>
          <w:color w:val="000000" w:themeColor="text1"/>
        </w:rPr>
        <w:t>4) выявление лиц, по вине которых произошло преждевременное списание имущества казны и внесение предложений о привлечении лиц к ответственности в случаях и в порядке, установленных действующим законодательством;</w:t>
      </w:r>
    </w:p>
    <w:p w:rsidR="00E53665" w:rsidRPr="0064701C" w:rsidRDefault="00E53665" w:rsidP="00CC7F65">
      <w:pPr>
        <w:ind w:firstLine="851"/>
        <w:jc w:val="both"/>
        <w:rPr>
          <w:color w:val="000000" w:themeColor="text1"/>
        </w:rPr>
      </w:pPr>
      <w:r w:rsidRPr="0064701C">
        <w:rPr>
          <w:color w:val="000000" w:themeColor="text1"/>
        </w:rPr>
        <w:t>5) установление использования отдельных узлов, деталей, материалов списываемого имущества казны и их оценку, исходя из текущей рыночной стоимости;</w:t>
      </w:r>
    </w:p>
    <w:p w:rsidR="00E53665" w:rsidRPr="0064701C" w:rsidRDefault="00E53665" w:rsidP="00CC7F65">
      <w:pPr>
        <w:ind w:firstLine="851"/>
        <w:jc w:val="both"/>
        <w:rPr>
          <w:color w:val="000000" w:themeColor="text1"/>
        </w:rPr>
      </w:pPr>
      <w:r w:rsidRPr="0064701C">
        <w:rPr>
          <w:color w:val="000000" w:themeColor="text1"/>
        </w:rPr>
        <w:t>6) оформление акта о списании имущества казны (далее – Акт о списании).</w:t>
      </w:r>
    </w:p>
    <w:p w:rsidR="00E53665" w:rsidRPr="0064701C" w:rsidRDefault="00E53665" w:rsidP="00CC7F65">
      <w:pPr>
        <w:ind w:firstLine="851"/>
        <w:jc w:val="both"/>
        <w:rPr>
          <w:color w:val="000000" w:themeColor="text1"/>
        </w:rPr>
      </w:pPr>
      <w:r w:rsidRPr="0064701C">
        <w:rPr>
          <w:color w:val="000000" w:themeColor="text1"/>
        </w:rPr>
        <w:t xml:space="preserve">2.4. По результатам проведенных в соответствии с подпунктами 1 - 5 пункта 2.3 настоящего Порядка мероприятий действующей Комиссией по списанию имущества казны, Комиссия в течение 15 календарных дней со дня проведения осмотра выносит заключение о списании (отказе в списании) имущества казны, отражаемое в Акте о списании. </w:t>
      </w:r>
    </w:p>
    <w:p w:rsidR="00E53665" w:rsidRPr="0064701C" w:rsidRDefault="00E53665" w:rsidP="00CC7F65">
      <w:pPr>
        <w:ind w:firstLine="851"/>
        <w:jc w:val="both"/>
        <w:rPr>
          <w:color w:val="000000" w:themeColor="text1"/>
        </w:rPr>
      </w:pPr>
      <w:r w:rsidRPr="0064701C">
        <w:rPr>
          <w:color w:val="000000" w:themeColor="text1"/>
        </w:rPr>
        <w:t>Решение о списании имущества казны принимается большинством голосов членов Комиссии казны, присутствующих на заседании, путем подписания Акта о списании.</w:t>
      </w:r>
    </w:p>
    <w:p w:rsidR="00E53665" w:rsidRPr="0064701C" w:rsidRDefault="00E53665" w:rsidP="00CC7F65">
      <w:pPr>
        <w:ind w:firstLine="851"/>
        <w:jc w:val="both"/>
        <w:rPr>
          <w:color w:val="000000" w:themeColor="text1"/>
        </w:rPr>
      </w:pPr>
      <w:r w:rsidRPr="0064701C">
        <w:rPr>
          <w:color w:val="000000" w:themeColor="text1"/>
        </w:rPr>
        <w:t xml:space="preserve">2.5. Оформленный Комиссией Акт о списании имущества казны с проектом муниципального правового акта Администрации об утверждении списания недвижимого имущества казны </w:t>
      </w:r>
      <w:r w:rsidRPr="0064701C">
        <w:t>в течение 3 рабочих дней после</w:t>
      </w:r>
      <w:r w:rsidRPr="0064701C">
        <w:rPr>
          <w:color w:val="000000" w:themeColor="text1"/>
        </w:rPr>
        <w:t xml:space="preserve"> </w:t>
      </w:r>
      <w:r w:rsidRPr="0064701C">
        <w:t xml:space="preserve">составления Акта осмотра </w:t>
      </w:r>
      <w:r w:rsidRPr="0064701C">
        <w:rPr>
          <w:color w:val="000000" w:themeColor="text1"/>
        </w:rPr>
        <w:t xml:space="preserve">представляется главе </w:t>
      </w:r>
      <w:r w:rsidR="00CC7F65">
        <w:rPr>
          <w:color w:val="000000" w:themeColor="text1"/>
        </w:rPr>
        <w:t>Мариинско-Посадского</w:t>
      </w:r>
      <w:r w:rsidRPr="0064701C">
        <w:rPr>
          <w:color w:val="000000" w:themeColor="text1"/>
        </w:rPr>
        <w:t xml:space="preserve"> муниципального округа  с приложением документов, указанных в Приложении к настоящему Порядку (далее - документы).</w:t>
      </w:r>
    </w:p>
    <w:p w:rsidR="00E53665" w:rsidRPr="0064701C" w:rsidRDefault="00E53665" w:rsidP="00CC7F65">
      <w:pPr>
        <w:ind w:firstLine="851"/>
        <w:jc w:val="both"/>
        <w:rPr>
          <w:color w:val="000000" w:themeColor="text1"/>
        </w:rPr>
      </w:pPr>
      <w:r w:rsidRPr="0064701C">
        <w:rPr>
          <w:color w:val="000000" w:themeColor="text1"/>
        </w:rPr>
        <w:t xml:space="preserve">2.6. Глава </w:t>
      </w:r>
      <w:r w:rsidR="00433842">
        <w:rPr>
          <w:color w:val="000000" w:themeColor="text1"/>
        </w:rPr>
        <w:t>Мариинско-Посадского</w:t>
      </w:r>
      <w:r w:rsidRPr="0064701C">
        <w:rPr>
          <w:color w:val="000000" w:themeColor="text1"/>
        </w:rPr>
        <w:t xml:space="preserve"> муниципального округа рассматривает документы, по результатам рассмотрения принимает решение:</w:t>
      </w:r>
    </w:p>
    <w:p w:rsidR="00E53665" w:rsidRPr="0064701C" w:rsidRDefault="00E53665" w:rsidP="00327C67">
      <w:pPr>
        <w:ind w:firstLine="851"/>
        <w:jc w:val="both"/>
        <w:rPr>
          <w:color w:val="000000" w:themeColor="text1"/>
        </w:rPr>
      </w:pPr>
      <w:r w:rsidRPr="0064701C">
        <w:rPr>
          <w:color w:val="000000" w:themeColor="text1"/>
        </w:rPr>
        <w:t>1) об утверждении Акта списания имущества казны;</w:t>
      </w:r>
    </w:p>
    <w:p w:rsidR="00E53665" w:rsidRPr="0064701C" w:rsidRDefault="00E53665" w:rsidP="00327C67">
      <w:pPr>
        <w:ind w:firstLine="851"/>
        <w:jc w:val="both"/>
        <w:rPr>
          <w:color w:val="000000" w:themeColor="text1"/>
        </w:rPr>
      </w:pPr>
      <w:r w:rsidRPr="0064701C">
        <w:rPr>
          <w:color w:val="000000" w:themeColor="text1"/>
        </w:rPr>
        <w:t>2) об отказе в утверждении списания имущества казны, в случаях:</w:t>
      </w:r>
    </w:p>
    <w:p w:rsidR="00E53665" w:rsidRPr="0064701C" w:rsidRDefault="00E53665" w:rsidP="00327C67">
      <w:pPr>
        <w:ind w:firstLine="851"/>
        <w:jc w:val="both"/>
        <w:rPr>
          <w:color w:val="000000" w:themeColor="text1"/>
        </w:rPr>
      </w:pPr>
      <w:r w:rsidRPr="0064701C">
        <w:rPr>
          <w:color w:val="000000" w:themeColor="text1"/>
        </w:rPr>
        <w:t>- непредставления  или  представления в неполном объеме документов, указанных настоящим Порядком;</w:t>
      </w:r>
    </w:p>
    <w:p w:rsidR="00E53665" w:rsidRPr="0064701C" w:rsidRDefault="00E53665" w:rsidP="00327C67">
      <w:pPr>
        <w:ind w:firstLine="851"/>
        <w:jc w:val="both"/>
        <w:rPr>
          <w:color w:val="000000" w:themeColor="text1"/>
        </w:rPr>
      </w:pPr>
      <w:r w:rsidRPr="0064701C">
        <w:rPr>
          <w:color w:val="000000" w:themeColor="text1"/>
        </w:rPr>
        <w:t xml:space="preserve">- несоблюдение условий пункта 2.1. настоящего Порядка. </w:t>
      </w:r>
    </w:p>
    <w:p w:rsidR="00E53665" w:rsidRPr="0064701C" w:rsidRDefault="00E53665" w:rsidP="00327C67">
      <w:pPr>
        <w:ind w:firstLine="851"/>
        <w:jc w:val="both"/>
        <w:rPr>
          <w:color w:val="000000" w:themeColor="text1"/>
        </w:rPr>
      </w:pPr>
      <w:r w:rsidRPr="0064701C">
        <w:rPr>
          <w:color w:val="000000" w:themeColor="text1"/>
        </w:rPr>
        <w:t xml:space="preserve">2.7. Решение главы </w:t>
      </w:r>
      <w:r w:rsidR="00433842">
        <w:rPr>
          <w:color w:val="000000" w:themeColor="text1"/>
        </w:rPr>
        <w:t>Мариинско-Посадского</w:t>
      </w:r>
      <w:r w:rsidRPr="0064701C">
        <w:rPr>
          <w:color w:val="000000" w:themeColor="text1"/>
        </w:rPr>
        <w:t xml:space="preserve"> муниципального округа об утверждении или об отказе Акта списания имущества казны оформляется распоряжением администрации </w:t>
      </w:r>
      <w:r w:rsidR="00327C67">
        <w:rPr>
          <w:color w:val="000000" w:themeColor="text1"/>
        </w:rPr>
        <w:t>Мариинско-Посадского</w:t>
      </w:r>
      <w:r w:rsidR="00433842">
        <w:rPr>
          <w:color w:val="000000" w:themeColor="text1"/>
        </w:rPr>
        <w:t xml:space="preserve"> муниципального округа:</w:t>
      </w:r>
    </w:p>
    <w:p w:rsidR="00E53665" w:rsidRPr="0064701C" w:rsidRDefault="00E53665" w:rsidP="00327C67">
      <w:pPr>
        <w:ind w:firstLine="851"/>
        <w:jc w:val="both"/>
        <w:rPr>
          <w:color w:val="000000" w:themeColor="text1"/>
        </w:rPr>
      </w:pPr>
      <w:r w:rsidRPr="0064701C">
        <w:rPr>
          <w:color w:val="000000" w:themeColor="text1"/>
        </w:rPr>
        <w:lastRenderedPageBreak/>
        <w:t xml:space="preserve"> - в утверждении списания имущества казны</w:t>
      </w:r>
    </w:p>
    <w:p w:rsidR="00E53665" w:rsidRPr="0064701C" w:rsidRDefault="00E53665" w:rsidP="00327C67">
      <w:pPr>
        <w:ind w:firstLine="851"/>
        <w:jc w:val="both"/>
      </w:pPr>
      <w:r w:rsidRPr="0064701C">
        <w:t>2.8. В случаях хищения или нанесения ущерба имуществу казны, Администрация на основании представленных пользователем копий постановления о возбуждении уголовного дела по факту хищения имущества казны или постановления о прекращении производства по уголовному делу либо копии решения суда о возмещении виновными лицами материального ущерба, принимает распоряжения о списании имущества казны.</w:t>
      </w:r>
    </w:p>
    <w:p w:rsidR="00E53665" w:rsidRPr="0064701C" w:rsidRDefault="00E53665" w:rsidP="00327C67">
      <w:pPr>
        <w:ind w:firstLine="851"/>
        <w:jc w:val="both"/>
      </w:pPr>
      <w:r w:rsidRPr="0064701C">
        <w:t xml:space="preserve">2.9. </w:t>
      </w:r>
      <w:proofErr w:type="gramStart"/>
      <w:r w:rsidRPr="0064701C">
        <w:t xml:space="preserve">Решение об отказе в списании имущества казны Администрация принимает в </w:t>
      </w:r>
      <w:r w:rsidRPr="0064701C">
        <w:rPr>
          <w:color w:val="000000" w:themeColor="text1"/>
        </w:rPr>
        <w:t xml:space="preserve">течение 15 </w:t>
      </w:r>
      <w:r w:rsidRPr="0064701C">
        <w:t>календарных дней с даты регистрации обращения о необходимости списания имущества казны и направляет пользователю письменный отказ в списании имущества казны в случае представления неполного комплекта документов, указанных в перечне, установленном приложением к настоящему Порядку, и (или) ненадлежащего оформления указанных документов.</w:t>
      </w:r>
      <w:proofErr w:type="gramEnd"/>
    </w:p>
    <w:p w:rsidR="00E53665" w:rsidRPr="0064701C" w:rsidRDefault="00E53665" w:rsidP="00327C67">
      <w:pPr>
        <w:ind w:firstLine="851"/>
        <w:jc w:val="both"/>
      </w:pPr>
      <w:bookmarkStart w:id="10" w:name="Par308"/>
      <w:bookmarkEnd w:id="10"/>
      <w:r w:rsidRPr="0064701C">
        <w:t>2.10. Пользователь в течение 30 календарных дней после принятия распоряжения о списании имущества казны осуществляет следующие действия:</w:t>
      </w:r>
    </w:p>
    <w:p w:rsidR="00E53665" w:rsidRPr="0064701C" w:rsidRDefault="00E53665" w:rsidP="00327C67">
      <w:pPr>
        <w:ind w:firstLine="851"/>
        <w:jc w:val="both"/>
      </w:pPr>
      <w:r w:rsidRPr="0064701C">
        <w:t>а) оформляет акт о списании имущества казны по форме, установленной законодательством Российской Федерации;</w:t>
      </w:r>
    </w:p>
    <w:p w:rsidR="00E53665" w:rsidRPr="0064701C" w:rsidRDefault="00E53665" w:rsidP="00327C67">
      <w:pPr>
        <w:ind w:firstLine="851"/>
        <w:jc w:val="both"/>
      </w:pPr>
      <w:r w:rsidRPr="0064701C">
        <w:t>б) принимает меры по снятию с государственного учета после утилизации списанных транспортных средств и самоходных машин в регистрирующих органах;</w:t>
      </w:r>
    </w:p>
    <w:p w:rsidR="00E53665" w:rsidRPr="0064701C" w:rsidRDefault="00E53665" w:rsidP="00327C67">
      <w:pPr>
        <w:ind w:firstLine="851"/>
        <w:jc w:val="both"/>
      </w:pPr>
      <w:r w:rsidRPr="0064701C">
        <w:t>в) осуществляет демонтаж, разборку и изъятие пригодных к дальнейшему использованию деталей, узлов и агрегатов, в том числе содержащих драгоценные металлы, и передает их по акту в Администрацию для реализации в установленном порядке;</w:t>
      </w:r>
    </w:p>
    <w:p w:rsidR="00E53665" w:rsidRPr="0064701C" w:rsidRDefault="00E53665" w:rsidP="00327C67">
      <w:pPr>
        <w:ind w:firstLine="851"/>
        <w:jc w:val="both"/>
      </w:pPr>
      <w:r w:rsidRPr="0064701C">
        <w:t>г) сдает непригодные для использования металлосодержащие детали, узлы и агрегаты юридическим лицам или индивидуальным предпринимателям, осуществляющим прием лома и отходов черных и (или) цветных металлов;</w:t>
      </w:r>
    </w:p>
    <w:p w:rsidR="00E53665" w:rsidRPr="0064701C" w:rsidRDefault="00E53665" w:rsidP="00327C67">
      <w:pPr>
        <w:ind w:firstLine="851"/>
        <w:jc w:val="both"/>
      </w:pPr>
      <w:proofErr w:type="spellStart"/>
      <w:r w:rsidRPr="0064701C">
        <w:t>д</w:t>
      </w:r>
      <w:proofErr w:type="spellEnd"/>
      <w:r w:rsidRPr="0064701C">
        <w:t>) ликвидирует и (или) утилизирует списанное имущество казны;</w:t>
      </w:r>
    </w:p>
    <w:p w:rsidR="00E53665" w:rsidRPr="0064701C" w:rsidRDefault="00E53665" w:rsidP="00327C67">
      <w:pPr>
        <w:ind w:firstLine="851"/>
        <w:jc w:val="both"/>
      </w:pPr>
      <w:r w:rsidRPr="0064701C">
        <w:t xml:space="preserve">е) перечисляет денежные средства, полученные в качестве оплаты по итогам ликвидации, в доход бюджета </w:t>
      </w:r>
      <w:r w:rsidR="00327C67">
        <w:t>Мариинско-Посадского</w:t>
      </w:r>
      <w:r w:rsidRPr="0064701C">
        <w:t xml:space="preserve"> муниципального округа Чувашской Республики.</w:t>
      </w:r>
    </w:p>
    <w:p w:rsidR="00E53665" w:rsidRPr="0064701C" w:rsidRDefault="00E53665" w:rsidP="003D5708">
      <w:pPr>
        <w:ind w:firstLine="851"/>
        <w:jc w:val="both"/>
      </w:pPr>
      <w:bookmarkStart w:id="11" w:name="Par315"/>
      <w:bookmarkEnd w:id="11"/>
      <w:r w:rsidRPr="0064701C">
        <w:t>2.11. После осуществления действий, указанных в пункте 2.4 настоящего Порядка, пользователь представляет в Администрацию следующие документы:</w:t>
      </w:r>
    </w:p>
    <w:p w:rsidR="00E53665" w:rsidRPr="0064701C" w:rsidRDefault="003D5708" w:rsidP="003D5708">
      <w:pPr>
        <w:ind w:firstLine="851"/>
        <w:jc w:val="both"/>
      </w:pPr>
      <w:r>
        <w:t xml:space="preserve">- </w:t>
      </w:r>
      <w:r w:rsidR="00E53665" w:rsidRPr="0064701C">
        <w:t>оригинал акта о списании имущества казны;</w:t>
      </w:r>
    </w:p>
    <w:p w:rsidR="00E53665" w:rsidRPr="0064701C" w:rsidRDefault="003D5708" w:rsidP="003D5708">
      <w:pPr>
        <w:ind w:firstLine="851"/>
        <w:jc w:val="both"/>
      </w:pPr>
      <w:r>
        <w:t xml:space="preserve">- </w:t>
      </w:r>
      <w:r w:rsidR="00E53665" w:rsidRPr="0064701C">
        <w:t>оригинал акта о ликвидации имущества казны или копии документов о его утилизации;</w:t>
      </w:r>
    </w:p>
    <w:p w:rsidR="00E53665" w:rsidRPr="0064701C" w:rsidRDefault="003D5708" w:rsidP="003D5708">
      <w:pPr>
        <w:ind w:firstLine="851"/>
        <w:jc w:val="both"/>
      </w:pPr>
      <w:r>
        <w:t xml:space="preserve">- </w:t>
      </w:r>
      <w:r w:rsidR="00E53665" w:rsidRPr="0064701C">
        <w:t>копию приемо-сдаточного акта от юридического лица или индивидуального предпринимателя, осуществляющего прием лома и отходов черных и (или) цветных металлов;</w:t>
      </w:r>
    </w:p>
    <w:p w:rsidR="00E53665" w:rsidRPr="0064701C" w:rsidRDefault="003D5708" w:rsidP="003D5708">
      <w:pPr>
        <w:ind w:firstLine="851"/>
        <w:jc w:val="both"/>
      </w:pPr>
      <w:r>
        <w:t xml:space="preserve">- </w:t>
      </w:r>
      <w:r w:rsidR="00E53665" w:rsidRPr="0064701C">
        <w:t>копию платежного поручения или квитанции о перечислении денежных сре</w:t>
      </w:r>
      <w:proofErr w:type="gramStart"/>
      <w:r w:rsidR="00E53665" w:rsidRPr="0064701C">
        <w:t>дств в б</w:t>
      </w:r>
      <w:proofErr w:type="gramEnd"/>
      <w:r w:rsidR="00E53665" w:rsidRPr="0064701C">
        <w:t xml:space="preserve">юджет </w:t>
      </w:r>
      <w:r>
        <w:t>Мариинско-Посадского</w:t>
      </w:r>
      <w:r w:rsidR="00E53665" w:rsidRPr="0064701C">
        <w:t xml:space="preserve"> муниципального округа Чувашской Республики, полученных по итогам списания имущества казны.</w:t>
      </w:r>
    </w:p>
    <w:p w:rsidR="00E53665" w:rsidRPr="0064701C" w:rsidRDefault="00E53665" w:rsidP="003D5708">
      <w:pPr>
        <w:ind w:firstLine="851"/>
        <w:jc w:val="both"/>
      </w:pPr>
      <w:r w:rsidRPr="0064701C">
        <w:t>2.12. Администрация:</w:t>
      </w:r>
    </w:p>
    <w:p w:rsidR="00E53665" w:rsidRPr="0064701C" w:rsidRDefault="003D5708" w:rsidP="003D5708">
      <w:pPr>
        <w:ind w:firstLine="851"/>
        <w:jc w:val="both"/>
      </w:pPr>
      <w:proofErr w:type="gramStart"/>
      <w:r>
        <w:t xml:space="preserve">- </w:t>
      </w:r>
      <w:r w:rsidR="00E53665" w:rsidRPr="0064701C">
        <w:t xml:space="preserve">в течение 10 рабочих дней со дня представления пользователем документов, указанных в пункте 2.10 настоящего Порядка, утверждает акты о списании и (или) ликвидации имущества казны и принимает меры по прекращению права муниципальной собственности </w:t>
      </w:r>
      <w:r>
        <w:t>Мариинско-Посадского</w:t>
      </w:r>
      <w:r w:rsidR="00E53665" w:rsidRPr="0064701C">
        <w:t xml:space="preserve">  муниципального округа Чувашской Республики на списанные объекты недвижимого имущества в Управлении Федеральной службы государственной регистрации, кадастра и картографии по Чувашской Республике;</w:t>
      </w:r>
      <w:proofErr w:type="gramEnd"/>
    </w:p>
    <w:p w:rsidR="00E53665" w:rsidRPr="0064701C" w:rsidRDefault="003D5708" w:rsidP="003D5708">
      <w:pPr>
        <w:ind w:firstLine="851"/>
        <w:jc w:val="both"/>
      </w:pPr>
      <w:proofErr w:type="gramStart"/>
      <w:r>
        <w:t xml:space="preserve">- </w:t>
      </w:r>
      <w:r w:rsidR="00E53665" w:rsidRPr="0064701C">
        <w:t xml:space="preserve">в течение 10 рабочих дней с момента получения документов о прекращении права муниципальной собственности </w:t>
      </w:r>
      <w:r>
        <w:t>Мариинско-Посадского</w:t>
      </w:r>
      <w:r w:rsidR="00E53665" w:rsidRPr="0064701C">
        <w:t xml:space="preserve"> муниципального округа Чувашской Республики на списанные объекты недвижимого имущества в Управлении Федеральной службы государственной регистрации, кадастра и картографии по Чувашской Республике в установленном порядке вносит соответствующие изменения в реестр муниципального имущества </w:t>
      </w:r>
      <w:r w:rsidR="00433842">
        <w:t>Мариинско-Посадского</w:t>
      </w:r>
      <w:r w:rsidR="00E53665" w:rsidRPr="0064701C">
        <w:t xml:space="preserve"> муниципального округа Чувашской Республики;</w:t>
      </w:r>
      <w:proofErr w:type="gramEnd"/>
    </w:p>
    <w:p w:rsidR="00E53665" w:rsidRPr="0064701C" w:rsidRDefault="003D5708" w:rsidP="003D5708">
      <w:pPr>
        <w:ind w:firstLine="851"/>
        <w:jc w:val="both"/>
      </w:pPr>
      <w:r>
        <w:lastRenderedPageBreak/>
        <w:t xml:space="preserve">- </w:t>
      </w:r>
      <w:r w:rsidR="00E53665" w:rsidRPr="0064701C">
        <w:t xml:space="preserve">в течение 10 рабочих дней после утверждения актов о списании и (или) ликвидации движимого имущества казны в установленном порядке вносит соответствующие изменения в реестр муниципального имущества </w:t>
      </w:r>
      <w:r>
        <w:t>Мариинско-Посадского</w:t>
      </w:r>
      <w:r w:rsidR="00E53665" w:rsidRPr="0064701C">
        <w:t xml:space="preserve"> муниципального округа Чувашской Республики.</w:t>
      </w:r>
    </w:p>
    <w:p w:rsidR="00E53665" w:rsidRPr="0064701C" w:rsidRDefault="00E53665" w:rsidP="003D5708">
      <w:pPr>
        <w:ind w:firstLine="851"/>
        <w:jc w:val="both"/>
      </w:pPr>
      <w:r w:rsidRPr="0064701C">
        <w:t>2.7. В случае, если имущество казны не находится во временном владении и (или) пользовании, сбор документов, указанных в приложении к настоящему Порядку, и действия, указанные в пунктах 2.2, 2.10 и 2.11 настоящего Порядка, производятся постоянно действующей комиссией по списанию имущества казны, состав которой утверждается распоряжением администрации.</w:t>
      </w:r>
    </w:p>
    <w:p w:rsidR="00E53665" w:rsidRPr="0064701C" w:rsidRDefault="00E53665" w:rsidP="00E53665">
      <w:pPr>
        <w:ind w:firstLine="567"/>
        <w:jc w:val="center"/>
      </w:pPr>
      <w:r w:rsidRPr="0064701C">
        <w:t xml:space="preserve">                                                                                                        </w:t>
      </w:r>
    </w:p>
    <w:p w:rsidR="00E53665" w:rsidRPr="0064701C" w:rsidRDefault="00E53665" w:rsidP="00E53665">
      <w:pPr>
        <w:ind w:firstLine="567"/>
        <w:jc w:val="center"/>
      </w:pPr>
    </w:p>
    <w:p w:rsidR="00E53665" w:rsidRPr="0064701C" w:rsidRDefault="00E53665" w:rsidP="00E53665">
      <w:pPr>
        <w:ind w:firstLine="567"/>
        <w:jc w:val="center"/>
      </w:pPr>
    </w:p>
    <w:p w:rsidR="00E53665" w:rsidRPr="0064701C" w:rsidRDefault="00E53665" w:rsidP="00E53665">
      <w:pPr>
        <w:ind w:firstLine="567"/>
        <w:jc w:val="center"/>
      </w:pPr>
    </w:p>
    <w:p w:rsidR="00E53665" w:rsidRPr="0064701C" w:rsidRDefault="00E53665" w:rsidP="00E53665">
      <w:pPr>
        <w:ind w:firstLine="567"/>
        <w:jc w:val="center"/>
      </w:pPr>
    </w:p>
    <w:p w:rsidR="00E53665" w:rsidRPr="0064701C" w:rsidRDefault="00E53665" w:rsidP="00E53665">
      <w:pPr>
        <w:ind w:firstLine="567"/>
        <w:jc w:val="center"/>
      </w:pPr>
    </w:p>
    <w:p w:rsidR="00E53665" w:rsidRPr="0064701C" w:rsidRDefault="00E53665" w:rsidP="00E53665">
      <w:pPr>
        <w:ind w:firstLine="567"/>
        <w:jc w:val="center"/>
      </w:pPr>
    </w:p>
    <w:p w:rsidR="00E53665" w:rsidRPr="0064701C" w:rsidRDefault="00E53665" w:rsidP="00E53665">
      <w:pPr>
        <w:ind w:firstLine="567"/>
        <w:jc w:val="center"/>
      </w:pPr>
      <w:r w:rsidRPr="0064701C">
        <w:t xml:space="preserve">                                                                                               </w:t>
      </w:r>
    </w:p>
    <w:p w:rsidR="00E53665" w:rsidRPr="0064701C" w:rsidRDefault="00E53665" w:rsidP="00E53665">
      <w:pPr>
        <w:ind w:firstLine="567"/>
        <w:jc w:val="center"/>
      </w:pPr>
    </w:p>
    <w:p w:rsidR="00E53665" w:rsidRPr="0064701C" w:rsidRDefault="00E53665" w:rsidP="00E53665">
      <w:pPr>
        <w:ind w:firstLine="567"/>
        <w:jc w:val="center"/>
      </w:pPr>
    </w:p>
    <w:p w:rsidR="00E53665" w:rsidRPr="0064701C" w:rsidRDefault="00E53665" w:rsidP="00E53665">
      <w:pPr>
        <w:ind w:firstLine="567"/>
        <w:jc w:val="center"/>
      </w:pPr>
    </w:p>
    <w:p w:rsidR="00E53665" w:rsidRPr="0064701C" w:rsidRDefault="00E53665" w:rsidP="00E53665">
      <w:pPr>
        <w:ind w:firstLine="567"/>
        <w:jc w:val="center"/>
      </w:pPr>
    </w:p>
    <w:p w:rsidR="00E53665" w:rsidRPr="0064701C" w:rsidRDefault="00E53665" w:rsidP="00E53665">
      <w:pPr>
        <w:ind w:firstLine="567"/>
        <w:jc w:val="center"/>
      </w:pPr>
    </w:p>
    <w:p w:rsidR="00E53665" w:rsidRPr="0064701C" w:rsidRDefault="00E53665" w:rsidP="00E53665">
      <w:pPr>
        <w:ind w:firstLine="567"/>
        <w:jc w:val="center"/>
      </w:pPr>
    </w:p>
    <w:p w:rsidR="00E53665" w:rsidRPr="0064701C" w:rsidRDefault="00E53665" w:rsidP="00E53665">
      <w:pPr>
        <w:ind w:firstLine="567"/>
        <w:jc w:val="center"/>
      </w:pPr>
    </w:p>
    <w:p w:rsidR="00E53665" w:rsidRPr="0064701C" w:rsidRDefault="00E53665" w:rsidP="00E53665">
      <w:pPr>
        <w:ind w:firstLine="567"/>
        <w:jc w:val="center"/>
      </w:pPr>
    </w:p>
    <w:p w:rsidR="00E53665" w:rsidRPr="0064701C" w:rsidRDefault="00E53665" w:rsidP="00E53665">
      <w:pPr>
        <w:ind w:firstLine="567"/>
        <w:jc w:val="center"/>
      </w:pPr>
    </w:p>
    <w:p w:rsidR="00E53665" w:rsidRPr="0064701C" w:rsidRDefault="00E53665" w:rsidP="00E53665">
      <w:pPr>
        <w:ind w:firstLine="567"/>
        <w:jc w:val="center"/>
      </w:pPr>
    </w:p>
    <w:p w:rsidR="00E53665" w:rsidRPr="0064701C" w:rsidRDefault="00E53665" w:rsidP="00E53665">
      <w:pPr>
        <w:ind w:firstLine="567"/>
        <w:jc w:val="center"/>
      </w:pPr>
    </w:p>
    <w:p w:rsidR="00E53665" w:rsidRPr="0064701C" w:rsidRDefault="00E53665" w:rsidP="00E53665">
      <w:pPr>
        <w:ind w:firstLine="567"/>
        <w:jc w:val="center"/>
      </w:pPr>
    </w:p>
    <w:p w:rsidR="00E53665" w:rsidRPr="0064701C" w:rsidRDefault="00E53665" w:rsidP="00E53665">
      <w:pPr>
        <w:ind w:firstLine="567"/>
        <w:jc w:val="center"/>
      </w:pPr>
    </w:p>
    <w:p w:rsidR="00E53665" w:rsidRPr="0064701C" w:rsidRDefault="00E53665" w:rsidP="00E53665">
      <w:pPr>
        <w:ind w:firstLine="567"/>
        <w:jc w:val="center"/>
      </w:pPr>
    </w:p>
    <w:p w:rsidR="00E53665" w:rsidRPr="0064701C" w:rsidRDefault="00E53665" w:rsidP="00E53665">
      <w:pPr>
        <w:ind w:firstLine="567"/>
        <w:jc w:val="center"/>
      </w:pPr>
    </w:p>
    <w:p w:rsidR="00E53665" w:rsidRPr="0064701C" w:rsidRDefault="00E53665" w:rsidP="00E53665">
      <w:pPr>
        <w:ind w:firstLine="567"/>
        <w:jc w:val="center"/>
      </w:pPr>
    </w:p>
    <w:p w:rsidR="00E53665" w:rsidRPr="0064701C" w:rsidRDefault="00E53665" w:rsidP="00E53665">
      <w:pPr>
        <w:ind w:firstLine="567"/>
        <w:jc w:val="center"/>
      </w:pPr>
    </w:p>
    <w:p w:rsidR="00E53665" w:rsidRPr="0064701C" w:rsidRDefault="00E53665" w:rsidP="00E53665">
      <w:pPr>
        <w:ind w:firstLine="567"/>
        <w:jc w:val="center"/>
      </w:pPr>
    </w:p>
    <w:p w:rsidR="00E53665" w:rsidRPr="0064701C" w:rsidRDefault="00E53665" w:rsidP="00E53665">
      <w:pPr>
        <w:ind w:firstLine="567"/>
        <w:jc w:val="center"/>
      </w:pPr>
    </w:p>
    <w:p w:rsidR="00E53665" w:rsidRPr="0064701C" w:rsidRDefault="00E53665" w:rsidP="00E53665">
      <w:pPr>
        <w:ind w:firstLine="567"/>
        <w:jc w:val="center"/>
      </w:pPr>
    </w:p>
    <w:p w:rsidR="00E53665" w:rsidRPr="0064701C" w:rsidRDefault="00E53665" w:rsidP="00E53665">
      <w:pPr>
        <w:ind w:firstLine="567"/>
        <w:jc w:val="center"/>
      </w:pPr>
    </w:p>
    <w:p w:rsidR="00E53665" w:rsidRPr="0064701C" w:rsidRDefault="00E53665" w:rsidP="00E53665">
      <w:pPr>
        <w:ind w:firstLine="567"/>
        <w:jc w:val="center"/>
      </w:pPr>
    </w:p>
    <w:p w:rsidR="00E53665" w:rsidRPr="0064701C" w:rsidRDefault="00E53665" w:rsidP="00E53665">
      <w:pPr>
        <w:ind w:firstLine="567"/>
        <w:jc w:val="center"/>
      </w:pPr>
    </w:p>
    <w:p w:rsidR="00E53665" w:rsidRPr="0064701C" w:rsidRDefault="00E53665" w:rsidP="00E53665">
      <w:pPr>
        <w:ind w:firstLine="567"/>
        <w:jc w:val="center"/>
      </w:pPr>
    </w:p>
    <w:p w:rsidR="00E53665" w:rsidRPr="0064701C" w:rsidRDefault="00E53665" w:rsidP="00E53665">
      <w:pPr>
        <w:ind w:firstLine="567"/>
        <w:jc w:val="center"/>
      </w:pPr>
    </w:p>
    <w:p w:rsidR="00E53665" w:rsidRPr="0064701C" w:rsidRDefault="00E53665" w:rsidP="00E53665">
      <w:pPr>
        <w:ind w:firstLine="567"/>
        <w:jc w:val="center"/>
      </w:pPr>
    </w:p>
    <w:p w:rsidR="00E53665" w:rsidRPr="0064701C" w:rsidRDefault="00E53665" w:rsidP="00E53665">
      <w:pPr>
        <w:ind w:firstLine="567"/>
        <w:jc w:val="center"/>
      </w:pPr>
    </w:p>
    <w:p w:rsidR="00E53665" w:rsidRPr="0064701C" w:rsidRDefault="00E53665" w:rsidP="00E53665">
      <w:pPr>
        <w:ind w:firstLine="567"/>
        <w:jc w:val="center"/>
      </w:pPr>
    </w:p>
    <w:p w:rsidR="00E53665" w:rsidRPr="0064701C" w:rsidRDefault="00E53665" w:rsidP="00E53665">
      <w:pPr>
        <w:ind w:firstLine="567"/>
        <w:jc w:val="center"/>
      </w:pPr>
    </w:p>
    <w:p w:rsidR="00E53665" w:rsidRPr="0064701C" w:rsidRDefault="00E53665" w:rsidP="00E53665">
      <w:pPr>
        <w:ind w:firstLine="567"/>
        <w:jc w:val="center"/>
      </w:pPr>
    </w:p>
    <w:p w:rsidR="003D5708" w:rsidRDefault="00E53665" w:rsidP="00E53665">
      <w:pPr>
        <w:ind w:firstLine="567"/>
        <w:jc w:val="center"/>
      </w:pPr>
      <w:r w:rsidRPr="0064701C">
        <w:t xml:space="preserve">                                                      </w:t>
      </w:r>
    </w:p>
    <w:p w:rsidR="003D5708" w:rsidRDefault="003D5708" w:rsidP="00E53665">
      <w:pPr>
        <w:ind w:firstLine="567"/>
        <w:jc w:val="center"/>
      </w:pPr>
    </w:p>
    <w:p w:rsidR="003D5708" w:rsidRDefault="003D5708" w:rsidP="00E53665">
      <w:pPr>
        <w:ind w:firstLine="567"/>
        <w:jc w:val="center"/>
      </w:pPr>
    </w:p>
    <w:p w:rsidR="003D5708" w:rsidRDefault="003D5708" w:rsidP="00E53665">
      <w:pPr>
        <w:ind w:firstLine="567"/>
        <w:jc w:val="center"/>
      </w:pPr>
    </w:p>
    <w:p w:rsidR="003D5708" w:rsidRDefault="003D5708" w:rsidP="00E53665">
      <w:pPr>
        <w:ind w:firstLine="567"/>
        <w:jc w:val="center"/>
      </w:pPr>
    </w:p>
    <w:p w:rsidR="003D5708" w:rsidRDefault="003D5708" w:rsidP="00E53665">
      <w:pPr>
        <w:ind w:firstLine="567"/>
        <w:jc w:val="center"/>
      </w:pPr>
    </w:p>
    <w:p w:rsidR="003D5708" w:rsidRDefault="003D5708" w:rsidP="00E53665">
      <w:pPr>
        <w:ind w:firstLine="567"/>
        <w:jc w:val="center"/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7"/>
      </w:tblGrid>
      <w:tr w:rsidR="003D5708" w:rsidTr="00433842">
        <w:trPr>
          <w:trHeight w:val="1171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D5708" w:rsidRPr="003D5708" w:rsidRDefault="003D5708" w:rsidP="003D5708">
            <w:pPr>
              <w:jc w:val="both"/>
              <w:rPr>
                <w:sz w:val="20"/>
                <w:szCs w:val="20"/>
              </w:rPr>
            </w:pPr>
            <w:r w:rsidRPr="003D5708">
              <w:rPr>
                <w:sz w:val="20"/>
                <w:szCs w:val="20"/>
              </w:rPr>
              <w:lastRenderedPageBreak/>
              <w:t>Приложение</w:t>
            </w:r>
          </w:p>
          <w:p w:rsidR="003D5708" w:rsidRDefault="003D5708" w:rsidP="003D5708">
            <w:pPr>
              <w:jc w:val="both"/>
            </w:pPr>
            <w:r w:rsidRPr="003D5708">
              <w:rPr>
                <w:sz w:val="20"/>
                <w:szCs w:val="20"/>
              </w:rPr>
              <w:t>к Порядку списания имущества муниципальной казны Мариинско-Посадского муниципального округа Чувашской Республики</w:t>
            </w:r>
          </w:p>
        </w:tc>
      </w:tr>
    </w:tbl>
    <w:p w:rsidR="003D5708" w:rsidRDefault="003D5708" w:rsidP="00E53665">
      <w:pPr>
        <w:ind w:firstLine="567"/>
        <w:jc w:val="center"/>
      </w:pPr>
    </w:p>
    <w:p w:rsidR="003D5708" w:rsidRDefault="003D5708" w:rsidP="00E53665">
      <w:pPr>
        <w:ind w:firstLine="567"/>
        <w:jc w:val="center"/>
      </w:pPr>
    </w:p>
    <w:p w:rsidR="00E53665" w:rsidRPr="0064701C" w:rsidRDefault="00E53665" w:rsidP="00E53665">
      <w:pPr>
        <w:ind w:firstLine="567"/>
        <w:jc w:val="center"/>
        <w:rPr>
          <w:b/>
          <w:bCs/>
        </w:rPr>
      </w:pPr>
      <w:bookmarkStart w:id="12" w:name="Par336"/>
      <w:bookmarkEnd w:id="12"/>
      <w:r w:rsidRPr="0064701C">
        <w:rPr>
          <w:b/>
          <w:bCs/>
        </w:rPr>
        <w:t>ПЕРЕЧЕНЬ</w:t>
      </w:r>
    </w:p>
    <w:p w:rsidR="00E53665" w:rsidRPr="0064701C" w:rsidRDefault="00E53665" w:rsidP="00E53665">
      <w:pPr>
        <w:ind w:firstLine="567"/>
        <w:jc w:val="center"/>
        <w:rPr>
          <w:b/>
          <w:bCs/>
        </w:rPr>
      </w:pPr>
      <w:r w:rsidRPr="0064701C">
        <w:rPr>
          <w:b/>
          <w:bCs/>
        </w:rPr>
        <w:t>ДОКУМЕНТОВ, ПРЕДСТАВЛЯЕМЫХ ДЛЯ СПИСАНИЯ</w:t>
      </w:r>
    </w:p>
    <w:p w:rsidR="00E53665" w:rsidRPr="0064701C" w:rsidRDefault="00E53665" w:rsidP="00E53665">
      <w:pPr>
        <w:ind w:firstLine="567"/>
        <w:jc w:val="center"/>
        <w:rPr>
          <w:b/>
          <w:bCs/>
        </w:rPr>
      </w:pPr>
      <w:r w:rsidRPr="0064701C">
        <w:rPr>
          <w:b/>
          <w:bCs/>
        </w:rPr>
        <w:t xml:space="preserve">МУНИЦИПАЛЬНОГО ИМУЩЕСТВА </w:t>
      </w:r>
      <w:r w:rsidR="003D5708">
        <w:rPr>
          <w:b/>
          <w:bCs/>
        </w:rPr>
        <w:t>МАРИИНСКО-ПОСАДСКОГО</w:t>
      </w:r>
    </w:p>
    <w:p w:rsidR="00E53665" w:rsidRPr="0064701C" w:rsidRDefault="00E53665" w:rsidP="00E53665">
      <w:pPr>
        <w:ind w:firstLine="567"/>
        <w:jc w:val="center"/>
        <w:rPr>
          <w:b/>
          <w:bCs/>
        </w:rPr>
      </w:pPr>
      <w:r w:rsidRPr="0064701C">
        <w:rPr>
          <w:b/>
          <w:bCs/>
        </w:rPr>
        <w:t>МУНИЦИПАЛЬНОГО ОКРУГА ЧУВАШСКОЙ РЕСПУБЛИКИ</w:t>
      </w:r>
    </w:p>
    <w:p w:rsidR="003D5708" w:rsidRDefault="003D5708" w:rsidP="003D5708">
      <w:pPr>
        <w:tabs>
          <w:tab w:val="left" w:pos="851"/>
        </w:tabs>
        <w:jc w:val="both"/>
      </w:pPr>
    </w:p>
    <w:p w:rsidR="003D5708" w:rsidRDefault="00E53665" w:rsidP="003D5708">
      <w:pPr>
        <w:tabs>
          <w:tab w:val="left" w:pos="851"/>
        </w:tabs>
        <w:ind w:firstLine="851"/>
        <w:jc w:val="both"/>
      </w:pPr>
      <w:r w:rsidRPr="0064701C">
        <w:t xml:space="preserve">1. Перечень документов, представляемых для списания движимого имущества казны </w:t>
      </w:r>
      <w:r w:rsidR="003D5708">
        <w:t>Мариинско-Посадского</w:t>
      </w:r>
      <w:r w:rsidRPr="0064701C">
        <w:t xml:space="preserve"> муниципального округа Чувашской Республики (далее соответственно - движимое имущество, имущество казны):</w:t>
      </w:r>
    </w:p>
    <w:p w:rsidR="003D5708" w:rsidRDefault="00E53665" w:rsidP="003D5708">
      <w:pPr>
        <w:tabs>
          <w:tab w:val="left" w:pos="851"/>
        </w:tabs>
        <w:ind w:firstLine="851"/>
        <w:jc w:val="both"/>
      </w:pPr>
      <w:proofErr w:type="gramStart"/>
      <w:r w:rsidRPr="0064701C">
        <w:t>а) акт осмотра технического состояния предлагаемого к списанию движимого имущества казны, подписанный членами комиссии юридического или физического лица, в том числе индивидуального предпринимателя, у которого находится во временном владении и (или) пользовании имущество казны (далее - пользователь), по списанию имущества казны (далее - комиссия) и должностным лицом пользователя имущества казны, с указанием конкретной причины списания.</w:t>
      </w:r>
      <w:proofErr w:type="gramEnd"/>
    </w:p>
    <w:p w:rsidR="003D5708" w:rsidRDefault="00E53665" w:rsidP="003D5708">
      <w:pPr>
        <w:tabs>
          <w:tab w:val="left" w:pos="851"/>
        </w:tabs>
        <w:ind w:firstLine="851"/>
        <w:jc w:val="both"/>
      </w:pPr>
      <w:r w:rsidRPr="0064701C">
        <w:t>При списании транспортных средств в акте в обязательном порядке указываются государственный регистрационный номер и иные данные, содержащиеся в документах, идентифицирующих транспортное средство, пробег транспортного средства, техническая характеристика узлов и агрегатов, возможность их дальнейшего использования при разборке.</w:t>
      </w:r>
    </w:p>
    <w:p w:rsidR="003D5708" w:rsidRDefault="00E53665" w:rsidP="003D5708">
      <w:pPr>
        <w:tabs>
          <w:tab w:val="left" w:pos="851"/>
        </w:tabs>
        <w:ind w:firstLine="851"/>
        <w:jc w:val="both"/>
      </w:pPr>
      <w:r w:rsidRPr="0064701C">
        <w:t>При списании самоходных машин и других видов техники (далее - самоходные машины) в акте в обязательном порядке указываются государственный регистрационный номер, модель и номер двигателя, кузова, пробег, техническая характеристика узлов и агрегатов, возможность их дальнейшего использования при разборке.</w:t>
      </w:r>
    </w:p>
    <w:p w:rsidR="003D5708" w:rsidRDefault="00E53665" w:rsidP="003D5708">
      <w:pPr>
        <w:tabs>
          <w:tab w:val="left" w:pos="851"/>
        </w:tabs>
        <w:ind w:firstLine="851"/>
        <w:jc w:val="both"/>
      </w:pPr>
      <w:r w:rsidRPr="0064701C">
        <w:t>При списании деревообрабатывающих и металлообрабатывающих станков (далее также - станок) в акте в обязательном порядке указываются заводской номер станка, иные данные, содержащиеся в техническом паспорте (формуляре) станка;</w:t>
      </w:r>
    </w:p>
    <w:p w:rsidR="003D5708" w:rsidRDefault="00E53665" w:rsidP="003D5708">
      <w:pPr>
        <w:tabs>
          <w:tab w:val="left" w:pos="851"/>
        </w:tabs>
        <w:ind w:firstLine="851"/>
        <w:jc w:val="both"/>
      </w:pPr>
      <w:proofErr w:type="gramStart"/>
      <w:r w:rsidRPr="0064701C">
        <w:t>б) копия заключения о техническом состоянии движимого имущества, подтверждающего его непригодность к дальнейшему использованию (должно содержать наименование, тип, марку, модель, инвентарный, заводской номер, год изготовления движимого имущества, подробное описание основных дефектов, причины их возникновения, техническое состояние основных узлов, частей, деталей и конструктивных элементов, расчет эффективности восстановительного ремонта с обоснованием), выданного экспертом (юридическим лицом или индивидуальным предпринимателем, имеющим право осуществлять соответствующий</w:t>
      </w:r>
      <w:proofErr w:type="gramEnd"/>
      <w:r w:rsidRPr="0064701C">
        <w:t xml:space="preserve"> вид экономической деятельности), с приложением копии документа, подтверждающего право осуществлять соответствующий вид экономической деятельности (на все виды движимого имущества, за исключением транспортных средств, самоходных машин, станков и мебели);</w:t>
      </w:r>
    </w:p>
    <w:p w:rsidR="003D5708" w:rsidRDefault="00E53665" w:rsidP="003D5708">
      <w:pPr>
        <w:tabs>
          <w:tab w:val="left" w:pos="851"/>
        </w:tabs>
        <w:ind w:firstLine="851"/>
        <w:jc w:val="both"/>
      </w:pPr>
      <w:r w:rsidRPr="0064701C">
        <w:t>в) копия приказа пользователя о создании комиссии.</w:t>
      </w:r>
    </w:p>
    <w:p w:rsidR="003D5708" w:rsidRDefault="00E53665" w:rsidP="003D5708">
      <w:pPr>
        <w:tabs>
          <w:tab w:val="left" w:pos="851"/>
        </w:tabs>
        <w:ind w:firstLine="851"/>
        <w:jc w:val="both"/>
      </w:pPr>
      <w:r w:rsidRPr="0064701C">
        <w:t>При списании транспортных средств, самоходных машин, деревообрабатывающих и металлообрабатывающих станков дополнительно представляются:</w:t>
      </w:r>
    </w:p>
    <w:p w:rsidR="003D5708" w:rsidRDefault="003D5708" w:rsidP="003D5708">
      <w:pPr>
        <w:tabs>
          <w:tab w:val="left" w:pos="851"/>
        </w:tabs>
        <w:ind w:firstLine="851"/>
        <w:jc w:val="both"/>
      </w:pPr>
      <w:r>
        <w:t xml:space="preserve">- </w:t>
      </w:r>
      <w:r w:rsidR="00E53665" w:rsidRPr="0064701C">
        <w:t xml:space="preserve">технический паспорт (формуляр) или иная информация, содержащая сведения о массе движимого имущества, аналогичного </w:t>
      </w:r>
      <w:proofErr w:type="gramStart"/>
      <w:r w:rsidR="00E53665" w:rsidRPr="0064701C">
        <w:t>списываемому</w:t>
      </w:r>
      <w:proofErr w:type="gramEnd"/>
      <w:r w:rsidR="00E53665" w:rsidRPr="0064701C">
        <w:t>;</w:t>
      </w:r>
    </w:p>
    <w:p w:rsidR="003D5708" w:rsidRDefault="003D5708" w:rsidP="003D5708">
      <w:pPr>
        <w:tabs>
          <w:tab w:val="left" w:pos="851"/>
        </w:tabs>
        <w:ind w:firstLine="851"/>
        <w:jc w:val="both"/>
      </w:pPr>
      <w:r>
        <w:t xml:space="preserve">- </w:t>
      </w:r>
      <w:r w:rsidR="00E53665" w:rsidRPr="0064701C">
        <w:t>регистрационный документ транспортного средства или свидетельство о регистрации самоходной машины;</w:t>
      </w:r>
    </w:p>
    <w:p w:rsidR="003D5708" w:rsidRDefault="003D5708" w:rsidP="003D5708">
      <w:pPr>
        <w:tabs>
          <w:tab w:val="left" w:pos="851"/>
        </w:tabs>
        <w:ind w:firstLine="851"/>
        <w:jc w:val="both"/>
      </w:pPr>
      <w:r>
        <w:t xml:space="preserve">- </w:t>
      </w:r>
      <w:r w:rsidR="00E53665" w:rsidRPr="0064701C">
        <w:t>паспорт транспортного средства или самоходной машины либо выписки из электронных паспортов транспортных средств (самоходных машин), заверенные руководителем;</w:t>
      </w:r>
    </w:p>
    <w:p w:rsidR="003D5708" w:rsidRDefault="003D5708" w:rsidP="003D5708">
      <w:pPr>
        <w:tabs>
          <w:tab w:val="left" w:pos="851"/>
        </w:tabs>
        <w:ind w:firstLine="851"/>
        <w:jc w:val="both"/>
      </w:pPr>
      <w:r>
        <w:lastRenderedPageBreak/>
        <w:t xml:space="preserve">- </w:t>
      </w:r>
      <w:r w:rsidR="00E53665" w:rsidRPr="0064701C">
        <w:t>отчет об оценке рыночной стоимости объекта движимого имущества, произведенной не ранее чем за один месяц до представления отчета об оценке.</w:t>
      </w:r>
    </w:p>
    <w:p w:rsidR="003D5708" w:rsidRDefault="00E53665" w:rsidP="003D5708">
      <w:pPr>
        <w:tabs>
          <w:tab w:val="left" w:pos="851"/>
        </w:tabs>
        <w:ind w:firstLine="851"/>
        <w:jc w:val="both"/>
      </w:pPr>
      <w:r w:rsidRPr="0064701C">
        <w:t>При списании рабочего скота дополнительно представляется а</w:t>
      </w:r>
      <w:proofErr w:type="gramStart"/>
      <w:r w:rsidRPr="0064701C">
        <w:t>кт вскр</w:t>
      </w:r>
      <w:proofErr w:type="gramEnd"/>
      <w:r w:rsidRPr="0064701C">
        <w:t>ытия животного или акт клинического осмотра животного, составленный юридическим лицом или индивидуальным предпринимателем, имеющим право осуществлять соответствующий вид экономической деятельности, который должен содержать заключение и рекомендации о списании животного.</w:t>
      </w:r>
    </w:p>
    <w:p w:rsidR="00220430" w:rsidRDefault="00E53665" w:rsidP="00220430">
      <w:pPr>
        <w:tabs>
          <w:tab w:val="left" w:pos="851"/>
        </w:tabs>
        <w:ind w:firstLine="851"/>
        <w:jc w:val="both"/>
      </w:pPr>
      <w:r w:rsidRPr="0064701C">
        <w:t>При списании непригодных для дальнейшего использования по целевому назначению вследствие полной или частичной утраты потребительских свой</w:t>
      </w:r>
      <w:proofErr w:type="gramStart"/>
      <w:r w:rsidRPr="0064701C">
        <w:t>ств тр</w:t>
      </w:r>
      <w:proofErr w:type="gramEnd"/>
      <w:r w:rsidRPr="0064701C">
        <w:t>анспортных средств, самоходных машин, деревообрабатывающих и металлообрабатывающих станков, не реализованных на аукционе в соответствии с законодательством Российской Федерации и законодательством Чувашской Республики в связи с отсутствием заявок, дополнительно представляются:</w:t>
      </w:r>
    </w:p>
    <w:p w:rsidR="00220430" w:rsidRDefault="00220430" w:rsidP="00220430">
      <w:pPr>
        <w:tabs>
          <w:tab w:val="left" w:pos="851"/>
        </w:tabs>
        <w:ind w:firstLine="851"/>
        <w:jc w:val="both"/>
      </w:pPr>
      <w:r>
        <w:t xml:space="preserve">- </w:t>
      </w:r>
      <w:r w:rsidR="00E53665" w:rsidRPr="0064701C">
        <w:t>регистрационный документ транспортного средства или свидетельство о регистрации самоходной машины;</w:t>
      </w:r>
    </w:p>
    <w:p w:rsidR="00220430" w:rsidRDefault="00220430" w:rsidP="00220430">
      <w:pPr>
        <w:tabs>
          <w:tab w:val="left" w:pos="851"/>
        </w:tabs>
        <w:ind w:firstLine="851"/>
        <w:jc w:val="both"/>
      </w:pPr>
      <w:r>
        <w:t xml:space="preserve">- </w:t>
      </w:r>
      <w:r w:rsidR="00E53665" w:rsidRPr="0064701C">
        <w:t>паспорт транспортного средства или самоходной машины либо выписки из электронных паспортов транспортных средств (самоходных машин), заверенные руководителем;</w:t>
      </w:r>
    </w:p>
    <w:p w:rsidR="00220430" w:rsidRDefault="00220430" w:rsidP="00220430">
      <w:pPr>
        <w:tabs>
          <w:tab w:val="left" w:pos="851"/>
        </w:tabs>
        <w:ind w:firstLine="851"/>
        <w:jc w:val="both"/>
      </w:pPr>
      <w:r>
        <w:t xml:space="preserve">- </w:t>
      </w:r>
      <w:r w:rsidR="00E53665" w:rsidRPr="0064701C">
        <w:t xml:space="preserve">технический паспорт (формуляр) или иная информация, содержащая сведения о массе движимого имущества, аналогичного </w:t>
      </w:r>
      <w:proofErr w:type="gramStart"/>
      <w:r w:rsidR="00E53665" w:rsidRPr="0064701C">
        <w:t>списываемому</w:t>
      </w:r>
      <w:proofErr w:type="gramEnd"/>
      <w:r w:rsidR="00E53665" w:rsidRPr="0064701C">
        <w:t>;</w:t>
      </w:r>
    </w:p>
    <w:p w:rsidR="00220430" w:rsidRDefault="00220430" w:rsidP="00220430">
      <w:pPr>
        <w:tabs>
          <w:tab w:val="left" w:pos="851"/>
        </w:tabs>
        <w:ind w:firstLine="851"/>
        <w:jc w:val="both"/>
      </w:pPr>
      <w:r>
        <w:t xml:space="preserve">- </w:t>
      </w:r>
      <w:r w:rsidR="00E53665" w:rsidRPr="0064701C">
        <w:t>копия протокола об итогах аукциона.</w:t>
      </w:r>
    </w:p>
    <w:p w:rsidR="00C9750D" w:rsidRPr="00016F57" w:rsidRDefault="00E53665" w:rsidP="00C9750D">
      <w:pPr>
        <w:tabs>
          <w:tab w:val="left" w:pos="851"/>
        </w:tabs>
        <w:ind w:firstLine="851"/>
        <w:jc w:val="both"/>
      </w:pPr>
      <w:r w:rsidRPr="0064701C">
        <w:t>2. Перечень документов, представляемых для списания недвижимого имущества казны (далее - недвижимое имущество):</w:t>
      </w:r>
    </w:p>
    <w:p w:rsidR="00C9750D" w:rsidRPr="00C9750D" w:rsidRDefault="00E53665" w:rsidP="00C9750D">
      <w:pPr>
        <w:tabs>
          <w:tab w:val="left" w:pos="851"/>
        </w:tabs>
        <w:ind w:firstLine="851"/>
        <w:jc w:val="both"/>
      </w:pPr>
      <w:r w:rsidRPr="0064701C">
        <w:t>а) акт осмотра технического состояния предлагаемого к списанию недвижимого имущества казны, подтверждающий нецелесообразность ремонта недвижимого имущества и (или) социальную либо иную опасность для людей, подписанный членами комиссии пользователя имущества казны и должностным лицом пользователя имущества казны, с указанием конкретной причины списания и предписанием разборки недвижимого имущества и его уничтожения;</w:t>
      </w:r>
    </w:p>
    <w:p w:rsidR="00C9750D" w:rsidRPr="00C9750D" w:rsidRDefault="00E53665" w:rsidP="00C9750D">
      <w:pPr>
        <w:tabs>
          <w:tab w:val="left" w:pos="851"/>
        </w:tabs>
        <w:ind w:firstLine="851"/>
        <w:jc w:val="both"/>
      </w:pPr>
      <w:r w:rsidRPr="0064701C">
        <w:t>б) копия выписки из Единого государственного реестра недвижимости, подтверждающей права на недвижимое имущество, подлежащее списанию, выданной не ранее чем за один месяц до ее представления;</w:t>
      </w:r>
    </w:p>
    <w:p w:rsidR="00C9750D" w:rsidRPr="00C9750D" w:rsidRDefault="00E53665" w:rsidP="00C9750D">
      <w:pPr>
        <w:tabs>
          <w:tab w:val="left" w:pos="851"/>
        </w:tabs>
        <w:ind w:firstLine="851"/>
        <w:jc w:val="both"/>
      </w:pPr>
      <w:r w:rsidRPr="0064701C">
        <w:t>в) справка регистрирующих органов об отсутствии проживающих граждан (при списании жилых домов, квартир, зданий общежитий);</w:t>
      </w:r>
    </w:p>
    <w:p w:rsidR="00C9750D" w:rsidRPr="00C9750D" w:rsidRDefault="00E53665" w:rsidP="00C9750D">
      <w:pPr>
        <w:tabs>
          <w:tab w:val="left" w:pos="851"/>
        </w:tabs>
        <w:ind w:firstLine="851"/>
        <w:jc w:val="both"/>
      </w:pPr>
      <w:r w:rsidRPr="0064701C">
        <w:t>г) копия выписки из Единого государственного реестра недвижимости, подтверждающей права на земельный участок под объектом недвижимого имущества, подлежащим списанию, выданной не ранее чем за один месяц до ее представления;</w:t>
      </w:r>
    </w:p>
    <w:p w:rsidR="00C9750D" w:rsidRPr="00C9750D" w:rsidRDefault="00E53665" w:rsidP="00C9750D">
      <w:pPr>
        <w:tabs>
          <w:tab w:val="left" w:pos="851"/>
        </w:tabs>
        <w:ind w:firstLine="851"/>
        <w:jc w:val="both"/>
      </w:pPr>
      <w:proofErr w:type="spellStart"/>
      <w:r w:rsidRPr="0064701C">
        <w:t>д</w:t>
      </w:r>
      <w:proofErr w:type="spellEnd"/>
      <w:r w:rsidRPr="0064701C">
        <w:t>) копия технического паспорта (кадастрового паспорта) на недвижимое имущество, подлежащее списанию, или справка об отсутствии недвижимого</w:t>
      </w:r>
      <w:r w:rsidR="00C9750D">
        <w:t xml:space="preserve"> имущества на техническом учете;</w:t>
      </w:r>
    </w:p>
    <w:p w:rsidR="00C9750D" w:rsidRDefault="00E53665" w:rsidP="00C9750D">
      <w:pPr>
        <w:tabs>
          <w:tab w:val="left" w:pos="851"/>
        </w:tabs>
        <w:ind w:firstLine="851"/>
        <w:jc w:val="both"/>
      </w:pPr>
      <w:r w:rsidRPr="0064701C">
        <w:t>е) копия приказа пользователя о создании комиссии;</w:t>
      </w:r>
    </w:p>
    <w:p w:rsidR="00C9750D" w:rsidRDefault="00E53665" w:rsidP="00C9750D">
      <w:pPr>
        <w:tabs>
          <w:tab w:val="left" w:pos="851"/>
        </w:tabs>
        <w:ind w:firstLine="851"/>
        <w:jc w:val="both"/>
      </w:pPr>
      <w:r w:rsidRPr="0064701C">
        <w:t>ж) фотографии недвижимого имущества казны, предлагаемого к списанию, на бумажном и электронном носителях;</w:t>
      </w:r>
    </w:p>
    <w:p w:rsidR="00C9750D" w:rsidRDefault="00E53665" w:rsidP="00C9750D">
      <w:pPr>
        <w:tabs>
          <w:tab w:val="left" w:pos="851"/>
        </w:tabs>
        <w:ind w:firstLine="851"/>
        <w:jc w:val="both"/>
      </w:pPr>
      <w:proofErr w:type="spellStart"/>
      <w:r w:rsidRPr="0064701C">
        <w:t>з</w:t>
      </w:r>
      <w:proofErr w:type="spellEnd"/>
      <w:r w:rsidRPr="0064701C">
        <w:t>) копия справки о принадлежности недвижимого имущества казны к объектам культурного наследия (памятникам истории и культуры), в случае если недвижимое имущество является объектом культурного наследия (памятником истории и культуры);</w:t>
      </w:r>
    </w:p>
    <w:p w:rsidR="00C9750D" w:rsidRDefault="00E53665" w:rsidP="00C9750D">
      <w:pPr>
        <w:tabs>
          <w:tab w:val="left" w:pos="851"/>
        </w:tabs>
        <w:ind w:firstLine="851"/>
        <w:jc w:val="both"/>
      </w:pPr>
      <w:r w:rsidRPr="0064701C">
        <w:t>и) копия положительного заключения комиссии по оценке последствий принятия решения о ликвидации недвижимого имущества казны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(при списании недвижимого имущества, являющегося объектом социальной инфраструктуры для детей).</w:t>
      </w:r>
    </w:p>
    <w:p w:rsidR="00C9750D" w:rsidRDefault="00E53665" w:rsidP="00C9750D">
      <w:pPr>
        <w:tabs>
          <w:tab w:val="left" w:pos="851"/>
        </w:tabs>
        <w:ind w:firstLine="851"/>
        <w:jc w:val="both"/>
      </w:pPr>
      <w:r w:rsidRPr="0064701C">
        <w:lastRenderedPageBreak/>
        <w:t>3. Перечень документов, представляемых для списания объектов незавершенного строительства, н</w:t>
      </w:r>
      <w:r w:rsidR="00C9750D">
        <w:t>аходящихся в казне Мариинско-Посадского</w:t>
      </w:r>
      <w:r w:rsidRPr="0064701C">
        <w:t xml:space="preserve"> муниципального округа Чувашской Республики:</w:t>
      </w:r>
    </w:p>
    <w:p w:rsidR="00C9750D" w:rsidRDefault="00E53665" w:rsidP="00C9750D">
      <w:pPr>
        <w:tabs>
          <w:tab w:val="left" w:pos="851"/>
        </w:tabs>
        <w:ind w:firstLine="851"/>
        <w:jc w:val="both"/>
      </w:pPr>
      <w:proofErr w:type="gramStart"/>
      <w:r w:rsidRPr="0064701C">
        <w:t>а) акт осмотра технического состояния предлагаемого к списанию объекта незавершенного строительства, подтверждающий нецелесообразность достройки объекта незавершенного строительства и (или) социальную либо иную опасность для людей, подписанный членами комиссии пользователя имущества казны и должностным лицом пользователя имущества казны, с указанием конкретной причины списания и предписанием разборки объекта незавершенного строительства и его уничтожения;</w:t>
      </w:r>
      <w:proofErr w:type="gramEnd"/>
    </w:p>
    <w:p w:rsidR="00C9750D" w:rsidRDefault="00E53665" w:rsidP="00C9750D">
      <w:pPr>
        <w:tabs>
          <w:tab w:val="left" w:pos="851"/>
        </w:tabs>
        <w:ind w:firstLine="851"/>
        <w:jc w:val="both"/>
      </w:pPr>
      <w:r w:rsidRPr="0064701C">
        <w:t>б) копия выписки из Единого государственного реестра недвижимости, подтверждающей права на объект незавершенного строительства, подлежащий списанию, выданной не ранее чем за один месяц до ее представления;</w:t>
      </w:r>
    </w:p>
    <w:p w:rsidR="00C9750D" w:rsidRDefault="00E53665" w:rsidP="00C9750D">
      <w:pPr>
        <w:tabs>
          <w:tab w:val="left" w:pos="851"/>
        </w:tabs>
        <w:ind w:firstLine="851"/>
        <w:jc w:val="both"/>
      </w:pPr>
      <w:r w:rsidRPr="0064701C">
        <w:t>в) копия выписки из Единого государственного реестра недвижимости, подтверждающей права на земельный участок под объектом незавершенного строительства, подлежащим списанию, выданной не ранее чем за один месяц до ее представления;</w:t>
      </w:r>
    </w:p>
    <w:p w:rsidR="00C9750D" w:rsidRDefault="00E53665" w:rsidP="00C9750D">
      <w:pPr>
        <w:tabs>
          <w:tab w:val="left" w:pos="851"/>
        </w:tabs>
        <w:ind w:firstLine="851"/>
        <w:jc w:val="both"/>
      </w:pPr>
      <w:r w:rsidRPr="0064701C">
        <w:t>г) копия приказа пользователя о создании комиссии;</w:t>
      </w:r>
    </w:p>
    <w:p w:rsidR="00C9750D" w:rsidRDefault="00E53665" w:rsidP="00C9750D">
      <w:pPr>
        <w:tabs>
          <w:tab w:val="left" w:pos="851"/>
        </w:tabs>
        <w:ind w:firstLine="851"/>
        <w:jc w:val="both"/>
      </w:pPr>
      <w:proofErr w:type="spellStart"/>
      <w:r w:rsidRPr="0064701C">
        <w:t>д</w:t>
      </w:r>
      <w:proofErr w:type="spellEnd"/>
      <w:r w:rsidRPr="0064701C">
        <w:t>) фотографии объекта незавершенного строительства имущества казны, предлагаемого к списанию, на бумажном и электронном носителях.</w:t>
      </w:r>
    </w:p>
    <w:p w:rsidR="00C9750D" w:rsidRDefault="00E53665" w:rsidP="00C9750D">
      <w:pPr>
        <w:tabs>
          <w:tab w:val="left" w:pos="851"/>
        </w:tabs>
        <w:ind w:firstLine="851"/>
        <w:jc w:val="both"/>
      </w:pPr>
      <w:r w:rsidRPr="0064701C">
        <w:t>4. Перечень документов, представляемых для списания имущества казны до окончания срока полезного использования в зависимости от конкретной причины списания:</w:t>
      </w:r>
    </w:p>
    <w:p w:rsidR="00C9750D" w:rsidRDefault="00E53665" w:rsidP="00C9750D">
      <w:pPr>
        <w:tabs>
          <w:tab w:val="left" w:pos="851"/>
        </w:tabs>
        <w:ind w:firstLine="851"/>
        <w:jc w:val="both"/>
      </w:pPr>
      <w:r w:rsidRPr="0064701C">
        <w:t>а) в случае хищения или нанесения ущерба имуществу казны:</w:t>
      </w:r>
    </w:p>
    <w:p w:rsidR="00C9750D" w:rsidRDefault="00C9750D" w:rsidP="00C9750D">
      <w:pPr>
        <w:tabs>
          <w:tab w:val="left" w:pos="851"/>
        </w:tabs>
        <w:ind w:firstLine="851"/>
        <w:jc w:val="both"/>
      </w:pPr>
      <w:r>
        <w:t xml:space="preserve">- </w:t>
      </w:r>
      <w:r w:rsidR="00E53665" w:rsidRPr="0064701C">
        <w:t>копия постановления о возбуждении уголовного дела по факту хищения имущества казны или о прекращении производства по уголовному делу либо копия решения суда о возмещении ущерба виновными лицами;</w:t>
      </w:r>
      <w:r>
        <w:t xml:space="preserve"> </w:t>
      </w:r>
    </w:p>
    <w:p w:rsidR="00C9750D" w:rsidRDefault="00C9750D" w:rsidP="00C9750D">
      <w:pPr>
        <w:tabs>
          <w:tab w:val="left" w:pos="851"/>
        </w:tabs>
        <w:ind w:firstLine="851"/>
        <w:jc w:val="both"/>
      </w:pPr>
      <w:r>
        <w:t xml:space="preserve">- </w:t>
      </w:r>
      <w:r w:rsidR="00E53665" w:rsidRPr="0064701C">
        <w:t>акт проверки, подписанный членами комиссии пользователя имущества казны и должностным лицом пользователя имущества казны о ненадлежащем использовании (хранении) имущества казны, вследствие чего имуществу казны нанесен ущерб, с указанием виновных лиц;</w:t>
      </w:r>
    </w:p>
    <w:p w:rsidR="00C9750D" w:rsidRDefault="00C9750D" w:rsidP="00C9750D">
      <w:pPr>
        <w:tabs>
          <w:tab w:val="left" w:pos="851"/>
        </w:tabs>
        <w:ind w:firstLine="851"/>
        <w:jc w:val="both"/>
      </w:pPr>
      <w:r>
        <w:t xml:space="preserve">- </w:t>
      </w:r>
      <w:r w:rsidR="00E53665" w:rsidRPr="0064701C">
        <w:t>справка пользователя имущества казны о размере нанесенного ущерба;</w:t>
      </w:r>
    </w:p>
    <w:p w:rsidR="00C9750D" w:rsidRDefault="00C9750D" w:rsidP="00C9750D">
      <w:pPr>
        <w:tabs>
          <w:tab w:val="left" w:pos="851"/>
        </w:tabs>
        <w:ind w:firstLine="851"/>
        <w:jc w:val="both"/>
      </w:pPr>
      <w:r>
        <w:t xml:space="preserve">- </w:t>
      </w:r>
      <w:r w:rsidR="00E53665" w:rsidRPr="0064701C">
        <w:t>копия приказа руководителя пользователя имущества казны о принятых мерах в отношении виновных лиц, допустивших повреждение или утрату имущества казны;</w:t>
      </w:r>
    </w:p>
    <w:p w:rsidR="00C9750D" w:rsidRDefault="00C9750D" w:rsidP="00C9750D">
      <w:pPr>
        <w:tabs>
          <w:tab w:val="left" w:pos="851"/>
        </w:tabs>
        <w:ind w:firstLine="851"/>
        <w:jc w:val="both"/>
      </w:pPr>
      <w:r>
        <w:t xml:space="preserve">- </w:t>
      </w:r>
      <w:r w:rsidR="00E53665" w:rsidRPr="0064701C">
        <w:t>копия справки пользователя имущества казны о возмещении ущерба виновными лицами;</w:t>
      </w:r>
    </w:p>
    <w:p w:rsidR="00E53665" w:rsidRPr="0064701C" w:rsidRDefault="00E53665" w:rsidP="00C9750D">
      <w:pPr>
        <w:tabs>
          <w:tab w:val="left" w:pos="851"/>
        </w:tabs>
        <w:ind w:firstLine="851"/>
        <w:jc w:val="both"/>
      </w:pPr>
      <w:proofErr w:type="gramStart"/>
      <w:r w:rsidRPr="0064701C">
        <w:t xml:space="preserve">б) в случае автотранспортной и (или) техногенной аварии - копия документа отделения </w:t>
      </w:r>
      <w:r w:rsidR="00C9750D" w:rsidRPr="00C9750D">
        <w:t>РЭО ГИБДД ОМВД РФ по г. Новочебоксарск</w:t>
      </w:r>
      <w:r w:rsidR="00C9750D">
        <w:t xml:space="preserve">, </w:t>
      </w:r>
      <w:r w:rsidRPr="0064701C">
        <w:t>Приволжского управления Федеральной службы по экологическому, технологическому и атомному надзору о регистрации аварии и объяснительная записка руководителя пользователя с указанием мер, предпринятых к виновным лицам, а также документ, отражающий результаты независимой оценки стоимости причиненного ущерба, подтверждающий техническое состояние имущества казны, с указанием</w:t>
      </w:r>
      <w:proofErr w:type="gramEnd"/>
      <w:r w:rsidRPr="0064701C">
        <w:t xml:space="preserve"> стоимости восстановления имущества казны;</w:t>
      </w:r>
    </w:p>
    <w:p w:rsidR="00E53665" w:rsidRPr="0064701C" w:rsidRDefault="00E53665" w:rsidP="00E53665">
      <w:pPr>
        <w:ind w:firstLine="567"/>
        <w:jc w:val="both"/>
      </w:pPr>
      <w:r w:rsidRPr="0064701C">
        <w:t xml:space="preserve">       в) в случае стихийного бедствия - копия документа</w:t>
      </w:r>
      <w:r w:rsidR="00C9750D">
        <w:t xml:space="preserve"> </w:t>
      </w:r>
      <w:r w:rsidR="00C9750D" w:rsidRPr="00C9750D">
        <w:rPr>
          <w:color w:val="262626"/>
        </w:rPr>
        <w:t>сектора мобилизационной подготовки, специальных программ ГО и ЧС</w:t>
      </w:r>
      <w:r w:rsidR="00C9750D" w:rsidRPr="00C9750D">
        <w:t xml:space="preserve"> администрации Мариинско-Посадского муниципального округа Чувашской Республики</w:t>
      </w:r>
      <w:r w:rsidRPr="0064701C">
        <w:t xml:space="preserve"> о факте стихийного бедствия с перечнем основных средств, пострадавших от этих бедствий, и краткой характеристикой ущерба, справка пользователя имущества казны о размере нанесенного ущерба;</w:t>
      </w:r>
    </w:p>
    <w:p w:rsidR="00E53665" w:rsidRPr="0064701C" w:rsidRDefault="00E53665" w:rsidP="00E53665">
      <w:pPr>
        <w:ind w:firstLine="567"/>
        <w:jc w:val="both"/>
      </w:pPr>
      <w:r w:rsidRPr="0064701C">
        <w:t xml:space="preserve">        5. Копии документов, указанных в настоящем Перечне, должны быть заверены подписью руководителя пользователя казны и скреплены печатью (при наличии). В представленных документах не допускаются помарки, подчистки, исправления.</w:t>
      </w:r>
    </w:p>
    <w:p w:rsidR="004C0A9C" w:rsidRPr="0064701C" w:rsidRDefault="004C0A9C" w:rsidP="00E53665">
      <w:pPr>
        <w:pStyle w:val="ConsPlusTitle"/>
        <w:widowControl/>
        <w:tabs>
          <w:tab w:val="left" w:pos="6840"/>
        </w:tabs>
        <w:jc w:val="center"/>
        <w:outlineLvl w:val="0"/>
      </w:pPr>
    </w:p>
    <w:sectPr w:rsidR="004C0A9C" w:rsidRPr="0064701C" w:rsidSect="0042791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6525F"/>
    <w:multiLevelType w:val="hybridMultilevel"/>
    <w:tmpl w:val="BFD25648"/>
    <w:lvl w:ilvl="0" w:tplc="7A3CE75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97232"/>
    <w:rsid w:val="000059CC"/>
    <w:rsid w:val="00016F57"/>
    <w:rsid w:val="00040E79"/>
    <w:rsid w:val="000458C8"/>
    <w:rsid w:val="0008701A"/>
    <w:rsid w:val="00087222"/>
    <w:rsid w:val="000C7AF2"/>
    <w:rsid w:val="000D57CC"/>
    <w:rsid w:val="001027B9"/>
    <w:rsid w:val="00102A91"/>
    <w:rsid w:val="00110B5D"/>
    <w:rsid w:val="00117853"/>
    <w:rsid w:val="00122C9B"/>
    <w:rsid w:val="001560B0"/>
    <w:rsid w:val="00156BD8"/>
    <w:rsid w:val="00172730"/>
    <w:rsid w:val="00174A36"/>
    <w:rsid w:val="001815DF"/>
    <w:rsid w:val="001E2095"/>
    <w:rsid w:val="00220430"/>
    <w:rsid w:val="002612A5"/>
    <w:rsid w:val="002837CC"/>
    <w:rsid w:val="00295E04"/>
    <w:rsid w:val="002A5C28"/>
    <w:rsid w:val="002C6C63"/>
    <w:rsid w:val="002E7351"/>
    <w:rsid w:val="002F71C1"/>
    <w:rsid w:val="00327C67"/>
    <w:rsid w:val="00367977"/>
    <w:rsid w:val="00374A62"/>
    <w:rsid w:val="00384E47"/>
    <w:rsid w:val="003A3146"/>
    <w:rsid w:val="003B2A47"/>
    <w:rsid w:val="003C0171"/>
    <w:rsid w:val="003C7338"/>
    <w:rsid w:val="003D4870"/>
    <w:rsid w:val="003D5708"/>
    <w:rsid w:val="00405615"/>
    <w:rsid w:val="0042791F"/>
    <w:rsid w:val="00433842"/>
    <w:rsid w:val="00460E4B"/>
    <w:rsid w:val="00474F42"/>
    <w:rsid w:val="004A3731"/>
    <w:rsid w:val="004C0A9C"/>
    <w:rsid w:val="004C5445"/>
    <w:rsid w:val="004D0440"/>
    <w:rsid w:val="004F0C35"/>
    <w:rsid w:val="004F3DC9"/>
    <w:rsid w:val="004F5737"/>
    <w:rsid w:val="004F68C5"/>
    <w:rsid w:val="00552322"/>
    <w:rsid w:val="00573758"/>
    <w:rsid w:val="00593884"/>
    <w:rsid w:val="005B1D04"/>
    <w:rsid w:val="005B2382"/>
    <w:rsid w:val="005B3238"/>
    <w:rsid w:val="005C2C35"/>
    <w:rsid w:val="005D199F"/>
    <w:rsid w:val="0061067E"/>
    <w:rsid w:val="006154AA"/>
    <w:rsid w:val="00630605"/>
    <w:rsid w:val="00634DF2"/>
    <w:rsid w:val="00636F99"/>
    <w:rsid w:val="0064701C"/>
    <w:rsid w:val="006E4504"/>
    <w:rsid w:val="006E5646"/>
    <w:rsid w:val="00712200"/>
    <w:rsid w:val="00724CDE"/>
    <w:rsid w:val="00741CEB"/>
    <w:rsid w:val="00743E4D"/>
    <w:rsid w:val="007460A8"/>
    <w:rsid w:val="007532B9"/>
    <w:rsid w:val="00757432"/>
    <w:rsid w:val="007704CA"/>
    <w:rsid w:val="0077556F"/>
    <w:rsid w:val="007804BF"/>
    <w:rsid w:val="00784B83"/>
    <w:rsid w:val="00784C5B"/>
    <w:rsid w:val="007A4B0C"/>
    <w:rsid w:val="007B424B"/>
    <w:rsid w:val="007D4835"/>
    <w:rsid w:val="007D692F"/>
    <w:rsid w:val="00803040"/>
    <w:rsid w:val="0085363D"/>
    <w:rsid w:val="00873FC1"/>
    <w:rsid w:val="008830D5"/>
    <w:rsid w:val="008A1E43"/>
    <w:rsid w:val="008E5C0F"/>
    <w:rsid w:val="008F707E"/>
    <w:rsid w:val="00940A08"/>
    <w:rsid w:val="009D1054"/>
    <w:rsid w:val="00A177F1"/>
    <w:rsid w:val="00A20426"/>
    <w:rsid w:val="00A35130"/>
    <w:rsid w:val="00A60DC2"/>
    <w:rsid w:val="00AA64B0"/>
    <w:rsid w:val="00AA7876"/>
    <w:rsid w:val="00AB0DFF"/>
    <w:rsid w:val="00AD5BBC"/>
    <w:rsid w:val="00AE1235"/>
    <w:rsid w:val="00B00E83"/>
    <w:rsid w:val="00B16267"/>
    <w:rsid w:val="00B21463"/>
    <w:rsid w:val="00B430B0"/>
    <w:rsid w:val="00B53E32"/>
    <w:rsid w:val="00B56E9A"/>
    <w:rsid w:val="00B643F6"/>
    <w:rsid w:val="00B95587"/>
    <w:rsid w:val="00B96BE6"/>
    <w:rsid w:val="00B97232"/>
    <w:rsid w:val="00BB3C02"/>
    <w:rsid w:val="00BE1D59"/>
    <w:rsid w:val="00BF2999"/>
    <w:rsid w:val="00BF4CE3"/>
    <w:rsid w:val="00C06CCD"/>
    <w:rsid w:val="00C11803"/>
    <w:rsid w:val="00C71D68"/>
    <w:rsid w:val="00C94E70"/>
    <w:rsid w:val="00C9750D"/>
    <w:rsid w:val="00CB6977"/>
    <w:rsid w:val="00CC7F65"/>
    <w:rsid w:val="00CD5DA7"/>
    <w:rsid w:val="00CE6941"/>
    <w:rsid w:val="00D30E1F"/>
    <w:rsid w:val="00D42CA5"/>
    <w:rsid w:val="00D501C2"/>
    <w:rsid w:val="00D53650"/>
    <w:rsid w:val="00DA3332"/>
    <w:rsid w:val="00DA5372"/>
    <w:rsid w:val="00DB0D73"/>
    <w:rsid w:val="00DB1D30"/>
    <w:rsid w:val="00E25D7A"/>
    <w:rsid w:val="00E346BD"/>
    <w:rsid w:val="00E37A1A"/>
    <w:rsid w:val="00E53665"/>
    <w:rsid w:val="00E568A6"/>
    <w:rsid w:val="00EB022A"/>
    <w:rsid w:val="00EB274A"/>
    <w:rsid w:val="00F01445"/>
    <w:rsid w:val="00F02424"/>
    <w:rsid w:val="00F04304"/>
    <w:rsid w:val="00F110B2"/>
    <w:rsid w:val="00F30C93"/>
    <w:rsid w:val="00F527C1"/>
    <w:rsid w:val="00F56745"/>
    <w:rsid w:val="00F70CCC"/>
    <w:rsid w:val="00FA2FCD"/>
    <w:rsid w:val="00FB7D4A"/>
    <w:rsid w:val="00FC23D8"/>
    <w:rsid w:val="00FC751D"/>
    <w:rsid w:val="00FD064B"/>
    <w:rsid w:val="00FE6E1E"/>
    <w:rsid w:val="00FF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755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0A9C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4C0A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C0A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0A9C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8830D5"/>
    <w:rPr>
      <w:color w:val="0000FF" w:themeColor="hyperlink"/>
      <w:u w:val="single"/>
    </w:rPr>
  </w:style>
  <w:style w:type="paragraph" w:styleId="a9">
    <w:name w:val="No Spacing"/>
    <w:uiPriority w:val="1"/>
    <w:qFormat/>
    <w:rsid w:val="00E5366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75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humrci1\Documents\&#1057;&#1058;&#1040;&#1056;&#1067;&#1049;%20&#1050;&#1054;&#1052;&#1055;\&#1052;&#1086;&#1080;%20&#1076;&#1086;&#1082;&#1091;&#1084;&#1077;&#1085;&#1090;&#1099;\Chernova\&#1056;&#1045;&#1064;&#1045;&#1053;&#1048;&#1071;%20&#1057;&#1044;\2022\&#1056;&#1077;&#1096;&#1077;&#1085;&#1080;&#1077;%20&#1050;&#1088;&#1072;&#1089;&#1085;&#1086;&#1072;&#1088;&#1084;.%20&#1084;&#1091;&#1085;.&#1086;&#1082;&#1088;&#1091;&#1075;&#1072;%20%20&#1086;%20&#1089;&#1087;&#1080;&#1089;&#1072;&#1085;&#1080;&#1080;%20&#1080;&#1084;&#1091;&#1097;&#1077;&#1089;&#1090;&#1074;&#1072;.rtf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shumrci1\Documents\&#1057;&#1058;&#1040;&#1056;&#1067;&#1049;%20&#1050;&#1054;&#1052;&#1055;\&#1052;&#1086;&#1080;%20&#1076;&#1086;&#1082;&#1091;&#1084;&#1077;&#1085;&#1090;&#1099;\Chernova\&#1056;&#1045;&#1064;&#1045;&#1053;&#1048;&#1071;%20&#1057;&#1044;\2022\&#1056;&#1077;&#1096;&#1077;&#1085;&#1080;&#1077;%20&#1050;&#1088;&#1072;&#1089;&#1085;&#1086;&#1072;&#1088;&#1084;.%20&#1084;&#1091;&#1085;.&#1086;&#1082;&#1088;&#1091;&#1075;&#1072;%20%20&#1086;%20&#1089;&#1087;&#1080;&#1089;&#1072;&#1085;&#1080;&#1080;%20&#1080;&#1084;&#1091;&#1097;&#1077;&#1089;&#1090;&#1074;&#1072;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shumrci1\Documents\&#1057;&#1058;&#1040;&#1056;&#1067;&#1049;%20&#1050;&#1054;&#1052;&#1055;\&#1052;&#1086;&#1080;%20&#1076;&#1086;&#1082;&#1091;&#1084;&#1077;&#1085;&#1090;&#1099;\Chernova\&#1056;&#1045;&#1064;&#1045;&#1053;&#1048;&#1071;%20&#1057;&#1044;\2022\&#1056;&#1077;&#1096;&#1077;&#1085;&#1080;&#1077;%20&#1050;&#1088;&#1072;&#1089;&#1085;&#1086;&#1072;&#1088;&#1084;.%20&#1084;&#1091;&#1085;.&#1086;&#1082;&#1088;&#1091;&#1075;&#1072;%20%20&#1086;%20&#1089;&#1087;&#1080;&#1089;&#1072;&#1085;&#1080;&#1080;%20&#1080;&#1084;&#1091;&#1097;&#1077;&#1089;&#1090;&#1074;&#107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72412-95FB-4215-86F6-9973B665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22</Pages>
  <Words>9692</Words>
  <Characters>55247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marpos_org2</dc:creator>
  <cp:lastModifiedBy>marpos_gki</cp:lastModifiedBy>
  <cp:revision>4</cp:revision>
  <cp:lastPrinted>2023-01-20T05:29:00Z</cp:lastPrinted>
  <dcterms:created xsi:type="dcterms:W3CDTF">2023-01-18T06:35:00Z</dcterms:created>
  <dcterms:modified xsi:type="dcterms:W3CDTF">2023-03-24T14:40:00Z</dcterms:modified>
</cp:coreProperties>
</file>