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3A9" w:rsidRPr="00A969F9" w:rsidRDefault="00C353A9" w:rsidP="00C353A9">
      <w:pPr>
        <w:shd w:val="clear" w:color="auto" w:fill="FFFFFF"/>
        <w:jc w:val="center"/>
        <w:rPr>
          <w:b/>
          <w:color w:val="000000"/>
          <w:sz w:val="30"/>
          <w:szCs w:val="30"/>
        </w:rPr>
      </w:pPr>
      <w:r w:rsidRPr="00A969F9">
        <w:rPr>
          <w:b/>
          <w:color w:val="000000"/>
          <w:sz w:val="30"/>
          <w:szCs w:val="30"/>
        </w:rPr>
        <w:t>Цивильская территориальная избирательная комиссия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C353A9" w:rsidRPr="00C353A9" w:rsidRDefault="00C353A9" w:rsidP="00C353A9">
      <w:pPr>
        <w:rPr>
          <w:sz w:val="25"/>
          <w:szCs w:val="25"/>
        </w:rPr>
      </w:pPr>
      <w:r w:rsidRPr="00C353A9">
        <w:rPr>
          <w:sz w:val="25"/>
          <w:szCs w:val="25"/>
        </w:rPr>
        <w:t>03 августа 2026 г.</w:t>
      </w:r>
      <w:r w:rsidRPr="00C353A9">
        <w:rPr>
          <w:rFonts w:ascii="Arial" w:cs="Arial"/>
          <w:sz w:val="25"/>
          <w:szCs w:val="25"/>
        </w:rPr>
        <w:t xml:space="preserve">                                                                                   </w:t>
      </w:r>
      <w:r w:rsidRPr="00C353A9">
        <w:rPr>
          <w:sz w:val="25"/>
          <w:szCs w:val="25"/>
        </w:rPr>
        <w:t>№ 14/63</w:t>
      </w:r>
      <w:r w:rsidRPr="00C353A9">
        <w:rPr>
          <w:rFonts w:eastAsia="Calibri"/>
          <w:sz w:val="25"/>
          <w:szCs w:val="25"/>
        </w:rPr>
        <w:t>-6</w:t>
      </w:r>
    </w:p>
    <w:p w:rsidR="00C353A9" w:rsidRPr="00C353A9" w:rsidRDefault="00C353A9" w:rsidP="00C353A9">
      <w:pPr>
        <w:shd w:val="clear" w:color="auto" w:fill="FFFFFF"/>
        <w:rPr>
          <w:color w:val="000000"/>
          <w:sz w:val="25"/>
          <w:szCs w:val="25"/>
        </w:rPr>
      </w:pPr>
    </w:p>
    <w:p w:rsidR="003C3994" w:rsidRPr="00C353A9" w:rsidRDefault="003C3994" w:rsidP="008C0C4F">
      <w:pPr>
        <w:pStyle w:val="Default"/>
        <w:ind w:right="3684"/>
        <w:jc w:val="both"/>
        <w:rPr>
          <w:b/>
          <w:bCs/>
          <w:i/>
          <w:sz w:val="25"/>
          <w:szCs w:val="25"/>
        </w:rPr>
      </w:pPr>
      <w:r w:rsidRPr="00C353A9">
        <w:rPr>
          <w:rFonts w:cs="Mangal"/>
          <w:b/>
          <w:sz w:val="25"/>
          <w:szCs w:val="25"/>
        </w:rPr>
        <w:t xml:space="preserve">О </w:t>
      </w:r>
      <w:r w:rsidR="00FC585A" w:rsidRPr="00C353A9">
        <w:rPr>
          <w:rFonts w:cs="Mangal"/>
          <w:b/>
          <w:sz w:val="25"/>
          <w:szCs w:val="25"/>
        </w:rPr>
        <w:t xml:space="preserve">признании кандидата в </w:t>
      </w:r>
      <w:r w:rsidRPr="00C353A9">
        <w:rPr>
          <w:b/>
          <w:sz w:val="25"/>
          <w:szCs w:val="25"/>
        </w:rPr>
        <w:t>депутат</w:t>
      </w:r>
      <w:r w:rsidR="00FC585A" w:rsidRPr="00C353A9">
        <w:rPr>
          <w:b/>
          <w:sz w:val="25"/>
          <w:szCs w:val="25"/>
        </w:rPr>
        <w:t>ы</w:t>
      </w:r>
      <w:r w:rsidR="00C353A9" w:rsidRPr="00C353A9">
        <w:rPr>
          <w:b/>
          <w:sz w:val="25"/>
          <w:szCs w:val="25"/>
        </w:rPr>
        <w:t xml:space="preserve"> </w:t>
      </w:r>
      <w:r w:rsidR="00E46A27" w:rsidRPr="00C353A9">
        <w:rPr>
          <w:b/>
          <w:sz w:val="25"/>
          <w:szCs w:val="25"/>
        </w:rPr>
        <w:t xml:space="preserve">Государственного Совета </w:t>
      </w:r>
      <w:r w:rsidRPr="00C353A9">
        <w:rPr>
          <w:b/>
          <w:sz w:val="25"/>
          <w:szCs w:val="25"/>
        </w:rPr>
        <w:t xml:space="preserve">Чувашской Республики </w:t>
      </w:r>
      <w:r w:rsidR="00E46A27" w:rsidRPr="00C353A9">
        <w:rPr>
          <w:b/>
          <w:sz w:val="25"/>
          <w:szCs w:val="25"/>
        </w:rPr>
        <w:t xml:space="preserve">восьмого </w:t>
      </w:r>
      <w:r w:rsidRPr="00C353A9">
        <w:rPr>
          <w:b/>
          <w:sz w:val="25"/>
          <w:szCs w:val="25"/>
        </w:rPr>
        <w:t>созыва</w:t>
      </w:r>
      <w:r w:rsidR="00C353A9" w:rsidRPr="00C353A9">
        <w:rPr>
          <w:b/>
          <w:sz w:val="25"/>
          <w:szCs w:val="25"/>
        </w:rPr>
        <w:t xml:space="preserve"> </w:t>
      </w:r>
      <w:r w:rsidR="00935A0C">
        <w:rPr>
          <w:b/>
          <w:color w:val="auto"/>
          <w:sz w:val="25"/>
          <w:szCs w:val="25"/>
        </w:rPr>
        <w:t>Самаркина Алексея Леонидовича,</w:t>
      </w:r>
      <w:r w:rsidR="00C353A9" w:rsidRPr="00C353A9">
        <w:rPr>
          <w:b/>
          <w:color w:val="auto"/>
          <w:sz w:val="25"/>
          <w:szCs w:val="25"/>
        </w:rPr>
        <w:t xml:space="preserve"> </w:t>
      </w:r>
      <w:r w:rsidRPr="00C353A9">
        <w:rPr>
          <w:b/>
          <w:sz w:val="25"/>
          <w:szCs w:val="25"/>
        </w:rPr>
        <w:t xml:space="preserve">выдвинутого </w:t>
      </w:r>
      <w:r w:rsidR="00C353A9" w:rsidRPr="00C353A9">
        <w:rPr>
          <w:b/>
          <w:sz w:val="25"/>
          <w:szCs w:val="25"/>
        </w:rPr>
        <w:t xml:space="preserve">Региональным отделением Политической партии "РОССИЙСКАЯ ПАРТИЯ ПЕНСИОНЕРОВ ЗА СОЦИАЛЬНУЮ СПРАВЕДЛИВОСТЬ" в Чувашской Республике </w:t>
      </w:r>
      <w:r w:rsidR="009366F3" w:rsidRPr="00C353A9">
        <w:rPr>
          <w:b/>
          <w:sz w:val="25"/>
          <w:szCs w:val="25"/>
        </w:rPr>
        <w:t>по одноманда</w:t>
      </w:r>
      <w:r w:rsidR="00E46A27" w:rsidRPr="00C353A9">
        <w:rPr>
          <w:b/>
          <w:sz w:val="25"/>
          <w:szCs w:val="25"/>
        </w:rPr>
        <w:t xml:space="preserve">тному </w:t>
      </w:r>
      <w:bookmarkStart w:id="0" w:name="_GoBack"/>
      <w:bookmarkEnd w:id="0"/>
      <w:r w:rsidR="00E46A27" w:rsidRPr="00C353A9">
        <w:rPr>
          <w:b/>
          <w:sz w:val="25"/>
          <w:szCs w:val="25"/>
        </w:rPr>
        <w:t>избирательному округу № </w:t>
      </w:r>
      <w:r w:rsidR="00C353A9" w:rsidRPr="00C353A9">
        <w:rPr>
          <w:b/>
          <w:sz w:val="25"/>
          <w:szCs w:val="25"/>
        </w:rPr>
        <w:t>11</w:t>
      </w:r>
      <w:r w:rsidR="00FC585A" w:rsidRPr="00C353A9">
        <w:rPr>
          <w:b/>
          <w:sz w:val="25"/>
          <w:szCs w:val="25"/>
        </w:rPr>
        <w:t>, утратившим статус кандидата</w:t>
      </w:r>
    </w:p>
    <w:p w:rsidR="00B63950" w:rsidRPr="00C353A9" w:rsidRDefault="00B63950" w:rsidP="008C0C4F">
      <w:pPr>
        <w:ind w:firstLine="782"/>
        <w:jc w:val="both"/>
        <w:rPr>
          <w:bCs/>
          <w:sz w:val="25"/>
          <w:szCs w:val="25"/>
        </w:rPr>
      </w:pPr>
    </w:p>
    <w:p w:rsidR="00BC6930" w:rsidRPr="00C353A9" w:rsidRDefault="003C3994" w:rsidP="008C0C4F">
      <w:pPr>
        <w:ind w:firstLine="782"/>
        <w:jc w:val="both"/>
        <w:rPr>
          <w:bCs/>
          <w:sz w:val="25"/>
          <w:szCs w:val="25"/>
        </w:rPr>
      </w:pPr>
      <w:r w:rsidRPr="00C353A9">
        <w:rPr>
          <w:bCs/>
          <w:sz w:val="25"/>
          <w:szCs w:val="25"/>
        </w:rPr>
        <w:t>В соответствии с пунктом 30 статьи 38</w:t>
      </w:r>
      <w:r w:rsidR="00FC585A" w:rsidRPr="00C353A9">
        <w:rPr>
          <w:bCs/>
          <w:sz w:val="25"/>
          <w:szCs w:val="25"/>
        </w:rPr>
        <w:t xml:space="preserve">, пунктом 5 статьи </w:t>
      </w:r>
      <w:r w:rsidR="009366F3" w:rsidRPr="00C353A9">
        <w:rPr>
          <w:bCs/>
          <w:sz w:val="25"/>
          <w:szCs w:val="25"/>
        </w:rPr>
        <w:t>41</w:t>
      </w:r>
      <w:r w:rsidR="00FC585A" w:rsidRPr="00C353A9">
        <w:rPr>
          <w:bCs/>
          <w:sz w:val="25"/>
          <w:szCs w:val="25"/>
        </w:rPr>
        <w:t xml:space="preserve"> Федерального</w:t>
      </w:r>
      <w:r w:rsidR="00BC6930" w:rsidRPr="00C353A9">
        <w:rPr>
          <w:bCs/>
          <w:sz w:val="25"/>
          <w:szCs w:val="25"/>
        </w:rPr>
        <w:t xml:space="preserve"> </w:t>
      </w:r>
      <w:r w:rsidR="0085526F" w:rsidRPr="00C353A9">
        <w:rPr>
          <w:bCs/>
          <w:sz w:val="25"/>
          <w:szCs w:val="25"/>
        </w:rPr>
        <w:t>з</w:t>
      </w:r>
      <w:r w:rsidRPr="00C353A9">
        <w:rPr>
          <w:bCs/>
          <w:sz w:val="25"/>
          <w:szCs w:val="25"/>
        </w:rPr>
        <w:t xml:space="preserve">акона </w:t>
      </w:r>
      <w:r w:rsidR="0085526F" w:rsidRPr="00C353A9">
        <w:rPr>
          <w:bCs/>
          <w:sz w:val="25"/>
          <w:szCs w:val="25"/>
        </w:rPr>
        <w:t xml:space="preserve">от 12 июня 2002 года №67-ФЗ </w:t>
      </w:r>
      <w:r w:rsidRPr="00C353A9">
        <w:rPr>
          <w:bCs/>
          <w:sz w:val="25"/>
          <w:szCs w:val="25"/>
        </w:rPr>
        <w:t>«Об основных гарантиях избирательных прав и права на участие в референдуме граждан Российской Федерации»</w:t>
      </w:r>
      <w:r w:rsidR="0085526F" w:rsidRPr="00C353A9">
        <w:rPr>
          <w:bCs/>
          <w:sz w:val="25"/>
          <w:szCs w:val="25"/>
        </w:rPr>
        <w:t>, на основании личного заявления</w:t>
      </w:r>
      <w:r w:rsidR="00BC6930" w:rsidRPr="00C353A9">
        <w:rPr>
          <w:bCs/>
          <w:sz w:val="25"/>
          <w:szCs w:val="25"/>
        </w:rPr>
        <w:t xml:space="preserve"> </w:t>
      </w:r>
      <w:r w:rsidR="00C353A9" w:rsidRPr="00C353A9">
        <w:rPr>
          <w:sz w:val="25"/>
          <w:szCs w:val="25"/>
        </w:rPr>
        <w:t>Самаркина Алексея Леонидовича</w:t>
      </w:r>
      <w:r w:rsidR="009366F3" w:rsidRPr="00C353A9">
        <w:rPr>
          <w:sz w:val="25"/>
          <w:szCs w:val="25"/>
        </w:rPr>
        <w:t>,</w:t>
      </w:r>
      <w:r w:rsidR="009366F3" w:rsidRPr="00C353A9">
        <w:rPr>
          <w:rFonts w:cs="Mangal"/>
          <w:sz w:val="25"/>
          <w:szCs w:val="25"/>
        </w:rPr>
        <w:t xml:space="preserve"> кандидата в </w:t>
      </w:r>
      <w:r w:rsidR="00E46A27" w:rsidRPr="00C353A9">
        <w:rPr>
          <w:rFonts w:cs="Mangal"/>
          <w:sz w:val="25"/>
          <w:szCs w:val="25"/>
        </w:rPr>
        <w:t>депутаты Государственного Совета Чувашской Республики восьмого созыва</w:t>
      </w:r>
      <w:r w:rsidR="009366F3" w:rsidRPr="00C353A9">
        <w:rPr>
          <w:sz w:val="25"/>
          <w:szCs w:val="25"/>
        </w:rPr>
        <w:t xml:space="preserve">, выдвинутого </w:t>
      </w:r>
      <w:r w:rsidR="00C353A9" w:rsidRPr="00C353A9">
        <w:rPr>
          <w:sz w:val="25"/>
          <w:szCs w:val="25"/>
        </w:rPr>
        <w:t xml:space="preserve">Региональным отделением Политической партии "РОССИЙСКАЯ ПАРТИЯ ПЕНСИОНЕРОВ ЗА СОЦИАЛЬНУЮ СПРАВЕДЛИВОСТЬ" в Чувашской Республике </w:t>
      </w:r>
      <w:r w:rsidR="009366F3" w:rsidRPr="00C353A9">
        <w:rPr>
          <w:sz w:val="25"/>
          <w:szCs w:val="25"/>
        </w:rPr>
        <w:t xml:space="preserve">по одномандатному избирательному округу № </w:t>
      </w:r>
      <w:r w:rsidR="00C353A9" w:rsidRPr="00C353A9">
        <w:rPr>
          <w:sz w:val="25"/>
          <w:szCs w:val="25"/>
        </w:rPr>
        <w:t xml:space="preserve">11 </w:t>
      </w:r>
      <w:r w:rsidR="009366F3" w:rsidRPr="00C353A9">
        <w:rPr>
          <w:bCs/>
          <w:sz w:val="25"/>
          <w:szCs w:val="25"/>
        </w:rPr>
        <w:t>о снятии своей кандидатуры</w:t>
      </w:r>
      <w:r w:rsidR="00895DC6" w:rsidRPr="00C353A9">
        <w:rPr>
          <w:bCs/>
          <w:sz w:val="25"/>
          <w:szCs w:val="25"/>
        </w:rPr>
        <w:t>,</w:t>
      </w:r>
      <w:r w:rsidR="00BC6930" w:rsidRPr="00C353A9">
        <w:rPr>
          <w:bCs/>
          <w:sz w:val="25"/>
          <w:szCs w:val="25"/>
        </w:rPr>
        <w:t xml:space="preserve"> </w:t>
      </w:r>
      <w:r w:rsidR="00E46A27" w:rsidRPr="00C353A9">
        <w:rPr>
          <w:bCs/>
          <w:sz w:val="25"/>
          <w:szCs w:val="25"/>
        </w:rPr>
        <w:t>Цивильская</w:t>
      </w:r>
      <w:r w:rsidRPr="00C353A9">
        <w:rPr>
          <w:bCs/>
          <w:sz w:val="25"/>
          <w:szCs w:val="25"/>
        </w:rPr>
        <w:t xml:space="preserve"> территориальная избирательная комиссия</w:t>
      </w:r>
      <w:r w:rsidR="00E46A27" w:rsidRPr="00C353A9">
        <w:rPr>
          <w:bCs/>
          <w:sz w:val="25"/>
          <w:szCs w:val="25"/>
        </w:rPr>
        <w:t>, исполняющая обязанности окружной избирательной комиссии по одномандатному избирательному округу №</w:t>
      </w:r>
      <w:r w:rsidR="00C353A9" w:rsidRPr="00C353A9">
        <w:rPr>
          <w:bCs/>
          <w:sz w:val="25"/>
          <w:szCs w:val="25"/>
        </w:rPr>
        <w:t xml:space="preserve"> 11</w:t>
      </w:r>
      <w:r w:rsidR="00E46A27" w:rsidRPr="00C353A9">
        <w:rPr>
          <w:bCs/>
          <w:sz w:val="25"/>
          <w:szCs w:val="25"/>
        </w:rPr>
        <w:t xml:space="preserve"> </w:t>
      </w:r>
    </w:p>
    <w:p w:rsidR="008C0C4F" w:rsidRDefault="008C0C4F" w:rsidP="008C0C4F">
      <w:pPr>
        <w:ind w:firstLine="782"/>
        <w:jc w:val="center"/>
        <w:rPr>
          <w:b/>
          <w:bCs/>
          <w:sz w:val="25"/>
          <w:szCs w:val="25"/>
        </w:rPr>
      </w:pPr>
    </w:p>
    <w:p w:rsidR="003C3994" w:rsidRDefault="00BC6930" w:rsidP="008C0C4F">
      <w:pPr>
        <w:ind w:firstLine="782"/>
        <w:jc w:val="center"/>
        <w:rPr>
          <w:b/>
          <w:bCs/>
          <w:sz w:val="25"/>
          <w:szCs w:val="25"/>
        </w:rPr>
      </w:pPr>
      <w:r w:rsidRPr="00C353A9">
        <w:rPr>
          <w:b/>
          <w:bCs/>
          <w:sz w:val="25"/>
          <w:szCs w:val="25"/>
        </w:rPr>
        <w:t>РЕШИЛА:</w:t>
      </w:r>
    </w:p>
    <w:p w:rsidR="008C0C4F" w:rsidRPr="00C353A9" w:rsidRDefault="008C0C4F" w:rsidP="008C0C4F">
      <w:pPr>
        <w:ind w:firstLine="782"/>
        <w:jc w:val="center"/>
        <w:rPr>
          <w:b/>
          <w:bCs/>
          <w:sz w:val="25"/>
          <w:szCs w:val="25"/>
        </w:rPr>
      </w:pPr>
    </w:p>
    <w:p w:rsidR="009366F3" w:rsidRPr="00C353A9" w:rsidRDefault="003C3994" w:rsidP="008C0C4F">
      <w:pPr>
        <w:pStyle w:val="Default"/>
        <w:ind w:firstLine="708"/>
        <w:jc w:val="both"/>
        <w:rPr>
          <w:rFonts w:cs="Mangal"/>
          <w:sz w:val="25"/>
          <w:szCs w:val="25"/>
        </w:rPr>
      </w:pPr>
      <w:r w:rsidRPr="00C353A9">
        <w:rPr>
          <w:sz w:val="25"/>
          <w:szCs w:val="25"/>
        </w:rPr>
        <w:t>1. </w:t>
      </w:r>
      <w:r w:rsidR="009366F3" w:rsidRPr="00C353A9">
        <w:rPr>
          <w:sz w:val="25"/>
          <w:szCs w:val="25"/>
        </w:rPr>
        <w:t xml:space="preserve">Признать </w:t>
      </w:r>
      <w:r w:rsidR="009366F3" w:rsidRPr="00C353A9">
        <w:rPr>
          <w:rFonts w:cs="Mangal"/>
          <w:sz w:val="25"/>
          <w:szCs w:val="25"/>
        </w:rPr>
        <w:t xml:space="preserve">кандидата </w:t>
      </w:r>
      <w:r w:rsidR="00E46A27" w:rsidRPr="00C353A9">
        <w:rPr>
          <w:rFonts w:cs="Mangal"/>
          <w:sz w:val="25"/>
          <w:szCs w:val="25"/>
        </w:rPr>
        <w:t xml:space="preserve">в </w:t>
      </w:r>
      <w:r w:rsidR="00E46A27" w:rsidRPr="00C353A9">
        <w:rPr>
          <w:sz w:val="25"/>
          <w:szCs w:val="25"/>
        </w:rPr>
        <w:t xml:space="preserve">депутаты Государственного Совета Чувашской Республики восьмого созыва </w:t>
      </w:r>
      <w:r w:rsidR="00C353A9" w:rsidRPr="00C353A9">
        <w:rPr>
          <w:color w:val="auto"/>
          <w:sz w:val="25"/>
          <w:szCs w:val="25"/>
        </w:rPr>
        <w:t>Самаркина Алексея Леонидовича</w:t>
      </w:r>
      <w:r w:rsidR="00E46A27" w:rsidRPr="00C353A9">
        <w:rPr>
          <w:sz w:val="25"/>
          <w:szCs w:val="25"/>
        </w:rPr>
        <w:t>,</w:t>
      </w:r>
      <w:r w:rsidR="00C353A9" w:rsidRPr="00C353A9">
        <w:rPr>
          <w:sz w:val="25"/>
          <w:szCs w:val="25"/>
        </w:rPr>
        <w:t xml:space="preserve"> </w:t>
      </w:r>
      <w:r w:rsidR="00E46A27" w:rsidRPr="00C353A9">
        <w:rPr>
          <w:sz w:val="25"/>
          <w:szCs w:val="25"/>
        </w:rPr>
        <w:t xml:space="preserve">выдвинутого </w:t>
      </w:r>
      <w:r w:rsidR="00C353A9" w:rsidRPr="00C353A9">
        <w:rPr>
          <w:sz w:val="25"/>
          <w:szCs w:val="25"/>
        </w:rPr>
        <w:t>Региональным отделением Политической партии "РОССИЙСКАЯ ПАРТИЯ ПЕНСИОНЕРОВ ЗА СОЦИАЛЬНУЮ СПРАВЕДЛИВОСТЬ" в Чувашской Республик</w:t>
      </w:r>
      <w:r w:rsidR="00C353A9" w:rsidRPr="00C353A9">
        <w:rPr>
          <w:b/>
          <w:sz w:val="25"/>
          <w:szCs w:val="25"/>
        </w:rPr>
        <w:t xml:space="preserve">е </w:t>
      </w:r>
      <w:r w:rsidR="00E46A27" w:rsidRPr="00C353A9">
        <w:rPr>
          <w:sz w:val="25"/>
          <w:szCs w:val="25"/>
        </w:rPr>
        <w:t>по одномандатному избирательному округу № </w:t>
      </w:r>
      <w:r w:rsidR="00C353A9" w:rsidRPr="00C353A9">
        <w:rPr>
          <w:sz w:val="25"/>
          <w:szCs w:val="25"/>
        </w:rPr>
        <w:t>11</w:t>
      </w:r>
      <w:r w:rsidR="00E46A27" w:rsidRPr="00C353A9">
        <w:rPr>
          <w:sz w:val="25"/>
          <w:szCs w:val="25"/>
        </w:rPr>
        <w:t xml:space="preserve"> утратившим статус кандидата</w:t>
      </w:r>
      <w:r w:rsidR="00E46A27" w:rsidRPr="00C353A9">
        <w:rPr>
          <w:rFonts w:cs="Mangal"/>
          <w:sz w:val="25"/>
          <w:szCs w:val="25"/>
        </w:rPr>
        <w:t>.</w:t>
      </w:r>
    </w:p>
    <w:p w:rsidR="003C3994" w:rsidRPr="00C353A9" w:rsidRDefault="009366F3" w:rsidP="008C0C4F">
      <w:pPr>
        <w:pStyle w:val="Default"/>
        <w:ind w:firstLine="708"/>
        <w:jc w:val="both"/>
        <w:rPr>
          <w:sz w:val="25"/>
          <w:szCs w:val="25"/>
        </w:rPr>
      </w:pPr>
      <w:r w:rsidRPr="00C353A9">
        <w:rPr>
          <w:rFonts w:cs="Mangal"/>
          <w:sz w:val="25"/>
          <w:szCs w:val="25"/>
        </w:rPr>
        <w:t>2.</w:t>
      </w:r>
      <w:r w:rsidR="003C3994" w:rsidRPr="00C353A9">
        <w:rPr>
          <w:sz w:val="25"/>
          <w:szCs w:val="25"/>
        </w:rPr>
        <w:t xml:space="preserve"> Выдать </w:t>
      </w:r>
      <w:r w:rsidRPr="00C353A9">
        <w:rPr>
          <w:sz w:val="25"/>
          <w:szCs w:val="25"/>
        </w:rPr>
        <w:t xml:space="preserve">копию </w:t>
      </w:r>
      <w:r w:rsidR="003C3994" w:rsidRPr="00C353A9">
        <w:rPr>
          <w:sz w:val="25"/>
          <w:szCs w:val="25"/>
        </w:rPr>
        <w:t>настоящ</w:t>
      </w:r>
      <w:r w:rsidRPr="00C353A9">
        <w:rPr>
          <w:sz w:val="25"/>
          <w:szCs w:val="25"/>
        </w:rPr>
        <w:t>его</w:t>
      </w:r>
      <w:r w:rsidR="003C3994" w:rsidRPr="00C353A9">
        <w:rPr>
          <w:sz w:val="25"/>
          <w:szCs w:val="25"/>
        </w:rPr>
        <w:t xml:space="preserve"> решени</w:t>
      </w:r>
      <w:r w:rsidRPr="00C353A9">
        <w:rPr>
          <w:sz w:val="25"/>
          <w:szCs w:val="25"/>
        </w:rPr>
        <w:t>я</w:t>
      </w:r>
      <w:r w:rsidR="00BC6930" w:rsidRPr="00C353A9">
        <w:rPr>
          <w:sz w:val="25"/>
          <w:szCs w:val="25"/>
        </w:rPr>
        <w:t xml:space="preserve"> </w:t>
      </w:r>
      <w:r w:rsidR="00C353A9">
        <w:rPr>
          <w:sz w:val="25"/>
          <w:szCs w:val="25"/>
        </w:rPr>
        <w:t>Самаркину Алексею Леонидовичу</w:t>
      </w:r>
      <w:r w:rsidR="00B63950" w:rsidRPr="00C353A9">
        <w:rPr>
          <w:sz w:val="25"/>
          <w:szCs w:val="25"/>
        </w:rPr>
        <w:t>.</w:t>
      </w:r>
    </w:p>
    <w:p w:rsidR="00561BB2" w:rsidRPr="00C353A9" w:rsidRDefault="00561BB2" w:rsidP="008C0C4F">
      <w:pPr>
        <w:ind w:firstLine="709"/>
        <w:jc w:val="both"/>
        <w:rPr>
          <w:sz w:val="25"/>
          <w:szCs w:val="25"/>
        </w:rPr>
      </w:pPr>
      <w:r w:rsidRPr="00C353A9">
        <w:rPr>
          <w:sz w:val="25"/>
          <w:szCs w:val="25"/>
        </w:rPr>
        <w:t xml:space="preserve">3. Разместить настоящее решение на странице </w:t>
      </w:r>
      <w:r w:rsidR="00E46A27" w:rsidRPr="00C353A9">
        <w:rPr>
          <w:sz w:val="25"/>
          <w:szCs w:val="25"/>
        </w:rPr>
        <w:t xml:space="preserve">Цивильской </w:t>
      </w:r>
      <w:r w:rsidRPr="00C353A9">
        <w:rPr>
          <w:sz w:val="25"/>
          <w:szCs w:val="25"/>
        </w:rPr>
        <w:t>территориальной избирательной комиссии в сети Интернет.</w:t>
      </w:r>
    </w:p>
    <w:p w:rsidR="00561BB2" w:rsidRPr="00C353A9" w:rsidRDefault="00561BB2" w:rsidP="00BC6930">
      <w:pPr>
        <w:tabs>
          <w:tab w:val="left" w:pos="2910"/>
        </w:tabs>
        <w:ind w:right="5"/>
        <w:jc w:val="both"/>
        <w:rPr>
          <w:sz w:val="25"/>
          <w:szCs w:val="25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5641"/>
      </w:tblGrid>
      <w:tr w:rsidR="00C353A9" w:rsidRPr="00C353A9" w:rsidTr="00CB79F8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C353A9" w:rsidRPr="00C353A9" w:rsidRDefault="00C353A9" w:rsidP="00CB79F8">
            <w:pPr>
              <w:jc w:val="center"/>
              <w:rPr>
                <w:sz w:val="25"/>
                <w:szCs w:val="25"/>
              </w:rPr>
            </w:pPr>
          </w:p>
          <w:p w:rsidR="00C353A9" w:rsidRPr="00C353A9" w:rsidRDefault="00C353A9" w:rsidP="00CB79F8">
            <w:pPr>
              <w:jc w:val="center"/>
              <w:rPr>
                <w:sz w:val="25"/>
                <w:szCs w:val="25"/>
              </w:rPr>
            </w:pPr>
            <w:r w:rsidRPr="00C353A9">
              <w:rPr>
                <w:sz w:val="25"/>
                <w:szCs w:val="25"/>
              </w:rPr>
              <w:t>Председатель</w:t>
            </w:r>
          </w:p>
          <w:p w:rsidR="00C353A9" w:rsidRPr="00C353A9" w:rsidRDefault="00C353A9" w:rsidP="00CB79F8">
            <w:pPr>
              <w:jc w:val="center"/>
              <w:rPr>
                <w:sz w:val="25"/>
                <w:szCs w:val="25"/>
              </w:rPr>
            </w:pPr>
            <w:r w:rsidRPr="00C353A9">
              <w:rPr>
                <w:sz w:val="25"/>
                <w:szCs w:val="25"/>
              </w:rPr>
              <w:t>Цивильской  территориальной избирательной комиссии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C353A9" w:rsidRPr="00C353A9" w:rsidRDefault="00C353A9" w:rsidP="00CB79F8">
            <w:pPr>
              <w:jc w:val="right"/>
              <w:rPr>
                <w:sz w:val="25"/>
                <w:szCs w:val="25"/>
              </w:rPr>
            </w:pPr>
          </w:p>
          <w:p w:rsidR="00C353A9" w:rsidRPr="00C353A9" w:rsidRDefault="00C353A9" w:rsidP="00CB79F8">
            <w:pPr>
              <w:jc w:val="center"/>
              <w:rPr>
                <w:sz w:val="25"/>
                <w:szCs w:val="25"/>
              </w:rPr>
            </w:pPr>
            <w:r w:rsidRPr="00C353A9">
              <w:rPr>
                <w:sz w:val="25"/>
                <w:szCs w:val="25"/>
              </w:rPr>
              <w:t xml:space="preserve">                                         </w:t>
            </w:r>
          </w:p>
          <w:p w:rsidR="00C353A9" w:rsidRPr="00C353A9" w:rsidRDefault="00C353A9" w:rsidP="00CB79F8">
            <w:pPr>
              <w:jc w:val="center"/>
              <w:rPr>
                <w:sz w:val="25"/>
                <w:szCs w:val="25"/>
              </w:rPr>
            </w:pPr>
            <w:r w:rsidRPr="00C353A9">
              <w:rPr>
                <w:sz w:val="25"/>
                <w:szCs w:val="25"/>
              </w:rPr>
              <w:t xml:space="preserve">                                         Т.П.Шоглева</w:t>
            </w:r>
          </w:p>
        </w:tc>
      </w:tr>
    </w:tbl>
    <w:p w:rsidR="00C353A9" w:rsidRPr="00C353A9" w:rsidRDefault="00C353A9" w:rsidP="00C353A9">
      <w:pPr>
        <w:jc w:val="center"/>
        <w:rPr>
          <w:sz w:val="25"/>
          <w:szCs w:val="25"/>
        </w:rPr>
      </w:pPr>
    </w:p>
    <w:tbl>
      <w:tblPr>
        <w:tblW w:w="9911" w:type="dxa"/>
        <w:tblLayout w:type="fixed"/>
        <w:tblLook w:val="0000" w:firstRow="0" w:lastRow="0" w:firstColumn="0" w:lastColumn="0" w:noHBand="0" w:noVBand="0"/>
      </w:tblPr>
      <w:tblGrid>
        <w:gridCol w:w="4270"/>
        <w:gridCol w:w="5641"/>
      </w:tblGrid>
      <w:tr w:rsidR="00C353A9" w:rsidRPr="00C353A9" w:rsidTr="00CB79F8">
        <w:tc>
          <w:tcPr>
            <w:tcW w:w="4270" w:type="dxa"/>
          </w:tcPr>
          <w:p w:rsidR="00C353A9" w:rsidRPr="00C353A9" w:rsidRDefault="00C353A9" w:rsidP="00CB79F8">
            <w:pPr>
              <w:jc w:val="center"/>
              <w:rPr>
                <w:sz w:val="25"/>
                <w:szCs w:val="25"/>
              </w:rPr>
            </w:pPr>
            <w:r w:rsidRPr="00C353A9">
              <w:rPr>
                <w:sz w:val="25"/>
                <w:szCs w:val="25"/>
              </w:rPr>
              <w:t xml:space="preserve">Секретарь </w:t>
            </w:r>
          </w:p>
          <w:p w:rsidR="00C353A9" w:rsidRPr="00C353A9" w:rsidRDefault="00C353A9" w:rsidP="00CB79F8">
            <w:pPr>
              <w:jc w:val="center"/>
              <w:rPr>
                <w:sz w:val="25"/>
                <w:szCs w:val="25"/>
              </w:rPr>
            </w:pPr>
            <w:r w:rsidRPr="00C353A9">
              <w:rPr>
                <w:sz w:val="25"/>
                <w:szCs w:val="25"/>
              </w:rPr>
              <w:t>Цивильской территориальной</w:t>
            </w:r>
          </w:p>
          <w:p w:rsidR="00C353A9" w:rsidRPr="00C353A9" w:rsidRDefault="00C353A9" w:rsidP="00CB79F8">
            <w:pPr>
              <w:jc w:val="center"/>
              <w:rPr>
                <w:sz w:val="25"/>
                <w:szCs w:val="25"/>
              </w:rPr>
            </w:pPr>
            <w:r w:rsidRPr="00C353A9">
              <w:rPr>
                <w:sz w:val="25"/>
                <w:szCs w:val="25"/>
              </w:rPr>
              <w:t>избирательной комиссии</w:t>
            </w:r>
          </w:p>
        </w:tc>
        <w:tc>
          <w:tcPr>
            <w:tcW w:w="5641" w:type="dxa"/>
          </w:tcPr>
          <w:p w:rsidR="00C353A9" w:rsidRPr="00C353A9" w:rsidRDefault="00C353A9" w:rsidP="00CB79F8">
            <w:pPr>
              <w:jc w:val="center"/>
              <w:rPr>
                <w:sz w:val="25"/>
                <w:szCs w:val="25"/>
              </w:rPr>
            </w:pPr>
          </w:p>
          <w:p w:rsidR="00C353A9" w:rsidRPr="00C353A9" w:rsidRDefault="00C353A9" w:rsidP="00CB79F8">
            <w:pPr>
              <w:rPr>
                <w:sz w:val="25"/>
                <w:szCs w:val="25"/>
              </w:rPr>
            </w:pPr>
            <w:r w:rsidRPr="00C353A9">
              <w:rPr>
                <w:sz w:val="25"/>
                <w:szCs w:val="25"/>
              </w:rPr>
              <w:t xml:space="preserve">                                                 </w:t>
            </w:r>
            <w:r w:rsidR="00935A0C">
              <w:rPr>
                <w:sz w:val="25"/>
                <w:szCs w:val="25"/>
              </w:rPr>
              <w:t xml:space="preserve">  </w:t>
            </w:r>
            <w:r w:rsidRPr="00C353A9">
              <w:rPr>
                <w:sz w:val="25"/>
                <w:szCs w:val="25"/>
              </w:rPr>
              <w:t xml:space="preserve"> О.А.Лукина</w:t>
            </w:r>
          </w:p>
        </w:tc>
      </w:tr>
    </w:tbl>
    <w:p w:rsidR="00561BB2" w:rsidRPr="00C353A9" w:rsidRDefault="00561BB2" w:rsidP="00BC6930">
      <w:pPr>
        <w:pStyle w:val="12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  <w:sz w:val="25"/>
          <w:szCs w:val="25"/>
        </w:rPr>
      </w:pPr>
    </w:p>
    <w:p w:rsidR="00982DFB" w:rsidRPr="00C353A9" w:rsidRDefault="00982DFB" w:rsidP="00BC6930">
      <w:pPr>
        <w:jc w:val="both"/>
        <w:rPr>
          <w:sz w:val="25"/>
          <w:szCs w:val="25"/>
        </w:rPr>
      </w:pPr>
    </w:p>
    <w:p w:rsidR="00FC078A" w:rsidRPr="00C353A9" w:rsidRDefault="00FC078A" w:rsidP="00E5514D">
      <w:pPr>
        <w:rPr>
          <w:sz w:val="25"/>
          <w:szCs w:val="25"/>
        </w:rPr>
      </w:pPr>
    </w:p>
    <w:sectPr w:rsidR="00FC078A" w:rsidRPr="00C353A9" w:rsidSect="00561BB2">
      <w:pgSz w:w="11906" w:h="16838" w:code="9"/>
      <w:pgMar w:top="993" w:right="851" w:bottom="142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6D6C" w:rsidRDefault="00616D6C" w:rsidP="00374D71">
      <w:r>
        <w:separator/>
      </w:r>
    </w:p>
  </w:endnote>
  <w:endnote w:type="continuationSeparator" w:id="0">
    <w:p w:rsidR="00616D6C" w:rsidRDefault="00616D6C" w:rsidP="00374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6D6C" w:rsidRDefault="00616D6C" w:rsidP="00374D71">
      <w:r>
        <w:separator/>
      </w:r>
    </w:p>
  </w:footnote>
  <w:footnote w:type="continuationSeparator" w:id="0">
    <w:p w:rsidR="00616D6C" w:rsidRDefault="00616D6C" w:rsidP="00374D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F1D9D"/>
    <w:multiLevelType w:val="hybridMultilevel"/>
    <w:tmpl w:val="2F3680D2"/>
    <w:lvl w:ilvl="0" w:tplc="63B0DC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E7090D"/>
    <w:multiLevelType w:val="hybridMultilevel"/>
    <w:tmpl w:val="C3E6E36C"/>
    <w:lvl w:ilvl="0" w:tplc="94646C7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000" w:hanging="360"/>
      </w:pPr>
    </w:lvl>
    <w:lvl w:ilvl="2" w:tplc="0419001B" w:tentative="1">
      <w:start w:val="1"/>
      <w:numFmt w:val="lowerRoman"/>
      <w:lvlText w:val="%3."/>
      <w:lvlJc w:val="right"/>
      <w:pPr>
        <w:ind w:left="-6280" w:hanging="180"/>
      </w:pPr>
    </w:lvl>
    <w:lvl w:ilvl="3" w:tplc="0419000F" w:tentative="1">
      <w:start w:val="1"/>
      <w:numFmt w:val="decimal"/>
      <w:lvlText w:val="%4."/>
      <w:lvlJc w:val="left"/>
      <w:pPr>
        <w:ind w:left="-5560" w:hanging="360"/>
      </w:pPr>
    </w:lvl>
    <w:lvl w:ilvl="4" w:tplc="04190019" w:tentative="1">
      <w:start w:val="1"/>
      <w:numFmt w:val="lowerLetter"/>
      <w:lvlText w:val="%5."/>
      <w:lvlJc w:val="left"/>
      <w:pPr>
        <w:ind w:left="-4840" w:hanging="360"/>
      </w:pPr>
    </w:lvl>
    <w:lvl w:ilvl="5" w:tplc="0419001B" w:tentative="1">
      <w:start w:val="1"/>
      <w:numFmt w:val="lowerRoman"/>
      <w:lvlText w:val="%6."/>
      <w:lvlJc w:val="right"/>
      <w:pPr>
        <w:ind w:left="-4120" w:hanging="180"/>
      </w:pPr>
    </w:lvl>
    <w:lvl w:ilvl="6" w:tplc="0419000F" w:tentative="1">
      <w:start w:val="1"/>
      <w:numFmt w:val="decimal"/>
      <w:lvlText w:val="%7."/>
      <w:lvlJc w:val="left"/>
      <w:pPr>
        <w:ind w:left="-3400" w:hanging="360"/>
      </w:pPr>
    </w:lvl>
    <w:lvl w:ilvl="7" w:tplc="04190019" w:tentative="1">
      <w:start w:val="1"/>
      <w:numFmt w:val="lowerLetter"/>
      <w:lvlText w:val="%8."/>
      <w:lvlJc w:val="left"/>
      <w:pPr>
        <w:ind w:left="-2680" w:hanging="360"/>
      </w:pPr>
    </w:lvl>
    <w:lvl w:ilvl="8" w:tplc="0419001B" w:tentative="1">
      <w:start w:val="1"/>
      <w:numFmt w:val="lowerRoman"/>
      <w:lvlText w:val="%9."/>
      <w:lvlJc w:val="right"/>
      <w:pPr>
        <w:ind w:left="-1960" w:hanging="180"/>
      </w:pPr>
    </w:lvl>
  </w:abstractNum>
  <w:abstractNum w:abstractNumId="6" w15:restartNumberingAfterBreak="0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7" w15:restartNumberingAfterBreak="0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10"/>
  </w:num>
  <w:num w:numId="5">
    <w:abstractNumId w:val="8"/>
  </w:num>
  <w:num w:numId="6">
    <w:abstractNumId w:val="0"/>
  </w:num>
  <w:num w:numId="7">
    <w:abstractNumId w:val="1"/>
  </w:num>
  <w:num w:numId="8">
    <w:abstractNumId w:val="7"/>
  </w:num>
  <w:num w:numId="9">
    <w:abstractNumId w:val="11"/>
  </w:num>
  <w:num w:numId="10">
    <w:abstractNumId w:val="2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2E19"/>
    <w:rsid w:val="00005E51"/>
    <w:rsid w:val="00072148"/>
    <w:rsid w:val="000B0286"/>
    <w:rsid w:val="000B3F3B"/>
    <w:rsid w:val="000C4D76"/>
    <w:rsid w:val="000C5C77"/>
    <w:rsid w:val="000D0299"/>
    <w:rsid w:val="000D2419"/>
    <w:rsid w:val="000E3E3D"/>
    <w:rsid w:val="000E62FF"/>
    <w:rsid w:val="000F590B"/>
    <w:rsid w:val="0011051F"/>
    <w:rsid w:val="00125135"/>
    <w:rsid w:val="00136AED"/>
    <w:rsid w:val="0016362D"/>
    <w:rsid w:val="001702C7"/>
    <w:rsid w:val="001C1633"/>
    <w:rsid w:val="001C6819"/>
    <w:rsid w:val="001E52CC"/>
    <w:rsid w:val="00200675"/>
    <w:rsid w:val="002049C5"/>
    <w:rsid w:val="00210C9E"/>
    <w:rsid w:val="00266AFF"/>
    <w:rsid w:val="002752DE"/>
    <w:rsid w:val="00276BD0"/>
    <w:rsid w:val="00281AEB"/>
    <w:rsid w:val="002B34C1"/>
    <w:rsid w:val="002D5490"/>
    <w:rsid w:val="002E6D75"/>
    <w:rsid w:val="003035BE"/>
    <w:rsid w:val="00315C13"/>
    <w:rsid w:val="00316C0E"/>
    <w:rsid w:val="003470CD"/>
    <w:rsid w:val="00354937"/>
    <w:rsid w:val="00356959"/>
    <w:rsid w:val="00360030"/>
    <w:rsid w:val="00374D71"/>
    <w:rsid w:val="00383D74"/>
    <w:rsid w:val="003904DC"/>
    <w:rsid w:val="00395B52"/>
    <w:rsid w:val="003A3E44"/>
    <w:rsid w:val="003A6604"/>
    <w:rsid w:val="003C3994"/>
    <w:rsid w:val="003D7E7A"/>
    <w:rsid w:val="00411D14"/>
    <w:rsid w:val="00430DE9"/>
    <w:rsid w:val="00433EDD"/>
    <w:rsid w:val="004361D9"/>
    <w:rsid w:val="0044231B"/>
    <w:rsid w:val="00442E18"/>
    <w:rsid w:val="00446DE0"/>
    <w:rsid w:val="00467024"/>
    <w:rsid w:val="00481ED5"/>
    <w:rsid w:val="004A2152"/>
    <w:rsid w:val="004A638A"/>
    <w:rsid w:val="004B65E5"/>
    <w:rsid w:val="004C3D43"/>
    <w:rsid w:val="004D08D0"/>
    <w:rsid w:val="004D40BE"/>
    <w:rsid w:val="00520636"/>
    <w:rsid w:val="00536144"/>
    <w:rsid w:val="00542E9B"/>
    <w:rsid w:val="00561BB2"/>
    <w:rsid w:val="00575C71"/>
    <w:rsid w:val="00576388"/>
    <w:rsid w:val="00586B9C"/>
    <w:rsid w:val="0059024D"/>
    <w:rsid w:val="005B35A5"/>
    <w:rsid w:val="005C116C"/>
    <w:rsid w:val="005C64DE"/>
    <w:rsid w:val="005C7849"/>
    <w:rsid w:val="005D656C"/>
    <w:rsid w:val="005D7DE1"/>
    <w:rsid w:val="005F689B"/>
    <w:rsid w:val="005F69A2"/>
    <w:rsid w:val="00610CC1"/>
    <w:rsid w:val="006146C8"/>
    <w:rsid w:val="00616D6C"/>
    <w:rsid w:val="00621B2A"/>
    <w:rsid w:val="006236A5"/>
    <w:rsid w:val="00644709"/>
    <w:rsid w:val="00646BDD"/>
    <w:rsid w:val="00650BCA"/>
    <w:rsid w:val="006B2577"/>
    <w:rsid w:val="006B56D0"/>
    <w:rsid w:val="006B57D7"/>
    <w:rsid w:val="006C7B2C"/>
    <w:rsid w:val="006F2C32"/>
    <w:rsid w:val="00700258"/>
    <w:rsid w:val="00707DBE"/>
    <w:rsid w:val="0071651B"/>
    <w:rsid w:val="00723888"/>
    <w:rsid w:val="00731EFF"/>
    <w:rsid w:val="007326F8"/>
    <w:rsid w:val="00756386"/>
    <w:rsid w:val="007667E7"/>
    <w:rsid w:val="00771135"/>
    <w:rsid w:val="00782E19"/>
    <w:rsid w:val="00790B84"/>
    <w:rsid w:val="00793349"/>
    <w:rsid w:val="007B4959"/>
    <w:rsid w:val="007D2EC4"/>
    <w:rsid w:val="007D49E1"/>
    <w:rsid w:val="007E7725"/>
    <w:rsid w:val="008004E2"/>
    <w:rsid w:val="00811E0B"/>
    <w:rsid w:val="0085462C"/>
    <w:rsid w:val="0085526F"/>
    <w:rsid w:val="00862A46"/>
    <w:rsid w:val="00895DC6"/>
    <w:rsid w:val="008A473D"/>
    <w:rsid w:val="008A5E5D"/>
    <w:rsid w:val="008A6C59"/>
    <w:rsid w:val="008C0C4F"/>
    <w:rsid w:val="008C2F12"/>
    <w:rsid w:val="008F1685"/>
    <w:rsid w:val="009040B4"/>
    <w:rsid w:val="00930115"/>
    <w:rsid w:val="009318AB"/>
    <w:rsid w:val="00935A0C"/>
    <w:rsid w:val="009366F3"/>
    <w:rsid w:val="00941019"/>
    <w:rsid w:val="009442A2"/>
    <w:rsid w:val="00962D41"/>
    <w:rsid w:val="009826F8"/>
    <w:rsid w:val="00982DFB"/>
    <w:rsid w:val="009A1641"/>
    <w:rsid w:val="009A2B06"/>
    <w:rsid w:val="009B24E7"/>
    <w:rsid w:val="009E21AB"/>
    <w:rsid w:val="009E4F2F"/>
    <w:rsid w:val="009E7A3E"/>
    <w:rsid w:val="009F2A39"/>
    <w:rsid w:val="00A23DF8"/>
    <w:rsid w:val="00A27B6B"/>
    <w:rsid w:val="00A4549E"/>
    <w:rsid w:val="00A47FC5"/>
    <w:rsid w:val="00A50106"/>
    <w:rsid w:val="00A651F8"/>
    <w:rsid w:val="00A779BC"/>
    <w:rsid w:val="00A84B16"/>
    <w:rsid w:val="00AA7196"/>
    <w:rsid w:val="00AA7491"/>
    <w:rsid w:val="00AB06A9"/>
    <w:rsid w:val="00AC54B3"/>
    <w:rsid w:val="00AD06E2"/>
    <w:rsid w:val="00AF1F65"/>
    <w:rsid w:val="00B0585C"/>
    <w:rsid w:val="00B15FBC"/>
    <w:rsid w:val="00B63950"/>
    <w:rsid w:val="00B67352"/>
    <w:rsid w:val="00B70B54"/>
    <w:rsid w:val="00BB4BFB"/>
    <w:rsid w:val="00BB6352"/>
    <w:rsid w:val="00BC6930"/>
    <w:rsid w:val="00C17833"/>
    <w:rsid w:val="00C3378E"/>
    <w:rsid w:val="00C353A9"/>
    <w:rsid w:val="00C42B07"/>
    <w:rsid w:val="00C927F7"/>
    <w:rsid w:val="00CD4B0E"/>
    <w:rsid w:val="00CD78CE"/>
    <w:rsid w:val="00CE15F2"/>
    <w:rsid w:val="00CF51AF"/>
    <w:rsid w:val="00D10292"/>
    <w:rsid w:val="00D1177F"/>
    <w:rsid w:val="00D16439"/>
    <w:rsid w:val="00D35241"/>
    <w:rsid w:val="00D40C23"/>
    <w:rsid w:val="00D50556"/>
    <w:rsid w:val="00D93A81"/>
    <w:rsid w:val="00D94549"/>
    <w:rsid w:val="00D946D1"/>
    <w:rsid w:val="00D978D1"/>
    <w:rsid w:val="00DA45C0"/>
    <w:rsid w:val="00DB45C0"/>
    <w:rsid w:val="00DC4F8E"/>
    <w:rsid w:val="00DD26EF"/>
    <w:rsid w:val="00E023CC"/>
    <w:rsid w:val="00E348A8"/>
    <w:rsid w:val="00E46A27"/>
    <w:rsid w:val="00E47529"/>
    <w:rsid w:val="00E5514D"/>
    <w:rsid w:val="00E57138"/>
    <w:rsid w:val="00E87E8E"/>
    <w:rsid w:val="00EA472D"/>
    <w:rsid w:val="00EA7951"/>
    <w:rsid w:val="00EB0E17"/>
    <w:rsid w:val="00EB55D4"/>
    <w:rsid w:val="00EC05D6"/>
    <w:rsid w:val="00EC3A37"/>
    <w:rsid w:val="00EC3B79"/>
    <w:rsid w:val="00EC793D"/>
    <w:rsid w:val="00ED0252"/>
    <w:rsid w:val="00EF2A12"/>
    <w:rsid w:val="00EF5768"/>
    <w:rsid w:val="00F034DC"/>
    <w:rsid w:val="00F05443"/>
    <w:rsid w:val="00F22DD8"/>
    <w:rsid w:val="00F235D3"/>
    <w:rsid w:val="00F34E8C"/>
    <w:rsid w:val="00F447A9"/>
    <w:rsid w:val="00F6691D"/>
    <w:rsid w:val="00F937C5"/>
    <w:rsid w:val="00FC078A"/>
    <w:rsid w:val="00FC585A"/>
    <w:rsid w:val="00FD0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178566-9BA2-4C71-99C3-CAA48BDDC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rsid w:val="009442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1">
    <w:name w:val="Заголовок №1_"/>
    <w:link w:val="12"/>
    <w:locked/>
    <w:rsid w:val="00982DFB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982DFB"/>
    <w:pPr>
      <w:widowControl w:val="0"/>
      <w:shd w:val="clear" w:color="auto" w:fill="FFFFFF"/>
      <w:overflowPunct/>
      <w:autoSpaceDE/>
      <w:autoSpaceDN/>
      <w:adjustRightInd/>
      <w:spacing w:after="300" w:line="370" w:lineRule="exact"/>
      <w:ind w:hanging="1800"/>
      <w:jc w:val="both"/>
      <w:textAlignment w:val="auto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Default">
    <w:name w:val="Default"/>
    <w:rsid w:val="003C399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3F0F9-BCF0-423E-A86A-F055A76CB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Шоглева Тамара Петровна</cp:lastModifiedBy>
  <cp:revision>10</cp:revision>
  <cp:lastPrinted>2024-08-01T11:26:00Z</cp:lastPrinted>
  <dcterms:created xsi:type="dcterms:W3CDTF">2024-08-02T06:52:00Z</dcterms:created>
  <dcterms:modified xsi:type="dcterms:W3CDTF">2026-08-04T05:13:00Z</dcterms:modified>
</cp:coreProperties>
</file>