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B6B5F" w14:textId="2401ECF4" w:rsidR="00D060E6" w:rsidRDefault="00D060E6" w:rsidP="0009213E">
      <w:pPr>
        <w:jc w:val="right"/>
      </w:pPr>
      <w:r w:rsidRPr="0009213E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5A7B3A90" w14:textId="66A17778" w:rsidR="00D060E6" w:rsidRPr="0009213E" w:rsidRDefault="00D060E6">
      <w:pPr>
        <w:rPr>
          <w:rFonts w:ascii="Times New Roman" w:hAnsi="Times New Roman" w:cs="Times New Roman"/>
          <w:sz w:val="24"/>
          <w:szCs w:val="24"/>
        </w:rPr>
      </w:pPr>
      <w:r w:rsidRPr="0009213E">
        <w:rPr>
          <w:rFonts w:ascii="Times New Roman" w:hAnsi="Times New Roman" w:cs="Times New Roman"/>
          <w:sz w:val="24"/>
          <w:szCs w:val="24"/>
        </w:rPr>
        <w:t>1.ЛОТ № 1</w:t>
      </w:r>
    </w:p>
    <w:p w14:paraId="12EBDFA9" w14:textId="315F4D93" w:rsidR="0009213E" w:rsidRPr="0009213E" w:rsidRDefault="0009213E" w:rsidP="000921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13E">
        <w:rPr>
          <w:rFonts w:ascii="Times New Roman" w:hAnsi="Times New Roman" w:cs="Times New Roman"/>
          <w:sz w:val="24"/>
          <w:szCs w:val="24"/>
        </w:rPr>
        <w:t>Схема расположения нестационарного торгового объекта типа «Павильон»</w:t>
      </w:r>
    </w:p>
    <w:p w14:paraId="7ECE29A0" w14:textId="40EAF7ED" w:rsidR="0009213E" w:rsidRPr="0009213E" w:rsidRDefault="0009213E" w:rsidP="000921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13E">
        <w:rPr>
          <w:rFonts w:ascii="Times New Roman" w:hAnsi="Times New Roman" w:cs="Times New Roman"/>
          <w:sz w:val="24"/>
          <w:szCs w:val="24"/>
        </w:rPr>
        <w:t xml:space="preserve">по адресу: Чувашская республика, </w:t>
      </w:r>
      <w:proofErr w:type="spellStart"/>
      <w:r w:rsidRPr="0009213E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09213E">
        <w:rPr>
          <w:rFonts w:ascii="Times New Roman" w:hAnsi="Times New Roman" w:cs="Times New Roman"/>
          <w:sz w:val="24"/>
          <w:szCs w:val="24"/>
        </w:rPr>
        <w:t xml:space="preserve"> муниципальный округ,  г. Цивильск, ул. Никитина, рядом с д. 2б</w:t>
      </w:r>
    </w:p>
    <w:p w14:paraId="39C1569D" w14:textId="77777777" w:rsidR="0009213E" w:rsidRPr="0009213E" w:rsidRDefault="0009213E">
      <w:pPr>
        <w:rPr>
          <w:noProof/>
          <w:lang w:eastAsia="ru-RU"/>
        </w:rPr>
      </w:pPr>
    </w:p>
    <w:p w14:paraId="6820F427" w14:textId="54E4D9C3" w:rsidR="00D060E6" w:rsidRDefault="0009213E">
      <w:r w:rsidRPr="003C37D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907A4" wp14:editId="31146762">
                <wp:simplePos x="0" y="0"/>
                <wp:positionH relativeFrom="column">
                  <wp:posOffset>3404552</wp:posOffset>
                </wp:positionH>
                <wp:positionV relativeFrom="paragraph">
                  <wp:posOffset>1642428</wp:posOffset>
                </wp:positionV>
                <wp:extent cx="303159" cy="157486"/>
                <wp:effectExtent l="72708" t="41592" r="55562" b="36513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04381">
                          <a:off x="0" y="0"/>
                          <a:ext cx="303159" cy="1574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68.05pt;margin-top:129.35pt;width:23.85pt;height:12.4pt;rotation:-709494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kxbowIAAFgFAAAOAAAAZHJzL2Uyb0RvYy54bWysVM1q3DAQvhf6DkL3xvb+5GeJNywJKYWQ&#10;LE1KzoosxQb9VdKud3sq9FroI/Qhein9yTN436gj2euEJPRQ6oOQNDPfzHz+RodHKynQkllXaZXj&#10;bCfFiCmqi0rd5vjd1emrfYycJ6ogQiuW4zVz+Gj68sVhbSZsoEstCmYRgCg3qU2OS+/NJEkcLZkk&#10;bkcbpsDItZXEw9HeJoUlNaBLkQzSdDeptS2M1ZQ5B7cnrRFPIz7njPoLzh3zSOQYavNxtXG9CWsy&#10;PSSTW0tMWdGuDPIPVUhSKUjaQ50QT9DCVk+gZEWtdpr7HaplojmvKIs9QDdZ+qiby5IYFnsBcpzp&#10;aXL/D5aeL+cWVUWOhxgpIuEXNV83Hzdfml/N3eZT8625a35uPje/m+/NDzQMfNXGTSDs0sxtd3Kw&#10;Dc2vuJXIaiA5G2fpaLifRU6gS7SKlK97ytnKIwqXw3SYjQ8womDKxnuj/d2QImmxAqaxzr9mWqKw&#10;ybGFPxpByfLM+dZ16wJxoba2mrjza8ECiFBvGYcuIeEgRkd9sWNh0ZKAMgilTPm2WleSgrXX4xS+&#10;rp4+IlYXAQMyr4TosTuAoN2n2G2tnX8IZVGefXD6t8La4D4iZtbK98GyUto+ByCgqy5z678lqaUm&#10;sHSjizVoIP43GBFn6GkFXJ8R5+fEwjTAJUy4v4CFC13nWHc7jEptPzx3H/xBpGDFqIbpyrF7vyCW&#10;YSTeKJDvQTYahXGMh9F4bwAH+9By89CiFvJYw2/KYnVxG/y92G651fIaHoJZyAomoijkzjH1dns4&#10;9u3Uw1NC2WwW3WAEDfFn6tLQAB5YDVq6Wl0TazrBeVDqud5OIpk80l3rGyKVni285lUU5T2vHd8w&#10;vlE43VMT3oeH5+h1/yBO/wAAAP//AwBQSwMEFAAGAAgAAAAhAJx3A13jAAAACwEAAA8AAABkcnMv&#10;ZG93bnJldi54bWxMj8FOwzAMhu9IvENkJG4spXTrVppOMAkOaEijICFuWWPaisYpSdYFnp5wgqPt&#10;T7+/v1wHPbAJresNCbicJcCQGqN6agW8PN9dLIE5L0nJwRAK+EIH6+r0pJSFMkd6wqn2LYsh5Aop&#10;oPN+LDh3TYdaupkZkeLt3VgtfRxty5WVxxiuB54myYJr2VP80MkRNx02H/VBC7h9IPsZdq/bq++3&#10;5WMI95vd5Gohzs/CzTUwj8H/wfCrH9Whik57cyDl2CBgnuWLiApIszwFFol5nmbA9nGzylbAq5L/&#10;71D9AAAA//8DAFBLAQItABQABgAIAAAAIQC2gziS/gAAAOEBAAATAAAAAAAAAAAAAAAAAAAAAABb&#10;Q29udGVudF9UeXBlc10ueG1sUEsBAi0AFAAGAAgAAAAhADj9If/WAAAAlAEAAAsAAAAAAAAAAAAA&#10;AAAALwEAAF9yZWxzLy5yZWxzUEsBAi0AFAAGAAgAAAAhAKfyTFujAgAAWAUAAA4AAAAAAAAAAAAA&#10;AAAALgIAAGRycy9lMm9Eb2MueG1sUEsBAi0AFAAGAAgAAAAhAJx3A13jAAAACwEAAA8AAAAAAAAA&#10;AAAAAAAA/QQAAGRycy9kb3ducmV2LnhtbFBLBQYAAAAABAAEAPMAAAANBgAAAAA=&#10;" fillcolor="#4472c4 [3204]" strokecolor="#1f3763 [1604]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76B9423" wp14:editId="7C727B69">
            <wp:extent cx="6427392" cy="3762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404" t="30200" r="33173" b="28774"/>
                    <a:stretch/>
                  </pic:blipFill>
                  <pic:spPr bwMode="auto">
                    <a:xfrm>
                      <a:off x="0" y="0"/>
                      <a:ext cx="6433907" cy="3766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436B23" w14:textId="77777777" w:rsidR="00D060E6" w:rsidRDefault="00D060E6"/>
    <w:p w14:paraId="66BC72FE" w14:textId="77777777" w:rsidR="0009213E" w:rsidRDefault="0009213E"/>
    <w:p w14:paraId="669472D5" w14:textId="77777777" w:rsidR="0009213E" w:rsidRDefault="0009213E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2"/>
      </w:tblGrid>
      <w:tr w:rsidR="0009213E" w14:paraId="19D983AE" w14:textId="77777777" w:rsidTr="001B2FBA">
        <w:tc>
          <w:tcPr>
            <w:tcW w:w="1413" w:type="dxa"/>
          </w:tcPr>
          <w:p w14:paraId="5125A643" w14:textId="77777777" w:rsidR="0009213E" w:rsidRPr="003C37D4" w:rsidRDefault="0009213E" w:rsidP="001B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9D57FE" wp14:editId="57458470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-5080</wp:posOffset>
                      </wp:positionV>
                      <wp:extent cx="368935" cy="168910"/>
                      <wp:effectExtent l="0" t="0" r="12065" b="2159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368935" cy="1689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19.85pt;margin-top:-.4pt;width:29.05pt;height:13.3pt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3HXpgIAAGIFAAAOAAAAZHJzL2Uyb0RvYy54bWysVEtu2zAQ3RfoHQjuG0lO4iZG5MBwkKJA&#10;kBhN2qwZiowIUCRL0pbdVYFuC/QIPUQ3RT85g3yjDilZMZKgi6JaCBzOzJvfGx4dLyuJFsw6oVWO&#10;s50UI6aoLoS6zfHbq9MXBxg5T1RBpFYsxyvm8PH4+bOj2ozYQJdaFswiAFFuVJscl96bUZI4WrKK&#10;uB1tmAIl17YiHkR7mxSW1IBeyWSQpsOk1rYwVlPmHNyetEo8jvicM+ovOHfMI5ljyM3Hv43/m/BP&#10;xkdkdGuJKQXt0iD/kEVFhIKgPdQJ8QTNrXgEVQlqtdPc71BdJZpzQVmsAarJ0gfVXJbEsFgLNMeZ&#10;vk3u/8HS88XMIlHkeIiRIhWMqPm6/rj+0vxq7tafmm/NXfNz/bn53XxvfqBh6Fdt3AjcLs3MdpKD&#10;Yyh+yW2FrIYmZ+lBGj6MuBTmHVzE7kC9aBmbv+qbz5YeUbjcHR4c7u5jREGVwTmLw0la1IBurPOv&#10;mK5QOOTYwmwjKFmcOQ+ZgOnGBISQZZtXPPmVZAFEqjeMQ70QcBC9I9PYVFq0IMARQilTvs3WlaRg&#10;7fV+LKYN0nvEkBEwIHMhZY/dAQQWP8ZuYTr74MoiUXvn9G+Jtc69R4ysle+dK6G0fQpAQlVd5NZ+&#10;06S2NaFLN7pYARviBGF0ztBTAb0+I87PiIW9gEvYdX8BPy51nWPdnTAqtf3w1H2wB7qCFqMa9izH&#10;7v2cWIaRfK2AyIfZ3l5YzCjs7b8cgGC3NTfbGjWvphrGlMXs4jHYe7k5cqura3gSJiEqqIiiEDvH&#10;1NuNMPXt/sOjQtlkEs1gGQ3xZ+rS0A1XA5eultfEmo5wHph6rjc7SUYPeNfahnkoPZl7zUUk5X1f&#10;u37DIkfidI9OeCm25Wh1/zSO/wAAAP//AwBQSwMEFAAGAAgAAAAhAGY/YCrbAAAABgEAAA8AAABk&#10;cnMvZG93bnJldi54bWxMj81OwzAQhO9IvIO1SFwQdQiiP2mcqqD0AVJ64LhNljhqvI5spwlvj3uC&#10;02g1o5lv891senEl5zvLCl4WCQji2jYdtwpOn4fnNQgfkBvsLZOCH/KwK+7vcswaO3FF12NoRSxh&#10;n6ECHcKQSelrTQb9wg7E0fu2zmCIp2tl43CK5aaXaZIspcGO44LGgT401ZfjaBTsD5Muy8l9nSos&#10;39NqXD6VAZV6fJj3WxCB5vAXhht+RIciMp3tyI0XvYLXzSomFdweiPZmFfWsIH1bgyxy+R+/+AUA&#10;AP//AwBQSwECLQAUAAYACAAAACEAtoM4kv4AAADhAQAAEwAAAAAAAAAAAAAAAAAAAAAAW0NvbnRl&#10;bnRfVHlwZXNdLnhtbFBLAQItABQABgAIAAAAIQA4/SH/1gAAAJQBAAALAAAAAAAAAAAAAAAAAC8B&#10;AABfcmVscy8ucmVsc1BLAQItABQABgAIAAAAIQDxT3HXpgIAAGIFAAAOAAAAAAAAAAAAAAAAAC4C&#10;AABkcnMvZTJvRG9jLnhtbFBLAQItABQABgAIAAAAIQBmP2Aq2wAAAAYBAAAPAAAAAAAAAAAAAAAA&#10;AAAFAABkcnMvZG93bnJldi54bWxQSwUGAAAAAAQABADzAAAACAYAAAAA&#10;" fillcolor="#4472c4 [3204]" strokecolor="#1f3763 [1604]" strokeweight="1pt"/>
                  </w:pict>
                </mc:Fallback>
              </mc:AlternateContent>
            </w:r>
          </w:p>
          <w:p w14:paraId="2C684A62" w14:textId="77777777" w:rsidR="0009213E" w:rsidRPr="003C37D4" w:rsidRDefault="0009213E" w:rsidP="001B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14:paraId="37FA569D" w14:textId="77777777" w:rsidR="0009213E" w:rsidRPr="003C37D4" w:rsidRDefault="0009213E" w:rsidP="001B2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4">
              <w:rPr>
                <w:rFonts w:ascii="Times New Roman" w:hAnsi="Times New Roman" w:cs="Times New Roman"/>
                <w:sz w:val="24"/>
                <w:szCs w:val="24"/>
              </w:rPr>
              <w:t>- нестационарный торговый объект</w:t>
            </w:r>
          </w:p>
        </w:tc>
      </w:tr>
    </w:tbl>
    <w:p w14:paraId="6806392E" w14:textId="77777777" w:rsidR="0009213E" w:rsidRDefault="0009213E"/>
    <w:p w14:paraId="51CC97D1" w14:textId="77777777" w:rsidR="0009213E" w:rsidRDefault="0009213E"/>
    <w:p w14:paraId="30E8FB4D" w14:textId="77777777" w:rsidR="0009213E" w:rsidRDefault="0009213E"/>
    <w:p w14:paraId="74FD92A9" w14:textId="77777777" w:rsidR="0009213E" w:rsidRDefault="0009213E"/>
    <w:p w14:paraId="3EF0477E" w14:textId="77777777" w:rsidR="0009213E" w:rsidRDefault="0009213E"/>
    <w:p w14:paraId="22F38E68" w14:textId="77777777" w:rsidR="0009213E" w:rsidRDefault="0009213E"/>
    <w:p w14:paraId="74AAF941" w14:textId="77777777" w:rsidR="0009213E" w:rsidRDefault="0009213E"/>
    <w:p w14:paraId="5E292BC5" w14:textId="77777777" w:rsidR="0009213E" w:rsidRDefault="0009213E"/>
    <w:p w14:paraId="6C8119D4" w14:textId="77777777" w:rsidR="0009213E" w:rsidRDefault="0009213E"/>
    <w:p w14:paraId="2FC8BE1F" w14:textId="77777777" w:rsidR="0009213E" w:rsidRDefault="0009213E"/>
    <w:p w14:paraId="25F4C501" w14:textId="3A366BAA" w:rsidR="00D060E6" w:rsidRPr="0009213E" w:rsidRDefault="00D060E6" w:rsidP="00D060E6">
      <w:pPr>
        <w:rPr>
          <w:rFonts w:ascii="Times New Roman" w:hAnsi="Times New Roman" w:cs="Times New Roman"/>
          <w:sz w:val="24"/>
          <w:szCs w:val="24"/>
        </w:rPr>
      </w:pPr>
      <w:r w:rsidRPr="0009213E">
        <w:rPr>
          <w:rFonts w:ascii="Times New Roman" w:hAnsi="Times New Roman" w:cs="Times New Roman"/>
          <w:sz w:val="24"/>
          <w:szCs w:val="24"/>
        </w:rPr>
        <w:lastRenderedPageBreak/>
        <w:t>2. ЛОТ № 2</w:t>
      </w:r>
    </w:p>
    <w:p w14:paraId="5AB2E704" w14:textId="4DD990A3" w:rsidR="0031552F" w:rsidRPr="0031552F" w:rsidRDefault="0031552F" w:rsidP="00D06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52F">
        <w:rPr>
          <w:rFonts w:ascii="Times New Roman" w:hAnsi="Times New Roman" w:cs="Times New Roman"/>
          <w:sz w:val="24"/>
          <w:szCs w:val="24"/>
        </w:rPr>
        <w:t>Схема расположения нестационарного торгового объекта типа «</w:t>
      </w:r>
      <w:r w:rsidR="0009213E">
        <w:rPr>
          <w:rFonts w:ascii="Times New Roman" w:hAnsi="Times New Roman" w:cs="Times New Roman"/>
          <w:sz w:val="24"/>
          <w:szCs w:val="24"/>
        </w:rPr>
        <w:t>П</w:t>
      </w:r>
      <w:r w:rsidRPr="0031552F">
        <w:rPr>
          <w:rFonts w:ascii="Times New Roman" w:hAnsi="Times New Roman" w:cs="Times New Roman"/>
          <w:sz w:val="24"/>
          <w:szCs w:val="24"/>
        </w:rPr>
        <w:t>авильон»</w:t>
      </w:r>
    </w:p>
    <w:p w14:paraId="77BAB073" w14:textId="77777777" w:rsidR="003C37D4" w:rsidRDefault="0031552F" w:rsidP="00D06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52F">
        <w:rPr>
          <w:rFonts w:ascii="Times New Roman" w:hAnsi="Times New Roman" w:cs="Times New Roman"/>
          <w:sz w:val="24"/>
          <w:szCs w:val="24"/>
        </w:rPr>
        <w:t xml:space="preserve">по адресу: Чувашская республика, Цивильский муниципальный округ, г. Цивильск, </w:t>
      </w:r>
    </w:p>
    <w:p w14:paraId="7C5C9826" w14:textId="73394937" w:rsidR="0031552F" w:rsidRDefault="0031552F" w:rsidP="00D060E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52F">
        <w:rPr>
          <w:rFonts w:ascii="Times New Roman" w:hAnsi="Times New Roman" w:cs="Times New Roman"/>
          <w:sz w:val="24"/>
          <w:szCs w:val="24"/>
        </w:rPr>
        <w:t>ул. Шоссейная, напротив центрального входа д. 2Б.</w:t>
      </w:r>
    </w:p>
    <w:p w14:paraId="28CD0DEA" w14:textId="77777777" w:rsidR="0031552F" w:rsidRDefault="0031552F"/>
    <w:p w14:paraId="3A2095E6" w14:textId="73E6950E" w:rsidR="00A63F42" w:rsidRDefault="0031552F" w:rsidP="0031552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B6AF2" wp14:editId="6D2643AA">
                <wp:simplePos x="0" y="0"/>
                <wp:positionH relativeFrom="column">
                  <wp:posOffset>3948429</wp:posOffset>
                </wp:positionH>
                <wp:positionV relativeFrom="paragraph">
                  <wp:posOffset>3416299</wp:posOffset>
                </wp:positionV>
                <wp:extent cx="369510" cy="169006"/>
                <wp:effectExtent l="38100" t="114300" r="12065" b="1168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36496" flipV="1">
                          <a:off x="0" y="0"/>
                          <a:ext cx="369510" cy="1690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10.9pt;margin-top:269pt;width:29.1pt;height:13.3pt;rotation:-9214903fd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lgpwIAAGEFAAAOAAAAZHJzL2Uyb0RvYy54bWysVM1uEzEQviPxDpbvdJM0DU3UTRW1KkKq&#10;2ogWena9dteS/7CdbMIJiSsSj8BDcEH89Bk2b8TYu9lWbcUBsYeVxzPzzd83PjhcKYmWzHlhdI77&#10;Oz2MmKamEPomx28vT17sY+QD0QWRRrMcr5nHh9Pnzw4qO2EDUxpZMIcARPtJZXNchmAnWeZpyRTx&#10;O8YyDUpunCIBRHeTFY5UgK5kNuj1RlllXGGdocx7uD1ulHia8DlnNJxz7llAMseQW0h/l/7X8Z9N&#10;D8jkxhFbCtqmQf4hC0WEhqAd1DEJBC2ceASlBHXGGx52qFGZ4VxQlmqAavq9B9VclMSyVAs0x9uu&#10;Tf7/wdKz5dwhUeR4gJEmCkZUf9183Hypf9W3m0/1t/q2/rn5XP+uv9c/0CD2q7J+Am4Xdu5aycMx&#10;Fr/iTiFnoMn7w93RcDzCiEth3wExUnOgXLRKvV93vWergChc7o7Ge32YEAVVfzSG0cZYWQMawa3z&#10;4RUzCsVDjh2MNoGS5akPjenWBPxikk1a6RTWkkUQqd8wDuVCwEHyTkRjR9KhJQGKEEqZDk22viQF&#10;a673evC1+XQeKbsEGJG5kLLDbgEiiR9jN7m29tGVJZ52zr2/JdY4dx4pstGhc1ZCG/cUgISq2siN&#10;/bZJTWtil65NsQYypAHCJLylJwJ6fUp8mBMHawGXsOrhHH5cmirHpj1hVBr34an7aA9sBS1GFaxZ&#10;jv37BXEMI/laA4/H/eEw7mUShnsvByC4+5rr+xq9UEcGxtRP2aVjtA9ye+TOqCt4EWYxKqiIphA7&#10;xzS4rXAUmvWHN4Wy2SyZwS5aEk71haVbrkYuXa6uiLMt4QIw9cxsV5JMHvCusY3z0Ga2CIaLRMq7&#10;vrb9hj1OxGnfnPhQ3JeT1d3LOP0DAAD//wMAUEsDBBQABgAIAAAAIQBaZQGT4AAAAAsBAAAPAAAA&#10;ZHJzL2Rvd25yZXYueG1sTI/NTsMwEITvSLyDtUjcqNNSTBTiVICEkDggNdC7E29+IF6H2E3D27Oc&#10;4La7M5r9Jt8tbhAzTqH3pGG9SkAg1d721Gp4f3u6SkGEaMiawRNq+MYAu+L8LDeZ9Sfa41zGVnAI&#10;hcxo6GIcMylD3aEzYeVHJNYaPzkTeZ1aaSdz4nA3yE2SKOlMT/yhMyM+dlh/lken4SP19YN6KZvq&#10;dX724fB12xy2k9aXF8v9HYiIS/wzwy8+o0PBTJU/kg1i0KA2a0aPGm6uUy7FDpUmPFR8UVsFssjl&#10;/w7FDwAAAP//AwBQSwECLQAUAAYACAAAACEAtoM4kv4AAADhAQAAEwAAAAAAAAAAAAAAAAAAAAAA&#10;W0NvbnRlbnRfVHlwZXNdLnhtbFBLAQItABQABgAIAAAAIQA4/SH/1gAAAJQBAAALAAAAAAAAAAAA&#10;AAAAAC8BAABfcmVscy8ucmVsc1BLAQItABQABgAIAAAAIQAhRxlgpwIAAGEFAAAOAAAAAAAAAAAA&#10;AAAAAC4CAABkcnMvZTJvRG9jLnhtbFBLAQItABQABgAIAAAAIQBaZQGT4AAAAAsBAAAPAAAAAAAA&#10;AAAAAAAAAAEFAABkcnMvZG93bnJldi54bWxQSwUGAAAAAAQABADzAAAADgYAAAAA&#10;" fillcolor="#4472c4 [3204]" strokecolor="#1f3763 [1604]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11AB26E" wp14:editId="56F3C2A8">
            <wp:extent cx="4361798" cy="51634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1630" t="8266" r="18707" b="29306"/>
                    <a:stretch/>
                  </pic:blipFill>
                  <pic:spPr bwMode="auto">
                    <a:xfrm>
                      <a:off x="0" y="0"/>
                      <a:ext cx="4359233" cy="5160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F13BC9" w14:textId="148F780C" w:rsidR="003C37D4" w:rsidRDefault="003C37D4" w:rsidP="0031552F">
      <w:pPr>
        <w:jc w:val="center"/>
      </w:pPr>
    </w:p>
    <w:p w14:paraId="5EFD18BC" w14:textId="4471DF75" w:rsidR="003C37D4" w:rsidRDefault="003C37D4" w:rsidP="0031552F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2"/>
      </w:tblGrid>
      <w:tr w:rsidR="003C37D4" w14:paraId="6F432D01" w14:textId="77777777" w:rsidTr="003C37D4">
        <w:tc>
          <w:tcPr>
            <w:tcW w:w="1413" w:type="dxa"/>
          </w:tcPr>
          <w:p w14:paraId="138B3ADA" w14:textId="5F966F15" w:rsidR="003C37D4" w:rsidRPr="003C37D4" w:rsidRDefault="0009213E" w:rsidP="0031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16670E" wp14:editId="293061D4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-5080</wp:posOffset>
                      </wp:positionV>
                      <wp:extent cx="368935" cy="168910"/>
                      <wp:effectExtent l="0" t="0" r="12065" b="2159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368935" cy="1689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19.85pt;margin-top:-.4pt;width:29.05pt;height:13.3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G1/pQIAAGIFAAAOAAAAZHJzL2Uyb0RvYy54bWysVEtu2zAQ3RfoHQjuG0lOnCZG5MBwkKJA&#10;kBhN2qwZiowE8FeStuyuCnRboEfoIbop+skZ5Bt1SMmKkQRdFNVC4HBm3vze8Oh4KQVaMOsqrXKc&#10;7aQYMUV1UanbHL+9On1xgJHzRBVEaMVyvGIOH4+fPzuqzYgNdKlFwSwCEOVGtclx6b0ZJYmjJZPE&#10;7WjDFCi5tpJ4EO1tUlhSA7oUySBN95Na28JYTZlzcHvSKvE44nPOqL/g3DGPRI4hNx//Nv5vwj8Z&#10;H5HRrSWmrGiXBvmHLCSpFATtoU6IJ2huq0dQsqJWO839DtUy0ZxXlMUaoJosfVDNZUkMi7VAc5zp&#10;2+T+Hyw9X8wsqoocDzFSRMKImq/rj+svza/mbv2p+dbcNT/Xn5vfzffmBxqGftXGjcDt0sxsJzk4&#10;huKX3EpkNTQ5Sw/S8GHERWXewUXsDtSLlrH5q775bOkRhcvd/YPDXUiCgiqDcxaHk7SoAd1Y518x&#10;LVE45NjCbCMoWZw5D5mA6cYEhJBlm1c8+ZVgAUSoN4xDvRBwEL0j09hUWLQgwBFCKVO+zdaVpGDt&#10;9TAW0wbpPWLICBiQeSVEj90BBBY/xm5hOvvgyiJRe+f0b4m1zr1HjKyV751lpbR9CkBAVV3k1n7T&#10;pLY1oUs3ulgBG+IEYXTO0NMKen1GnJ8RC3sBl7Dr/gJ+XOg6x7o7YVRq++Gp+2APdAUtRjXsWY7d&#10;+zmxDCPxWgGRD7O9vbCYUdgbvhyAYLc1N9saNZdTDWPKYnbxGOy92By51fIanoRJiAoqoijEzjH1&#10;diNMfbv/8KhQNplEM1hGQ/yZujR0w9XApavlNbGmI5wHpp7rzU6S0QPetbZhHkpP5l7zKpLyvq9d&#10;v2GRI3G6Rye8FNtytLp/Gsd/AAAA//8DAFBLAwQUAAYACAAAACEAZj9gKtsAAAAGAQAADwAAAGRy&#10;cy9kb3ducmV2LnhtbEyPzU7DMBCE70i8g7VIXBB1CKI/aZyqoPQBUnrguE2WOGq8jmynCW+Pe4LT&#10;aDWjmW/z3Wx6cSXnO8sKXhYJCOLaNh23Ck6fh+c1CB+QG+wtk4If8rAr7u9yzBo7cUXXY2hFLGGf&#10;oQIdwpBJ6WtNBv3CDsTR+7bOYIina2XjcIrlppdpkiylwY7jgsaBPjTVl+NoFOwPky7LyX2dKizf&#10;02pcPpUBlXp8mPdbEIHm8BeGG35EhyIyne3IjRe9gtfNKiYV3B6I9mYV9awgfVuDLHL5H7/4BQAA&#10;//8DAFBLAQItABQABgAIAAAAIQC2gziS/gAAAOEBAAATAAAAAAAAAAAAAAAAAAAAAABbQ29udGVu&#10;dF9UeXBlc10ueG1sUEsBAi0AFAAGAAgAAAAhADj9If/WAAAAlAEAAAsAAAAAAAAAAAAAAAAALwEA&#10;AF9yZWxzLy5yZWxzUEsBAi0AFAAGAAgAAAAhALYcbX+lAgAAYgUAAA4AAAAAAAAAAAAAAAAALgIA&#10;AGRycy9lMm9Eb2MueG1sUEsBAi0AFAAGAAgAAAAhAGY/YCrbAAAABgEAAA8AAAAAAAAAAAAAAAAA&#10;/wQAAGRycy9kb3ducmV2LnhtbFBLBQYAAAAABAAEAPMAAAAHBgAAAAA=&#10;" fillcolor="#4472c4 [3204]" strokecolor="#1f3763 [1604]" strokeweight="1pt"/>
                  </w:pict>
                </mc:Fallback>
              </mc:AlternateContent>
            </w:r>
          </w:p>
          <w:p w14:paraId="146B0E04" w14:textId="465705ED" w:rsidR="003C37D4" w:rsidRPr="003C37D4" w:rsidRDefault="003C37D4" w:rsidP="0031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14:paraId="6A057AC1" w14:textId="5354558B" w:rsidR="003C37D4" w:rsidRPr="003C37D4" w:rsidRDefault="003C37D4" w:rsidP="003C3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4">
              <w:rPr>
                <w:rFonts w:ascii="Times New Roman" w:hAnsi="Times New Roman" w:cs="Times New Roman"/>
                <w:sz w:val="24"/>
                <w:szCs w:val="24"/>
              </w:rPr>
              <w:t>- нестационарный торговый объект</w:t>
            </w:r>
          </w:p>
        </w:tc>
      </w:tr>
    </w:tbl>
    <w:p w14:paraId="671C3895" w14:textId="39577BA4" w:rsidR="003C37D4" w:rsidRDefault="003C37D4" w:rsidP="0031552F">
      <w:pPr>
        <w:jc w:val="center"/>
      </w:pPr>
    </w:p>
    <w:sectPr w:rsidR="003C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E4"/>
    <w:rsid w:val="0009213E"/>
    <w:rsid w:val="00235DE4"/>
    <w:rsid w:val="0031552F"/>
    <w:rsid w:val="003C37D4"/>
    <w:rsid w:val="00424A85"/>
    <w:rsid w:val="004F7164"/>
    <w:rsid w:val="00A63F42"/>
    <w:rsid w:val="00C7589B"/>
    <w:rsid w:val="00D0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C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52F"/>
    <w:pPr>
      <w:spacing w:after="0" w:line="240" w:lineRule="auto"/>
    </w:pPr>
  </w:style>
  <w:style w:type="table" w:styleId="a4">
    <w:name w:val="Table Grid"/>
    <w:basedOn w:val="a1"/>
    <w:uiPriority w:val="39"/>
    <w:rsid w:val="003C3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52F"/>
    <w:pPr>
      <w:spacing w:after="0" w:line="240" w:lineRule="auto"/>
    </w:pPr>
  </w:style>
  <w:style w:type="table" w:styleId="a4">
    <w:name w:val="Table Grid"/>
    <w:basedOn w:val="a1"/>
    <w:uiPriority w:val="39"/>
    <w:rsid w:val="003C3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Ремеслова Анна Николаевна</dc:creator>
  <cp:keywords/>
  <dc:description/>
  <cp:lastModifiedBy>Ремеслова Анна Николаевна</cp:lastModifiedBy>
  <cp:revision>9</cp:revision>
  <cp:lastPrinted>2024-12-02T08:47:00Z</cp:lastPrinted>
  <dcterms:created xsi:type="dcterms:W3CDTF">2024-12-02T08:40:00Z</dcterms:created>
  <dcterms:modified xsi:type="dcterms:W3CDTF">2024-12-12T06:39:00Z</dcterms:modified>
</cp:coreProperties>
</file>