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DCEAE" w14:textId="528DC0D7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FE1D41">
        <w:rPr>
          <w:b/>
          <w:sz w:val="24"/>
          <w:szCs w:val="24"/>
        </w:rPr>
        <w:t xml:space="preserve"> аукциона назначенного на </w:t>
      </w:r>
      <w:r w:rsidR="00843873">
        <w:rPr>
          <w:b/>
          <w:sz w:val="24"/>
          <w:szCs w:val="24"/>
        </w:rPr>
        <w:t>19.06</w:t>
      </w:r>
      <w:r w:rsidR="0091127E">
        <w:rPr>
          <w:b/>
          <w:sz w:val="24"/>
          <w:szCs w:val="24"/>
        </w:rPr>
        <w:t>.2025</w:t>
      </w:r>
      <w:r w:rsidRPr="00A125FB">
        <w:rPr>
          <w:b/>
          <w:sz w:val="24"/>
          <w:szCs w:val="24"/>
        </w:rPr>
        <w:t xml:space="preserve"> года </w:t>
      </w:r>
      <w:r w:rsidR="00843873">
        <w:rPr>
          <w:b/>
          <w:sz w:val="24"/>
        </w:rPr>
        <w:t>по продаже движимого имущества,</w:t>
      </w:r>
      <w:r w:rsidR="00843873" w:rsidRPr="00843873">
        <w:t xml:space="preserve"> </w:t>
      </w:r>
      <w:r w:rsidR="00843873" w:rsidRPr="00843873">
        <w:rPr>
          <w:b/>
          <w:sz w:val="24"/>
        </w:rPr>
        <w:t>составляющего казну Цивильского муниципального округа Чувашской Республики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01"/>
        <w:gridCol w:w="992"/>
        <w:gridCol w:w="1281"/>
        <w:gridCol w:w="2405"/>
      </w:tblGrid>
      <w:tr w:rsidR="00A0446C" w:rsidRPr="005363F8" w14:paraId="09E06C56" w14:textId="7CB730C2" w:rsidTr="00A0446C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83306D8" w:rsidR="00A0446C" w:rsidRPr="005363F8" w:rsidRDefault="00A0446C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23F3455D" w:rsidR="00A0446C" w:rsidRPr="005363F8" w:rsidRDefault="00A0446C" w:rsidP="007B1C87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Начальный размер стоимости земельного участка,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Цена, установленная в результате аукциона, руб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3D0072D6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</w:tr>
      <w:tr w:rsidR="00A0446C" w:rsidRPr="005363F8" w14:paraId="30062606" w14:textId="30B6B219" w:rsidTr="00A0446C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A0446C" w:rsidRPr="005363F8" w:rsidRDefault="00A0446C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CCD24" w14:textId="01B14DA5" w:rsidR="00A0446C" w:rsidRPr="005363F8" w:rsidRDefault="00843873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843873">
              <w:rPr>
                <w:sz w:val="20"/>
                <w:szCs w:val="20"/>
              </w:rPr>
              <w:t>транспортное средство для перевозки детей, марки «222335», идентификационный номер (VIN) X89222335DOFD1413, 2013 года изготовления, модель, № двигателя – PSA4H0310TRJ5 0609276, паспорт транспортного средства 16 HH 254855, государственный регистрационный знак В038УХ21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57415B12" w:rsidR="00A0446C" w:rsidRPr="005363F8" w:rsidRDefault="00843873" w:rsidP="0085728F">
            <w:pPr>
              <w:jc w:val="center"/>
            </w:pPr>
            <w:r w:rsidRPr="00843873">
              <w:t>1 079 212,00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BAA2ED0" w:rsidR="00A0446C" w:rsidRPr="005363F8" w:rsidRDefault="0091127E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продажа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494148D9" w:rsidR="00A0446C" w:rsidRPr="005363F8" w:rsidRDefault="00A0446C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1FD1A4FF" w:rsidR="00A0446C" w:rsidRPr="00282588" w:rsidRDefault="00200119" w:rsidP="00A0446C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200119">
              <w:rPr>
                <w:sz w:val="20"/>
                <w:szCs w:val="20"/>
              </w:rPr>
              <w:t>Не</w:t>
            </w:r>
            <w:r>
              <w:rPr>
                <w:sz w:val="20"/>
                <w:szCs w:val="20"/>
              </w:rPr>
              <w:t xml:space="preserve"> </w:t>
            </w:r>
            <w:r w:rsidRPr="00200119">
              <w:rPr>
                <w:sz w:val="20"/>
                <w:szCs w:val="20"/>
              </w:rPr>
              <w:t xml:space="preserve">состоялся 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85286" w14:textId="77777777" w:rsidR="005D09D7" w:rsidRDefault="005D09D7">
      <w:r>
        <w:separator/>
      </w:r>
    </w:p>
  </w:endnote>
  <w:endnote w:type="continuationSeparator" w:id="0">
    <w:p w14:paraId="529839AB" w14:textId="77777777" w:rsidR="005D09D7" w:rsidRDefault="005D0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E59E5" w14:textId="77777777" w:rsidR="005D09D7" w:rsidRDefault="005D09D7">
      <w:r>
        <w:separator/>
      </w:r>
    </w:p>
  </w:footnote>
  <w:footnote w:type="continuationSeparator" w:id="0">
    <w:p w14:paraId="76AE092D" w14:textId="77777777" w:rsidR="005D09D7" w:rsidRDefault="005D0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F79"/>
    <w:rsid w:val="00073270"/>
    <w:rsid w:val="00083662"/>
    <w:rsid w:val="00085DCA"/>
    <w:rsid w:val="00086C02"/>
    <w:rsid w:val="000A1CED"/>
    <w:rsid w:val="000A26ED"/>
    <w:rsid w:val="000F63BB"/>
    <w:rsid w:val="00134A48"/>
    <w:rsid w:val="001D489F"/>
    <w:rsid w:val="001D4D1D"/>
    <w:rsid w:val="00200119"/>
    <w:rsid w:val="00224BB1"/>
    <w:rsid w:val="00282588"/>
    <w:rsid w:val="002D1F6B"/>
    <w:rsid w:val="002E0308"/>
    <w:rsid w:val="002E2697"/>
    <w:rsid w:val="002F2752"/>
    <w:rsid w:val="003007D7"/>
    <w:rsid w:val="00324402"/>
    <w:rsid w:val="00367DC8"/>
    <w:rsid w:val="00397CC3"/>
    <w:rsid w:val="003D0D7C"/>
    <w:rsid w:val="003E0D3B"/>
    <w:rsid w:val="003E3D85"/>
    <w:rsid w:val="00403973"/>
    <w:rsid w:val="00433F37"/>
    <w:rsid w:val="00473568"/>
    <w:rsid w:val="0049240D"/>
    <w:rsid w:val="005163E4"/>
    <w:rsid w:val="00531E2C"/>
    <w:rsid w:val="005363F8"/>
    <w:rsid w:val="0058136F"/>
    <w:rsid w:val="0059773F"/>
    <w:rsid w:val="005B713B"/>
    <w:rsid w:val="005C630A"/>
    <w:rsid w:val="005D09D7"/>
    <w:rsid w:val="005D5F79"/>
    <w:rsid w:val="005E5F53"/>
    <w:rsid w:val="005F0EA6"/>
    <w:rsid w:val="006308E4"/>
    <w:rsid w:val="006507CA"/>
    <w:rsid w:val="00651C4E"/>
    <w:rsid w:val="0066419B"/>
    <w:rsid w:val="00670C8F"/>
    <w:rsid w:val="006D1DC3"/>
    <w:rsid w:val="00700375"/>
    <w:rsid w:val="007065B9"/>
    <w:rsid w:val="007853A5"/>
    <w:rsid w:val="00795BF3"/>
    <w:rsid w:val="007B1C87"/>
    <w:rsid w:val="007E256F"/>
    <w:rsid w:val="00802C57"/>
    <w:rsid w:val="00822CE2"/>
    <w:rsid w:val="00843873"/>
    <w:rsid w:val="0085728F"/>
    <w:rsid w:val="00877D2E"/>
    <w:rsid w:val="008E7D4D"/>
    <w:rsid w:val="008F72B6"/>
    <w:rsid w:val="0091127E"/>
    <w:rsid w:val="009303F4"/>
    <w:rsid w:val="009325E2"/>
    <w:rsid w:val="009507AF"/>
    <w:rsid w:val="00982664"/>
    <w:rsid w:val="00990370"/>
    <w:rsid w:val="009C0400"/>
    <w:rsid w:val="009D7A97"/>
    <w:rsid w:val="00A0446C"/>
    <w:rsid w:val="00A06F29"/>
    <w:rsid w:val="00A236BF"/>
    <w:rsid w:val="00AC1D1F"/>
    <w:rsid w:val="00AC1DEE"/>
    <w:rsid w:val="00B47EB1"/>
    <w:rsid w:val="00B96DCA"/>
    <w:rsid w:val="00C27913"/>
    <w:rsid w:val="00C60350"/>
    <w:rsid w:val="00C7595D"/>
    <w:rsid w:val="00CC487D"/>
    <w:rsid w:val="00D22A72"/>
    <w:rsid w:val="00D80BF9"/>
    <w:rsid w:val="00D93C7E"/>
    <w:rsid w:val="00E12485"/>
    <w:rsid w:val="00F0037E"/>
    <w:rsid w:val="00F175E9"/>
    <w:rsid w:val="00F40233"/>
    <w:rsid w:val="00F437BA"/>
    <w:rsid w:val="00F72485"/>
    <w:rsid w:val="00F90653"/>
    <w:rsid w:val="00FA4258"/>
    <w:rsid w:val="00FC6F26"/>
    <w:rsid w:val="00FD2AEC"/>
    <w:rsid w:val="00FD5A70"/>
    <w:rsid w:val="00FE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  <w15:docId w15:val="{A60A91B5-6BF4-4550-B136-3C2164B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MSI</cp:lastModifiedBy>
  <cp:revision>40</cp:revision>
  <cp:lastPrinted>2023-08-22T11:44:00Z</cp:lastPrinted>
  <dcterms:created xsi:type="dcterms:W3CDTF">2023-11-01T08:44:00Z</dcterms:created>
  <dcterms:modified xsi:type="dcterms:W3CDTF">2025-06-11T06:45:00Z</dcterms:modified>
</cp:coreProperties>
</file>