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242" w:rsidRDefault="001C4242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71" w:type="dxa"/>
        <w:jc w:val="center"/>
        <w:tblInd w:w="108" w:type="dxa"/>
        <w:tblLook w:val="04A0" w:firstRow="1" w:lastRow="0" w:firstColumn="1" w:lastColumn="0" w:noHBand="0" w:noVBand="1"/>
      </w:tblPr>
      <w:tblGrid>
        <w:gridCol w:w="3975"/>
        <w:gridCol w:w="1854"/>
        <w:gridCol w:w="3842"/>
      </w:tblGrid>
      <w:tr w:rsidR="001C4242" w:rsidRPr="001C4242" w:rsidTr="005E543F">
        <w:trPr>
          <w:trHeight w:val="854"/>
          <w:jc w:val="center"/>
        </w:trPr>
        <w:tc>
          <w:tcPr>
            <w:tcW w:w="3975" w:type="dxa"/>
          </w:tcPr>
          <w:p w:rsidR="001C4242" w:rsidRPr="001C4242" w:rsidRDefault="001C4242" w:rsidP="001C4242">
            <w:pPr>
              <w:tabs>
                <w:tab w:val="center" w:pos="2018"/>
                <w:tab w:val="left" w:pos="3206"/>
              </w:tabs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854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C4242">
              <w:rPr>
                <w:rFonts w:ascii="Calibri" w:eastAsia="Times New Roman" w:hAnsi="Calibri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437515" cy="604520"/>
                  <wp:effectExtent l="0" t="0" r="63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1C4242" w:rsidRPr="001C4242" w:rsidRDefault="001C4242" w:rsidP="001C42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C4242" w:rsidRPr="001C4242" w:rsidTr="005E543F">
        <w:trPr>
          <w:trHeight w:val="2126"/>
          <w:jc w:val="center"/>
        </w:trPr>
        <w:tc>
          <w:tcPr>
            <w:tcW w:w="3975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2F519F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2C233D">
              <w:rPr>
                <w:rFonts w:ascii="Times New Roman" w:eastAsia="Times New Roman" w:hAnsi="Times New Roman" w:cs="Times New Roman"/>
                <w:sz w:val="24"/>
                <w:szCs w:val="24"/>
              </w:rPr>
              <w:t>.04.2026 № 300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854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842" w:type="dxa"/>
          </w:tcPr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4242" w:rsidRPr="001C4242" w:rsidRDefault="002F519F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2C233D">
              <w:rPr>
                <w:rFonts w:ascii="Times New Roman" w:eastAsia="Times New Roman" w:hAnsi="Times New Roman" w:cs="Times New Roman"/>
                <w:sz w:val="24"/>
                <w:szCs w:val="24"/>
              </w:rPr>
              <w:t>.04.2025 № 300</w:t>
            </w:r>
            <w:bookmarkStart w:id="0" w:name="_GoBack"/>
            <w:bookmarkEnd w:id="0"/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  <w:p w:rsidR="001C4242" w:rsidRPr="001C4242" w:rsidRDefault="001C4242" w:rsidP="001C4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242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1C4242" w:rsidRPr="0099258C" w:rsidRDefault="001C4242" w:rsidP="001C4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4242" w:rsidRPr="0099258C" w:rsidRDefault="001C4242" w:rsidP="001C4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4242" w:rsidRPr="00E03929" w:rsidRDefault="001C4242" w:rsidP="001C4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947A1">
        <w:rPr>
          <w:rFonts w:ascii="Times New Roman" w:eastAsia="Times New Roman" w:hAnsi="Times New Roman" w:cs="Times New Roman"/>
          <w:b/>
          <w:sz w:val="26"/>
          <w:szCs w:val="24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>Алатырского муниципального округа</w:t>
      </w:r>
      <w:r w:rsidR="00E03929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 xml:space="preserve"> от 13.02.2025 № 123</w:t>
      </w:r>
      <w:r w:rsidRPr="002947A1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 xml:space="preserve">«Об утверждении </w:t>
      </w:r>
      <w:r w:rsidRPr="001C4242">
        <w:rPr>
          <w:rFonts w:ascii="Times New Roman" w:eastAsia="Times New Roman" w:hAnsi="Times New Roman" w:cs="Times New Roman"/>
          <w:b/>
          <w:sz w:val="26"/>
          <w:szCs w:val="24"/>
        </w:rPr>
        <w:t>состава Антинаркотической комиссии в Алатырском муниципальном округе Чувашской Республики</w:t>
      </w:r>
      <w:r w:rsidRPr="002947A1">
        <w:rPr>
          <w:rFonts w:ascii="Times New Roman" w:eastAsia="Times New Roman" w:hAnsi="Times New Roman" w:cs="Times New Roman"/>
          <w:b/>
          <w:sz w:val="26"/>
          <w:szCs w:val="24"/>
        </w:rPr>
        <w:t>»</w:t>
      </w:r>
    </w:p>
    <w:p w:rsidR="001C4242" w:rsidRDefault="001C4242" w:rsidP="009925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258C" w:rsidRPr="0099258C" w:rsidRDefault="0099258C" w:rsidP="009925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242" w:rsidRPr="0099258C" w:rsidRDefault="001C4242" w:rsidP="009925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242" w:rsidRDefault="001C4242" w:rsidP="0099258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4242">
        <w:rPr>
          <w:rFonts w:ascii="Times New Roman" w:eastAsia="Times New Roman" w:hAnsi="Times New Roman" w:cs="Times New Roman"/>
          <w:sz w:val="26"/>
          <w:szCs w:val="26"/>
        </w:rPr>
        <w:t>В целях актуализации состава Антинаркотической комиссии Алатырского муниципального округа Чувашской Республики, администрация Алатырского муниципального округа</w:t>
      </w:r>
    </w:p>
    <w:p w:rsidR="001C4242" w:rsidRPr="001C4242" w:rsidRDefault="001C4242" w:rsidP="009925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C4242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1C4242" w:rsidRPr="001C4242" w:rsidRDefault="001C4242" w:rsidP="0099258C">
      <w:pPr>
        <w:widowControl w:val="0"/>
        <w:numPr>
          <w:ilvl w:val="0"/>
          <w:numId w:val="33"/>
        </w:numPr>
        <w:tabs>
          <w:tab w:val="left" w:pos="1134"/>
        </w:tabs>
        <w:suppressAutoHyphens/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4242">
        <w:rPr>
          <w:rFonts w:ascii="Times New Roman" w:eastAsia="Times New Roman" w:hAnsi="Times New Roman" w:cs="Times New Roman"/>
          <w:sz w:val="26"/>
          <w:szCs w:val="26"/>
        </w:rPr>
        <w:t xml:space="preserve">Внести в состав Антинаркотической комиссии в Алатырском муниципальном округе Чувашской Республики, утвержденный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администрации Алатырского муниципального округа от 13.02.2025 №</w:t>
      </w:r>
      <w:r w:rsidR="00091D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123</w:t>
      </w:r>
      <w:r w:rsidRPr="001C4242">
        <w:rPr>
          <w:rFonts w:ascii="Times New Roman" w:eastAsia="Times New Roman" w:hAnsi="Times New Roman" w:cs="Times New Roman"/>
          <w:sz w:val="26"/>
          <w:szCs w:val="26"/>
        </w:rPr>
        <w:t xml:space="preserve"> следующие изменения:</w:t>
      </w:r>
    </w:p>
    <w:p w:rsidR="0099258C" w:rsidRDefault="001C4242" w:rsidP="0099258C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выве</w:t>
      </w:r>
      <w:r w:rsidR="00F43B46">
        <w:rPr>
          <w:rFonts w:ascii="Times New Roman" w:eastAsia="Times New Roman" w:hAnsi="Times New Roman" w:cs="Times New Roman"/>
          <w:sz w:val="26"/>
          <w:szCs w:val="26"/>
        </w:rPr>
        <w:t xml:space="preserve">сти </w:t>
      </w:r>
      <w:r w:rsidR="00E03929">
        <w:rPr>
          <w:rFonts w:ascii="Times New Roman" w:eastAsia="Times New Roman" w:hAnsi="Times New Roman" w:cs="Times New Roman"/>
          <w:sz w:val="26"/>
          <w:szCs w:val="26"/>
        </w:rPr>
        <w:t>Еремину Марию Александровну</w:t>
      </w:r>
    </w:p>
    <w:p w:rsidR="00907ACA" w:rsidRDefault="00E03929" w:rsidP="0099258C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ввести Косолапенкову Софью Владимировну – </w:t>
      </w:r>
      <w:r w:rsidR="00907ACA">
        <w:rPr>
          <w:rFonts w:ascii="Times New Roman" w:eastAsia="Times New Roman" w:hAnsi="Times New Roman" w:cs="Times New Roman"/>
          <w:sz w:val="26"/>
          <w:szCs w:val="26"/>
        </w:rPr>
        <w:t>специалиста по организации работы Движения Первых в Алатырском муниципальном округе Чувашской Республики.</w:t>
      </w:r>
    </w:p>
    <w:p w:rsidR="001C4242" w:rsidRPr="002947A1" w:rsidRDefault="001C4242" w:rsidP="0099258C">
      <w:pPr>
        <w:widowControl w:val="0"/>
        <w:numPr>
          <w:ilvl w:val="0"/>
          <w:numId w:val="33"/>
        </w:numPr>
        <w:suppressAutoHyphens/>
        <w:spacing w:after="0" w:line="240" w:lineRule="auto"/>
        <w:ind w:left="20" w:right="2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47A1">
        <w:rPr>
          <w:rFonts w:ascii="Times New Roman" w:eastAsia="Times New Roman" w:hAnsi="Times New Roman" w:cs="Times New Roman"/>
          <w:sz w:val="26"/>
          <w:szCs w:val="26"/>
        </w:rPr>
        <w:t>Настоящее по</w:t>
      </w:r>
      <w:r w:rsidR="00B10834">
        <w:rPr>
          <w:rFonts w:ascii="Times New Roman" w:eastAsia="Times New Roman" w:hAnsi="Times New Roman" w:cs="Times New Roman"/>
          <w:sz w:val="26"/>
          <w:szCs w:val="26"/>
        </w:rPr>
        <w:t>становление вступает в силу со дня его подписания</w:t>
      </w:r>
      <w:r w:rsidRPr="002947A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C4242" w:rsidRPr="002947A1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242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242" w:rsidRPr="003618FF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53B2" w:rsidRDefault="001C4242" w:rsidP="001C42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FF53B2">
        <w:rPr>
          <w:rFonts w:ascii="Times New Roman" w:hAnsi="Times New Roman" w:cs="Times New Roman"/>
          <w:sz w:val="26"/>
          <w:szCs w:val="26"/>
        </w:rPr>
        <w:t>Алатырского</w:t>
      </w:r>
    </w:p>
    <w:p w:rsidR="001C4242" w:rsidRDefault="00FF53B2" w:rsidP="001C42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1C4242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1C4242">
        <w:rPr>
          <w:rFonts w:ascii="Times New Roman" w:hAnsi="Times New Roman" w:cs="Times New Roman"/>
          <w:sz w:val="26"/>
          <w:szCs w:val="26"/>
        </w:rPr>
        <w:t xml:space="preserve"> </w:t>
      </w:r>
      <w:r w:rsidR="001C4242" w:rsidRPr="00A111D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1C4242">
        <w:rPr>
          <w:rFonts w:ascii="Times New Roman" w:hAnsi="Times New Roman" w:cs="Times New Roman"/>
          <w:sz w:val="26"/>
          <w:szCs w:val="26"/>
        </w:rPr>
        <w:t xml:space="preserve"> </w:t>
      </w:r>
      <w:r w:rsidR="0099258C">
        <w:rPr>
          <w:rFonts w:ascii="Times New Roman" w:hAnsi="Times New Roman" w:cs="Times New Roman"/>
          <w:sz w:val="26"/>
          <w:szCs w:val="26"/>
        </w:rPr>
        <w:t xml:space="preserve"> </w:t>
      </w:r>
      <w:r w:rsidR="001C42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C42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C4242" w:rsidRPr="00A111DD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E03929" w:rsidRDefault="00E03929" w:rsidP="001C42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3929" w:rsidRDefault="00E03929" w:rsidP="001C424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03929" w:rsidSect="00CC7730">
      <w:headerReference w:type="even" r:id="rId10"/>
      <w:pgSz w:w="11906" w:h="16838"/>
      <w:pgMar w:top="567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563" w:rsidRDefault="00CD5563" w:rsidP="00FC7127">
      <w:pPr>
        <w:spacing w:after="0" w:line="240" w:lineRule="auto"/>
      </w:pPr>
      <w:r>
        <w:separator/>
      </w:r>
    </w:p>
  </w:endnote>
  <w:endnote w:type="continuationSeparator" w:id="0">
    <w:p w:rsidR="00CD5563" w:rsidRDefault="00CD5563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563" w:rsidRDefault="00CD5563" w:rsidP="00FC7127">
      <w:pPr>
        <w:spacing w:after="0" w:line="240" w:lineRule="auto"/>
      </w:pPr>
      <w:r>
        <w:separator/>
      </w:r>
    </w:p>
  </w:footnote>
  <w:footnote w:type="continuationSeparator" w:id="0">
    <w:p w:rsidR="00CD5563" w:rsidRDefault="00CD5563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C01" w:rsidRDefault="006F2C0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F2C01" w:rsidRDefault="006F2C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5ECF7DFE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77CA418E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7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19"/>
  </w:num>
  <w:num w:numId="17">
    <w:abstractNumId w:val="26"/>
  </w:num>
  <w:num w:numId="18">
    <w:abstractNumId w:val="31"/>
  </w:num>
  <w:num w:numId="19">
    <w:abstractNumId w:val="15"/>
  </w:num>
  <w:num w:numId="20">
    <w:abstractNumId w:val="14"/>
  </w:num>
  <w:num w:numId="21">
    <w:abstractNumId w:val="32"/>
  </w:num>
  <w:num w:numId="22">
    <w:abstractNumId w:val="0"/>
  </w:num>
  <w:num w:numId="23">
    <w:abstractNumId w:val="5"/>
  </w:num>
  <w:num w:numId="24">
    <w:abstractNumId w:val="29"/>
  </w:num>
  <w:num w:numId="25">
    <w:abstractNumId w:val="23"/>
  </w:num>
  <w:num w:numId="26">
    <w:abstractNumId w:val="1"/>
  </w:num>
  <w:num w:numId="27">
    <w:abstractNumId w:val="16"/>
  </w:num>
  <w:num w:numId="28">
    <w:abstractNumId w:val="7"/>
  </w:num>
  <w:num w:numId="29">
    <w:abstractNumId w:val="20"/>
  </w:num>
  <w:num w:numId="30">
    <w:abstractNumId w:val="11"/>
  </w:num>
  <w:num w:numId="31">
    <w:abstractNumId w:val="30"/>
  </w:num>
  <w:num w:numId="32">
    <w:abstractNumId w:val="24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1DB7"/>
    <w:rsid w:val="000A022B"/>
    <w:rsid w:val="000A313B"/>
    <w:rsid w:val="000A6E7F"/>
    <w:rsid w:val="000A7790"/>
    <w:rsid w:val="000B2A24"/>
    <w:rsid w:val="000C7A29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2AAB"/>
    <w:rsid w:val="001A3F87"/>
    <w:rsid w:val="001A593E"/>
    <w:rsid w:val="001A67C7"/>
    <w:rsid w:val="001B2018"/>
    <w:rsid w:val="001B5649"/>
    <w:rsid w:val="001B7A35"/>
    <w:rsid w:val="001C0AAE"/>
    <w:rsid w:val="001C3782"/>
    <w:rsid w:val="001C424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47A1"/>
    <w:rsid w:val="0029587E"/>
    <w:rsid w:val="00296CBC"/>
    <w:rsid w:val="002A7F76"/>
    <w:rsid w:val="002B0EAE"/>
    <w:rsid w:val="002B1027"/>
    <w:rsid w:val="002B3FA7"/>
    <w:rsid w:val="002B433F"/>
    <w:rsid w:val="002B4641"/>
    <w:rsid w:val="002C003B"/>
    <w:rsid w:val="002C233D"/>
    <w:rsid w:val="002C263E"/>
    <w:rsid w:val="002C4A84"/>
    <w:rsid w:val="002C5A10"/>
    <w:rsid w:val="002D2D62"/>
    <w:rsid w:val="002D36AA"/>
    <w:rsid w:val="002D78AB"/>
    <w:rsid w:val="002E6C14"/>
    <w:rsid w:val="002F519F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1A08"/>
    <w:rsid w:val="0035737D"/>
    <w:rsid w:val="003613FA"/>
    <w:rsid w:val="003618FF"/>
    <w:rsid w:val="00365E5F"/>
    <w:rsid w:val="00372F4C"/>
    <w:rsid w:val="00383490"/>
    <w:rsid w:val="00384AAA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4FA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D6E6A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219F"/>
    <w:rsid w:val="00692D45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B651D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0374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07ACA"/>
    <w:rsid w:val="0091095F"/>
    <w:rsid w:val="00911574"/>
    <w:rsid w:val="00915380"/>
    <w:rsid w:val="009220C4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258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15642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4EDE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0834"/>
    <w:rsid w:val="00B1442C"/>
    <w:rsid w:val="00B32B98"/>
    <w:rsid w:val="00B34D13"/>
    <w:rsid w:val="00B35AC4"/>
    <w:rsid w:val="00B43D22"/>
    <w:rsid w:val="00B46DAA"/>
    <w:rsid w:val="00B47646"/>
    <w:rsid w:val="00B53AE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71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1EE1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D5563"/>
    <w:rsid w:val="00CE5E87"/>
    <w:rsid w:val="00D049EF"/>
    <w:rsid w:val="00D07631"/>
    <w:rsid w:val="00D13581"/>
    <w:rsid w:val="00D14B43"/>
    <w:rsid w:val="00D24F82"/>
    <w:rsid w:val="00D26372"/>
    <w:rsid w:val="00D26C89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392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3B46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3E96"/>
    <w:rsid w:val="00FB3FB6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4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947A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47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4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947A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4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51404-5D66-45F9-B9D6-0D3452EB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2026-04-09T06:05:00Z</cp:lastPrinted>
  <dcterms:created xsi:type="dcterms:W3CDTF">2025-03-21T10:39:00Z</dcterms:created>
  <dcterms:modified xsi:type="dcterms:W3CDTF">2026-04-14T07:44:00Z</dcterms:modified>
</cp:coreProperties>
</file>