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4"/>
        <w:gridCol w:w="1161"/>
        <w:gridCol w:w="4225"/>
      </w:tblGrid>
      <w:tr>
        <w:trPr>
          <w:trHeight w:val="420" w:hRule="atLeast"/>
          <w:cantSplit w:val="true"/>
        </w:trPr>
        <w:tc>
          <w:tcPr>
            <w:tcW w:w="4184" w:type="dxa"/>
            <w:tcBorders/>
          </w:tcPr>
          <w:p>
            <w:pPr>
              <w:pStyle w:val="Style49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/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5645" cy="715645"/>
                  <wp:effectExtent l="0" t="0" r="0" b="0"/>
                  <wp:wrapNone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64" t="-165" r="-164" b="-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715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ЧĂВАШ РЕСПУБЛИКИ</w:t>
            </w:r>
          </w:p>
          <w:p>
            <w:pPr>
              <w:pStyle w:val="Style49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/>
            </w:pPr>
            <w:r>
              <w:rPr/>
            </w:r>
          </w:p>
        </w:tc>
        <w:tc>
          <w:tcPr>
            <w:tcW w:w="1161" w:type="dxa"/>
            <w:vMerge w:val="restart"/>
            <w:tcBorders/>
          </w:tcPr>
          <w:p>
            <w:pPr>
              <w:pStyle w:val="Normal"/>
              <w:widowControl w:val="false"/>
              <w:snapToGrid w:val="false"/>
              <w:jc w:val="center"/>
              <w:rPr>
                <w:sz w:val="26"/>
              </w:rPr>
            </w:pPr>
            <w:r>
              <w:rPr>
                <w:sz w:val="26"/>
              </w:rPr>
            </w:r>
          </w:p>
        </w:tc>
        <w:tc>
          <w:tcPr>
            <w:tcW w:w="4225" w:type="dxa"/>
            <w:tcBorders/>
          </w:tcPr>
          <w:p>
            <w:pPr>
              <w:pStyle w:val="Style49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lang w:val="ru-RU" w:eastAsia="ru-RU"/>
              </w:rPr>
              <w:t>ЧУВАШСКАЯ РЕСПУБЛИКА</w:t>
            </w:r>
          </w:p>
          <w:p>
            <w:pPr>
              <w:pStyle w:val="Style49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</w:tcPr>
          <w:p>
            <w:pPr>
              <w:pStyle w:val="Style49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lang w:val="ru-RU" w:eastAsia="ru-RU"/>
              </w:rPr>
              <w:t>ЕТĔРНЕ</w:t>
            </w:r>
          </w:p>
          <w:p>
            <w:pPr>
              <w:pStyle w:val="Style49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lang w:val="ru-RU" w:eastAsia="ru-RU"/>
              </w:rPr>
              <w:t>МУНИЦИПАЛЛӐ ОКРУГĚН</w:t>
            </w:r>
          </w:p>
          <w:p>
            <w:pPr>
              <w:pStyle w:val="Style49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АДМИНИСТРАЦИЙĚ</w:t>
            </w:r>
          </w:p>
          <w:p>
            <w:pPr>
              <w:pStyle w:val="Normal"/>
              <w:widowControl w:val="false"/>
              <w:spacing w:lineRule="auto" w:line="192"/>
              <w:jc w:val="center"/>
              <w:rPr/>
            </w:pPr>
            <w:r>
              <w:rPr/>
            </w:r>
          </w:p>
          <w:p>
            <w:pPr>
              <w:pStyle w:val="Style49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/>
            </w:pPr>
            <w:r>
              <w:rPr>
                <w:rStyle w:val="Style20"/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>ХУШУ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Style49"/>
              <w:widowControl w:val="false"/>
              <w:ind w:right="-35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6"/>
                <w:szCs w:val="32"/>
                <w:lang w:val="ru-RU" w:eastAsia="ru-RU" w:bidi="ar-SA"/>
              </w:rPr>
              <w:t>30.04.</w:t>
            </w:r>
            <w:r>
              <w:rPr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 xml:space="preserve">2026  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6"/>
                <w:szCs w:val="32"/>
                <w:u w:val="none"/>
                <w:lang w:val="ru-RU" w:eastAsia="ru-RU" w:bidi="ar-SA"/>
              </w:rPr>
              <w:t>329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6"/>
                <w:lang w:val="ru-RU" w:eastAsia="ru-RU"/>
              </w:rPr>
            </w:pPr>
            <w:r>
              <w:rPr>
                <w:color w:val="000000"/>
                <w:sz w:val="26"/>
                <w:lang w:val="ru-RU" w:eastAsia="ru-RU"/>
              </w:rPr>
              <w:t>Етĕрне хули</w:t>
            </w:r>
          </w:p>
        </w:tc>
        <w:tc>
          <w:tcPr>
            <w:tcW w:w="1161" w:type="dxa"/>
            <w:vMerge w:val="continue"/>
            <w:tcBorders/>
          </w:tcPr>
          <w:p>
            <w:pPr>
              <w:pStyle w:val="Normal"/>
              <w:widowControl w:val="false"/>
              <w:snapToGrid w:val="false"/>
              <w:jc w:val="center"/>
              <w:rPr>
                <w:sz w:val="26"/>
              </w:rPr>
            </w:pPr>
            <w:r>
              <w:rPr>
                <w:sz w:val="26"/>
              </w:rPr>
            </w:r>
          </w:p>
        </w:tc>
        <w:tc>
          <w:tcPr>
            <w:tcW w:w="4225" w:type="dxa"/>
            <w:tcBorders/>
          </w:tcPr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b/>
                <w:b/>
              </w:rPr>
            </w:pPr>
            <w:r>
              <w:rPr>
                <w:b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b/>
                <w:b/>
              </w:rPr>
            </w:pPr>
            <w:r>
              <w:rPr>
                <w:b/>
              </w:rPr>
              <w:t>ЯДРИНСКОГО МУНИЦИПАЛЬНОГО ОКРУГА</w:t>
            </w:r>
          </w:p>
          <w:p>
            <w:pPr>
              <w:pStyle w:val="Style49"/>
              <w:widowControl w:val="false"/>
              <w:spacing w:lineRule="auto" w:line="19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Style49"/>
              <w:widowControl w:val="false"/>
              <w:spacing w:lineRule="auto" w:line="192"/>
              <w:jc w:val="center"/>
              <w:rPr/>
            </w:pPr>
            <w:r>
              <w:rPr>
                <w:rStyle w:val="Style20"/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>ПОСТАНОВЛЕНИЕ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Style49"/>
              <w:widowControl w:val="false"/>
              <w:ind w:right="-35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6"/>
                <w:szCs w:val="32"/>
                <w:u w:val="none"/>
                <w:lang w:val="ru-RU" w:eastAsia="ru-RU" w:bidi="ar-SA"/>
              </w:rPr>
              <w:t>30.04.</w:t>
            </w:r>
            <w:r>
              <w:rPr>
                <w:rFonts w:cs="Times New Roman" w:ascii="Times New Roman" w:hAnsi="Times New Roman"/>
                <w:color w:val="000000"/>
                <w:sz w:val="26"/>
                <w:u w:val="none"/>
                <w:lang w:val="ru-RU" w:eastAsia="ru-RU"/>
              </w:rPr>
              <w:t xml:space="preserve">2026  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6"/>
                <w:szCs w:val="32"/>
                <w:u w:val="none"/>
                <w:lang w:val="ru-RU" w:eastAsia="ru-RU" w:bidi="ar-SA"/>
              </w:rPr>
              <w:t>329</w:t>
            </w:r>
          </w:p>
          <w:p>
            <w:pPr>
              <w:pStyle w:val="Normal"/>
              <w:widowControl w:val="false"/>
              <w:ind w:left="148" w:right="0" w:firstLine="709"/>
              <w:jc w:val="center"/>
              <w:rPr>
                <w:sz w:val="26"/>
                <w:lang w:val="ru-RU" w:eastAsia="ru-RU"/>
              </w:rPr>
            </w:pPr>
            <w:r>
              <w:rPr>
                <w:sz w:val="26"/>
                <w:lang w:val="ru-RU" w:eastAsia="ru-RU"/>
              </w:rPr>
              <w:t>город Ядрин</w:t>
            </w:r>
          </w:p>
        </w:tc>
      </w:tr>
    </w:tbl>
    <w:p>
      <w:pPr>
        <w:pStyle w:val="Normal"/>
        <w:suppressAutoHyphens w:val="false"/>
        <w:spacing w:lineRule="auto" w:line="240"/>
        <w:ind w:hanging="0"/>
        <w:jc w:val="left"/>
        <w:rPr>
          <w:kern w:val="0"/>
          <w:lang w:eastAsia="ru-RU"/>
        </w:rPr>
      </w:pPr>
      <w:r>
        <w:rPr>
          <w:kern w:val="0"/>
          <w:lang w:eastAsia="ru-RU"/>
        </w:rPr>
      </w:r>
    </w:p>
    <w:tbl>
      <w:tblPr>
        <w:tblW w:w="9585" w:type="dxa"/>
        <w:jc w:val="left"/>
        <w:tblInd w:w="5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94"/>
        <w:gridCol w:w="3690"/>
      </w:tblGrid>
      <w:tr>
        <w:trPr/>
        <w:tc>
          <w:tcPr>
            <w:tcW w:w="5894" w:type="dxa"/>
            <w:tcBorders/>
          </w:tcPr>
          <w:p>
            <w:pPr>
              <w:pStyle w:val="Normal"/>
              <w:widowControl w:val="false"/>
              <w:spacing w:lineRule="auto" w:line="240"/>
              <w:ind w:right="0" w:hanging="0"/>
              <w:jc w:val="both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 внесении изменений в постановление администрации Ядринского муниципального округа Чувашской Республики  от 08 июля  2025г. №877 </w:t>
            </w:r>
            <w:r>
              <w:rPr>
                <w:b/>
                <w:bCs/>
                <w:kern w:val="0"/>
                <w:sz w:val="26"/>
                <w:szCs w:val="26"/>
                <w:lang w:eastAsia="ru-RU"/>
              </w:rPr>
              <w:t>«Об организации работы по приобретению и установке автономных дымовых извещателей в комнатах квартир и жилых домов, в которых проживают многодетные семьи, семьи, находящиеся в трудной жизненной ситуации, в социально опасном положении, на территории  Ядринского муниципального округа Чувашской Республики»</w:t>
            </w:r>
          </w:p>
          <w:p>
            <w:pPr>
              <w:pStyle w:val="Normal"/>
              <w:widowControl w:val="false"/>
              <w:suppressAutoHyphens w:val="false"/>
              <w:spacing w:lineRule="auto" w:line="240"/>
              <w:ind w:hanging="0"/>
              <w:jc w:val="both"/>
              <w:rPr>
                <w:kern w:val="0"/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eastAsia="ru-RU"/>
              </w:rPr>
            </w:r>
          </w:p>
        </w:tc>
        <w:tc>
          <w:tcPr>
            <w:tcW w:w="3690" w:type="dxa"/>
            <w:tcBorders/>
          </w:tcPr>
          <w:p>
            <w:pPr>
              <w:pStyle w:val="Style37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pacing w:lineRule="auto" w:line="240"/>
        <w:ind w:right="0" w:hanging="0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tabs>
          <w:tab w:val="clear" w:pos="708"/>
          <w:tab w:val="left" w:pos="5797" w:leader="none"/>
        </w:tabs>
        <w:spacing w:lineRule="auto" w:line="240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>В связи с кадровыми перемещениями в администрации Ядринского муниципального округа Чувашской Республики администрация Ядринского муниципального округа Чувашской Республики п о с т а н о в л я е т:</w:t>
      </w:r>
      <w:r>
        <w:rPr>
          <w:b/>
          <w:sz w:val="26"/>
          <w:szCs w:val="26"/>
        </w:rPr>
        <w:tab/>
        <w:tab/>
        <w:tab/>
      </w:r>
    </w:p>
    <w:p>
      <w:pPr>
        <w:pStyle w:val="Normal"/>
        <w:tabs>
          <w:tab w:val="clear" w:pos="708"/>
          <w:tab w:val="left" w:pos="5797" w:leader="none"/>
        </w:tabs>
        <w:spacing w:lineRule="auto" w:line="240"/>
        <w:ind w:hanging="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     </w:t>
      </w:r>
      <w:r>
        <w:rPr>
          <w:sz w:val="26"/>
          <w:szCs w:val="26"/>
        </w:rPr>
        <w:t>1.1.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Внести в постановление администрации Ядринского муниципального округа Чувашской Республики </w:t>
      </w:r>
      <w:r>
        <w:rPr>
          <w:b/>
          <w:bCs/>
          <w:sz w:val="26"/>
          <w:szCs w:val="26"/>
        </w:rPr>
        <w:t xml:space="preserve"> о</w:t>
      </w:r>
      <w:r>
        <w:rPr>
          <w:b w:val="false"/>
          <w:bCs w:val="false"/>
          <w:sz w:val="26"/>
          <w:szCs w:val="26"/>
        </w:rPr>
        <w:t xml:space="preserve">т 08 июля  2025г. №877 </w:t>
      </w:r>
      <w:r>
        <w:rPr>
          <w:b w:val="false"/>
          <w:bCs w:val="false"/>
          <w:kern w:val="0"/>
          <w:sz w:val="26"/>
          <w:szCs w:val="26"/>
          <w:lang w:eastAsia="ru-RU"/>
        </w:rPr>
        <w:t>«Об организации работы по приобретению и установке автономных дымовых извещателей в комнатах квартир и жилых домов, в которых проживают многодетные семьи, семьи, находящиеся в трудной жизненной ситуации, в социально опасном положении, на территории  Ядринского муниципального округа Чувашской Республики»</w:t>
      </w:r>
      <w:r>
        <w:rPr>
          <w:sz w:val="26"/>
          <w:szCs w:val="26"/>
        </w:rPr>
        <w:t xml:space="preserve"> (далее – постановление) следующие изменения:</w:t>
      </w:r>
    </w:p>
    <w:p>
      <w:pPr>
        <w:pStyle w:val="Normal"/>
        <w:spacing w:lineRule="auto" w:line="240"/>
        <w:jc w:val="both"/>
        <w:rPr/>
      </w:pPr>
      <w:r>
        <w:rPr>
          <w:rFonts w:cs="Times New Roman"/>
          <w:bCs/>
          <w:sz w:val="26"/>
          <w:szCs w:val="26"/>
        </w:rPr>
        <w:t xml:space="preserve">1.2. Приложение №1 к постановлению «Состав Межведомственной рабочей группы по определению количества автономных дымовых пожарных извещателей, необходимых установить </w:t>
      </w:r>
      <w:r>
        <w:rPr>
          <w:rFonts w:cs="Times New Roman"/>
          <w:b w:val="false"/>
          <w:bCs w:val="false"/>
          <w:kern w:val="0"/>
          <w:sz w:val="26"/>
          <w:szCs w:val="26"/>
          <w:lang w:eastAsia="ru-RU"/>
        </w:rPr>
        <w:t xml:space="preserve">в комнатах квартир и жилых домов, в которых проживают многодетные семьи, семьи, находящиеся в трудной жизненной ситуации, в социально опасном положении, на территории  Ядринского муниципального округа Чувашской Республики» </w:t>
      </w:r>
      <w:r>
        <w:rPr>
          <w:rFonts w:cs="Times New Roman"/>
          <w:bCs/>
          <w:sz w:val="26"/>
          <w:szCs w:val="26"/>
        </w:rPr>
        <w:t xml:space="preserve"> изложить согласно приложению к настоящему постановлению.</w:t>
      </w:r>
    </w:p>
    <w:p>
      <w:pPr>
        <w:pStyle w:val="Normal"/>
        <w:spacing w:lineRule="auto" w:line="240"/>
        <w:ind w:right="0" w:firstLine="567"/>
        <w:jc w:val="both"/>
        <w:rPr/>
      </w:pPr>
      <w:r>
        <w:rPr>
          <w:sz w:val="26"/>
          <w:szCs w:val="26"/>
        </w:rPr>
        <w:t>2. Контроль за выполнением настоящего постановления оставляю за собой.</w:t>
      </w:r>
    </w:p>
    <w:p>
      <w:pPr>
        <w:pStyle w:val="Normal"/>
        <w:spacing w:lineRule="auto" w:line="240"/>
        <w:ind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постановление вступает в силу после его официального опубликования.</w:t>
      </w:r>
    </w:p>
    <w:p>
      <w:pPr>
        <w:pStyle w:val="Normal"/>
        <w:spacing w:lineRule="auto" w:line="240"/>
        <w:ind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0"/>
        <w:ind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0"/>
        <w:ind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0"/>
        <w:ind w:right="0" w:hanging="0"/>
        <w:jc w:val="both"/>
        <w:rPr>
          <w:sz w:val="26"/>
          <w:szCs w:val="26"/>
        </w:rPr>
      </w:pPr>
      <w:r>
        <w:rPr>
          <w:sz w:val="26"/>
          <w:szCs w:val="26"/>
        </w:rPr>
        <w:t>Глава Ядринского муниципального</w:t>
      </w:r>
    </w:p>
    <w:p>
      <w:pPr>
        <w:pStyle w:val="Normal"/>
        <w:spacing w:lineRule="auto" w:line="240"/>
        <w:ind w:right="0" w:hang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округа Чувашской Республики                                                                        В.А. Можаев  </w:t>
      </w:r>
    </w:p>
    <w:p>
      <w:pPr>
        <w:pStyle w:val="Normal"/>
        <w:spacing w:lineRule="auto" w:line="240"/>
        <w:ind w:right="0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0"/>
        <w:ind w:right="0" w:hanging="0"/>
        <w:jc w:val="right"/>
        <w:rPr/>
      </w:pPr>
      <w:r>
        <w:rPr>
          <w:sz w:val="26"/>
          <w:szCs w:val="26"/>
        </w:rPr>
        <w:t>Приложение №1</w:t>
      </w:r>
    </w:p>
    <w:p>
      <w:pPr>
        <w:pStyle w:val="Normal"/>
        <w:spacing w:lineRule="auto" w:line="240"/>
        <w:ind w:right="0" w:hanging="0"/>
        <w:jc w:val="right"/>
        <w:rPr/>
      </w:pPr>
      <w:r>
        <w:rPr>
          <w:sz w:val="26"/>
          <w:szCs w:val="26"/>
        </w:rPr>
        <w:t>к постановлению администрации Ядринского</w:t>
      </w:r>
    </w:p>
    <w:p>
      <w:pPr>
        <w:pStyle w:val="Normal"/>
        <w:spacing w:lineRule="auto" w:line="240"/>
        <w:ind w:right="0" w:hanging="0"/>
        <w:jc w:val="right"/>
        <w:rPr/>
      </w:pPr>
      <w:r>
        <w:rPr>
          <w:sz w:val="26"/>
          <w:szCs w:val="26"/>
        </w:rPr>
        <w:t>муниципального округа Чувашской Республики</w:t>
      </w:r>
    </w:p>
    <w:p>
      <w:pPr>
        <w:pStyle w:val="Normal"/>
        <w:spacing w:lineRule="auto" w:line="240"/>
        <w:ind w:right="0" w:hanging="0"/>
        <w:jc w:val="right"/>
        <w:rPr/>
      </w:pPr>
      <w:r>
        <w:rPr>
          <w:sz w:val="26"/>
          <w:szCs w:val="26"/>
        </w:rPr>
        <w:t xml:space="preserve">от </w:t>
      </w:r>
      <w:r>
        <w:rPr>
          <w:rFonts w:eastAsia="Times New Roman" w:cs="Times New Roman"/>
          <w:color w:val="000000"/>
          <w:kern w:val="0"/>
          <w:sz w:val="26"/>
          <w:szCs w:val="32"/>
          <w:lang w:val="ru-RU" w:eastAsia="ru-RU" w:bidi="ar-SA"/>
        </w:rPr>
        <w:t>30.04.</w:t>
      </w:r>
      <w:r>
        <w:rPr>
          <w:rFonts w:cs="Times New Roman"/>
          <w:color w:val="000000"/>
          <w:sz w:val="26"/>
          <w:szCs w:val="26"/>
          <w:lang w:val="ru-RU" w:eastAsia="ru-RU"/>
        </w:rPr>
        <w:t xml:space="preserve">2026  № </w:t>
      </w:r>
      <w:r>
        <w:rPr>
          <w:rFonts w:eastAsia="Times New Roman" w:cs="Times New Roman"/>
          <w:color w:val="000000"/>
          <w:kern w:val="0"/>
          <w:sz w:val="26"/>
          <w:szCs w:val="32"/>
          <w:u w:val="none"/>
          <w:lang w:val="ru-RU" w:eastAsia="ru-RU" w:bidi="ar-SA"/>
        </w:rPr>
        <w:t>329</w:t>
      </w:r>
    </w:p>
    <w:p>
      <w:pPr>
        <w:pStyle w:val="Normal"/>
        <w:spacing w:lineRule="auto" w:line="240"/>
        <w:ind w:right="0" w:hanging="0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0"/>
        <w:ind w:right="0" w:hanging="0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0"/>
        <w:ind w:right="0" w:hanging="0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0"/>
        <w:jc w:val="center"/>
        <w:rPr/>
      </w:pPr>
      <w:r>
        <w:rPr>
          <w:rFonts w:cs="Times New Roman"/>
          <w:b/>
          <w:bCs/>
          <w:sz w:val="26"/>
          <w:szCs w:val="26"/>
        </w:rPr>
        <w:t>Состав Межведомственной рабочей группы</w:t>
      </w:r>
    </w:p>
    <w:p>
      <w:pPr>
        <w:pStyle w:val="Normal"/>
        <w:spacing w:lineRule="auto" w:line="240"/>
        <w:jc w:val="center"/>
        <w:rPr>
          <w:b/>
          <w:b/>
          <w:bCs/>
        </w:rPr>
      </w:pPr>
      <w:r>
        <w:rPr>
          <w:rFonts w:cs="Times New Roman"/>
          <w:b/>
          <w:bCs/>
          <w:sz w:val="26"/>
          <w:szCs w:val="26"/>
        </w:rPr>
        <w:t xml:space="preserve"> </w:t>
      </w:r>
      <w:r>
        <w:rPr>
          <w:rFonts w:cs="Times New Roman"/>
          <w:b/>
          <w:bCs/>
          <w:sz w:val="26"/>
          <w:szCs w:val="26"/>
        </w:rPr>
        <w:t xml:space="preserve">по определению количества автономных дымовых пожарных извещателей, необходимых установить </w:t>
      </w:r>
      <w:r>
        <w:rPr>
          <w:rFonts w:cs="Times New Roman"/>
          <w:b/>
          <w:bCs/>
          <w:kern w:val="0"/>
          <w:sz w:val="26"/>
          <w:szCs w:val="26"/>
          <w:lang w:eastAsia="ru-RU"/>
        </w:rPr>
        <w:t>в комнатах квартир и жилых домов, в которых проживают многодетные семьи, семьи, находящиеся в трудной жизненной ситуации, в социально опасном положении, на территории  Ядринского муниципального округа Чувашской Республики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kern w:val="0"/>
          <w:sz w:val="26"/>
          <w:szCs w:val="26"/>
          <w:lang w:eastAsia="ru-RU"/>
        </w:rPr>
      </w:pPr>
      <w:r>
        <w:rPr>
          <w:rFonts w:cs="Times New Roman"/>
          <w:kern w:val="0"/>
          <w:sz w:val="26"/>
          <w:szCs w:val="26"/>
          <w:lang w:eastAsia="ru-RU"/>
        </w:rPr>
      </w:r>
    </w:p>
    <w:p>
      <w:pPr>
        <w:pStyle w:val="Style31"/>
        <w:rPr/>
      </w:pPr>
      <w:r>
        <w:rPr/>
      </w:r>
    </w:p>
    <w:tbl>
      <w:tblPr>
        <w:tblW w:w="9638" w:type="dxa"/>
        <w:jc w:val="center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966"/>
        <w:gridCol w:w="5671"/>
      </w:tblGrid>
      <w:tr>
        <w:trPr/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jc w:val="center"/>
              <w:rPr/>
            </w:pPr>
            <w:r>
              <w:rPr/>
            </w:r>
          </w:p>
          <w:p>
            <w:pPr>
              <w:pStyle w:val="Style37"/>
              <w:widowControl w:val="false"/>
              <w:jc w:val="center"/>
              <w:rPr/>
            </w:pPr>
            <w:r>
              <w:rPr/>
              <w:t>Председатель Межведомственной рабочей группы</w:t>
            </w:r>
          </w:p>
          <w:p>
            <w:pPr>
              <w:pStyle w:val="Style37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7"/>
              <w:widowControl w:val="false"/>
              <w:suppressLineNumbers/>
              <w:suppressAutoHyphens w:val="true"/>
              <w:bidi w:val="0"/>
              <w:spacing w:lineRule="auto" w:line="300" w:before="0" w:after="0"/>
              <w:ind w:left="0" w:right="0" w:firstLine="113"/>
              <w:jc w:val="left"/>
              <w:rPr/>
            </w:pPr>
            <w:r>
              <w:rPr/>
              <w:t>Иванов Андрей Михайлович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/>
              <w:ind w:left="0" w:right="0" w:hanging="0"/>
              <w:rPr/>
            </w:pPr>
            <w:r>
              <w:rPr/>
              <w:t>и.о. заместителя главы по социальным вопросам-начальника отдела образования 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rPr/>
            </w:pPr>
            <w:r>
              <w:rPr/>
            </w:r>
          </w:p>
          <w:p>
            <w:pPr>
              <w:pStyle w:val="Style37"/>
              <w:widowControl w:val="false"/>
              <w:jc w:val="center"/>
              <w:rPr/>
            </w:pPr>
            <w:r>
              <w:rPr/>
              <w:t>Заместитель председателя Межведомственной рабочей группы</w:t>
            </w:r>
          </w:p>
          <w:p>
            <w:pPr>
              <w:pStyle w:val="Style37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7"/>
              <w:widowControl w:val="false"/>
              <w:suppressLineNumbers/>
              <w:suppressAutoHyphens w:val="true"/>
              <w:bidi w:val="0"/>
              <w:spacing w:lineRule="auto" w:line="300" w:before="0" w:after="0"/>
              <w:ind w:left="0" w:right="0" w:hanging="0"/>
              <w:jc w:val="both"/>
              <w:rPr/>
            </w:pPr>
            <w:r>
              <w:rPr/>
              <w:t>Поликарпова Лариса Михайловна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заведующий сектором гражданской обороны и чрезвычайных ситуаций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rPr/>
            </w:pPr>
            <w:r>
              <w:rPr/>
            </w:r>
          </w:p>
          <w:p>
            <w:pPr>
              <w:pStyle w:val="Style37"/>
              <w:widowControl w:val="false"/>
              <w:jc w:val="center"/>
              <w:rPr/>
            </w:pPr>
            <w:r>
              <w:rPr/>
              <w:t>Члены Межведомственной рабочей группы</w:t>
            </w:r>
          </w:p>
          <w:p>
            <w:pPr>
              <w:pStyle w:val="Style37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7"/>
              <w:widowControl w:val="false"/>
              <w:suppressLineNumbers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/>
              <w:t>Данилова Светлана Валерьевна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/>
              <w:ind w:left="0" w:right="0" w:hanging="0"/>
              <w:rPr/>
            </w:pPr>
            <w:r>
              <w:rPr/>
              <w:t xml:space="preserve">главный специалист-эксперт по делам несовершеннолетних и защите их прав </w:t>
            </w:r>
            <w:r>
              <w:rPr>
                <w:b w:val="false"/>
                <w:bCs w:val="false"/>
              </w:rPr>
              <w:t>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3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7"/>
              <w:widowControl w:val="false"/>
              <w:suppressLineNumbers/>
              <w:suppressAutoHyphens w:val="true"/>
              <w:bidi w:val="0"/>
              <w:spacing w:lineRule="auto" w:line="300" w:before="0" w:after="0"/>
              <w:ind w:left="0" w:right="0" w:hanging="0"/>
              <w:jc w:val="both"/>
              <w:rPr/>
            </w:pPr>
            <w:r>
              <w:rPr/>
              <w:t>Наумов Михаил Юрьевич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uppressLineNumbers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/>
              <w:t>начальник ОМВД России «Ядринский» (по согласованию)</w:t>
            </w:r>
          </w:p>
        </w:tc>
      </w:tr>
      <w:tr>
        <w:trPr/>
        <w:tc>
          <w:tcPr>
            <w:tcW w:w="3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7"/>
              <w:widowControl w:val="false"/>
              <w:suppressLineNumbers/>
              <w:suppressAutoHyphens w:val="true"/>
              <w:bidi w:val="0"/>
              <w:spacing w:lineRule="auto" w:line="300" w:before="0" w:after="0"/>
              <w:ind w:left="0" w:right="0" w:hanging="0"/>
              <w:jc w:val="both"/>
              <w:rPr/>
            </w:pPr>
            <w:r>
              <w:rPr/>
              <w:t>Тропина Наталия Александровна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uppressLineNumbers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/>
              <w:t>директор бюджетного учреждения «Ядринский КЦСОН» Минтруда Чувашии (по согласованию)</w:t>
            </w:r>
          </w:p>
        </w:tc>
      </w:tr>
      <w:tr>
        <w:trPr/>
        <w:tc>
          <w:tcPr>
            <w:tcW w:w="3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7"/>
              <w:widowControl w:val="false"/>
              <w:suppressLineNumbers/>
              <w:suppressAutoHyphens w:val="true"/>
              <w:bidi w:val="0"/>
              <w:spacing w:lineRule="auto" w:line="300" w:before="0" w:after="0"/>
              <w:ind w:left="0" w:right="0" w:hanging="0"/>
              <w:jc w:val="both"/>
              <w:rPr/>
            </w:pPr>
            <w:r>
              <w:rPr/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uppressLineNumbers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/>
              <w:t xml:space="preserve">начальники территориальных отделов Управления по благоустройству и развитию территорий </w:t>
            </w:r>
            <w:r>
              <w:rPr>
                <w:b w:val="false"/>
                <w:bCs w:val="false"/>
              </w:rPr>
              <w:t>администрации Ядринского муниципального округа Чувашской Республики</w:t>
            </w:r>
          </w:p>
        </w:tc>
      </w:tr>
    </w:tbl>
    <w:p>
      <w:pPr>
        <w:pStyle w:val="Normal"/>
        <w:spacing w:lineRule="auto" w:line="240"/>
        <w:jc w:val="center"/>
        <w:rPr>
          <w:rFonts w:ascii="Times New Roman" w:hAnsi="Times New Roman" w:cs="Times New Roman"/>
          <w:kern w:val="0"/>
          <w:sz w:val="26"/>
          <w:szCs w:val="26"/>
          <w:lang w:eastAsia="ru-RU"/>
        </w:rPr>
      </w:pPr>
      <w:r>
        <w:rPr>
          <w:rFonts w:cs="Times New Roman"/>
          <w:kern w:val="0"/>
          <w:sz w:val="26"/>
          <w:szCs w:val="26"/>
          <w:lang w:eastAsia="ru-RU"/>
        </w:rPr>
      </w:r>
    </w:p>
    <w:p>
      <w:pPr>
        <w:pStyle w:val="Normal"/>
        <w:spacing w:lineRule="auto" w:line="240"/>
        <w:ind w:right="0" w:hanging="0"/>
        <w:jc w:val="center"/>
        <w:rPr>
          <w:sz w:val="26"/>
          <w:szCs w:val="26"/>
        </w:rPr>
      </w:pPr>
      <w:r>
        <w:rPr/>
      </w:r>
    </w:p>
    <w:sectPr>
      <w:headerReference w:type="default" r:id="rId3"/>
      <w:type w:val="nextPage"/>
      <w:pgSz w:w="11906" w:h="16838"/>
      <w:pgMar w:left="1701" w:right="567" w:header="567" w:top="1134" w:footer="0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StarSymbol">
    <w:altName w:val="Arial Unicode MS"/>
    <w:charset w:val="cc"/>
    <w:family w:val="roman"/>
    <w:pitch w:val="variable"/>
  </w:font>
  <w:font w:name="Symbol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227028670"/>
    </w:sdtPr>
    <w:sdtContent>
      <w:p>
        <w:pPr>
          <w:pStyle w:val="Style43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uiPriority="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0" w:semiHidden="0" w:unhideWhenUsed="0" w:qFormat="1"/>
    <w:lsdException w:name="Body Text Indent 2" w:uiPriority="0"/>
    <w:lsdException w:name="Body Text Indent 3" w:uiPriority="0"/>
    <w:lsdException w:name="Strong" w:uiPriority="22" w:semiHidden="0" w:unhideWhenUsed="0" w:qFormat="1"/>
    <w:lsdException w:name="Emphasis" w:uiPriority="20" w:semiHidden="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c3fb0"/>
    <w:pPr>
      <w:widowControl/>
      <w:suppressAutoHyphens w:val="true"/>
      <w:bidi w:val="0"/>
      <w:spacing w:lineRule="auto" w:line="30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ar-SA" w:bidi="ar-SA"/>
    </w:rPr>
  </w:style>
  <w:style w:type="paragraph" w:styleId="1">
    <w:name w:val="Heading 1"/>
    <w:basedOn w:val="Normal"/>
    <w:next w:val="Normal"/>
    <w:link w:val="1"/>
    <w:qFormat/>
    <w:rsid w:val="002f7e02"/>
    <w:pPr>
      <w:keepNext w:val="true"/>
      <w:tabs>
        <w:tab w:val="clear" w:pos="708"/>
        <w:tab w:val="left" w:pos="0" w:leader="none"/>
      </w:tabs>
      <w:spacing w:before="240" w:after="120"/>
      <w:ind w:hanging="0"/>
      <w:jc w:val="center"/>
      <w:outlineLvl w:val="0"/>
    </w:pPr>
    <w:rPr>
      <w:b/>
      <w:caps/>
      <w:kern w:val="2"/>
      <w:sz w:val="28"/>
    </w:rPr>
  </w:style>
  <w:style w:type="paragraph" w:styleId="2">
    <w:name w:val="Heading 2"/>
    <w:basedOn w:val="Normal"/>
    <w:next w:val="Normal"/>
    <w:link w:val="2"/>
    <w:qFormat/>
    <w:rsid w:val="002f7e02"/>
    <w:pPr>
      <w:keepNext w:val="true"/>
      <w:tabs>
        <w:tab w:val="clear" w:pos="708"/>
        <w:tab w:val="left" w:pos="0" w:leader="none"/>
      </w:tabs>
      <w:suppressAutoHyphens w:val="false"/>
      <w:spacing w:before="240" w:after="120"/>
      <w:ind w:hanging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Normal"/>
    <w:next w:val="Normal"/>
    <w:link w:val="3"/>
    <w:uiPriority w:val="9"/>
    <w:unhideWhenUsed/>
    <w:qFormat/>
    <w:rsid w:val="002f7e02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Normal"/>
    <w:next w:val="Normal"/>
    <w:link w:val="5"/>
    <w:uiPriority w:val="9"/>
    <w:semiHidden/>
    <w:unhideWhenUsed/>
    <w:qFormat/>
    <w:rsid w:val="0078468a"/>
    <w:pPr>
      <w:keepNext w:val="true"/>
      <w:keepLines/>
      <w:spacing w:before="200" w:after="0"/>
      <w:outlineLvl w:val="4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paragraph" w:styleId="6">
    <w:name w:val="Heading 6"/>
    <w:basedOn w:val="Normal"/>
    <w:next w:val="Normal"/>
    <w:link w:val="6"/>
    <w:uiPriority w:val="9"/>
    <w:semiHidden/>
    <w:unhideWhenUsed/>
    <w:qFormat/>
    <w:rsid w:val="0078468a"/>
    <w:pPr>
      <w:keepNext w:val="true"/>
      <w:keepLines/>
      <w:spacing w:before="200" w:after="0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7">
    <w:name w:val="Heading 7"/>
    <w:basedOn w:val="Normal"/>
    <w:next w:val="Normal"/>
    <w:link w:val="7"/>
    <w:uiPriority w:val="9"/>
    <w:semiHidden/>
    <w:unhideWhenUsed/>
    <w:qFormat/>
    <w:rsid w:val="0078468a"/>
    <w:pPr>
      <w:keepNext w:val="true"/>
      <w:keepLines/>
      <w:spacing w:before="200" w:after="0"/>
      <w:outlineLvl w:val="6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8">
    <w:name w:val="Heading 8"/>
    <w:basedOn w:val="Normal"/>
    <w:next w:val="Normal"/>
    <w:link w:val="8"/>
    <w:uiPriority w:val="9"/>
    <w:semiHidden/>
    <w:unhideWhenUsed/>
    <w:qFormat/>
    <w:rsid w:val="00503792"/>
    <w:pPr>
      <w:keepNext w:val="true"/>
      <w:keepLines/>
      <w:spacing w:before="200" w:after="0"/>
      <w:outlineLvl w:val="7"/>
    </w:pPr>
    <w:rPr>
      <w:rFonts w:ascii="Cambria" w:hAnsi="Cambria" w:eastAsia="" w:cs=""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qFormat/>
    <w:rsid w:val="002f7e02"/>
    <w:rPr>
      <w:rFonts w:ascii="Times New Roman" w:hAnsi="Times New Roman" w:eastAsia="Times New Roman" w:cs="Times New Roman"/>
      <w:b/>
      <w:caps/>
      <w:kern w:val="2"/>
      <w:sz w:val="28"/>
      <w:szCs w:val="24"/>
      <w:lang w:eastAsia="ar-SA"/>
    </w:rPr>
  </w:style>
  <w:style w:type="character" w:styleId="21" w:customStyle="1">
    <w:name w:val="Заголовок 2 Знак"/>
    <w:basedOn w:val="DefaultParagraphFont"/>
    <w:qFormat/>
    <w:rsid w:val="002f7e02"/>
    <w:rPr>
      <w:rFonts w:ascii="Times New Roman" w:hAnsi="Times New Roman" w:eastAsia="Times New Roman" w:cs="Arial"/>
      <w:b/>
      <w:bCs/>
      <w:iCs/>
      <w:kern w:val="2"/>
      <w:sz w:val="24"/>
      <w:szCs w:val="28"/>
      <w:lang w:eastAsia="ar-SA"/>
    </w:rPr>
  </w:style>
  <w:style w:type="character" w:styleId="31" w:customStyle="1">
    <w:name w:val="Заголовок 3 Знак"/>
    <w:basedOn w:val="DefaultParagraphFont"/>
    <w:uiPriority w:val="9"/>
    <w:qFormat/>
    <w:rsid w:val="002f7e02"/>
    <w:rPr>
      <w:rFonts w:ascii="Cambria" w:hAnsi="Cambria" w:eastAsia="Times New Roman" w:cs="Times New Roman"/>
      <w:b/>
      <w:bCs/>
      <w:kern w:val="2"/>
      <w:sz w:val="26"/>
      <w:szCs w:val="26"/>
      <w:lang w:eastAsia="ar-SA"/>
    </w:rPr>
  </w:style>
  <w:style w:type="character" w:styleId="AbsatzStandardschriftart" w:customStyle="1">
    <w:name w:val="Absatz-Standardschriftart"/>
    <w:qFormat/>
    <w:rsid w:val="002f7e02"/>
    <w:rPr/>
  </w:style>
  <w:style w:type="character" w:styleId="WWAbsatzStandardschriftart" w:customStyle="1">
    <w:name w:val="WW-Absatz-Standardschriftart"/>
    <w:qFormat/>
    <w:rsid w:val="002f7e02"/>
    <w:rPr/>
  </w:style>
  <w:style w:type="character" w:styleId="WWAbsatzStandardschriftart1" w:customStyle="1">
    <w:name w:val="WW-Absatz-Standardschriftart1"/>
    <w:qFormat/>
    <w:rsid w:val="002f7e02"/>
    <w:rPr/>
  </w:style>
  <w:style w:type="character" w:styleId="WWAbsatzStandardschriftart11" w:customStyle="1">
    <w:name w:val="WW-Absatz-Standardschriftart11"/>
    <w:qFormat/>
    <w:rsid w:val="002f7e02"/>
    <w:rPr/>
  </w:style>
  <w:style w:type="character" w:styleId="WWAbsatzStandardschriftart111" w:customStyle="1">
    <w:name w:val="WW-Absatz-Standardschriftart111"/>
    <w:qFormat/>
    <w:rsid w:val="002f7e02"/>
    <w:rPr/>
  </w:style>
  <w:style w:type="character" w:styleId="WWAbsatzStandardschriftart1111" w:customStyle="1">
    <w:name w:val="WW-Absatz-Standardschriftart1111"/>
    <w:qFormat/>
    <w:rsid w:val="002f7e02"/>
    <w:rPr/>
  </w:style>
  <w:style w:type="character" w:styleId="WWAbsatzStandardschriftart11111" w:customStyle="1">
    <w:name w:val="WW-Absatz-Standardschriftart11111"/>
    <w:qFormat/>
    <w:rsid w:val="002f7e02"/>
    <w:rPr/>
  </w:style>
  <w:style w:type="character" w:styleId="WWAbsatzStandardschriftart111111" w:customStyle="1">
    <w:name w:val="WW-Absatz-Standardschriftart111111"/>
    <w:qFormat/>
    <w:rsid w:val="002f7e02"/>
    <w:rPr/>
  </w:style>
  <w:style w:type="character" w:styleId="WWAbsatzStandardschriftart1111111" w:customStyle="1">
    <w:name w:val="WW-Absatz-Standardschriftart1111111"/>
    <w:qFormat/>
    <w:rsid w:val="002f7e02"/>
    <w:rPr/>
  </w:style>
  <w:style w:type="character" w:styleId="WWAbsatzStandardschriftart11111111" w:customStyle="1">
    <w:name w:val="WW-Absatz-Standardschriftart11111111"/>
    <w:qFormat/>
    <w:rsid w:val="002f7e02"/>
    <w:rPr/>
  </w:style>
  <w:style w:type="character" w:styleId="WWAbsatzStandardschriftart111111111" w:customStyle="1">
    <w:name w:val="WW-Absatz-Standardschriftart111111111"/>
    <w:qFormat/>
    <w:rsid w:val="002f7e02"/>
    <w:rPr/>
  </w:style>
  <w:style w:type="character" w:styleId="WWAbsatzStandardschriftart1111111111" w:customStyle="1">
    <w:name w:val="WW-Absatz-Standardschriftart1111111111"/>
    <w:qFormat/>
    <w:rsid w:val="002f7e02"/>
    <w:rPr/>
  </w:style>
  <w:style w:type="character" w:styleId="WWAbsatzStandardschriftart11111111111" w:customStyle="1">
    <w:name w:val="WW-Absatz-Standardschriftart11111111111"/>
    <w:qFormat/>
    <w:rsid w:val="002f7e02"/>
    <w:rPr/>
  </w:style>
  <w:style w:type="character" w:styleId="WWAbsatzStandardschriftart111111111111" w:customStyle="1">
    <w:name w:val="WW-Absatz-Standardschriftart111111111111"/>
    <w:qFormat/>
    <w:rsid w:val="002f7e02"/>
    <w:rPr/>
  </w:style>
  <w:style w:type="character" w:styleId="WWAbsatzStandardschriftart1111111111111" w:customStyle="1">
    <w:name w:val="WW-Absatz-Standardschriftart1111111111111"/>
    <w:qFormat/>
    <w:rsid w:val="002f7e02"/>
    <w:rPr/>
  </w:style>
  <w:style w:type="character" w:styleId="WWAbsatzStandardschriftart11111111111111" w:customStyle="1">
    <w:name w:val="WW-Absatz-Standardschriftart11111111111111"/>
    <w:qFormat/>
    <w:rsid w:val="002f7e02"/>
    <w:rPr/>
  </w:style>
  <w:style w:type="character" w:styleId="WWAbsatzStandardschriftart111111111111111" w:customStyle="1">
    <w:name w:val="WW-Absatz-Standardschriftart111111111111111"/>
    <w:qFormat/>
    <w:rsid w:val="002f7e02"/>
    <w:rPr/>
  </w:style>
  <w:style w:type="character" w:styleId="WWAbsatzStandardschriftart1111111111111111" w:customStyle="1">
    <w:name w:val="WW-Absatz-Standardschriftart1111111111111111"/>
    <w:qFormat/>
    <w:rsid w:val="002f7e02"/>
    <w:rPr/>
  </w:style>
  <w:style w:type="character" w:styleId="WWAbsatzStandardschriftart11111111111111111" w:customStyle="1">
    <w:name w:val="WW-Absatz-Standardschriftart11111111111111111"/>
    <w:qFormat/>
    <w:rsid w:val="002f7e02"/>
    <w:rPr/>
  </w:style>
  <w:style w:type="character" w:styleId="WWAbsatzStandardschriftart111111111111111111" w:customStyle="1">
    <w:name w:val="WW-Absatz-Standardschriftart111111111111111111"/>
    <w:qFormat/>
    <w:rsid w:val="002f7e02"/>
    <w:rPr/>
  </w:style>
  <w:style w:type="character" w:styleId="WWAbsatzStandardschriftart1111111111111111111" w:customStyle="1">
    <w:name w:val="WW-Absatz-Standardschriftart1111111111111111111"/>
    <w:qFormat/>
    <w:rsid w:val="002f7e02"/>
    <w:rPr/>
  </w:style>
  <w:style w:type="character" w:styleId="WWAbsatzStandardschriftart11111111111111111111" w:customStyle="1">
    <w:name w:val="WW-Absatz-Standardschriftart11111111111111111111"/>
    <w:qFormat/>
    <w:rsid w:val="002f7e02"/>
    <w:rPr/>
  </w:style>
  <w:style w:type="character" w:styleId="WWAbsatzStandardschriftart111111111111111111111" w:customStyle="1">
    <w:name w:val="WW-Absatz-Standardschriftart111111111111111111111"/>
    <w:qFormat/>
    <w:rsid w:val="002f7e02"/>
    <w:rPr/>
  </w:style>
  <w:style w:type="character" w:styleId="WWAbsatzStandardschriftart1111111111111111111111" w:customStyle="1">
    <w:name w:val="WW-Absatz-Standardschriftart1111111111111111111111"/>
    <w:qFormat/>
    <w:rsid w:val="002f7e02"/>
    <w:rPr/>
  </w:style>
  <w:style w:type="character" w:styleId="WWAbsatzStandardschriftart11111111111111111111111" w:customStyle="1">
    <w:name w:val="WW-Absatz-Standardschriftart11111111111111111111111"/>
    <w:qFormat/>
    <w:rsid w:val="002f7e02"/>
    <w:rPr/>
  </w:style>
  <w:style w:type="character" w:styleId="WWAbsatzStandardschriftart111111111111111111111111" w:customStyle="1">
    <w:name w:val="WW-Absatz-Standardschriftart111111111111111111111111"/>
    <w:qFormat/>
    <w:rsid w:val="002f7e02"/>
    <w:rPr/>
  </w:style>
  <w:style w:type="character" w:styleId="WWAbsatzStandardschriftart1111111111111111111111111" w:customStyle="1">
    <w:name w:val="WW-Absatz-Standardschriftart1111111111111111111111111"/>
    <w:qFormat/>
    <w:rsid w:val="002f7e02"/>
    <w:rPr/>
  </w:style>
  <w:style w:type="character" w:styleId="WWAbsatzStandardschriftart11111111111111111111111111" w:customStyle="1">
    <w:name w:val="WW-Absatz-Standardschriftart11111111111111111111111111"/>
    <w:qFormat/>
    <w:rsid w:val="002f7e02"/>
    <w:rPr/>
  </w:style>
  <w:style w:type="character" w:styleId="WWAbsatzStandardschriftart111111111111111111111111111" w:customStyle="1">
    <w:name w:val="WW-Absatz-Standardschriftart111111111111111111111111111"/>
    <w:qFormat/>
    <w:rsid w:val="002f7e02"/>
    <w:rPr/>
  </w:style>
  <w:style w:type="character" w:styleId="WWAbsatzStandardschriftart1111111111111111111111111111" w:customStyle="1">
    <w:name w:val="WW-Absatz-Standardschriftart1111111111111111111111111111"/>
    <w:qFormat/>
    <w:rsid w:val="002f7e02"/>
    <w:rPr/>
  </w:style>
  <w:style w:type="character" w:styleId="WWAbsatzStandardschriftart11111111111111111111111111111" w:customStyle="1">
    <w:name w:val="WW-Absatz-Standardschriftart11111111111111111111111111111"/>
    <w:qFormat/>
    <w:rsid w:val="002f7e02"/>
    <w:rPr/>
  </w:style>
  <w:style w:type="character" w:styleId="WWAbsatzStandardschriftart111111111111111111111111111111" w:customStyle="1">
    <w:name w:val="WW-Absatz-Standardschriftart111111111111111111111111111111"/>
    <w:qFormat/>
    <w:rsid w:val="002f7e02"/>
    <w:rPr/>
  </w:style>
  <w:style w:type="character" w:styleId="WWAbsatzStandardschriftart1111111111111111111111111111111" w:customStyle="1">
    <w:name w:val="WW-Absatz-Standardschriftart1111111111111111111111111111111"/>
    <w:qFormat/>
    <w:rsid w:val="002f7e02"/>
    <w:rPr/>
  </w:style>
  <w:style w:type="character" w:styleId="WWAbsatzStandardschriftart11111111111111111111111111111111" w:customStyle="1">
    <w:name w:val="WW-Absatz-Standardschriftart11111111111111111111111111111111"/>
    <w:qFormat/>
    <w:rsid w:val="002f7e02"/>
    <w:rPr/>
  </w:style>
  <w:style w:type="character" w:styleId="WWAbsatzStandardschriftart111111111111111111111111111111111" w:customStyle="1">
    <w:name w:val="WW-Absatz-Standardschriftart111111111111111111111111111111111"/>
    <w:qFormat/>
    <w:rsid w:val="002f7e02"/>
    <w:rPr/>
  </w:style>
  <w:style w:type="character" w:styleId="WWAbsatzStandardschriftart1111111111111111111111111111111111" w:customStyle="1">
    <w:name w:val="WW-Absatz-Standardschriftart1111111111111111111111111111111111"/>
    <w:qFormat/>
    <w:rsid w:val="002f7e02"/>
    <w:rPr/>
  </w:style>
  <w:style w:type="character" w:styleId="WWAbsatzStandardschriftart11111111111111111111111111111111111" w:customStyle="1">
    <w:name w:val="WW-Absatz-Standardschriftart11111111111111111111111111111111111"/>
    <w:qFormat/>
    <w:rsid w:val="002f7e02"/>
    <w:rPr/>
  </w:style>
  <w:style w:type="character" w:styleId="WWAbsatzStandardschriftart111111111111111111111111111111111111" w:customStyle="1">
    <w:name w:val="WW-Absatz-Standardschriftart111111111111111111111111111111111111"/>
    <w:qFormat/>
    <w:rsid w:val="002f7e02"/>
    <w:rPr/>
  </w:style>
  <w:style w:type="character" w:styleId="WWAbsatzStandardschriftart1111111111111111111111111111111111111" w:customStyle="1">
    <w:name w:val="WW-Absatz-Standardschriftart1111111111111111111111111111111111111"/>
    <w:qFormat/>
    <w:rsid w:val="002f7e02"/>
    <w:rPr/>
  </w:style>
  <w:style w:type="character" w:styleId="WWAbsatzStandardschriftart11111111111111111111111111111111111111" w:customStyle="1">
    <w:name w:val="WW-Absatz-Standardschriftart11111111111111111111111111111111111111"/>
    <w:qFormat/>
    <w:rsid w:val="002f7e02"/>
    <w:rPr/>
  </w:style>
  <w:style w:type="character" w:styleId="WWAbsatzStandardschriftart111111111111111111111111111111111111111" w:customStyle="1">
    <w:name w:val="WW-Absatz-Standardschriftart111111111111111111111111111111111111111"/>
    <w:qFormat/>
    <w:rsid w:val="002f7e02"/>
    <w:rPr/>
  </w:style>
  <w:style w:type="character" w:styleId="WWAbsatzStandardschriftart1111111111111111111111111111111111111111" w:customStyle="1">
    <w:name w:val="WW-Absatz-Standardschriftart1111111111111111111111111111111111111111"/>
    <w:qFormat/>
    <w:rsid w:val="002f7e02"/>
    <w:rPr/>
  </w:style>
  <w:style w:type="character" w:styleId="WWAbsatzStandardschriftart11111111111111111111111111111111111111111" w:customStyle="1">
    <w:name w:val="WW-Absatz-Standardschriftart11111111111111111111111111111111111111111"/>
    <w:qFormat/>
    <w:rsid w:val="002f7e02"/>
    <w:rPr/>
  </w:style>
  <w:style w:type="character" w:styleId="WWAbsatzStandardschriftart111111111111111111111111111111111111111111" w:customStyle="1">
    <w:name w:val="WW-Absatz-Standardschriftart111111111111111111111111111111111111111111"/>
    <w:qFormat/>
    <w:rsid w:val="002f7e02"/>
    <w:rPr/>
  </w:style>
  <w:style w:type="character" w:styleId="Style7" w:customStyle="1">
    <w:name w:val="Символ нумерации"/>
    <w:qFormat/>
    <w:rsid w:val="002f7e02"/>
    <w:rPr/>
  </w:style>
  <w:style w:type="character" w:styleId="Style8" w:customStyle="1">
    <w:name w:val="Маркеры списка"/>
    <w:qFormat/>
    <w:rsid w:val="002f7e02"/>
    <w:rPr>
      <w:rFonts w:ascii="StarSymbol" w:hAnsi="StarSymbol" w:eastAsia="StarSymbol" w:cs="StarSymbol"/>
      <w:sz w:val="18"/>
      <w:szCs w:val="18"/>
    </w:rPr>
  </w:style>
  <w:style w:type="character" w:styleId="Style9">
    <w:name w:val="Интернет-ссылка"/>
    <w:uiPriority w:val="99"/>
    <w:rsid w:val="002f7e02"/>
    <w:rPr>
      <w:color w:val="000080"/>
      <w:u w:val="single"/>
    </w:rPr>
  </w:style>
  <w:style w:type="character" w:styleId="WWAbsatzStandardschriftart1111111111111111111111111111111111111111111" w:customStyle="1">
    <w:name w:val="WW-Absatz-Standardschriftart1111111111111111111111111111111111111111111"/>
    <w:qFormat/>
    <w:rsid w:val="002f7e02"/>
    <w:rPr/>
  </w:style>
  <w:style w:type="character" w:styleId="WWAbsatzStandardschriftart11111111111111111111111111111111111111111111" w:customStyle="1">
    <w:name w:val="WW-Absatz-Standardschriftart11111111111111111111111111111111111111111111"/>
    <w:qFormat/>
    <w:rsid w:val="002f7e02"/>
    <w:rPr/>
  </w:style>
  <w:style w:type="character" w:styleId="WWAbsatzStandardschriftart111111111111111111111111111111111111111111111" w:customStyle="1">
    <w:name w:val="WW-Absatz-Standardschriftart111111111111111111111111111111111111111111111"/>
    <w:qFormat/>
    <w:rsid w:val="002f7e02"/>
    <w:rPr/>
  </w:style>
  <w:style w:type="character" w:styleId="WWAbsatzStandardschriftart1111111111111111111111111111111111111111111111" w:customStyle="1">
    <w:name w:val="WW-Absatz-Standardschriftart1111111111111111111111111111111111111111111111"/>
    <w:qFormat/>
    <w:rsid w:val="002f7e02"/>
    <w:rPr/>
  </w:style>
  <w:style w:type="character" w:styleId="WWAbsatzStandardschriftart11111111111111111111111111111111111111111111111" w:customStyle="1">
    <w:name w:val="WW-Absatz-Standardschriftart11111111111111111111111111111111111111111111111"/>
    <w:qFormat/>
    <w:rsid w:val="002f7e02"/>
    <w:rPr/>
  </w:style>
  <w:style w:type="character" w:styleId="WWAbsatzStandardschriftart111111111111111111111111111111111111111111111111" w:customStyle="1">
    <w:name w:val="WW-Absatz-Standardschriftart111111111111111111111111111111111111111111111111"/>
    <w:qFormat/>
    <w:rsid w:val="002f7e02"/>
    <w:rPr/>
  </w:style>
  <w:style w:type="character" w:styleId="WWAbsatzStandardschriftart1111111111111111111111111111111111111111111111111" w:customStyle="1">
    <w:name w:val="WW-Absatz-Standardschriftart1111111111111111111111111111111111111111111111111"/>
    <w:qFormat/>
    <w:rsid w:val="002f7e02"/>
    <w:rPr/>
  </w:style>
  <w:style w:type="character" w:styleId="WWAbsatzStandardschriftart11111111111111111111111111111111111111111111111111" w:customStyle="1">
    <w:name w:val="WW-Absatz-Standardschriftart11111111111111111111111111111111111111111111111111"/>
    <w:qFormat/>
    <w:rsid w:val="002f7e02"/>
    <w:rPr/>
  </w:style>
  <w:style w:type="character" w:styleId="WWAbsatzStandardschriftart111111111111111111111111111111111111111111111111111" w:customStyle="1">
    <w:name w:val="WW-Absatz-Standardschriftart111111111111111111111111111111111111111111111111111"/>
    <w:qFormat/>
    <w:rsid w:val="002f7e02"/>
    <w:rPr/>
  </w:style>
  <w:style w:type="character" w:styleId="WWAbsatzStandardschriftart1111111111111111111111111111111111111111111111111111" w:customStyle="1">
    <w:name w:val="WW-Absatz-Standardschriftart1111111111111111111111111111111111111111111111111111"/>
    <w:qFormat/>
    <w:rsid w:val="002f7e02"/>
    <w:rPr/>
  </w:style>
  <w:style w:type="character" w:styleId="WWAbsatzStandardschriftart11111111111111111111111111111111111111111111111111111" w:customStyle="1">
    <w:name w:val="WW-Absatz-Standardschriftart11111111111111111111111111111111111111111111111111111"/>
    <w:qFormat/>
    <w:rsid w:val="002f7e02"/>
    <w:rPr/>
  </w:style>
  <w:style w:type="character" w:styleId="WWAbsatzStandardschriftart111111111111111111111111111111111111111111111111111111" w:customStyle="1">
    <w:name w:val="WW-Absatz-Standardschriftart111111111111111111111111111111111111111111111111111111"/>
    <w:qFormat/>
    <w:rsid w:val="002f7e02"/>
    <w:rPr/>
  </w:style>
  <w:style w:type="character" w:styleId="WWAbsatzStandardschriftart1111111111111111111111111111111111111111111111111111111" w:customStyle="1">
    <w:name w:val="WW-Absatz-Standardschriftart1111111111111111111111111111111111111111111111111111111"/>
    <w:qFormat/>
    <w:rsid w:val="002f7e02"/>
    <w:rPr/>
  </w:style>
  <w:style w:type="character" w:styleId="WWAbsatzStandardschriftart11111111111111111111111111111111111111111111111111111111" w:customStyle="1">
    <w:name w:val="WW-Absatz-Standardschriftart11111111111111111111111111111111111111111111111111111111"/>
    <w:qFormat/>
    <w:rsid w:val="002f7e02"/>
    <w:rPr/>
  </w:style>
  <w:style w:type="character" w:styleId="WWAbsatzStandardschriftart111111111111111111111111111111111111111111111111111111111" w:customStyle="1">
    <w:name w:val="WW-Absatz-Standardschriftart111111111111111111111111111111111111111111111111111111111"/>
    <w:qFormat/>
    <w:rsid w:val="002f7e02"/>
    <w:rPr/>
  </w:style>
  <w:style w:type="character" w:styleId="WWAbsatzStandardschriftart1111111111111111111111111111111111111111111111111111111111" w:customStyle="1">
    <w:name w:val="WW-Absatz-Standardschriftart1111111111111111111111111111111111111111111111111111111111"/>
    <w:qFormat/>
    <w:rsid w:val="002f7e02"/>
    <w:rPr/>
  </w:style>
  <w:style w:type="character" w:styleId="WWAbsatzStandardschriftart11111111111111111111111111111111111111111111111111111111111" w:customStyle="1">
    <w:name w:val="WW-Absatz-Standardschriftart11111111111111111111111111111111111111111111111111111111111"/>
    <w:qFormat/>
    <w:rsid w:val="002f7e02"/>
    <w:rPr/>
  </w:style>
  <w:style w:type="character" w:styleId="WWAbsatzStandardschriftart111111111111111111111111111111111111111111111111111111111111" w:customStyle="1">
    <w:name w:val="WW-Absatz-Standardschriftart111111111111111111111111111111111111111111111111111111111111"/>
    <w:qFormat/>
    <w:rsid w:val="002f7e02"/>
    <w:rPr/>
  </w:style>
  <w:style w:type="character" w:styleId="WWAbsatzStandardschriftart1111111111111111111111111111111111111111111111111111111111111" w:customStyle="1">
    <w:name w:val="WW-Absatz-Standardschriftart1111111111111111111111111111111111111111111111111111111111111"/>
    <w:qFormat/>
    <w:rsid w:val="002f7e02"/>
    <w:rPr/>
  </w:style>
  <w:style w:type="character" w:styleId="WWAbsatzStandardschriftart11111111111111111111111111111111111111111111111111111111111111" w:customStyle="1">
    <w:name w:val="WW-Absatz-Standardschriftart11111111111111111111111111111111111111111111111111111111111111"/>
    <w:qFormat/>
    <w:rsid w:val="002f7e02"/>
    <w:rPr/>
  </w:style>
  <w:style w:type="character" w:styleId="WWAbsatzStandardschriftart111111111111111111111111111111111111111111111111111111111111111" w:customStyle="1">
    <w:name w:val="WW-Absatz-Standardschriftart111111111111111111111111111111111111111111111111111111111111111"/>
    <w:qFormat/>
    <w:rsid w:val="002f7e02"/>
    <w:rPr/>
  </w:style>
  <w:style w:type="character" w:styleId="WWAbsatzStandardschriftart1111111111111111111111111111111111111111111111111111111111111111" w:customStyle="1">
    <w:name w:val="WW-Absatz-Standardschriftart1111111111111111111111111111111111111111111111111111111111111111"/>
    <w:qFormat/>
    <w:rsid w:val="002f7e02"/>
    <w:rPr/>
  </w:style>
  <w:style w:type="character" w:styleId="WWAbsatzStandardschriftart11111111111111111111111111111111111111111111111111111111111111111" w:customStyle="1">
    <w:name w:val="WW-Absatz-Standardschriftart11111111111111111111111111111111111111111111111111111111111111111"/>
    <w:qFormat/>
    <w:rsid w:val="002f7e02"/>
    <w:rPr/>
  </w:style>
  <w:style w:type="character" w:styleId="WW8Num2z0" w:customStyle="1">
    <w:name w:val="WW8Num2z0"/>
    <w:qFormat/>
    <w:rsid w:val="002f7e02"/>
    <w:rPr>
      <w:rFonts w:ascii="Symbol" w:hAnsi="Symbol" w:cs="StarSymbol"/>
      <w:sz w:val="18"/>
      <w:szCs w:val="18"/>
    </w:rPr>
  </w:style>
  <w:style w:type="character" w:styleId="WWAbsatzStandardschriftart111111111111111111111111111111111111111111111111111111111111111111" w:customStyle="1">
    <w:name w:val="WW-Absatz-Standardschriftart111111111111111111111111111111111111111111111111111111111111111111"/>
    <w:qFormat/>
    <w:rsid w:val="002f7e02"/>
    <w:rPr/>
  </w:style>
  <w:style w:type="character" w:styleId="WWAbsatzStandardschriftart1111111111111111111111111111111111111111111111111111111111111111111" w:customStyle="1">
    <w:name w:val="WW-Absatz-Standardschriftart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" w:customStyle="1">
    <w:name w:val="WW-Absatz-Standardschriftart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" w:customStyle="1">
    <w:name w:val="WW-Absatz-Standardschriftart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" w:customStyle="1">
    <w:name w:val="WW-Absatz-Standardschriftart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" w:customStyle="1">
    <w:name w:val="WW-Absatz-Standardschriftart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" w:customStyle="1">
    <w:name w:val="WW-Absatz-Standardschriftart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" w:customStyle="1">
    <w:name w:val="WW-Absatz-Standardschriftart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" w:customStyle="1">
    <w:name w:val="WW-Absatz-Standardschriftart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" w:customStyle="1">
    <w:name w:val="WW-Absatz-Standardschriftart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" w:customStyle="1">
    <w:name w:val="WW-Absatz-Standardschriftart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" w:customStyle="1">
    <w:name w:val="WW-Absatz-Standardschriftart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" w:customStyle="1">
    <w:name w:val="WW-Absatz-Standardschriftart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" w:customStyle="1">
    <w:name w:val="WW-Absatz-Standardschriftart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" w:customStyle="1">
    <w:name w:val="WW-Absatz-Standardschriftart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" w:customStyle="1">
    <w:name w:val="WW-Absatz-Standardschriftart111111111111111111111111111111111111111111111111111111111111111111111111111111111111111111111"/>
    <w:qFormat/>
    <w:rsid w:val="002f7e02"/>
    <w:rPr/>
  </w:style>
  <w:style w:type="character" w:styleId="WW8Num3z0" w:customStyle="1">
    <w:name w:val="WW8Num3z0"/>
    <w:qFormat/>
    <w:rsid w:val="002f7e02"/>
    <w:rPr>
      <w:rFonts w:ascii="Arial" w:hAnsi="Arial" w:eastAsia="Arial" w:cs="Arial"/>
      <w:color w:val="auto"/>
      <w:sz w:val="24"/>
      <w:szCs w:val="24"/>
      <w:lang w:val="ru-RU"/>
    </w:rPr>
  </w:style>
  <w:style w:type="character" w:styleId="WWAbsatzStandardschriftart1111111111111111111111111111111111111111111111111111111111111111111111111111111111111111111111" w:customStyle="1">
    <w:name w:val="WW-Absatz-Standardschriftart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" w:customStyle="1">
    <w:name w:val="WW-Absatz-Standardschriftart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" w:customStyle="1">
    <w:name w:val="WW-Absatz-Standardschriftart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" w:customStyle="1">
    <w:name w:val="WW-Absatz-Standardschriftart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" w:customStyle="1">
    <w:name w:val="WW-Absatz-Standardschriftart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" w:customStyle="1">
    <w:name w:val="WW-Absatz-Standardschriftart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" w:customStyle="1">
    <w:name w:val="WW-Absatz-Standardschriftart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" w:customStyle="1">
    <w:name w:val="WW-Absatz-Standardschriftart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" w:customStyle="1">
    <w:name w:val="WW-Absatz-Standardschriftart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" w:customStyle="1">
    <w:name w:val="WW-Absatz-Standardschriftart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" w:customStyle="1">
    <w:name w:val="WW-Absatz-Standardschriftart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" w:customStyle="1">
    <w:name w:val="WW-Absatz-Standardschriftart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"/>
    <w:qFormat/>
    <w:rsid w:val="002f7e02"/>
    <w:rPr/>
  </w:style>
  <w:style w:type="character" w:styleId="WW8Num1z0" w:customStyle="1">
    <w:name w:val="WW8Num1z0"/>
    <w:qFormat/>
    <w:rsid w:val="002f7e02"/>
    <w:rPr>
      <w:rFonts w:ascii="Symbol" w:hAnsi="Symbol" w:cs="StarSymbol"/>
      <w:sz w:val="18"/>
      <w:szCs w:val="18"/>
    </w:rPr>
  </w:style>
  <w:style w:type="character" w:styleId="WWAbsatzStandardschriftart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111"/>
    <w:qFormat/>
    <w:rsid w:val="002f7e02"/>
    <w:rPr/>
  </w:style>
  <w:style w:type="character" w:styleId="12" w:customStyle="1">
    <w:name w:val="Основной шрифт абзаца1"/>
    <w:qFormat/>
    <w:rsid w:val="002f7e02"/>
    <w:rPr/>
  </w:style>
  <w:style w:type="character" w:styleId="RTFNum21" w:customStyle="1">
    <w:name w:val="RTF_Num 2 1"/>
    <w:qFormat/>
    <w:rsid w:val="002f7e02"/>
    <w:rPr>
      <w:rFonts w:ascii="Arial" w:hAnsi="Arial" w:eastAsia="Arial" w:cs="Arial"/>
      <w:color w:val="auto"/>
      <w:sz w:val="24"/>
      <w:szCs w:val="24"/>
      <w:lang w:val="ru-RU"/>
    </w:rPr>
  </w:style>
  <w:style w:type="character" w:styleId="WW8Dropcap0" w:customStyle="1">
    <w:name w:val="WW8Dropcap0"/>
    <w:qFormat/>
    <w:rsid w:val="002f7e02"/>
    <w:rPr>
      <w:rFonts w:ascii="Times New Roman" w:hAnsi="Times New Roman" w:eastAsia="Arial" w:cs="Arial"/>
      <w:w w:val="86"/>
      <w:sz w:val="28"/>
      <w:szCs w:val="28"/>
    </w:rPr>
  </w:style>
  <w:style w:type="character" w:styleId="WW8Dropcap1" w:customStyle="1">
    <w:name w:val="WW8Dropcap1"/>
    <w:qFormat/>
    <w:rsid w:val="002f7e02"/>
    <w:rPr>
      <w:rFonts w:ascii="Times New Roman" w:hAnsi="Times New Roman" w:eastAsia="Arial" w:cs="Arial"/>
      <w:w w:val="43"/>
      <w:sz w:val="28"/>
      <w:szCs w:val="28"/>
    </w:rPr>
  </w:style>
  <w:style w:type="character" w:styleId="Style10" w:customStyle="1">
    <w:name w:val="Основной текст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Style11" w:customStyle="1">
    <w:name w:val="Название Знак"/>
    <w:basedOn w:val="DefaultParagraphFont"/>
    <w:qFormat/>
    <w:rsid w:val="002f7e02"/>
    <w:rPr>
      <w:rFonts w:ascii="Arial" w:hAnsi="Arial" w:eastAsia="Lucida Sans Unicode" w:cs="Tahoma"/>
      <w:kern w:val="2"/>
      <w:sz w:val="28"/>
      <w:szCs w:val="28"/>
      <w:lang w:eastAsia="ar-SA"/>
    </w:rPr>
  </w:style>
  <w:style w:type="character" w:styleId="Style12" w:customStyle="1">
    <w:name w:val="Подзаголовок Знак"/>
    <w:basedOn w:val="DefaultParagraphFont"/>
    <w:qFormat/>
    <w:rsid w:val="002f7e02"/>
    <w:rPr>
      <w:rFonts w:ascii="Times New Roman" w:hAnsi="Times New Roman" w:eastAsia="Lucida Sans Unicode" w:cs="Tahoma"/>
      <w:b/>
      <w:i/>
      <w:iCs/>
      <w:kern w:val="2"/>
      <w:sz w:val="24"/>
      <w:szCs w:val="28"/>
      <w:lang w:eastAsia="ar-SA"/>
    </w:rPr>
  </w:style>
  <w:style w:type="character" w:styleId="Style13" w:customStyle="1">
    <w:name w:val="Текст выноски Знак"/>
    <w:basedOn w:val="DefaultParagraphFont"/>
    <w:link w:val="BalloonText"/>
    <w:qFormat/>
    <w:rsid w:val="002f7e02"/>
    <w:rPr>
      <w:rFonts w:ascii="Tahoma" w:hAnsi="Tahoma" w:eastAsia="Times New Roman" w:cs="Tahoma"/>
      <w:kern w:val="2"/>
      <w:sz w:val="16"/>
      <w:szCs w:val="16"/>
      <w:lang w:eastAsia="ar-SA"/>
    </w:rPr>
  </w:style>
  <w:style w:type="character" w:styleId="Style14" w:customStyle="1">
    <w:name w:val="Нижний колонтитул Знак"/>
    <w:basedOn w:val="DefaultParagraphFont"/>
    <w:uiPriority w:val="99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Pagenumber">
    <w:name w:val="page number"/>
    <w:basedOn w:val="DefaultParagraphFont"/>
    <w:qFormat/>
    <w:rsid w:val="002f7e02"/>
    <w:rPr/>
  </w:style>
  <w:style w:type="character" w:styleId="Style16" w:customStyle="1">
    <w:name w:val="Основной текст с отступом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22" w:customStyle="1">
    <w:name w:val="Основной текст с отступом 2 Знак"/>
    <w:basedOn w:val="DefaultParagraphFont"/>
    <w:link w:val="BodyTextIndent2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Annotationreference">
    <w:name w:val="annotation reference"/>
    <w:basedOn w:val="DefaultParagraphFont"/>
    <w:qFormat/>
    <w:rsid w:val="002f7e02"/>
    <w:rPr>
      <w:sz w:val="16"/>
      <w:szCs w:val="16"/>
    </w:rPr>
  </w:style>
  <w:style w:type="character" w:styleId="Style17" w:customStyle="1">
    <w:name w:val="Текст примечания Знак"/>
    <w:basedOn w:val="DefaultParagraphFont"/>
    <w:link w:val="Annotationtext"/>
    <w:qFormat/>
    <w:rsid w:val="002f7e02"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Style18" w:customStyle="1">
    <w:name w:val="Тема примечания Знак"/>
    <w:basedOn w:val="Style17"/>
    <w:link w:val="Annotationsubject"/>
    <w:qFormat/>
    <w:rsid w:val="002f7e02"/>
    <w:rPr>
      <w:rFonts w:ascii="Times New Roman" w:hAnsi="Times New Roman" w:eastAsia="Times New Roman" w:cs="Times New Roman"/>
      <w:b/>
      <w:bCs/>
      <w:kern w:val="2"/>
      <w:sz w:val="20"/>
      <w:szCs w:val="20"/>
      <w:lang w:eastAsia="ar-SA"/>
    </w:rPr>
  </w:style>
  <w:style w:type="character" w:styleId="SubtleEmphasis">
    <w:name w:val="Subtle Emphasis"/>
    <w:basedOn w:val="DefaultParagraphFont"/>
    <w:uiPriority w:val="19"/>
    <w:qFormat/>
    <w:rsid w:val="002f7e02"/>
    <w:rPr>
      <w:i/>
      <w:iCs/>
      <w:color w:val="808080"/>
    </w:rPr>
  </w:style>
  <w:style w:type="character" w:styleId="Style19" w:customStyle="1">
    <w:name w:val="Текст Знак"/>
    <w:basedOn w:val="DefaultParagraphFont"/>
    <w:link w:val="PlainText"/>
    <w:qFormat/>
    <w:rsid w:val="002f7e02"/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Style20" w:customStyle="1">
    <w:name w:val="Цветовое выделение"/>
    <w:uiPriority w:val="99"/>
    <w:qFormat/>
    <w:rsid w:val="002f7e02"/>
    <w:rPr>
      <w:b/>
      <w:color w:val="26282F"/>
      <w:sz w:val="26"/>
    </w:rPr>
  </w:style>
  <w:style w:type="character" w:styleId="Style21" w:customStyle="1">
    <w:name w:val="Гипертекстовая ссылка"/>
    <w:basedOn w:val="Style20"/>
    <w:uiPriority w:val="99"/>
    <w:qFormat/>
    <w:rsid w:val="002f7e02"/>
    <w:rPr>
      <w:rFonts w:cs="Times New Roman"/>
      <w:b/>
      <w:color w:val="106BBE"/>
      <w:sz w:val="26"/>
    </w:rPr>
  </w:style>
  <w:style w:type="character" w:styleId="Style22" w:customStyle="1">
    <w:name w:val="Схема документа Знак"/>
    <w:basedOn w:val="DefaultParagraphFont"/>
    <w:link w:val="DocumentMap"/>
    <w:qFormat/>
    <w:rsid w:val="002f7e02"/>
    <w:rPr>
      <w:rFonts w:ascii="Tahoma" w:hAnsi="Tahoma" w:eastAsia="Times New Roman" w:cs="Tahoma"/>
      <w:kern w:val="2"/>
      <w:sz w:val="16"/>
      <w:szCs w:val="16"/>
      <w:lang w:eastAsia="ar-SA"/>
    </w:rPr>
  </w:style>
  <w:style w:type="character" w:styleId="Style23" w:customStyle="1">
    <w:name w:val="Текст сноски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Style24">
    <w:name w:val="Символ сноски"/>
    <w:qFormat/>
    <w:rsid w:val="002f7e02"/>
    <w:rPr>
      <w:vertAlign w:val="superscript"/>
    </w:rPr>
  </w:style>
  <w:style w:type="character" w:styleId="Style25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26" w:customStyle="1">
    <w:name w:val="Текст концевой сноски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Style27">
    <w:name w:val="Символ концевой сноски"/>
    <w:qFormat/>
    <w:rsid w:val="002f7e02"/>
    <w:rPr>
      <w:vertAlign w:val="superscript"/>
    </w:rPr>
  </w:style>
  <w:style w:type="character" w:styleId="Style28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2f7e02"/>
    <w:rPr>
      <w:rFonts w:ascii="Times New Roman" w:hAnsi="Times New Roman" w:eastAsia="Times New Roman" w:cs="Times New Roman"/>
      <w:kern w:val="2"/>
      <w:sz w:val="16"/>
      <w:szCs w:val="16"/>
      <w:lang w:eastAsia="ar-SA"/>
    </w:rPr>
  </w:style>
  <w:style w:type="character" w:styleId="Style29">
    <w:name w:val="Посещённая гиперссылка"/>
    <w:basedOn w:val="DefaultParagraphFont"/>
    <w:uiPriority w:val="99"/>
    <w:semiHidden/>
    <w:unhideWhenUsed/>
    <w:rsid w:val="002f7e02"/>
    <w:rPr>
      <w:color w:val="800080"/>
      <w:u w:val="single"/>
    </w:rPr>
  </w:style>
  <w:style w:type="character" w:styleId="81" w:customStyle="1">
    <w:name w:val="Заголовок 8 Знак"/>
    <w:basedOn w:val="DefaultParagraphFont"/>
    <w:uiPriority w:val="9"/>
    <w:semiHidden/>
    <w:qFormat/>
    <w:rsid w:val="00503792"/>
    <w:rPr>
      <w:rFonts w:ascii="Cambria" w:hAnsi="Cambria" w:eastAsia="" w:cs="" w:asciiTheme="majorHAnsi" w:cstheme="majorBidi" w:eastAsiaTheme="majorEastAsia" w:hAnsiTheme="majorHAnsi"/>
      <w:color w:val="404040" w:themeColor="text1" w:themeTint="bf"/>
      <w:kern w:val="2"/>
      <w:sz w:val="20"/>
      <w:szCs w:val="20"/>
      <w:lang w:eastAsia="ar-SA"/>
    </w:rPr>
  </w:style>
  <w:style w:type="character" w:styleId="61" w:customStyle="1">
    <w:name w:val="Заголовок 6 Знак"/>
    <w:basedOn w:val="DefaultParagraphFont"/>
    <w:uiPriority w:val="9"/>
    <w:semiHidden/>
    <w:qFormat/>
    <w:rsid w:val="0078468a"/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  <w:kern w:val="2"/>
      <w:sz w:val="24"/>
      <w:szCs w:val="24"/>
      <w:lang w:eastAsia="ar-SA"/>
    </w:rPr>
  </w:style>
  <w:style w:type="character" w:styleId="71" w:customStyle="1">
    <w:name w:val="Заголовок 7 Знак"/>
    <w:basedOn w:val="DefaultParagraphFont"/>
    <w:uiPriority w:val="9"/>
    <w:semiHidden/>
    <w:qFormat/>
    <w:rsid w:val="0078468a"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kern w:val="2"/>
      <w:sz w:val="24"/>
      <w:szCs w:val="24"/>
      <w:lang w:eastAsia="ar-SA"/>
    </w:rPr>
  </w:style>
  <w:style w:type="character" w:styleId="51" w:customStyle="1">
    <w:name w:val="Заголовок 5 Знак"/>
    <w:basedOn w:val="DefaultParagraphFont"/>
    <w:uiPriority w:val="9"/>
    <w:semiHidden/>
    <w:qFormat/>
    <w:rsid w:val="0078468a"/>
    <w:rPr>
      <w:rFonts w:ascii="Cambria" w:hAnsi="Cambria" w:eastAsia="" w:cs="" w:asciiTheme="majorHAnsi" w:cstheme="majorBidi" w:eastAsiaTheme="majorEastAsia" w:hAnsiTheme="majorHAnsi"/>
      <w:color w:val="243F60" w:themeColor="accent1" w:themeShade="7f"/>
      <w:kern w:val="2"/>
      <w:sz w:val="24"/>
      <w:szCs w:val="24"/>
      <w:lang w:eastAsia="ar-SA"/>
    </w:rPr>
  </w:style>
  <w:style w:type="character" w:styleId="Linenumber">
    <w:name w:val="line number"/>
    <w:basedOn w:val="DefaultParagraphFont"/>
    <w:uiPriority w:val="99"/>
    <w:semiHidden/>
    <w:unhideWhenUsed/>
    <w:qFormat/>
    <w:rsid w:val="00230a70"/>
    <w:rPr/>
  </w:style>
  <w:style w:type="character" w:styleId="Appleconvertedspace" w:customStyle="1">
    <w:name w:val="apple-converted-space"/>
    <w:basedOn w:val="DefaultParagraphFont"/>
    <w:uiPriority w:val="99"/>
    <w:qFormat/>
    <w:rsid w:val="00af2251"/>
    <w:rPr>
      <w:rFonts w:cs="Times New Roman"/>
    </w:rPr>
  </w:style>
  <w:style w:type="character" w:styleId="FontStyle27" w:customStyle="1">
    <w:name w:val="Font Style27"/>
    <w:basedOn w:val="DefaultParagraphFont"/>
    <w:uiPriority w:val="99"/>
    <w:qFormat/>
    <w:rsid w:val="00af2251"/>
    <w:rPr>
      <w:rFonts w:ascii="Times New Roman" w:hAnsi="Times New Roman" w:cs="Times New Roman"/>
      <w:sz w:val="22"/>
      <w:szCs w:val="22"/>
    </w:rPr>
  </w:style>
  <w:style w:type="character" w:styleId="FontStyle28" w:customStyle="1">
    <w:name w:val="Font Style28"/>
    <w:basedOn w:val="DefaultParagraphFont"/>
    <w:uiPriority w:val="99"/>
    <w:qFormat/>
    <w:rsid w:val="00af2251"/>
    <w:rPr>
      <w:rFonts w:ascii="Times New Roman" w:hAnsi="Times New Roman" w:cs="Times New Roman"/>
      <w:sz w:val="22"/>
      <w:szCs w:val="22"/>
    </w:rPr>
  </w:style>
  <w:style w:type="character" w:styleId="FontStyle12" w:customStyle="1">
    <w:name w:val="Font Style12"/>
    <w:uiPriority w:val="99"/>
    <w:qFormat/>
    <w:rsid w:val="00af2251"/>
    <w:rPr>
      <w:rFonts w:ascii="Times New Roman" w:hAnsi="Times New Roman"/>
      <w:sz w:val="24"/>
    </w:rPr>
  </w:style>
  <w:style w:type="paragraph" w:styleId="Style30">
    <w:name w:val="Заголовок"/>
    <w:basedOn w:val="Normal"/>
    <w:next w:val="Style3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31">
    <w:name w:val="Body Text"/>
    <w:basedOn w:val="Normal"/>
    <w:link w:val="Style9"/>
    <w:rsid w:val="002f7e02"/>
    <w:pPr>
      <w:spacing w:before="0" w:after="120"/>
    </w:pPr>
    <w:rPr/>
  </w:style>
  <w:style w:type="paragraph" w:styleId="Style32">
    <w:name w:val="List"/>
    <w:basedOn w:val="Style31"/>
    <w:rsid w:val="002f7e02"/>
    <w:pPr/>
    <w:rPr>
      <w:rFonts w:cs="Tahoma"/>
    </w:rPr>
  </w:style>
  <w:style w:type="paragraph" w:styleId="Style3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34">
    <w:name w:val="Указатель"/>
    <w:basedOn w:val="Normal"/>
    <w:qFormat/>
    <w:pPr>
      <w:suppressLineNumbers/>
    </w:pPr>
    <w:rPr>
      <w:rFonts w:cs="Arial"/>
    </w:rPr>
  </w:style>
  <w:style w:type="paragraph" w:styleId="13" w:customStyle="1">
    <w:name w:val="Заголовок1"/>
    <w:basedOn w:val="Normal"/>
    <w:next w:val="Style31"/>
    <w:qFormat/>
    <w:rsid w:val="002f7e0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14" w:customStyle="1">
    <w:name w:val="Название1"/>
    <w:basedOn w:val="Normal"/>
    <w:qFormat/>
    <w:rsid w:val="002f7e02"/>
    <w:pPr>
      <w:suppressLineNumbers/>
      <w:spacing w:before="120" w:after="120"/>
    </w:pPr>
    <w:rPr>
      <w:rFonts w:cs="Tahoma"/>
      <w:i/>
      <w:iCs/>
    </w:rPr>
  </w:style>
  <w:style w:type="paragraph" w:styleId="15" w:customStyle="1">
    <w:name w:val="Указатель1"/>
    <w:basedOn w:val="Normal"/>
    <w:qFormat/>
    <w:rsid w:val="002f7e02"/>
    <w:pPr>
      <w:suppressLineNumbers/>
    </w:pPr>
    <w:rPr>
      <w:rFonts w:cs="Tahoma"/>
    </w:rPr>
  </w:style>
  <w:style w:type="paragraph" w:styleId="Style35">
    <w:name w:val="Title"/>
    <w:basedOn w:val="13"/>
    <w:next w:val="Style36"/>
    <w:link w:val="Style10"/>
    <w:qFormat/>
    <w:rsid w:val="002f7e02"/>
    <w:pPr/>
    <w:rPr/>
  </w:style>
  <w:style w:type="paragraph" w:styleId="Style36">
    <w:name w:val="Subtitle"/>
    <w:basedOn w:val="13"/>
    <w:next w:val="Style31"/>
    <w:link w:val="Style11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paragraph" w:styleId="Style37" w:customStyle="1">
    <w:name w:val="Содержимое таблицы"/>
    <w:basedOn w:val="Normal"/>
    <w:qFormat/>
    <w:rsid w:val="002f7e02"/>
    <w:pPr>
      <w:suppressLineNumbers/>
    </w:pPr>
    <w:rPr/>
  </w:style>
  <w:style w:type="paragraph" w:styleId="Style38" w:customStyle="1">
    <w:name w:val="Заголовок таблицы"/>
    <w:basedOn w:val="Style37"/>
    <w:qFormat/>
    <w:rsid w:val="002f7e02"/>
    <w:pPr>
      <w:jc w:val="center"/>
    </w:pPr>
    <w:rPr>
      <w:b/>
      <w:bCs/>
    </w:rPr>
  </w:style>
  <w:style w:type="paragraph" w:styleId="Style39" w:customStyle="1">
    <w:name w:val="Содержимое врезки"/>
    <w:basedOn w:val="Style31"/>
    <w:qFormat/>
    <w:rsid w:val="002f7e02"/>
    <w:pPr/>
    <w:rPr/>
  </w:style>
  <w:style w:type="paragraph" w:styleId="BalloonText">
    <w:name w:val="Balloon Text"/>
    <w:basedOn w:val="Normal"/>
    <w:link w:val="Style12"/>
    <w:qFormat/>
    <w:rsid w:val="002f7e02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rsid w:val="002f7e02"/>
    <w:pPr>
      <w:suppressAutoHyphens w:val="false"/>
      <w:spacing w:before="280" w:after="119"/>
    </w:pPr>
    <w:rPr/>
  </w:style>
  <w:style w:type="paragraph" w:styleId="Style40">
    <w:name w:val="Колонтитул"/>
    <w:basedOn w:val="Normal"/>
    <w:qFormat/>
    <w:pPr/>
    <w:rPr/>
  </w:style>
  <w:style w:type="paragraph" w:styleId="Style41">
    <w:name w:val="Верхний и нижний колонтитулы"/>
    <w:basedOn w:val="Normal"/>
    <w:qFormat/>
    <w:pPr/>
    <w:rPr/>
  </w:style>
  <w:style w:type="paragraph" w:styleId="Style42">
    <w:name w:val="Footer"/>
    <w:basedOn w:val="Normal"/>
    <w:link w:val="Style13"/>
    <w:uiPriority w:val="99"/>
    <w:rsid w:val="002f7e02"/>
    <w:pPr>
      <w:suppressLineNumbers/>
      <w:tabs>
        <w:tab w:val="clear" w:pos="708"/>
        <w:tab w:val="center" w:pos="5102" w:leader="none"/>
        <w:tab w:val="right" w:pos="10204" w:leader="none"/>
      </w:tabs>
    </w:pPr>
    <w:rPr/>
  </w:style>
  <w:style w:type="paragraph" w:styleId="Style43">
    <w:name w:val="Header"/>
    <w:basedOn w:val="Normal"/>
    <w:link w:val="Style14"/>
    <w:uiPriority w:val="99"/>
    <w:rsid w:val="002f7e0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44">
    <w:name w:val="Body Text Indent"/>
    <w:basedOn w:val="Normal"/>
    <w:link w:val="Style15"/>
    <w:rsid w:val="002f7e02"/>
    <w:pPr>
      <w:spacing w:before="0" w:after="120"/>
      <w:ind w:left="360" w:firstLine="709"/>
    </w:pPr>
    <w:rPr/>
  </w:style>
  <w:style w:type="paragraph" w:styleId="BodyTextIndent2">
    <w:name w:val="Body Text Indent 2"/>
    <w:basedOn w:val="Normal"/>
    <w:link w:val="21"/>
    <w:qFormat/>
    <w:rsid w:val="002f7e02"/>
    <w:pPr>
      <w:spacing w:lineRule="auto" w:line="480" w:before="0" w:after="120"/>
      <w:ind w:left="360" w:firstLine="709"/>
    </w:pPr>
    <w:rPr/>
  </w:style>
  <w:style w:type="paragraph" w:styleId="Annotationtext">
    <w:name w:val="annotation text"/>
    <w:basedOn w:val="Normal"/>
    <w:link w:val="Style16"/>
    <w:qFormat/>
    <w:rsid w:val="002f7e02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7"/>
    <w:qFormat/>
    <w:rsid w:val="002f7e02"/>
    <w:pPr/>
    <w:rPr>
      <w:b/>
      <w:bCs/>
    </w:rPr>
  </w:style>
  <w:style w:type="paragraph" w:styleId="Style45" w:customStyle="1">
    <w:name w:val="подписи"/>
    <w:basedOn w:val="Normal"/>
    <w:next w:val="Normal"/>
    <w:qFormat/>
    <w:rsid w:val="002f7e02"/>
    <w:pPr>
      <w:shd w:val="clear" w:color="auto" w:fill="FFFFFF"/>
      <w:tabs>
        <w:tab w:val="clear" w:pos="708"/>
        <w:tab w:val="center" w:pos="5670" w:leader="none"/>
        <w:tab w:val="left" w:pos="7513" w:leader="none"/>
      </w:tabs>
    </w:pPr>
    <w:rPr/>
  </w:style>
  <w:style w:type="paragraph" w:styleId="16">
    <w:name w:val="TOC 1"/>
    <w:basedOn w:val="Normal"/>
    <w:next w:val="Normal"/>
    <w:autoRedefine/>
    <w:uiPriority w:val="39"/>
    <w:unhideWhenUsed/>
    <w:rsid w:val="002f7e02"/>
    <w:pPr>
      <w:tabs>
        <w:tab w:val="clear" w:pos="708"/>
        <w:tab w:val="right" w:pos="9627" w:leader="dot"/>
      </w:tabs>
      <w:spacing w:lineRule="auto" w:line="276" w:before="0" w:after="100"/>
      <w:ind w:hanging="0"/>
      <w:jc w:val="left"/>
    </w:pPr>
    <w:rPr/>
  </w:style>
  <w:style w:type="paragraph" w:styleId="23">
    <w:name w:val="TOC 2"/>
    <w:basedOn w:val="Normal"/>
    <w:next w:val="Normal"/>
    <w:autoRedefine/>
    <w:uiPriority w:val="39"/>
    <w:unhideWhenUsed/>
    <w:rsid w:val="002f7e02"/>
    <w:pPr>
      <w:tabs>
        <w:tab w:val="clear" w:pos="708"/>
        <w:tab w:val="right" w:pos="9627" w:leader="dot"/>
      </w:tabs>
      <w:spacing w:lineRule="auto" w:line="276" w:before="0" w:after="100"/>
      <w:ind w:left="284" w:hanging="0"/>
      <w:jc w:val="left"/>
    </w:pPr>
    <w:rPr/>
  </w:style>
  <w:style w:type="paragraph" w:styleId="PlainText">
    <w:name w:val="Plain Text"/>
    <w:basedOn w:val="Normal"/>
    <w:link w:val="Style18"/>
    <w:qFormat/>
    <w:rsid w:val="002f7e02"/>
    <w:pPr>
      <w:suppressAutoHyphens w:val="false"/>
      <w:spacing w:lineRule="auto" w:line="240"/>
      <w:ind w:hanging="0"/>
      <w:jc w:val="left"/>
    </w:pPr>
    <w:rPr>
      <w:rFonts w:ascii="Courier New" w:hAnsi="Courier New"/>
      <w:kern w:val="0"/>
      <w:sz w:val="20"/>
      <w:szCs w:val="20"/>
      <w:lang w:eastAsia="ru-RU"/>
    </w:rPr>
  </w:style>
  <w:style w:type="paragraph" w:styleId="Style46" w:customStyle="1">
    <w:name w:val="таблица"/>
    <w:basedOn w:val="Normal"/>
    <w:qFormat/>
    <w:rsid w:val="002f7e02"/>
    <w:pPr>
      <w:shd w:val="clear" w:color="auto" w:fill="FFFFFF"/>
      <w:spacing w:lineRule="auto" w:line="288"/>
      <w:ind w:hanging="0"/>
    </w:pPr>
    <w:rPr>
      <w:rFonts w:eastAsia="Arial"/>
      <w:color w:val="000000"/>
    </w:rPr>
  </w:style>
  <w:style w:type="paragraph" w:styleId="Style47" w:customStyle="1">
    <w:name w:val="приложение"/>
    <w:basedOn w:val="Normal"/>
    <w:qFormat/>
    <w:rsid w:val="002f7e02"/>
    <w:pPr>
      <w:shd w:val="clear" w:color="auto" w:fill="FFFFFF"/>
      <w:spacing w:lineRule="auto" w:line="288"/>
      <w:ind w:firstLine="567"/>
    </w:pPr>
    <w:rPr>
      <w:rFonts w:eastAsia="Arial"/>
      <w:color w:val="000000"/>
    </w:rPr>
  </w:style>
  <w:style w:type="paragraph" w:styleId="Style48" w:customStyle="1">
    <w:name w:val="Комментарий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left="170" w:hanging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styleId="Style49" w:customStyle="1">
    <w:name w:val="Таблицы (моноширинный)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hanging="0"/>
    </w:pPr>
    <w:rPr>
      <w:rFonts w:ascii="Courier New" w:hAnsi="Courier New" w:cs="Courier New"/>
      <w:kern w:val="0"/>
      <w:sz w:val="32"/>
      <w:szCs w:val="32"/>
      <w:lang w:eastAsia="ru-RU"/>
    </w:rPr>
  </w:style>
  <w:style w:type="paragraph" w:styleId="Style50" w:customStyle="1">
    <w:name w:val="Прижатый влево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hanging="0"/>
      <w:jc w:val="left"/>
    </w:pPr>
    <w:rPr>
      <w:rFonts w:ascii="Arial" w:hAnsi="Arial" w:cs="Arial"/>
      <w:kern w:val="0"/>
      <w:lang w:eastAsia="ru-RU"/>
    </w:rPr>
  </w:style>
  <w:style w:type="paragraph" w:styleId="ConsPlusNormal" w:customStyle="1">
    <w:name w:val="ConsPlusNormal"/>
    <w:qFormat/>
    <w:rsid w:val="002f7e02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2f7e02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2f7e02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DocumentMap">
    <w:name w:val="Document Map"/>
    <w:basedOn w:val="Normal"/>
    <w:link w:val="Style21"/>
    <w:unhideWhenUsed/>
    <w:qFormat/>
    <w:rsid w:val="002f7e02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f7e02"/>
    <w:pPr>
      <w:spacing w:lineRule="auto" w:line="240"/>
      <w:ind w:left="708" w:hanging="0"/>
      <w:jc w:val="left"/>
    </w:pPr>
    <w:rPr/>
  </w:style>
  <w:style w:type="paragraph" w:styleId="Style51" w:customStyle="1">
    <w:name w:val="Нормальный (таблица)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hanging="0"/>
    </w:pPr>
    <w:rPr>
      <w:rFonts w:ascii="Arial" w:hAnsi="Arial" w:cs="Arial"/>
      <w:kern w:val="0"/>
      <w:lang w:eastAsia="ru-RU"/>
    </w:rPr>
  </w:style>
  <w:style w:type="paragraph" w:styleId="FR1" w:customStyle="1">
    <w:name w:val="FR1"/>
    <w:qFormat/>
    <w:rsid w:val="002f7e02"/>
    <w:pPr>
      <w:widowControl w:val="false"/>
      <w:suppressAutoHyphens w:val="true"/>
      <w:bidi w:val="0"/>
      <w:spacing w:lineRule="auto" w:line="240" w:before="0" w:after="0"/>
      <w:ind w:left="40" w:firstLine="380"/>
      <w:jc w:val="left"/>
    </w:pPr>
    <w:rPr>
      <w:rFonts w:ascii="Arial" w:hAnsi="Arial" w:eastAsia="Times New Roman" w:cs="Times New Roman"/>
      <w:color w:val="auto"/>
      <w:kern w:val="0"/>
      <w:sz w:val="16"/>
      <w:szCs w:val="20"/>
      <w:lang w:val="ru-RU" w:eastAsia="ru-RU" w:bidi="ar-SA"/>
    </w:rPr>
  </w:style>
  <w:style w:type="paragraph" w:styleId="Style52" w:customStyle="1">
    <w:name w:val="Style5"/>
    <w:basedOn w:val="Normal"/>
    <w:qFormat/>
    <w:rsid w:val="002f7e02"/>
    <w:pPr>
      <w:widowControl w:val="false"/>
      <w:suppressAutoHyphens w:val="false"/>
      <w:spacing w:lineRule="exact" w:line="277"/>
      <w:ind w:firstLine="542"/>
    </w:pPr>
    <w:rPr>
      <w:kern w:val="0"/>
      <w:lang w:eastAsia="ru-RU"/>
    </w:rPr>
  </w:style>
  <w:style w:type="paragraph" w:styleId="Style53">
    <w:name w:val="Footnote Text"/>
    <w:basedOn w:val="Normal"/>
    <w:link w:val="Style22"/>
    <w:rsid w:val="002f7e02"/>
    <w:pPr>
      <w:spacing w:lineRule="auto" w:line="240"/>
      <w:ind w:hanging="0"/>
      <w:jc w:val="left"/>
    </w:pPr>
    <w:rPr>
      <w:sz w:val="20"/>
      <w:szCs w:val="20"/>
    </w:rPr>
  </w:style>
  <w:style w:type="paragraph" w:styleId="Style54">
    <w:name w:val="Endnote Text"/>
    <w:basedOn w:val="Normal"/>
    <w:link w:val="Style24"/>
    <w:rsid w:val="002f7e02"/>
    <w:pPr>
      <w:spacing w:lineRule="auto" w:line="240"/>
      <w:ind w:hanging="0"/>
      <w:jc w:val="left"/>
    </w:pPr>
    <w:rPr>
      <w:sz w:val="20"/>
      <w:szCs w:val="20"/>
    </w:rPr>
  </w:style>
  <w:style w:type="paragraph" w:styleId="BodyTextIndent3">
    <w:name w:val="Body Text Indent 3"/>
    <w:basedOn w:val="Normal"/>
    <w:link w:val="31"/>
    <w:qFormat/>
    <w:rsid w:val="002f7e02"/>
    <w:pPr>
      <w:spacing w:lineRule="auto" w:line="240" w:before="0" w:after="120"/>
      <w:ind w:left="283" w:hanging="0"/>
      <w:jc w:val="left"/>
    </w:pPr>
    <w:rPr>
      <w:sz w:val="16"/>
      <w:szCs w:val="16"/>
    </w:rPr>
  </w:style>
  <w:style w:type="paragraph" w:styleId="Style55">
    <w:name w:val="Index Heading"/>
    <w:basedOn w:val="Style30"/>
    <w:pPr/>
    <w:rPr/>
  </w:style>
  <w:style w:type="paragraph" w:styleId="TOCHeading">
    <w:name w:val="TOC Heading"/>
    <w:basedOn w:val="1"/>
    <w:next w:val="Normal"/>
    <w:uiPriority w:val="39"/>
    <w:semiHidden/>
    <w:unhideWhenUsed/>
    <w:qFormat/>
    <w:rsid w:val="002f7e02"/>
    <w:pPr>
      <w:keepLines/>
      <w:tabs>
        <w:tab w:val="clear" w:pos="0"/>
      </w:tabs>
      <w:suppressAutoHyphens w:val="false"/>
      <w:spacing w:lineRule="auto" w:line="276" w:before="480" w:after="0"/>
      <w:jc w:val="left"/>
    </w:pPr>
    <w:rPr>
      <w:rFonts w:ascii="Cambria" w:hAnsi="Cambria"/>
      <w:bCs/>
      <w:caps w:val="false"/>
      <w:smallCaps w:val="false"/>
      <w:color w:val="365F91"/>
      <w:kern w:val="0"/>
      <w:szCs w:val="28"/>
      <w:lang w:eastAsia="en-US"/>
    </w:rPr>
  </w:style>
  <w:style w:type="paragraph" w:styleId="33">
    <w:name w:val="TOC 3"/>
    <w:basedOn w:val="Normal"/>
    <w:next w:val="Normal"/>
    <w:autoRedefine/>
    <w:uiPriority w:val="39"/>
    <w:unhideWhenUsed/>
    <w:rsid w:val="002f7e02"/>
    <w:pPr>
      <w:ind w:left="480" w:firstLine="709"/>
    </w:pPr>
    <w:rPr/>
  </w:style>
  <w:style w:type="paragraph" w:styleId="4">
    <w:name w:val="TOC 4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66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2">
    <w:name w:val="TOC 5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88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2">
    <w:name w:val="TOC 6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110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2">
    <w:name w:val="TOC 7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132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2">
    <w:name w:val="TOC 8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154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176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Style91" w:customStyle="1">
    <w:name w:val="Style9"/>
    <w:basedOn w:val="Normal"/>
    <w:uiPriority w:val="99"/>
    <w:qFormat/>
    <w:rsid w:val="00af2251"/>
    <w:pPr>
      <w:widowControl w:val="false"/>
      <w:suppressAutoHyphens w:val="false"/>
      <w:spacing w:lineRule="exact" w:line="302"/>
      <w:ind w:hanging="0"/>
      <w:jc w:val="left"/>
    </w:pPr>
    <w:rPr>
      <w:kern w:val="0"/>
      <w:lang w:eastAsia="ru-RU"/>
    </w:rPr>
  </w:style>
  <w:style w:type="paragraph" w:styleId="Formattexttopleveltext" w:customStyle="1">
    <w:name w:val="formattext topleveltext"/>
    <w:basedOn w:val="Normal"/>
    <w:uiPriority w:val="99"/>
    <w:qFormat/>
    <w:rsid w:val="00af2251"/>
    <w:pPr>
      <w:suppressAutoHyphens w:val="false"/>
      <w:spacing w:lineRule="auto" w:line="240" w:beforeAutospacing="1" w:afterAutospacing="1"/>
      <w:ind w:hanging="0"/>
      <w:jc w:val="left"/>
    </w:pPr>
    <w:rPr>
      <w:kern w:val="0"/>
      <w:lang w:eastAsia="ru-RU"/>
    </w:rPr>
  </w:style>
  <w:style w:type="paragraph" w:styleId="Style161" w:customStyle="1">
    <w:name w:val="Style16"/>
    <w:basedOn w:val="Normal"/>
    <w:uiPriority w:val="99"/>
    <w:qFormat/>
    <w:rsid w:val="00af2251"/>
    <w:pPr>
      <w:widowControl w:val="false"/>
      <w:suppressAutoHyphens w:val="false"/>
      <w:spacing w:lineRule="exact" w:line="278"/>
      <w:ind w:firstLine="715"/>
    </w:pPr>
    <w:rPr>
      <w:kern w:val="0"/>
      <w:lang w:eastAsia="ru-RU"/>
    </w:rPr>
  </w:style>
  <w:style w:type="paragraph" w:styleId="Style210" w:customStyle="1">
    <w:name w:val="Style2"/>
    <w:basedOn w:val="Normal"/>
    <w:uiPriority w:val="99"/>
    <w:qFormat/>
    <w:rsid w:val="00af2251"/>
    <w:pPr>
      <w:widowControl w:val="false"/>
      <w:suppressAutoHyphens w:val="false"/>
      <w:spacing w:lineRule="exact" w:line="280"/>
      <w:ind w:firstLine="590"/>
    </w:pPr>
    <w:rPr>
      <w:kern w:val="0"/>
      <w:lang w:eastAsia="ru-RU"/>
    </w:rPr>
  </w:style>
  <w:style w:type="paragraph" w:styleId="ConsNonformat" w:customStyle="1">
    <w:name w:val="ConsNonformat"/>
    <w:qFormat/>
    <w:rsid w:val="000916bb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56" w:customStyle="1">
    <w:name w:val="Знак Знак Знак Знак"/>
    <w:basedOn w:val="Normal"/>
    <w:qFormat/>
    <w:rsid w:val="00d22e2f"/>
    <w:pPr>
      <w:widowControl w:val="false"/>
      <w:tabs>
        <w:tab w:val="clear" w:pos="708"/>
        <w:tab w:val="left" w:pos="360" w:leader="none"/>
      </w:tabs>
      <w:suppressAutoHyphens w:val="false"/>
      <w:spacing w:lineRule="exact" w:line="240" w:before="0" w:after="160"/>
      <w:ind w:hanging="0"/>
      <w:jc w:val="center"/>
    </w:pPr>
    <w:rPr>
      <w:b/>
      <w:i/>
      <w:kern w:val="0"/>
      <w:sz w:val="28"/>
      <w:szCs w:val="20"/>
      <w:lang w:val="en-GB" w:eastAsia="en-US"/>
    </w:rPr>
  </w:style>
  <w:style w:type="paragraph" w:styleId="ConsPlusTitle" w:customStyle="1">
    <w:name w:val="ConsPlusTitle"/>
    <w:uiPriority w:val="99"/>
    <w:qFormat/>
    <w:rsid w:val="002a731d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" w:cs="Arial" w:eastAsiaTheme="minorEastAsia"/>
      <w:b/>
      <w:bCs/>
      <w:color w:val="auto"/>
      <w:kern w:val="0"/>
      <w:sz w:val="24"/>
      <w:szCs w:val="24"/>
      <w:lang w:val="ru-RU" w:eastAsia="ru-RU" w:bidi="ar-SA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ConsPlusNormal1">
    <w:name w:val="ConsPlusNormal1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7" w:customStyle="1">
    <w:name w:val="Нет списка1"/>
    <w:semiHidden/>
    <w:qFormat/>
    <w:rsid w:val="002f7e02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rsid w:val="002f7e02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1"/>
    <w:uiPriority w:val="59"/>
    <w:rsid w:val="00ac3a2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">
    <w:name w:val="Сетка таблицы2"/>
    <w:basedOn w:val="a1"/>
    <w:rsid w:val="00d238f9"/>
    <w:pPr>
      <w:spacing w:after="0" w:line="240" w:lineRule="auto"/>
    </w:pPr>
    <w:rPr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EE4C0-F07E-493E-A4B9-6D0CABE2F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1081</TotalTime>
  <Application>LibreOffice/7.1.5.2$Windows_X86_64 LibreOffice_project/85f04e9f809797b8199d13c421bd8a2b025d52b5</Application>
  <AppVersion>15.0000</AppVersion>
  <Pages>2</Pages>
  <Words>400</Words>
  <Characters>3021</Characters>
  <CharactersWithSpaces>3484</CharactersWithSpaces>
  <Paragraphs>42</Paragraphs>
  <Company>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2023-01-09T05:07:00Z</dcterms:created>
  <dc:creator>1</dc:creator>
  <dc:description/>
  <dc:language>ru-RU</dc:language>
  <cp:lastModifiedBy/>
  <cp:lastPrinted>2026-03-25T14:40:56Z</cp:lastPrinted>
  <dcterms:modified xsi:type="dcterms:W3CDTF">2026-05-04T11:37:26Z</dcterms:modified>
  <cp:revision>208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