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0" w:rsidRDefault="004E3855">
      <w:pPr>
        <w:ind w:left="4253"/>
        <w:jc w:val="center"/>
        <w:rPr>
          <w:sz w:val="28"/>
        </w:rPr>
      </w:pPr>
      <w:r>
        <w:rPr>
          <w:sz w:val="28"/>
        </w:rPr>
        <w:t>Приложение</w:t>
      </w:r>
    </w:p>
    <w:p w:rsidR="000B4E90" w:rsidRDefault="004E3855" w:rsidP="00FC0633">
      <w:pPr>
        <w:ind w:left="4253"/>
        <w:jc w:val="center"/>
        <w:rPr>
          <w:sz w:val="28"/>
        </w:rPr>
      </w:pPr>
      <w:r>
        <w:rPr>
          <w:sz w:val="28"/>
        </w:rPr>
        <w:t xml:space="preserve">к письму </w:t>
      </w:r>
      <w:r w:rsidR="00FC0633">
        <w:rPr>
          <w:sz w:val="28"/>
        </w:rPr>
        <w:t>Минсельхоза Чувашии</w:t>
      </w:r>
    </w:p>
    <w:p w:rsidR="000B4E90" w:rsidRDefault="004E3855">
      <w:pPr>
        <w:ind w:left="4253"/>
        <w:jc w:val="center"/>
        <w:rPr>
          <w:b/>
          <w:sz w:val="28"/>
        </w:rPr>
      </w:pPr>
      <w:r>
        <w:rPr>
          <w:sz w:val="28"/>
        </w:rPr>
        <w:t>от</w:t>
      </w:r>
      <w:r w:rsidR="00FC0633">
        <w:rPr>
          <w:sz w:val="28"/>
        </w:rPr>
        <w:t xml:space="preserve"> </w:t>
      </w:r>
      <w:r w:rsidR="007736C5">
        <w:rPr>
          <w:sz w:val="28"/>
        </w:rPr>
        <w:t>13</w:t>
      </w:r>
      <w:r w:rsidR="00FC0633">
        <w:rPr>
          <w:sz w:val="28"/>
        </w:rPr>
        <w:t xml:space="preserve">  марта 2024 № </w:t>
      </w:r>
      <w:r w:rsidR="007736C5">
        <w:rPr>
          <w:sz w:val="28"/>
        </w:rPr>
        <w:t>12/04-1585</w:t>
      </w:r>
      <w:bookmarkStart w:id="0" w:name="_GoBack"/>
      <w:bookmarkEnd w:id="0"/>
    </w:p>
    <w:p w:rsidR="000B4E90" w:rsidRDefault="000B4E90">
      <w:pPr>
        <w:rPr>
          <w:b/>
          <w:sz w:val="28"/>
        </w:rPr>
      </w:pPr>
    </w:p>
    <w:p w:rsidR="000B4E90" w:rsidRDefault="004E3855">
      <w:pPr>
        <w:jc w:val="center"/>
        <w:rPr>
          <w:b/>
          <w:sz w:val="28"/>
        </w:rPr>
      </w:pPr>
      <w:r>
        <w:rPr>
          <w:b/>
          <w:sz w:val="28"/>
        </w:rPr>
        <w:t>Методическая информация о соблюдении требований пожарной безопасности при проведении сезонных полевых работ</w:t>
      </w:r>
    </w:p>
    <w:p w:rsidR="000B4E90" w:rsidRDefault="000B4E90">
      <w:pPr>
        <w:jc w:val="center"/>
        <w:rPr>
          <w:b/>
          <w:sz w:val="28"/>
        </w:rPr>
      </w:pP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Согласно ст.37 Федерального закона от 21.12.1994 № 69-ФЗ «О пожарной безопасности» руководители организаций обязаны: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                     лиц пожарной охраны;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включать в коллективный договор (соглашение) вопросы пожарной безопасности;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 xml:space="preserve">содержать в исправном состоянии системы и средства противопожарной защиты, включая первичные средства тушения пожаров, не допускать                      их использования не по назначению; 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оказывать содействие пожарной охране при тушении пожаров, установлении причин и условий их возникновения и развития, а также                        при выявлении лиц, виновных в нарушении требований пожарной безопасности                          и возникновении пожаров;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предоставлять в установленном порядке при тушении пожаров                         на территориях предприятий необходимые силы и средства;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обеспечивать доступ должностным лицам пожарной охраны                                   при осуществлении ими служебных обязанностей на территории, в здания, сооружения и на иные объекты предприятий;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             на предприятиях, в том числе о пожарной опасности, производимой                             ими продукции, а также о происшедших на их территориях пожарах                                   и их последствиях;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отивопожарной защиты,                         об изменении состояния дорог и проездов;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содействовать деятельности добровольных пожарных.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                                        на подведомственных объектах и несут персональную ответственность                        за соблюдение требований пожарной безопасности.</w:t>
      </w:r>
    </w:p>
    <w:p w:rsidR="000B4E90" w:rsidRDefault="004E3855">
      <w:pPr>
        <w:ind w:firstLine="708"/>
        <w:jc w:val="both"/>
        <w:rPr>
          <w:sz w:val="28"/>
        </w:rPr>
        <w:sectPr w:rsidR="000B4E90">
          <w:headerReference w:type="default" r:id="rId8"/>
          <w:pgSz w:w="11906" w:h="16838"/>
          <w:pgMar w:top="494" w:right="567" w:bottom="1134" w:left="1418" w:header="69" w:footer="0" w:gutter="0"/>
          <w:cols w:space="720"/>
          <w:formProt w:val="0"/>
          <w:docGrid w:linePitch="100"/>
        </w:sectPr>
      </w:pPr>
      <w:r>
        <w:rPr>
          <w:sz w:val="28"/>
        </w:rPr>
        <w:t xml:space="preserve">Руководитель организации обеспечивает объект защиты первичными средствами пожаротушения (огнетушителями) по нормам согласно разделу XIX Правил противопожарного режима в РФ и приложениям </w:t>
      </w:r>
      <w:r w:rsidR="00B276CC">
        <w:rPr>
          <w:sz w:val="28"/>
        </w:rPr>
        <w:t>№</w:t>
      </w:r>
      <w:r>
        <w:rPr>
          <w:sz w:val="28"/>
        </w:rPr>
        <w:t xml:space="preserve"> 1 и 2, а также обеспечивает соблюдение сроков их перезарядки, освидетельствования                        и своевременной замены, указанных в паспорте огнетушителя.</w:t>
      </w:r>
    </w:p>
    <w:p w:rsidR="000B4E90" w:rsidRDefault="004E385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0B4E90" w:rsidRDefault="000B4E90">
      <w:pPr>
        <w:ind w:firstLine="708"/>
        <w:jc w:val="both"/>
        <w:rPr>
          <w:sz w:val="28"/>
        </w:rPr>
      </w:pPr>
    </w:p>
    <w:p w:rsidR="000B4E90" w:rsidRDefault="004E3855">
      <w:pPr>
        <w:ind w:firstLine="708"/>
        <w:jc w:val="center"/>
        <w:rPr>
          <w:b/>
          <w:sz w:val="28"/>
          <w:highlight w:val="white"/>
        </w:rPr>
      </w:pPr>
      <w:r>
        <w:rPr>
          <w:b/>
          <w:sz w:val="28"/>
        </w:rPr>
        <w:t>При проведении сезонных полевых работ в период заготовки кормов              и уборки урожая</w:t>
      </w:r>
      <w:r>
        <w:rPr>
          <w:b/>
          <w:sz w:val="28"/>
          <w:highlight w:val="white"/>
        </w:rPr>
        <w:t xml:space="preserve"> должны соблюдаться требования Правил противопожарного режима в Российской Федерации, утвержденных </w:t>
      </w:r>
      <w:hyperlink r:id="rId9">
        <w:r>
          <w:rPr>
            <w:b/>
            <w:sz w:val="28"/>
            <w:highlight w:val="white"/>
          </w:rPr>
          <w:t>постановлением</w:t>
        </w:r>
      </w:hyperlink>
      <w:r>
        <w:rPr>
          <w:b/>
          <w:sz w:val="28"/>
          <w:highlight w:val="white"/>
        </w:rPr>
        <w:t xml:space="preserve"> Правительства Российской Федерации от 16.09.2020 № 1479</w:t>
      </w:r>
    </w:p>
    <w:p w:rsidR="000B4E90" w:rsidRDefault="000B4E90">
      <w:pPr>
        <w:ind w:firstLine="708"/>
        <w:jc w:val="center"/>
        <w:rPr>
          <w:b/>
          <w:sz w:val="28"/>
          <w:highlight w:val="white"/>
        </w:rPr>
      </w:pP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Лица допускаются к работе на объекте защиты только после прохождения обучения мерам пожарной безопасности.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Обучение лиц мерам пожарной безопасности осуществляется                        по программам противопожарного инструктажа или программам дополнительного профессионального образования.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Руководитель организации вправе назначать лиц, которые по занимаемой должности или по характеру выполняемых работ являются ответственными                за обеспечение пожарной безопасности на объекте защиты.</w:t>
      </w:r>
    </w:p>
    <w:p w:rsidR="000B4E90" w:rsidRDefault="004E385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полевых условиях хранение и заправка нефтепродуктами автомобилей, другой техники и технологического оборудования осуществляются                            на специальных площадках, очищенных от сухой травы, горючего мусора                     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</w:t>
      </w:r>
      <w:proofErr w:type="gramEnd"/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 xml:space="preserve">Перед началом работы зерноочистительные и молотильные машины должны быть отрегулированы на воздушный режим в аспирационных каналах, исключающий выделение пыли в помещение. </w:t>
      </w:r>
      <w:proofErr w:type="spellStart"/>
      <w:r>
        <w:rPr>
          <w:sz w:val="28"/>
        </w:rPr>
        <w:t>Взрыворазрядители</w:t>
      </w:r>
      <w:proofErr w:type="spellEnd"/>
      <w:r>
        <w:rPr>
          <w:sz w:val="28"/>
        </w:rPr>
        <w:t xml:space="preserve">                            над машинами должны находиться в исправном рабочем состоянии.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Шнеки для неочищенного зерна оборудуются решетками для улавливания крупных примесей и предохранительными клапанами, открывающимися                     под давлением продукта. Периодичность очистки решеток устанавливается руководителем организации.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канавок шкива. Замена клиновых ремней производится полным комплектом для такой передачи.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              и исправными искрогасителями, за исключением </w:t>
      </w:r>
      <w:proofErr w:type="gramStart"/>
      <w:r>
        <w:rPr>
          <w:sz w:val="28"/>
        </w:rPr>
        <w:t>случаев применения системы нейтрализации отработавших газов</w:t>
      </w:r>
      <w:proofErr w:type="gramEnd"/>
      <w:r>
        <w:rPr>
          <w:sz w:val="28"/>
        </w:rPr>
        <w:t>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 xml:space="preserve">Перед созреванием колосовых культур хлебные поля в местах                          их прилегания к лесным и торфяным массивам, степной полосе, автомобильным         </w:t>
      </w:r>
      <w:r>
        <w:rPr>
          <w:sz w:val="28"/>
        </w:rPr>
        <w:lastRenderedPageBreak/>
        <w:t>и железным дорогам должны быть обкошены и опаханы полосой шириной                   не менее 4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       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 xml:space="preserve">Временные полевые станы необходимо располагать не ближе 100 метров               от зерновых массивов, токов и др. Площадки полевых станов и </w:t>
      </w:r>
      <w:proofErr w:type="spellStart"/>
      <w:r>
        <w:rPr>
          <w:sz w:val="28"/>
        </w:rPr>
        <w:t>зернотоков</w:t>
      </w:r>
      <w:proofErr w:type="spellEnd"/>
      <w:r>
        <w:rPr>
          <w:sz w:val="28"/>
        </w:rPr>
        <w:t xml:space="preserve"> должны опахиваться полосой шириной не менее 4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                                 и своевременному проведению сенокошения на сенокосах.</w:t>
      </w:r>
    </w:p>
    <w:p w:rsidR="000B4E90" w:rsidRDefault="004E3855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Зернотока</w:t>
      </w:r>
      <w:proofErr w:type="spellEnd"/>
      <w:r>
        <w:rPr>
          <w:sz w:val="28"/>
        </w:rPr>
        <w:t xml:space="preserve"> необходимо располагать от зданий, сооружений и строений                не ближе 50 метров, а от зерновых массивов - не менее 100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В период уборки зерновых культур и заготовки кормов запрещается: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а) курить вне специально оборудованных мест и проводить работы                        с применением открытого огня в зерновых массивах и вблизи от них, а также возле скирд сена и соломы;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д) выжигать пыль в радиаторах двигателей уборочных агрегатов                         и автомобилей (моторной техники) паяльными лампами или другими способами;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е) заправлять уборочные агрегаты и автомобили (моторную технику)                   в полевых условиях вне специальных площадок, оборудованных средствами пожаротушения и освещенных в ночное время.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 xml:space="preserve">В период уборки радиаторы двигателей, валы битеров, </w:t>
      </w:r>
      <w:proofErr w:type="spellStart"/>
      <w:r>
        <w:rPr>
          <w:sz w:val="28"/>
        </w:rPr>
        <w:t>соломонабивателей</w:t>
      </w:r>
      <w:proofErr w:type="spellEnd"/>
      <w:r>
        <w:rPr>
          <w:sz w:val="28"/>
        </w:rPr>
        <w:t xml:space="preserve">, транспортеров и подборщиков, шнеки и другие узлы и детали уборочных </w:t>
      </w:r>
      <w:r>
        <w:rPr>
          <w:sz w:val="28"/>
        </w:rPr>
        <w:lastRenderedPageBreak/>
        <w:t>агрегатов и автомобилей должны очищаться от пыли, соломы и зерна по мере необходимости, но не реже 2 раз за смену.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Скирды (стога), навесы и штабеля грубых кормов размещаются                         (за исключением размещения на приусадебных участках):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а) на расстоянии не менее 15 метров до оси линий электропередачи, связи,       в том числе временных кабелей;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б) на расстоянии не менее 50 метров до зданий, сооружений и лесных насаждений;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 xml:space="preserve">в) за пределами полос отвода и охранных </w:t>
      </w:r>
      <w:proofErr w:type="gramStart"/>
      <w:r>
        <w:rPr>
          <w:sz w:val="28"/>
        </w:rPr>
        <w:t>зон</w:t>
      </w:r>
      <w:proofErr w:type="gramEnd"/>
      <w:r>
        <w:rPr>
          <w:sz w:val="28"/>
        </w:rPr>
        <w:t xml:space="preserve"> железных дорог, придорожных полос автомобильных дорог и охранных зон воздушных линий электропередачи.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Площадки для размещения скирд (стогов), а также пары скирд (стогов)                 или штабелей необходимо опахивать по периметру полосой шириной не менее              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Противопожарные расстояния между отдельными штабелями, навесами                и скирдами (стогами) должны быть не менее 20 метров. При размещении штабелей, навесов и скирд (стогов) попарно расстояние между штабелями                   и навесами следует предусматривать не менее 6 метров, а между их парами -                не менее 30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Противопожарные расстояния между кварталами скирд и штабелей                      (в квартале допускается размещение не более 20 единиц) должны быть не менее 100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Противопожарные расстояния от пункта приготовления травяной муки           до зданий, сооружений, строений и цистерн с горюче-смазочными материалами должны быть не менее 50 метров, а до открытых складов грубых кормов -                    не менее 150 метров.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Агрегаты для приготовления травяной муки устанавливаются                         под навесом или в помещениях. Конструкции навесов и помещений из горючих материалов обрабатываются огнезащитными составами. Расходный топливный бак следует устанавливать вне помещения агрегата</w:t>
      </w:r>
    </w:p>
    <w:p w:rsidR="000B4E90" w:rsidRDefault="004E3855">
      <w:pPr>
        <w:ind w:firstLine="709"/>
        <w:jc w:val="both"/>
        <w:rPr>
          <w:sz w:val="28"/>
        </w:rPr>
      </w:pPr>
      <w:r>
        <w:rPr>
          <w:sz w:val="28"/>
        </w:rPr>
        <w:t>Транспортные средства при подъезде к скирдам (</w:t>
      </w:r>
      <w:proofErr w:type="spellStart"/>
      <w:r>
        <w:rPr>
          <w:sz w:val="28"/>
        </w:rPr>
        <w:t>шохам</w:t>
      </w:r>
      <w:proofErr w:type="spellEnd"/>
      <w:r>
        <w:rPr>
          <w:sz w:val="28"/>
        </w:rPr>
        <w:t>), штабелям                  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искрогасители,                                 за исключением случаев применения системы нейтрализации отработавших газов, и останавливаться от скирд (</w:t>
      </w:r>
      <w:proofErr w:type="spellStart"/>
      <w:r>
        <w:rPr>
          <w:sz w:val="28"/>
        </w:rPr>
        <w:t>шох</w:t>
      </w:r>
      <w:proofErr w:type="spellEnd"/>
      <w:r>
        <w:rPr>
          <w:sz w:val="28"/>
        </w:rPr>
        <w:t>) на расстоянии не менее 3 метров.</w:t>
      </w:r>
    </w:p>
    <w:p w:rsidR="000B4E90" w:rsidRDefault="004E3855">
      <w:pPr>
        <w:ind w:firstLine="709"/>
        <w:jc w:val="both"/>
        <w:rPr>
          <w:b/>
          <w:sz w:val="28"/>
        </w:rPr>
      </w:pPr>
      <w:r>
        <w:rPr>
          <w:sz w:val="28"/>
        </w:rPr>
        <w:t>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</w:p>
    <w:sectPr w:rsidR="000B4E90">
      <w:headerReference w:type="default" r:id="rId10"/>
      <w:headerReference w:type="first" r:id="rId11"/>
      <w:pgSz w:w="11906" w:h="16838"/>
      <w:pgMar w:top="1134" w:right="567" w:bottom="1134" w:left="1418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5D" w:rsidRDefault="00DD125D">
      <w:r>
        <w:separator/>
      </w:r>
    </w:p>
  </w:endnote>
  <w:endnote w:type="continuationSeparator" w:id="0">
    <w:p w:rsidR="00DD125D" w:rsidRDefault="00DD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5D" w:rsidRDefault="00DD125D">
      <w:r>
        <w:separator/>
      </w:r>
    </w:p>
  </w:footnote>
  <w:footnote w:type="continuationSeparator" w:id="0">
    <w:p w:rsidR="00DD125D" w:rsidRDefault="00DD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0" w:rsidRDefault="000B4E9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0" w:rsidRDefault="000B4E90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0" w:rsidRDefault="000B4E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5B3"/>
    <w:multiLevelType w:val="multilevel"/>
    <w:tmpl w:val="69BA665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90"/>
    <w:rsid w:val="000B4E90"/>
    <w:rsid w:val="004E3855"/>
    <w:rsid w:val="007736C5"/>
    <w:rsid w:val="00886E99"/>
    <w:rsid w:val="00B276CC"/>
    <w:rsid w:val="00DD125D"/>
    <w:rsid w:val="00DF225A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ind w:left="49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1">
    <w:name w:val="WW8Num15z1"/>
    <w:link w:val="WW8Num15z11"/>
    <w:qFormat/>
    <w:rPr>
      <w:rFonts w:ascii="Courier New" w:hAnsi="Courier New"/>
    </w:rPr>
  </w:style>
  <w:style w:type="character" w:customStyle="1" w:styleId="WW8Num13z0">
    <w:name w:val="WW8Num13z0"/>
    <w:link w:val="WW8Num13z01"/>
    <w:qFormat/>
  </w:style>
  <w:style w:type="character" w:customStyle="1" w:styleId="WW8Num5z4">
    <w:name w:val="WW8Num5z4"/>
    <w:link w:val="WW8Num5z41"/>
    <w:qFormat/>
  </w:style>
  <w:style w:type="character" w:customStyle="1" w:styleId="WW8Num11z2">
    <w:name w:val="WW8Num11z2"/>
    <w:link w:val="WW8Num11z21"/>
    <w:qFormat/>
  </w:style>
  <w:style w:type="character" w:customStyle="1" w:styleId="21">
    <w:name w:val="Оглавление 2 Знак"/>
    <w:link w:val="22"/>
    <w:qFormat/>
  </w:style>
  <w:style w:type="character" w:customStyle="1" w:styleId="WW8Num7z2">
    <w:name w:val="WW8Num7z2"/>
    <w:link w:val="WW8Num7z21"/>
    <w:qFormat/>
    <w:rPr>
      <w:rFonts w:ascii="Wingdings" w:hAnsi="Wingdings"/>
    </w:rPr>
  </w:style>
  <w:style w:type="character" w:customStyle="1" w:styleId="WW8Num11z0">
    <w:name w:val="WW8Num11z0"/>
    <w:link w:val="WW8Num11z01"/>
    <w:qFormat/>
  </w:style>
  <w:style w:type="character" w:customStyle="1" w:styleId="WW8Num16z1">
    <w:name w:val="WW8Num16z1"/>
    <w:link w:val="WW8Num16z11"/>
    <w:qFormat/>
    <w:rPr>
      <w:rFonts w:ascii="Courier New" w:hAnsi="Courier New"/>
    </w:rPr>
  </w:style>
  <w:style w:type="character" w:customStyle="1" w:styleId="a3">
    <w:name w:val="Заголовок"/>
    <w:link w:val="11"/>
    <w:qFormat/>
    <w:rPr>
      <w:rFonts w:ascii="Liberation Sans" w:hAnsi="Liberation Sans"/>
      <w:sz w:val="28"/>
    </w:rPr>
  </w:style>
  <w:style w:type="character" w:customStyle="1" w:styleId="WW8Num15z0">
    <w:name w:val="WW8Num15z0"/>
    <w:link w:val="WW8Num15z01"/>
    <w:qFormat/>
    <w:rPr>
      <w:rFonts w:ascii="Symbol" w:hAnsi="Symbol"/>
    </w:rPr>
  </w:style>
  <w:style w:type="character" w:customStyle="1" w:styleId="WW8Num9z2">
    <w:name w:val="WW8Num9z2"/>
    <w:link w:val="WW8Num9z21"/>
    <w:qFormat/>
    <w:rPr>
      <w:rFonts w:ascii="Wingdings" w:hAnsi="Wingdings"/>
    </w:rPr>
  </w:style>
  <w:style w:type="character" w:customStyle="1" w:styleId="41">
    <w:name w:val="Оглавление 4 Знак"/>
    <w:link w:val="42"/>
    <w:qFormat/>
  </w:style>
  <w:style w:type="character" w:customStyle="1" w:styleId="WW8Num2z2">
    <w:name w:val="WW8Num2z2"/>
    <w:link w:val="WW8Num2z21"/>
    <w:qFormat/>
  </w:style>
  <w:style w:type="character" w:customStyle="1" w:styleId="WW8Num16z0">
    <w:name w:val="WW8Num16z0"/>
    <w:link w:val="WW8Num16z01"/>
    <w:qFormat/>
    <w:rPr>
      <w:rFonts w:ascii="Symbol" w:hAnsi="Symbol"/>
    </w:rPr>
  </w:style>
  <w:style w:type="character" w:customStyle="1" w:styleId="6">
    <w:name w:val="Оглавление 6 Знак"/>
    <w:link w:val="60"/>
    <w:qFormat/>
  </w:style>
  <w:style w:type="character" w:customStyle="1" w:styleId="WW8Num13z5">
    <w:name w:val="WW8Num13z5"/>
    <w:link w:val="WW8Num13z51"/>
    <w:qFormat/>
  </w:style>
  <w:style w:type="character" w:customStyle="1" w:styleId="7">
    <w:name w:val="Оглавление 7 Знак"/>
    <w:link w:val="70"/>
    <w:qFormat/>
  </w:style>
  <w:style w:type="character" w:customStyle="1" w:styleId="WW8Num5z0">
    <w:name w:val="WW8Num5z0"/>
    <w:link w:val="WW8Num5z01"/>
    <w:qFormat/>
  </w:style>
  <w:style w:type="character" w:customStyle="1" w:styleId="WW8Num12z5">
    <w:name w:val="WW8Num12z5"/>
    <w:link w:val="WW8Num12z51"/>
    <w:qFormat/>
  </w:style>
  <w:style w:type="character" w:customStyle="1" w:styleId="WW8Num14z2">
    <w:name w:val="WW8Num14z2"/>
    <w:link w:val="WW8Num14z21"/>
    <w:qFormat/>
    <w:rPr>
      <w:rFonts w:ascii="Wingdings" w:hAnsi="Wingdings"/>
    </w:rPr>
  </w:style>
  <w:style w:type="character" w:customStyle="1" w:styleId="a4">
    <w:name w:val="Заголовок таблицы"/>
    <w:basedOn w:val="a5"/>
    <w:link w:val="12"/>
    <w:qFormat/>
    <w:rPr>
      <w:b/>
    </w:rPr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30">
    <w:name w:val="Заголовок 3 Знак"/>
    <w:link w:val="3"/>
    <w:qFormat/>
    <w:rPr>
      <w:sz w:val="28"/>
    </w:rPr>
  </w:style>
  <w:style w:type="character" w:customStyle="1" w:styleId="WW8Num7z0">
    <w:name w:val="WW8Num7z0"/>
    <w:link w:val="WW8Num7z01"/>
    <w:qFormat/>
    <w:rPr>
      <w:rFonts w:ascii="Symbol" w:hAnsi="Symbol"/>
    </w:rPr>
  </w:style>
  <w:style w:type="character" w:customStyle="1" w:styleId="WW8Num13z1">
    <w:name w:val="WW8Num13z1"/>
    <w:link w:val="WW8Num13z11"/>
    <w:qFormat/>
  </w:style>
  <w:style w:type="character" w:customStyle="1" w:styleId="31">
    <w:name w:val="Основной текст с отступом 31"/>
    <w:link w:val="311"/>
    <w:qFormat/>
    <w:rPr>
      <w:sz w:val="16"/>
    </w:rPr>
  </w:style>
  <w:style w:type="character" w:customStyle="1" w:styleId="WW8Num2z7">
    <w:name w:val="WW8Num2z7"/>
    <w:link w:val="WW8Num2z71"/>
    <w:qFormat/>
  </w:style>
  <w:style w:type="character" w:customStyle="1" w:styleId="Textbody">
    <w:name w:val="Text body"/>
    <w:qFormat/>
  </w:style>
  <w:style w:type="character" w:customStyle="1" w:styleId="WW8Num13z3">
    <w:name w:val="WW8Num13z3"/>
    <w:link w:val="WW8Num13z31"/>
    <w:qFormat/>
  </w:style>
  <w:style w:type="character" w:customStyle="1" w:styleId="WW8Num11z8">
    <w:name w:val="WW8Num11z8"/>
    <w:link w:val="WW8Num11z81"/>
    <w:qFormat/>
  </w:style>
  <w:style w:type="character" w:customStyle="1" w:styleId="WW8Num12z7">
    <w:name w:val="WW8Num12z7"/>
    <w:link w:val="WW8Num12z71"/>
    <w:qFormat/>
  </w:style>
  <w:style w:type="character" w:customStyle="1" w:styleId="13">
    <w:name w:val="Знак Знак1 Знак Знак Знак Знак Знак Знак Знак"/>
    <w:link w:val="110"/>
    <w:qFormat/>
    <w:rPr>
      <w:sz w:val="20"/>
    </w:rPr>
  </w:style>
  <w:style w:type="character" w:customStyle="1" w:styleId="WW8Num6z0">
    <w:name w:val="WW8Num6z0"/>
    <w:link w:val="WW8Num6z01"/>
    <w:qFormat/>
    <w:rPr>
      <w:rFonts w:ascii="Symbol" w:hAnsi="Symbol"/>
    </w:rPr>
  </w:style>
  <w:style w:type="character" w:customStyle="1" w:styleId="WW8Num11z7">
    <w:name w:val="WW8Num11z7"/>
    <w:link w:val="WW8Num11z71"/>
    <w:qFormat/>
  </w:style>
  <w:style w:type="character" w:customStyle="1" w:styleId="WW8Num8z1">
    <w:name w:val="WW8Num8z1"/>
    <w:link w:val="WW8Num8z11"/>
    <w:qFormat/>
    <w:rPr>
      <w:rFonts w:ascii="Courier New" w:hAnsi="Courier New"/>
    </w:rPr>
  </w:style>
  <w:style w:type="character" w:customStyle="1" w:styleId="14">
    <w:name w:val="Указатель1"/>
    <w:link w:val="111"/>
    <w:qFormat/>
  </w:style>
  <w:style w:type="character" w:customStyle="1" w:styleId="a6">
    <w:name w:val="Верхний и нижний колонтитулы"/>
    <w:link w:val="15"/>
    <w:qFormat/>
  </w:style>
  <w:style w:type="character" w:customStyle="1" w:styleId="WW8Num9z0">
    <w:name w:val="WW8Num9z0"/>
    <w:link w:val="WW8Num9z01"/>
    <w:qFormat/>
    <w:rPr>
      <w:rFonts w:ascii="Symbol" w:hAnsi="Symbol"/>
    </w:rPr>
  </w:style>
  <w:style w:type="character" w:customStyle="1" w:styleId="32">
    <w:name w:val="Оглавление 3 Знак"/>
    <w:link w:val="33"/>
    <w:qFormat/>
  </w:style>
  <w:style w:type="character" w:customStyle="1" w:styleId="WW8Num6z2">
    <w:name w:val="WW8Num6z2"/>
    <w:link w:val="WW8Num6z21"/>
    <w:qFormat/>
    <w:rPr>
      <w:rFonts w:ascii="Wingdings" w:hAnsi="Wingdings"/>
    </w:rPr>
  </w:style>
  <w:style w:type="character" w:customStyle="1" w:styleId="210">
    <w:name w:val="Основной текст 21"/>
    <w:link w:val="211"/>
    <w:qFormat/>
    <w:rPr>
      <w:color w:val="000000"/>
    </w:rPr>
  </w:style>
  <w:style w:type="character" w:customStyle="1" w:styleId="a7">
    <w:name w:val="Нижний колонтитул Знак"/>
    <w:link w:val="a8"/>
    <w:qFormat/>
  </w:style>
  <w:style w:type="character" w:customStyle="1" w:styleId="WW8Num13z4">
    <w:name w:val="WW8Num13z4"/>
    <w:link w:val="WW8Num13z41"/>
    <w:qFormat/>
  </w:style>
  <w:style w:type="character" w:customStyle="1" w:styleId="WW8Num5z2">
    <w:name w:val="WW8Num5z2"/>
    <w:link w:val="WW8Num5z21"/>
    <w:qFormat/>
  </w:style>
  <w:style w:type="character" w:customStyle="1" w:styleId="16">
    <w:name w:val="Основной шрифт абзаца1"/>
    <w:link w:val="112"/>
    <w:qFormat/>
  </w:style>
  <w:style w:type="character" w:customStyle="1" w:styleId="212">
    <w:name w:val="Основной текст с отступом 21"/>
    <w:link w:val="BodyTextIndent21"/>
    <w:qFormat/>
    <w:rPr>
      <w:sz w:val="28"/>
    </w:rPr>
  </w:style>
  <w:style w:type="character" w:customStyle="1" w:styleId="WW8Num12z8">
    <w:name w:val="WW8Num12z8"/>
    <w:link w:val="WW8Num12z81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WW8Num11z6">
    <w:name w:val="WW8Num11z6"/>
    <w:link w:val="WW8Num11z61"/>
    <w:qFormat/>
  </w:style>
  <w:style w:type="character" w:customStyle="1" w:styleId="WW8Num13z6">
    <w:name w:val="WW8Num13z6"/>
    <w:link w:val="WW8Num13z61"/>
    <w:qFormat/>
  </w:style>
  <w:style w:type="character" w:customStyle="1" w:styleId="a5">
    <w:name w:val="Содержимое таблицы"/>
    <w:link w:val="17"/>
    <w:qFormat/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character" w:customStyle="1" w:styleId="WW8Num5z1">
    <w:name w:val="WW8Num5z1"/>
    <w:link w:val="WW8Num5z11"/>
    <w:qFormat/>
  </w:style>
  <w:style w:type="character" w:customStyle="1" w:styleId="WW8Num14z1">
    <w:name w:val="WW8Num14z1"/>
    <w:link w:val="WW8Num14z11"/>
    <w:qFormat/>
    <w:rPr>
      <w:rFonts w:ascii="Courier New" w:hAnsi="Courier New"/>
    </w:rPr>
  </w:style>
  <w:style w:type="character" w:customStyle="1" w:styleId="WW8Num2z6">
    <w:name w:val="WW8Num2z6"/>
    <w:link w:val="WW8Num2z61"/>
    <w:qFormat/>
  </w:style>
  <w:style w:type="character" w:styleId="a9">
    <w:name w:val="page number"/>
    <w:basedOn w:val="16"/>
    <w:link w:val="pagenumber1"/>
    <w:qFormat/>
  </w:style>
  <w:style w:type="character" w:customStyle="1" w:styleId="WW8Num9z1">
    <w:name w:val="WW8Num9z1"/>
    <w:link w:val="WW8Num9z11"/>
    <w:qFormat/>
    <w:rPr>
      <w:rFonts w:ascii="Courier New" w:hAnsi="Courier New"/>
    </w:rPr>
  </w:style>
  <w:style w:type="character" w:styleId="aa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</w:rPr>
  </w:style>
  <w:style w:type="character" w:customStyle="1" w:styleId="WW8Num5z3">
    <w:name w:val="WW8Num5z3"/>
    <w:link w:val="WW8Num5z31"/>
    <w:qFormat/>
  </w:style>
  <w:style w:type="character" w:customStyle="1" w:styleId="HeaderandFooter">
    <w:name w:val="Header and Footer"/>
    <w:link w:val="HeaderandFooter1"/>
    <w:qFormat/>
  </w:style>
  <w:style w:type="character" w:customStyle="1" w:styleId="WW8Num8z2">
    <w:name w:val="WW8Num8z2"/>
    <w:link w:val="WW8Num8z21"/>
    <w:qFormat/>
    <w:rPr>
      <w:rFonts w:ascii="Wingdings" w:hAnsi="Wingdings"/>
    </w:rPr>
  </w:style>
  <w:style w:type="character" w:customStyle="1" w:styleId="ab">
    <w:name w:val="Основной текст с отступом Знак"/>
    <w:link w:val="1a"/>
    <w:qFormat/>
    <w:rPr>
      <w:sz w:val="24"/>
    </w:rPr>
  </w:style>
  <w:style w:type="character" w:customStyle="1" w:styleId="WW8Num10z1">
    <w:name w:val="WW8Num10z1"/>
    <w:link w:val="WW8Num10z11"/>
    <w:qFormat/>
    <w:rPr>
      <w:rFonts w:ascii="Courier New" w:hAnsi="Courier New"/>
    </w:rPr>
  </w:style>
  <w:style w:type="character" w:customStyle="1" w:styleId="WW8Num12z1">
    <w:name w:val="WW8Num12z1"/>
    <w:link w:val="WW8Num12z11"/>
    <w:qFormat/>
  </w:style>
  <w:style w:type="character" w:customStyle="1" w:styleId="ac">
    <w:name w:val="Содержимое врезки"/>
    <w:link w:val="1b"/>
    <w:qFormat/>
  </w:style>
  <w:style w:type="character" w:customStyle="1" w:styleId="WW8Num3z2">
    <w:name w:val="WW8Num3z2"/>
    <w:link w:val="WW8Num3z21"/>
    <w:qFormat/>
    <w:rPr>
      <w:rFonts w:ascii="Wingdings" w:hAnsi="Wingdings"/>
    </w:rPr>
  </w:style>
  <w:style w:type="character" w:customStyle="1" w:styleId="WW8Num10z2">
    <w:name w:val="WW8Num10z2"/>
    <w:link w:val="WW8Num10z21"/>
    <w:qFormat/>
    <w:rPr>
      <w:rFonts w:ascii="Wingdings" w:hAnsi="Wingdings"/>
    </w:rPr>
  </w:style>
  <w:style w:type="character" w:customStyle="1" w:styleId="9">
    <w:name w:val="Оглавление 9 Знак"/>
    <w:link w:val="90"/>
    <w:qFormat/>
  </w:style>
  <w:style w:type="character" w:customStyle="1" w:styleId="WW8Num6z1">
    <w:name w:val="WW8Num6z1"/>
    <w:link w:val="WW8Num6z11"/>
    <w:qFormat/>
    <w:rPr>
      <w:rFonts w:ascii="Courier New" w:hAnsi="Courier New"/>
    </w:rPr>
  </w:style>
  <w:style w:type="character" w:customStyle="1" w:styleId="WW8Num3z1">
    <w:name w:val="WW8Num3z1"/>
    <w:link w:val="WW8Num3z11"/>
    <w:qFormat/>
    <w:rPr>
      <w:rFonts w:ascii="Courier New" w:hAnsi="Courier New"/>
    </w:rPr>
  </w:style>
  <w:style w:type="character" w:customStyle="1" w:styleId="WW8Num2z5">
    <w:name w:val="WW8Num2z5"/>
    <w:link w:val="WW8Num2z51"/>
    <w:qFormat/>
  </w:style>
  <w:style w:type="character" w:customStyle="1" w:styleId="WW8Num11z3">
    <w:name w:val="WW8Num11z3"/>
    <w:link w:val="WW8Num11z31"/>
    <w:qFormat/>
  </w:style>
  <w:style w:type="character" w:customStyle="1" w:styleId="WW8Num13z8">
    <w:name w:val="WW8Num13z8"/>
    <w:link w:val="WW8Num13z81"/>
    <w:qFormat/>
  </w:style>
  <w:style w:type="character" w:customStyle="1" w:styleId="WW8Num4z2">
    <w:name w:val="WW8Num4z2"/>
    <w:link w:val="WW8Num4z21"/>
    <w:qFormat/>
    <w:rPr>
      <w:rFonts w:ascii="Wingdings" w:hAnsi="Wingdings"/>
    </w:rPr>
  </w:style>
  <w:style w:type="character" w:customStyle="1" w:styleId="WW8Num11z5">
    <w:name w:val="WW8Num11z5"/>
    <w:link w:val="WW8Num11z51"/>
    <w:qFormat/>
  </w:style>
  <w:style w:type="character" w:customStyle="1" w:styleId="WW8Num4z1">
    <w:name w:val="WW8Num4z1"/>
    <w:link w:val="WW8Num4z11"/>
    <w:qFormat/>
    <w:rPr>
      <w:rFonts w:ascii="Courier New" w:hAnsi="Courier New"/>
    </w:rPr>
  </w:style>
  <w:style w:type="character" w:customStyle="1" w:styleId="WW8Num15z2">
    <w:name w:val="WW8Num15z2"/>
    <w:link w:val="WW8Num15z21"/>
    <w:qFormat/>
    <w:rPr>
      <w:rFonts w:ascii="Wingdings" w:hAnsi="Wingdings"/>
    </w:rPr>
  </w:style>
  <w:style w:type="character" w:customStyle="1" w:styleId="8">
    <w:name w:val="Оглавление 8 Знак"/>
    <w:link w:val="80"/>
    <w:qFormat/>
  </w:style>
  <w:style w:type="character" w:customStyle="1" w:styleId="WW8Num12z3">
    <w:name w:val="WW8Num12z3"/>
    <w:link w:val="WW8Num12z31"/>
    <w:qFormat/>
  </w:style>
  <w:style w:type="character" w:customStyle="1" w:styleId="Textbodyindent">
    <w:name w:val="Text body indent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WW8Num5z7">
    <w:name w:val="WW8Num5z7"/>
    <w:link w:val="WW8Num5z71"/>
    <w:qFormat/>
  </w:style>
  <w:style w:type="character" w:customStyle="1" w:styleId="1c">
    <w:name w:val="Название объекта1"/>
    <w:link w:val="113"/>
    <w:qFormat/>
    <w:rPr>
      <w:sz w:val="28"/>
    </w:rPr>
  </w:style>
  <w:style w:type="character" w:customStyle="1" w:styleId="WW8Num5z8">
    <w:name w:val="WW8Num5z8"/>
    <w:link w:val="WW8Num5z81"/>
    <w:qFormat/>
  </w:style>
  <w:style w:type="character" w:customStyle="1" w:styleId="WW8Num11z1">
    <w:name w:val="WW8Num11z1"/>
    <w:link w:val="WW8Num11z11"/>
    <w:qFormat/>
  </w:style>
  <w:style w:type="character" w:customStyle="1" w:styleId="WW8Num11z4">
    <w:name w:val="WW8Num11z4"/>
    <w:link w:val="WW8Num11z41"/>
    <w:qFormat/>
  </w:style>
  <w:style w:type="character" w:customStyle="1" w:styleId="WW8Num2z8">
    <w:name w:val="WW8Num2z8"/>
    <w:link w:val="WW8Num2z81"/>
    <w:qFormat/>
  </w:style>
  <w:style w:type="character" w:customStyle="1" w:styleId="Heading">
    <w:name w:val="Heading"/>
    <w:link w:val="Heading1"/>
    <w:qFormat/>
    <w:rPr>
      <w:rFonts w:ascii="Liberation Sans" w:hAnsi="Liberation Sans"/>
      <w:sz w:val="28"/>
    </w:rPr>
  </w:style>
  <w:style w:type="character" w:customStyle="1" w:styleId="23">
    <w:name w:val="Верхний колонтитул Знак2"/>
    <w:link w:val="ad"/>
    <w:qFormat/>
  </w:style>
  <w:style w:type="character" w:customStyle="1" w:styleId="WW8Num16z2">
    <w:name w:val="WW8Num16z2"/>
    <w:link w:val="WW8Num16z21"/>
    <w:qFormat/>
    <w:rPr>
      <w:rFonts w:ascii="Wingdings" w:hAnsi="Wingdings"/>
    </w:rPr>
  </w:style>
  <w:style w:type="character" w:customStyle="1" w:styleId="WW8Num1z0">
    <w:name w:val="WW8Num1z0"/>
    <w:link w:val="WW8Num1z01"/>
    <w:qFormat/>
    <w:rPr>
      <w:rFonts w:ascii="Batang" w:hAnsi="Batang"/>
      <w:b w:val="0"/>
      <w:i w:val="0"/>
      <w:caps w:val="0"/>
      <w:smallCaps w:val="0"/>
      <w:strike w:val="0"/>
      <w:dstrike w:val="0"/>
      <w:color w:val="000000"/>
      <w:spacing w:val="0"/>
      <w:sz w:val="23"/>
      <w:u w:val="none"/>
    </w:rPr>
  </w:style>
  <w:style w:type="character" w:customStyle="1" w:styleId="WW8Num2z0">
    <w:name w:val="WW8Num2z0"/>
    <w:link w:val="WW8Num2z01"/>
    <w:qFormat/>
  </w:style>
  <w:style w:type="character" w:customStyle="1" w:styleId="WW8Num14z0">
    <w:name w:val="WW8Num14z0"/>
    <w:link w:val="WW8Num14z01"/>
    <w:qFormat/>
    <w:rPr>
      <w:rFonts w:ascii="Symbol" w:hAnsi="Symbol"/>
    </w:rPr>
  </w:style>
  <w:style w:type="character" w:customStyle="1" w:styleId="51">
    <w:name w:val="Оглавление 5 Знак"/>
    <w:link w:val="52"/>
    <w:qFormat/>
  </w:style>
  <w:style w:type="character" w:customStyle="1" w:styleId="WW8Num7z1">
    <w:name w:val="WW8Num7z1"/>
    <w:link w:val="WW8Num7z11"/>
    <w:qFormat/>
    <w:rPr>
      <w:rFonts w:ascii="Courier New" w:hAnsi="Courier New"/>
    </w:rPr>
  </w:style>
  <w:style w:type="character" w:customStyle="1" w:styleId="1d">
    <w:name w:val="Текст выноски1"/>
    <w:link w:val="1e"/>
    <w:qFormat/>
    <w:rPr>
      <w:rFonts w:ascii="Tahoma" w:hAnsi="Tahoma"/>
      <w:sz w:val="16"/>
    </w:rPr>
  </w:style>
  <w:style w:type="character" w:customStyle="1" w:styleId="WW8Num12z6">
    <w:name w:val="WW8Num12z6"/>
    <w:link w:val="WW8Num12z61"/>
    <w:qFormat/>
  </w:style>
  <w:style w:type="character" w:customStyle="1" w:styleId="WW8Num12z4">
    <w:name w:val="WW8Num12z4"/>
    <w:link w:val="WW8Num12z41"/>
    <w:qFormat/>
  </w:style>
  <w:style w:type="character" w:customStyle="1" w:styleId="213">
    <w:name w:val="Основной текст с отступом 21"/>
    <w:link w:val="2110"/>
    <w:qFormat/>
  </w:style>
  <w:style w:type="character" w:customStyle="1" w:styleId="WW8Num3z0">
    <w:name w:val="WW8Num3z0"/>
    <w:link w:val="WW8Num3z01"/>
    <w:qFormat/>
    <w:rPr>
      <w:rFonts w:ascii="Symbol" w:hAnsi="Symbol"/>
    </w:rPr>
  </w:style>
  <w:style w:type="character" w:customStyle="1" w:styleId="WW8Num2z1">
    <w:name w:val="WW8Num2z1"/>
    <w:link w:val="WW8Num2z11"/>
    <w:qFormat/>
  </w:style>
  <w:style w:type="character" w:customStyle="1" w:styleId="WW8Num2z3">
    <w:name w:val="WW8Num2z3"/>
    <w:link w:val="WW8Num2z31"/>
    <w:qFormat/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e">
    <w:name w:val="Подзаголовок Знак"/>
    <w:link w:val="af"/>
    <w:qFormat/>
    <w:rPr>
      <w:rFonts w:ascii="XO Thames" w:hAnsi="XO Thames"/>
      <w:i/>
      <w:color w:val="616161"/>
      <w:sz w:val="24"/>
    </w:rPr>
  </w:style>
  <w:style w:type="character" w:customStyle="1" w:styleId="Index">
    <w:name w:val="Index"/>
    <w:link w:val="Index1"/>
    <w:qFormat/>
  </w:style>
  <w:style w:type="character" w:customStyle="1" w:styleId="toc10">
    <w:name w:val="toc 10"/>
    <w:link w:val="toc101"/>
    <w:qFormat/>
  </w:style>
  <w:style w:type="character" w:customStyle="1" w:styleId="WW8Num2z4">
    <w:name w:val="WW8Num2z4"/>
    <w:link w:val="WW8Num2z41"/>
    <w:qFormat/>
  </w:style>
  <w:style w:type="character" w:customStyle="1" w:styleId="WW8Num4z0">
    <w:name w:val="WW8Num4z0"/>
    <w:link w:val="WW8Num4z01"/>
    <w:qFormat/>
    <w:rPr>
      <w:rFonts w:ascii="Symbol" w:hAnsi="Symbol"/>
    </w:rPr>
  </w:style>
  <w:style w:type="character" w:customStyle="1" w:styleId="LO-Normal">
    <w:name w:val="LO-Normal"/>
    <w:link w:val="LO-Normal1"/>
    <w:qFormat/>
    <w:rPr>
      <w:rFonts w:ascii="Times New Roman" w:hAnsi="Times New Roman"/>
      <w:color w:val="000000"/>
      <w:sz w:val="20"/>
    </w:rPr>
  </w:style>
  <w:style w:type="character" w:customStyle="1" w:styleId="af0">
    <w:name w:val="Название Знак"/>
    <w:link w:val="af1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b/>
      <w:sz w:val="28"/>
    </w:rPr>
  </w:style>
  <w:style w:type="character" w:customStyle="1" w:styleId="WW8Num12z0">
    <w:name w:val="WW8Num12z0"/>
    <w:link w:val="WW8Num12z01"/>
    <w:qFormat/>
  </w:style>
  <w:style w:type="character" w:customStyle="1" w:styleId="WW8Num13z7">
    <w:name w:val="WW8Num13z7"/>
    <w:link w:val="WW8Num13z71"/>
    <w:qFormat/>
  </w:style>
  <w:style w:type="character" w:customStyle="1" w:styleId="WW8Num12z2">
    <w:name w:val="WW8Num12z2"/>
    <w:link w:val="WW8Num12z21"/>
    <w:qFormat/>
  </w:style>
  <w:style w:type="character" w:customStyle="1" w:styleId="WW8Num5z6">
    <w:name w:val="WW8Num5z6"/>
    <w:link w:val="WW8Num5z61"/>
    <w:qFormat/>
  </w:style>
  <w:style w:type="character" w:customStyle="1" w:styleId="1f">
    <w:name w:val="Знак Знак1 Знак Знак Знак Знак Знак Знак Знак Знак Знак Знак Знак Знак Знак Знак Знак Знак"/>
    <w:link w:val="114"/>
    <w:qFormat/>
    <w:rPr>
      <w:sz w:val="20"/>
    </w:rPr>
  </w:style>
  <w:style w:type="character" w:customStyle="1" w:styleId="220">
    <w:name w:val="Основной текст 22"/>
    <w:link w:val="221"/>
    <w:qFormat/>
    <w:rPr>
      <w:b/>
      <w:sz w:val="16"/>
    </w:rPr>
  </w:style>
  <w:style w:type="character" w:customStyle="1" w:styleId="af2">
    <w:name w:val="Верхний колонтитул Знак"/>
    <w:link w:val="1f0"/>
    <w:qFormat/>
    <w:rPr>
      <w:sz w:val="24"/>
    </w:rPr>
  </w:style>
  <w:style w:type="character" w:customStyle="1" w:styleId="20">
    <w:name w:val="Заголовок 2 Знак"/>
    <w:link w:val="2"/>
    <w:qFormat/>
    <w:rPr>
      <w:b/>
      <w:sz w:val="28"/>
    </w:rPr>
  </w:style>
  <w:style w:type="character" w:customStyle="1" w:styleId="24">
    <w:name w:val="Название объекта2"/>
    <w:link w:val="25"/>
    <w:qFormat/>
    <w:rPr>
      <w:i/>
      <w:sz w:val="24"/>
    </w:rPr>
  </w:style>
  <w:style w:type="character" w:customStyle="1" w:styleId="af3">
    <w:name w:val="Список Знак"/>
    <w:basedOn w:val="Textbody"/>
    <w:link w:val="af4"/>
    <w:qFormat/>
  </w:style>
  <w:style w:type="character" w:customStyle="1" w:styleId="WW8Num13z2">
    <w:name w:val="WW8Num13z2"/>
    <w:link w:val="WW8Num13z21"/>
    <w:qFormat/>
  </w:style>
  <w:style w:type="character" w:customStyle="1" w:styleId="WW8Num5z5">
    <w:name w:val="WW8Num5z5"/>
    <w:link w:val="WW8Num5z51"/>
    <w:qFormat/>
  </w:style>
  <w:style w:type="paragraph" w:customStyle="1" w:styleId="Heading1">
    <w:name w:val="Heading1"/>
    <w:basedOn w:val="a"/>
    <w:next w:val="af5"/>
    <w:link w:val="Heading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5">
    <w:name w:val="Body Text"/>
    <w:basedOn w:val="a"/>
    <w:pPr>
      <w:spacing w:after="120"/>
    </w:pPr>
  </w:style>
  <w:style w:type="paragraph" w:styleId="af4">
    <w:name w:val="List"/>
    <w:basedOn w:val="af5"/>
    <w:link w:val="af3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1">
    <w:name w:val="Index1"/>
    <w:basedOn w:val="a"/>
    <w:link w:val="Index"/>
    <w:qFormat/>
  </w:style>
  <w:style w:type="paragraph" w:customStyle="1" w:styleId="WW8Num15z11">
    <w:name w:val="WW8Num15z11"/>
    <w:link w:val="WW8Num15z1"/>
    <w:qFormat/>
    <w:rPr>
      <w:rFonts w:ascii="Courier New" w:hAnsi="Courier New"/>
    </w:rPr>
  </w:style>
  <w:style w:type="paragraph" w:customStyle="1" w:styleId="WW8Num13z01">
    <w:name w:val="WW8Num13z01"/>
    <w:link w:val="WW8Num13z0"/>
    <w:qFormat/>
  </w:style>
  <w:style w:type="paragraph" w:customStyle="1" w:styleId="WW8Num5z41">
    <w:name w:val="WW8Num5z41"/>
    <w:link w:val="WW8Num5z4"/>
    <w:qFormat/>
  </w:style>
  <w:style w:type="paragraph" w:customStyle="1" w:styleId="WW8Num11z21">
    <w:name w:val="WW8Num11z21"/>
    <w:link w:val="WW8Num11z2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8Num7z21">
    <w:name w:val="WW8Num7z21"/>
    <w:link w:val="WW8Num7z2"/>
    <w:qFormat/>
    <w:rPr>
      <w:rFonts w:ascii="Wingdings" w:hAnsi="Wingdings"/>
    </w:rPr>
  </w:style>
  <w:style w:type="paragraph" w:customStyle="1" w:styleId="WW8Num11z01">
    <w:name w:val="WW8Num11z01"/>
    <w:link w:val="WW8Num11z0"/>
    <w:qFormat/>
  </w:style>
  <w:style w:type="paragraph" w:customStyle="1" w:styleId="WW8Num16z11">
    <w:name w:val="WW8Num16z11"/>
    <w:link w:val="WW8Num16z1"/>
    <w:qFormat/>
    <w:rPr>
      <w:rFonts w:ascii="Courier New" w:hAnsi="Courier New"/>
    </w:rPr>
  </w:style>
  <w:style w:type="paragraph" w:customStyle="1" w:styleId="11">
    <w:name w:val="Заголовок1"/>
    <w:basedOn w:val="a"/>
    <w:next w:val="af5"/>
    <w:link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15z01">
    <w:name w:val="WW8Num15z01"/>
    <w:link w:val="WW8Num15z0"/>
    <w:qFormat/>
    <w:rPr>
      <w:rFonts w:ascii="Symbol" w:hAnsi="Symbol"/>
    </w:rPr>
  </w:style>
  <w:style w:type="paragraph" w:customStyle="1" w:styleId="WW8Num9z21">
    <w:name w:val="WW8Num9z21"/>
    <w:link w:val="WW8Num9z2"/>
    <w:qFormat/>
    <w:rPr>
      <w:rFonts w:ascii="Wingdings" w:hAnsi="Wingdings"/>
    </w:rPr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WW8Num2z21">
    <w:name w:val="WW8Num2z21"/>
    <w:link w:val="WW8Num2z2"/>
    <w:qFormat/>
  </w:style>
  <w:style w:type="paragraph" w:customStyle="1" w:styleId="WW8Num16z01">
    <w:name w:val="WW8Num16z01"/>
    <w:link w:val="WW8Num16z0"/>
    <w:qFormat/>
    <w:rPr>
      <w:rFonts w:ascii="Symbol" w:hAnsi="Symbol"/>
    </w:rPr>
  </w:style>
  <w:style w:type="paragraph" w:styleId="60">
    <w:name w:val="toc 6"/>
    <w:next w:val="a"/>
    <w:link w:val="6"/>
    <w:uiPriority w:val="39"/>
    <w:pPr>
      <w:ind w:left="1000"/>
    </w:pPr>
  </w:style>
  <w:style w:type="paragraph" w:customStyle="1" w:styleId="WW8Num13z51">
    <w:name w:val="WW8Num13z51"/>
    <w:link w:val="WW8Num13z5"/>
    <w:qFormat/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WW8Num5z01">
    <w:name w:val="WW8Num5z01"/>
    <w:link w:val="WW8Num5z0"/>
    <w:qFormat/>
  </w:style>
  <w:style w:type="paragraph" w:customStyle="1" w:styleId="WW8Num12z51">
    <w:name w:val="WW8Num12z51"/>
    <w:link w:val="WW8Num12z5"/>
    <w:qFormat/>
  </w:style>
  <w:style w:type="paragraph" w:customStyle="1" w:styleId="WW8Num14z21">
    <w:name w:val="WW8Num14z21"/>
    <w:link w:val="WW8Num14z2"/>
    <w:qFormat/>
    <w:rPr>
      <w:rFonts w:ascii="Wingdings" w:hAnsi="Wingdings"/>
    </w:rPr>
  </w:style>
  <w:style w:type="paragraph" w:customStyle="1" w:styleId="12">
    <w:name w:val="Заголовок таблицы1"/>
    <w:basedOn w:val="17"/>
    <w:link w:val="a4"/>
    <w:qFormat/>
    <w:pPr>
      <w:jc w:val="center"/>
    </w:pPr>
    <w:rPr>
      <w:b/>
    </w:rPr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</w:rPr>
  </w:style>
  <w:style w:type="paragraph" w:customStyle="1" w:styleId="WW8Num7z01">
    <w:name w:val="WW8Num7z01"/>
    <w:link w:val="WW8Num7z0"/>
    <w:qFormat/>
    <w:rPr>
      <w:rFonts w:ascii="Symbol" w:hAnsi="Symbol"/>
    </w:rPr>
  </w:style>
  <w:style w:type="paragraph" w:customStyle="1" w:styleId="WW8Num13z11">
    <w:name w:val="WW8Num13z11"/>
    <w:link w:val="WW8Num13z1"/>
    <w:qFormat/>
  </w:style>
  <w:style w:type="paragraph" w:customStyle="1" w:styleId="311">
    <w:name w:val="Основной текст с отступом 311"/>
    <w:basedOn w:val="a"/>
    <w:link w:val="31"/>
    <w:qFormat/>
    <w:pPr>
      <w:spacing w:after="120"/>
      <w:ind w:left="283"/>
    </w:pPr>
    <w:rPr>
      <w:sz w:val="16"/>
    </w:rPr>
  </w:style>
  <w:style w:type="paragraph" w:customStyle="1" w:styleId="WW8Num2z71">
    <w:name w:val="WW8Num2z71"/>
    <w:link w:val="WW8Num2z7"/>
    <w:qFormat/>
  </w:style>
  <w:style w:type="paragraph" w:customStyle="1" w:styleId="DefaultParagraphFont1">
    <w:name w:val="Default Paragraph Font1"/>
    <w:qFormat/>
  </w:style>
  <w:style w:type="paragraph" w:customStyle="1" w:styleId="WW8Num13z31">
    <w:name w:val="WW8Num13z31"/>
    <w:link w:val="WW8Num13z3"/>
    <w:qFormat/>
  </w:style>
  <w:style w:type="paragraph" w:customStyle="1" w:styleId="WW8Num11z81">
    <w:name w:val="WW8Num11z81"/>
    <w:link w:val="WW8Num11z8"/>
    <w:qFormat/>
  </w:style>
  <w:style w:type="paragraph" w:customStyle="1" w:styleId="WW8Num12z71">
    <w:name w:val="WW8Num12z71"/>
    <w:link w:val="WW8Num12z7"/>
    <w:qFormat/>
  </w:style>
  <w:style w:type="paragraph" w:customStyle="1" w:styleId="110">
    <w:name w:val="Знак Знак1 Знак Знак Знак Знак Знак Знак Знак1"/>
    <w:basedOn w:val="a"/>
    <w:link w:val="13"/>
    <w:qFormat/>
    <w:pPr>
      <w:widowControl w:val="0"/>
      <w:spacing w:after="160" w:line="240" w:lineRule="exact"/>
      <w:jc w:val="right"/>
    </w:pPr>
    <w:rPr>
      <w:sz w:val="20"/>
    </w:rPr>
  </w:style>
  <w:style w:type="paragraph" w:customStyle="1" w:styleId="WW8Num6z01">
    <w:name w:val="WW8Num6z01"/>
    <w:link w:val="WW8Num6z0"/>
    <w:qFormat/>
    <w:rPr>
      <w:rFonts w:ascii="Symbol" w:hAnsi="Symbol"/>
    </w:rPr>
  </w:style>
  <w:style w:type="paragraph" w:customStyle="1" w:styleId="WW8Num11z71">
    <w:name w:val="WW8Num11z71"/>
    <w:link w:val="WW8Num11z7"/>
    <w:qFormat/>
  </w:style>
  <w:style w:type="paragraph" w:customStyle="1" w:styleId="WW8Num8z11">
    <w:name w:val="WW8Num8z11"/>
    <w:link w:val="WW8Num8z1"/>
    <w:qFormat/>
    <w:rPr>
      <w:rFonts w:ascii="Courier New" w:hAnsi="Courier New"/>
    </w:rPr>
  </w:style>
  <w:style w:type="paragraph" w:customStyle="1" w:styleId="111">
    <w:name w:val="Указатель11"/>
    <w:basedOn w:val="a"/>
    <w:link w:val="14"/>
    <w:qFormat/>
  </w:style>
  <w:style w:type="paragraph" w:customStyle="1" w:styleId="15">
    <w:name w:val="Верхний и нижний колонтитулы1"/>
    <w:basedOn w:val="a"/>
    <w:link w:val="a6"/>
    <w:qFormat/>
    <w:pPr>
      <w:tabs>
        <w:tab w:val="center" w:pos="4819"/>
        <w:tab w:val="right" w:pos="9638"/>
      </w:tabs>
    </w:pPr>
  </w:style>
  <w:style w:type="paragraph" w:customStyle="1" w:styleId="WW8Num9z01">
    <w:name w:val="WW8Num9z01"/>
    <w:link w:val="WW8Num9z0"/>
    <w:qFormat/>
    <w:rPr>
      <w:rFonts w:ascii="Symbol" w:hAnsi="Symbol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customStyle="1" w:styleId="WW8Num6z21">
    <w:name w:val="WW8Num6z21"/>
    <w:link w:val="WW8Num6z2"/>
    <w:qFormat/>
    <w:rPr>
      <w:rFonts w:ascii="Wingdings" w:hAnsi="Wingdings"/>
    </w:rPr>
  </w:style>
  <w:style w:type="paragraph" w:customStyle="1" w:styleId="211">
    <w:name w:val="Основной текст 211"/>
    <w:basedOn w:val="a"/>
    <w:link w:val="210"/>
    <w:qFormat/>
    <w:pPr>
      <w:widowControl w:val="0"/>
    </w:pPr>
  </w:style>
  <w:style w:type="paragraph" w:customStyle="1" w:styleId="HeaderandFooter1">
    <w:name w:val="Header and Footer1"/>
    <w:basedOn w:val="a"/>
    <w:link w:val="HeaderandFooter"/>
    <w:qFormat/>
    <w:pPr>
      <w:tabs>
        <w:tab w:val="center" w:pos="4819"/>
        <w:tab w:val="right" w:pos="9638"/>
      </w:tabs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WW8Num13z41">
    <w:name w:val="WW8Num13z41"/>
    <w:link w:val="WW8Num13z4"/>
    <w:qFormat/>
  </w:style>
  <w:style w:type="paragraph" w:customStyle="1" w:styleId="WW8Num5z21">
    <w:name w:val="WW8Num5z21"/>
    <w:link w:val="WW8Num5z2"/>
    <w:qFormat/>
  </w:style>
  <w:style w:type="paragraph" w:customStyle="1" w:styleId="112">
    <w:name w:val="Основной шрифт абзаца11"/>
    <w:link w:val="16"/>
    <w:qFormat/>
  </w:style>
  <w:style w:type="paragraph" w:customStyle="1" w:styleId="BodyTextIndent21">
    <w:name w:val="Body Text Indent 21"/>
    <w:basedOn w:val="a"/>
    <w:link w:val="212"/>
    <w:qFormat/>
    <w:pPr>
      <w:ind w:left="720"/>
    </w:pPr>
    <w:rPr>
      <w:sz w:val="28"/>
    </w:rPr>
  </w:style>
  <w:style w:type="paragraph" w:customStyle="1" w:styleId="WW8Num12z81">
    <w:name w:val="WW8Num12z81"/>
    <w:link w:val="WW8Num12z8"/>
    <w:qFormat/>
  </w:style>
  <w:style w:type="paragraph" w:customStyle="1" w:styleId="WW8Num11z61">
    <w:name w:val="WW8Num11z61"/>
    <w:link w:val="WW8Num11z6"/>
    <w:qFormat/>
  </w:style>
  <w:style w:type="paragraph" w:customStyle="1" w:styleId="WW8Num13z61">
    <w:name w:val="WW8Num13z61"/>
    <w:link w:val="WW8Num13z6"/>
    <w:qFormat/>
  </w:style>
  <w:style w:type="paragraph" w:customStyle="1" w:styleId="17">
    <w:name w:val="Содержимое таблицы1"/>
    <w:basedOn w:val="a"/>
    <w:link w:val="a5"/>
    <w:qFormat/>
    <w:pPr>
      <w:widowControl w:val="0"/>
    </w:pPr>
  </w:style>
  <w:style w:type="paragraph" w:customStyle="1" w:styleId="WW8Num5z11">
    <w:name w:val="WW8Num5z11"/>
    <w:link w:val="WW8Num5z1"/>
    <w:qFormat/>
  </w:style>
  <w:style w:type="paragraph" w:customStyle="1" w:styleId="WW8Num14z11">
    <w:name w:val="WW8Num14z11"/>
    <w:link w:val="WW8Num14z1"/>
    <w:qFormat/>
    <w:rPr>
      <w:rFonts w:ascii="Courier New" w:hAnsi="Courier New"/>
    </w:rPr>
  </w:style>
  <w:style w:type="paragraph" w:customStyle="1" w:styleId="WW8Num2z61">
    <w:name w:val="WW8Num2z61"/>
    <w:link w:val="WW8Num2z6"/>
    <w:qFormat/>
  </w:style>
  <w:style w:type="paragraph" w:customStyle="1" w:styleId="pagenumber1">
    <w:name w:val="page number1"/>
    <w:basedOn w:val="112"/>
    <w:link w:val="a9"/>
    <w:qFormat/>
  </w:style>
  <w:style w:type="paragraph" w:customStyle="1" w:styleId="WW8Num9z11">
    <w:name w:val="WW8Num9z11"/>
    <w:link w:val="WW8Num9z1"/>
    <w:qFormat/>
    <w:rPr>
      <w:rFonts w:ascii="Courier New" w:hAnsi="Courier New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19">
    <w:name w:val="toc 1"/>
    <w:next w:val="a"/>
    <w:link w:val="18"/>
    <w:uiPriority w:val="39"/>
    <w:rPr>
      <w:rFonts w:ascii="XO Thames" w:hAnsi="XO Thames"/>
      <w:b/>
    </w:rPr>
  </w:style>
  <w:style w:type="paragraph" w:customStyle="1" w:styleId="WW8Num5z31">
    <w:name w:val="WW8Num5z31"/>
    <w:link w:val="WW8Num5z3"/>
    <w:qFormat/>
  </w:style>
  <w:style w:type="paragraph" w:customStyle="1" w:styleId="WW8Num8z21">
    <w:name w:val="WW8Num8z21"/>
    <w:link w:val="WW8Num8z2"/>
    <w:qFormat/>
    <w:rPr>
      <w:rFonts w:ascii="Wingdings" w:hAnsi="Wingdings"/>
    </w:rPr>
  </w:style>
  <w:style w:type="paragraph" w:customStyle="1" w:styleId="1a">
    <w:name w:val="Основной текст с отступом Знак1"/>
    <w:link w:val="ab"/>
    <w:qFormat/>
    <w:rPr>
      <w:sz w:val="24"/>
    </w:rPr>
  </w:style>
  <w:style w:type="paragraph" w:customStyle="1" w:styleId="WW8Num10z11">
    <w:name w:val="WW8Num10z11"/>
    <w:link w:val="WW8Num10z1"/>
    <w:qFormat/>
    <w:rPr>
      <w:rFonts w:ascii="Courier New" w:hAnsi="Courier New"/>
    </w:rPr>
  </w:style>
  <w:style w:type="paragraph" w:customStyle="1" w:styleId="WW8Num12z11">
    <w:name w:val="WW8Num12z11"/>
    <w:link w:val="WW8Num12z1"/>
    <w:qFormat/>
  </w:style>
  <w:style w:type="paragraph" w:customStyle="1" w:styleId="1b">
    <w:name w:val="Содержимое врезки1"/>
    <w:basedOn w:val="a"/>
    <w:link w:val="ac"/>
    <w:qFormat/>
  </w:style>
  <w:style w:type="paragraph" w:customStyle="1" w:styleId="WW8Num3z21">
    <w:name w:val="WW8Num3z21"/>
    <w:link w:val="WW8Num3z2"/>
    <w:qFormat/>
    <w:rPr>
      <w:rFonts w:ascii="Wingdings" w:hAnsi="Wingdings"/>
    </w:rPr>
  </w:style>
  <w:style w:type="paragraph" w:customStyle="1" w:styleId="WW8Num10z21">
    <w:name w:val="WW8Num10z21"/>
    <w:link w:val="WW8Num10z2"/>
    <w:qFormat/>
    <w:rPr>
      <w:rFonts w:ascii="Wingdings" w:hAnsi="Wingdings"/>
    </w:rPr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6z11">
    <w:name w:val="WW8Num6z11"/>
    <w:link w:val="WW8Num6z1"/>
    <w:qFormat/>
    <w:rPr>
      <w:rFonts w:ascii="Courier New" w:hAnsi="Courier New"/>
    </w:rPr>
  </w:style>
  <w:style w:type="paragraph" w:customStyle="1" w:styleId="WW8Num3z11">
    <w:name w:val="WW8Num3z11"/>
    <w:link w:val="WW8Num3z1"/>
    <w:qFormat/>
    <w:rPr>
      <w:rFonts w:ascii="Courier New" w:hAnsi="Courier New"/>
    </w:rPr>
  </w:style>
  <w:style w:type="paragraph" w:customStyle="1" w:styleId="WW8Num2z51">
    <w:name w:val="WW8Num2z51"/>
    <w:link w:val="WW8Num2z5"/>
    <w:qFormat/>
  </w:style>
  <w:style w:type="paragraph" w:customStyle="1" w:styleId="WW8Num11z31">
    <w:name w:val="WW8Num11z31"/>
    <w:link w:val="WW8Num11z3"/>
    <w:qFormat/>
  </w:style>
  <w:style w:type="paragraph" w:customStyle="1" w:styleId="WW8Num13z81">
    <w:name w:val="WW8Num13z81"/>
    <w:link w:val="WW8Num13z8"/>
    <w:qFormat/>
  </w:style>
  <w:style w:type="paragraph" w:customStyle="1" w:styleId="WW8Num4z21">
    <w:name w:val="WW8Num4z21"/>
    <w:link w:val="WW8Num4z2"/>
    <w:qFormat/>
    <w:rPr>
      <w:rFonts w:ascii="Wingdings" w:hAnsi="Wingdings"/>
    </w:rPr>
  </w:style>
  <w:style w:type="paragraph" w:customStyle="1" w:styleId="WW8Num11z51">
    <w:name w:val="WW8Num11z51"/>
    <w:link w:val="WW8Num11z5"/>
    <w:qFormat/>
  </w:style>
  <w:style w:type="paragraph" w:customStyle="1" w:styleId="WW8Num4z11">
    <w:name w:val="WW8Num4z11"/>
    <w:link w:val="WW8Num4z1"/>
    <w:qFormat/>
    <w:rPr>
      <w:rFonts w:ascii="Courier New" w:hAnsi="Courier New"/>
    </w:rPr>
  </w:style>
  <w:style w:type="paragraph" w:customStyle="1" w:styleId="WW8Num15z21">
    <w:name w:val="WW8Num15z21"/>
    <w:link w:val="WW8Num15z2"/>
    <w:qFormat/>
    <w:rPr>
      <w:rFonts w:ascii="Wingdings" w:hAnsi="Wingdings"/>
    </w:rPr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12z31">
    <w:name w:val="WW8Num12z31"/>
    <w:link w:val="WW8Num12z3"/>
    <w:qFormat/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WW8Num5z71">
    <w:name w:val="WW8Num5z71"/>
    <w:link w:val="WW8Num5z7"/>
    <w:qFormat/>
  </w:style>
  <w:style w:type="paragraph" w:customStyle="1" w:styleId="113">
    <w:name w:val="Название объекта11"/>
    <w:basedOn w:val="a"/>
    <w:next w:val="a"/>
    <w:link w:val="1c"/>
    <w:qFormat/>
    <w:pPr>
      <w:widowControl w:val="0"/>
      <w:ind w:firstLine="709"/>
    </w:pPr>
    <w:rPr>
      <w:sz w:val="28"/>
    </w:rPr>
  </w:style>
  <w:style w:type="paragraph" w:customStyle="1" w:styleId="WW8Num5z81">
    <w:name w:val="WW8Num5z81"/>
    <w:link w:val="WW8Num5z8"/>
    <w:qFormat/>
  </w:style>
  <w:style w:type="paragraph" w:customStyle="1" w:styleId="WW8Num11z11">
    <w:name w:val="WW8Num11z11"/>
    <w:link w:val="WW8Num11z1"/>
    <w:qFormat/>
  </w:style>
  <w:style w:type="paragraph" w:customStyle="1" w:styleId="WW8Num11z41">
    <w:name w:val="WW8Num11z41"/>
    <w:link w:val="WW8Num11z4"/>
    <w:qFormat/>
  </w:style>
  <w:style w:type="paragraph" w:customStyle="1" w:styleId="WW8Num2z81">
    <w:name w:val="WW8Num2z81"/>
    <w:link w:val="WW8Num2z8"/>
    <w:qFormat/>
  </w:style>
  <w:style w:type="paragraph" w:customStyle="1" w:styleId="26">
    <w:name w:val="Основной шрифт абзаца2"/>
    <w:qFormat/>
  </w:style>
  <w:style w:type="paragraph" w:styleId="ad">
    <w:name w:val="header"/>
    <w:basedOn w:val="a"/>
    <w:link w:val="23"/>
    <w:pPr>
      <w:tabs>
        <w:tab w:val="center" w:pos="4677"/>
        <w:tab w:val="right" w:pos="9355"/>
      </w:tabs>
    </w:pPr>
  </w:style>
  <w:style w:type="paragraph" w:customStyle="1" w:styleId="WW8Num16z21">
    <w:name w:val="WW8Num16z21"/>
    <w:link w:val="WW8Num16z2"/>
    <w:qFormat/>
    <w:rPr>
      <w:rFonts w:ascii="Wingdings" w:hAnsi="Wingdings"/>
    </w:rPr>
  </w:style>
  <w:style w:type="paragraph" w:customStyle="1" w:styleId="WW8Num1z01">
    <w:name w:val="WW8Num1z01"/>
    <w:link w:val="WW8Num1z0"/>
    <w:qFormat/>
    <w:rPr>
      <w:rFonts w:ascii="Batang" w:hAnsi="Batang"/>
      <w:sz w:val="23"/>
    </w:rPr>
  </w:style>
  <w:style w:type="paragraph" w:customStyle="1" w:styleId="WW8Num2z01">
    <w:name w:val="WW8Num2z01"/>
    <w:link w:val="WW8Num2z0"/>
    <w:qFormat/>
  </w:style>
  <w:style w:type="paragraph" w:customStyle="1" w:styleId="WW8Num14z01">
    <w:name w:val="WW8Num14z01"/>
    <w:link w:val="WW8Num14z0"/>
    <w:qFormat/>
    <w:rPr>
      <w:rFonts w:ascii="Symbol" w:hAnsi="Symbol"/>
    </w:rPr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8Num7z11">
    <w:name w:val="WW8Num7z11"/>
    <w:link w:val="WW8Num7z1"/>
    <w:qFormat/>
    <w:rPr>
      <w:rFonts w:ascii="Courier New" w:hAnsi="Courier New"/>
    </w:rPr>
  </w:style>
  <w:style w:type="paragraph" w:customStyle="1" w:styleId="1e">
    <w:name w:val="Текст выноски1"/>
    <w:basedOn w:val="a"/>
    <w:link w:val="1d"/>
    <w:qFormat/>
    <w:rPr>
      <w:rFonts w:ascii="Tahoma" w:hAnsi="Tahoma"/>
      <w:sz w:val="16"/>
    </w:rPr>
  </w:style>
  <w:style w:type="paragraph" w:customStyle="1" w:styleId="WW8Num12z61">
    <w:name w:val="WW8Num12z61"/>
    <w:link w:val="WW8Num12z6"/>
    <w:qFormat/>
  </w:style>
  <w:style w:type="paragraph" w:customStyle="1" w:styleId="WW8Num12z41">
    <w:name w:val="WW8Num12z41"/>
    <w:link w:val="WW8Num12z4"/>
    <w:qFormat/>
  </w:style>
  <w:style w:type="paragraph" w:customStyle="1" w:styleId="2110">
    <w:name w:val="Основной текст с отступом 211"/>
    <w:basedOn w:val="a"/>
    <w:link w:val="213"/>
    <w:qFormat/>
    <w:pPr>
      <w:spacing w:after="120" w:line="480" w:lineRule="auto"/>
      <w:ind w:left="283"/>
    </w:pPr>
  </w:style>
  <w:style w:type="paragraph" w:customStyle="1" w:styleId="WW8Num3z01">
    <w:name w:val="WW8Num3z01"/>
    <w:link w:val="WW8Num3z0"/>
    <w:qFormat/>
    <w:rPr>
      <w:rFonts w:ascii="Symbol" w:hAnsi="Symbol"/>
    </w:rPr>
  </w:style>
  <w:style w:type="paragraph" w:customStyle="1" w:styleId="WW8Num2z11">
    <w:name w:val="WW8Num2z11"/>
    <w:link w:val="WW8Num2z1"/>
    <w:qFormat/>
  </w:style>
  <w:style w:type="paragraph" w:customStyle="1" w:styleId="WW8Num2z31">
    <w:name w:val="WW8Num2z31"/>
    <w:link w:val="WW8Num2z3"/>
    <w:qFormat/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styleId="af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2z41">
    <w:name w:val="WW8Num2z41"/>
    <w:link w:val="WW8Num2z4"/>
    <w:qFormat/>
  </w:style>
  <w:style w:type="paragraph" w:customStyle="1" w:styleId="WW8Num4z01">
    <w:name w:val="WW8Num4z01"/>
    <w:link w:val="WW8Num4z0"/>
    <w:qFormat/>
    <w:rPr>
      <w:rFonts w:ascii="Symbol" w:hAnsi="Symbol"/>
    </w:rPr>
  </w:style>
  <w:style w:type="paragraph" w:customStyle="1" w:styleId="LO-Normal1">
    <w:name w:val="LO-Normal1"/>
    <w:link w:val="LO-Normal"/>
    <w:qFormat/>
    <w:pPr>
      <w:widowControl w:val="0"/>
    </w:pPr>
  </w:style>
  <w:style w:type="paragraph" w:styleId="af1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paragraph" w:customStyle="1" w:styleId="WW8Num12z01">
    <w:name w:val="WW8Num12z01"/>
    <w:link w:val="WW8Num12z0"/>
    <w:qFormat/>
  </w:style>
  <w:style w:type="paragraph" w:customStyle="1" w:styleId="WW8Num13z71">
    <w:name w:val="WW8Num13z71"/>
    <w:link w:val="WW8Num13z7"/>
    <w:qFormat/>
  </w:style>
  <w:style w:type="paragraph" w:customStyle="1" w:styleId="WW8Num12z21">
    <w:name w:val="WW8Num12z21"/>
    <w:link w:val="WW8Num12z2"/>
    <w:qFormat/>
  </w:style>
  <w:style w:type="paragraph" w:customStyle="1" w:styleId="WW8Num5z61">
    <w:name w:val="WW8Num5z61"/>
    <w:link w:val="WW8Num5z6"/>
    <w:qFormat/>
  </w:style>
  <w:style w:type="paragraph" w:customStyle="1" w:styleId="114">
    <w:name w:val="Знак Знак1 Знак Знак Знак Знак Знак Знак Знак Знак Знак Знак Знак Знак Знак Знак Знак Знак1"/>
    <w:basedOn w:val="a"/>
    <w:link w:val="1f"/>
    <w:qFormat/>
    <w:pPr>
      <w:widowControl w:val="0"/>
      <w:spacing w:after="160" w:line="240" w:lineRule="exact"/>
      <w:jc w:val="right"/>
    </w:pPr>
    <w:rPr>
      <w:sz w:val="20"/>
    </w:rPr>
  </w:style>
  <w:style w:type="paragraph" w:customStyle="1" w:styleId="221">
    <w:name w:val="Основной текст 221"/>
    <w:basedOn w:val="a"/>
    <w:link w:val="220"/>
    <w:qFormat/>
    <w:pPr>
      <w:jc w:val="center"/>
    </w:pPr>
    <w:rPr>
      <w:b/>
      <w:sz w:val="16"/>
    </w:rPr>
  </w:style>
  <w:style w:type="paragraph" w:customStyle="1" w:styleId="1f0">
    <w:name w:val="Верхний колонтитул Знак1"/>
    <w:link w:val="af2"/>
    <w:qFormat/>
    <w:rPr>
      <w:sz w:val="24"/>
    </w:rPr>
  </w:style>
  <w:style w:type="paragraph" w:customStyle="1" w:styleId="25">
    <w:name w:val="Название объекта2"/>
    <w:basedOn w:val="a"/>
    <w:link w:val="24"/>
    <w:qFormat/>
    <w:pPr>
      <w:spacing w:before="120" w:after="120"/>
    </w:pPr>
    <w:rPr>
      <w:i/>
    </w:rPr>
  </w:style>
  <w:style w:type="paragraph" w:customStyle="1" w:styleId="WW8Num13z21">
    <w:name w:val="WW8Num13z21"/>
    <w:link w:val="WW8Num13z2"/>
    <w:qFormat/>
  </w:style>
  <w:style w:type="paragraph" w:customStyle="1" w:styleId="WW8Num5z51">
    <w:name w:val="WW8Num5z51"/>
    <w:link w:val="WW8Num5z5"/>
    <w:qFormat/>
  </w:style>
  <w:style w:type="paragraph" w:styleId="af8">
    <w:name w:val="Balloon Text"/>
    <w:basedOn w:val="a"/>
    <w:link w:val="af9"/>
    <w:uiPriority w:val="99"/>
    <w:semiHidden/>
    <w:unhideWhenUsed/>
    <w:rsid w:val="00FC0633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063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ind w:left="49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1">
    <w:name w:val="WW8Num15z1"/>
    <w:link w:val="WW8Num15z11"/>
    <w:qFormat/>
    <w:rPr>
      <w:rFonts w:ascii="Courier New" w:hAnsi="Courier New"/>
    </w:rPr>
  </w:style>
  <w:style w:type="character" w:customStyle="1" w:styleId="WW8Num13z0">
    <w:name w:val="WW8Num13z0"/>
    <w:link w:val="WW8Num13z01"/>
    <w:qFormat/>
  </w:style>
  <w:style w:type="character" w:customStyle="1" w:styleId="WW8Num5z4">
    <w:name w:val="WW8Num5z4"/>
    <w:link w:val="WW8Num5z41"/>
    <w:qFormat/>
  </w:style>
  <w:style w:type="character" w:customStyle="1" w:styleId="WW8Num11z2">
    <w:name w:val="WW8Num11z2"/>
    <w:link w:val="WW8Num11z21"/>
    <w:qFormat/>
  </w:style>
  <w:style w:type="character" w:customStyle="1" w:styleId="21">
    <w:name w:val="Оглавление 2 Знак"/>
    <w:link w:val="22"/>
    <w:qFormat/>
  </w:style>
  <w:style w:type="character" w:customStyle="1" w:styleId="WW8Num7z2">
    <w:name w:val="WW8Num7z2"/>
    <w:link w:val="WW8Num7z21"/>
    <w:qFormat/>
    <w:rPr>
      <w:rFonts w:ascii="Wingdings" w:hAnsi="Wingdings"/>
    </w:rPr>
  </w:style>
  <w:style w:type="character" w:customStyle="1" w:styleId="WW8Num11z0">
    <w:name w:val="WW8Num11z0"/>
    <w:link w:val="WW8Num11z01"/>
    <w:qFormat/>
  </w:style>
  <w:style w:type="character" w:customStyle="1" w:styleId="WW8Num16z1">
    <w:name w:val="WW8Num16z1"/>
    <w:link w:val="WW8Num16z11"/>
    <w:qFormat/>
    <w:rPr>
      <w:rFonts w:ascii="Courier New" w:hAnsi="Courier New"/>
    </w:rPr>
  </w:style>
  <w:style w:type="character" w:customStyle="1" w:styleId="a3">
    <w:name w:val="Заголовок"/>
    <w:link w:val="11"/>
    <w:qFormat/>
    <w:rPr>
      <w:rFonts w:ascii="Liberation Sans" w:hAnsi="Liberation Sans"/>
      <w:sz w:val="28"/>
    </w:rPr>
  </w:style>
  <w:style w:type="character" w:customStyle="1" w:styleId="WW8Num15z0">
    <w:name w:val="WW8Num15z0"/>
    <w:link w:val="WW8Num15z01"/>
    <w:qFormat/>
    <w:rPr>
      <w:rFonts w:ascii="Symbol" w:hAnsi="Symbol"/>
    </w:rPr>
  </w:style>
  <w:style w:type="character" w:customStyle="1" w:styleId="WW8Num9z2">
    <w:name w:val="WW8Num9z2"/>
    <w:link w:val="WW8Num9z21"/>
    <w:qFormat/>
    <w:rPr>
      <w:rFonts w:ascii="Wingdings" w:hAnsi="Wingdings"/>
    </w:rPr>
  </w:style>
  <w:style w:type="character" w:customStyle="1" w:styleId="41">
    <w:name w:val="Оглавление 4 Знак"/>
    <w:link w:val="42"/>
    <w:qFormat/>
  </w:style>
  <w:style w:type="character" w:customStyle="1" w:styleId="WW8Num2z2">
    <w:name w:val="WW8Num2z2"/>
    <w:link w:val="WW8Num2z21"/>
    <w:qFormat/>
  </w:style>
  <w:style w:type="character" w:customStyle="1" w:styleId="WW8Num16z0">
    <w:name w:val="WW8Num16z0"/>
    <w:link w:val="WW8Num16z01"/>
    <w:qFormat/>
    <w:rPr>
      <w:rFonts w:ascii="Symbol" w:hAnsi="Symbol"/>
    </w:rPr>
  </w:style>
  <w:style w:type="character" w:customStyle="1" w:styleId="6">
    <w:name w:val="Оглавление 6 Знак"/>
    <w:link w:val="60"/>
    <w:qFormat/>
  </w:style>
  <w:style w:type="character" w:customStyle="1" w:styleId="WW8Num13z5">
    <w:name w:val="WW8Num13z5"/>
    <w:link w:val="WW8Num13z51"/>
    <w:qFormat/>
  </w:style>
  <w:style w:type="character" w:customStyle="1" w:styleId="7">
    <w:name w:val="Оглавление 7 Знак"/>
    <w:link w:val="70"/>
    <w:qFormat/>
  </w:style>
  <w:style w:type="character" w:customStyle="1" w:styleId="WW8Num5z0">
    <w:name w:val="WW8Num5z0"/>
    <w:link w:val="WW8Num5z01"/>
    <w:qFormat/>
  </w:style>
  <w:style w:type="character" w:customStyle="1" w:styleId="WW8Num12z5">
    <w:name w:val="WW8Num12z5"/>
    <w:link w:val="WW8Num12z51"/>
    <w:qFormat/>
  </w:style>
  <w:style w:type="character" w:customStyle="1" w:styleId="WW8Num14z2">
    <w:name w:val="WW8Num14z2"/>
    <w:link w:val="WW8Num14z21"/>
    <w:qFormat/>
    <w:rPr>
      <w:rFonts w:ascii="Wingdings" w:hAnsi="Wingdings"/>
    </w:rPr>
  </w:style>
  <w:style w:type="character" w:customStyle="1" w:styleId="a4">
    <w:name w:val="Заголовок таблицы"/>
    <w:basedOn w:val="a5"/>
    <w:link w:val="12"/>
    <w:qFormat/>
    <w:rPr>
      <w:b/>
    </w:rPr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30">
    <w:name w:val="Заголовок 3 Знак"/>
    <w:link w:val="3"/>
    <w:qFormat/>
    <w:rPr>
      <w:sz w:val="28"/>
    </w:rPr>
  </w:style>
  <w:style w:type="character" w:customStyle="1" w:styleId="WW8Num7z0">
    <w:name w:val="WW8Num7z0"/>
    <w:link w:val="WW8Num7z01"/>
    <w:qFormat/>
    <w:rPr>
      <w:rFonts w:ascii="Symbol" w:hAnsi="Symbol"/>
    </w:rPr>
  </w:style>
  <w:style w:type="character" w:customStyle="1" w:styleId="WW8Num13z1">
    <w:name w:val="WW8Num13z1"/>
    <w:link w:val="WW8Num13z11"/>
    <w:qFormat/>
  </w:style>
  <w:style w:type="character" w:customStyle="1" w:styleId="31">
    <w:name w:val="Основной текст с отступом 31"/>
    <w:link w:val="311"/>
    <w:qFormat/>
    <w:rPr>
      <w:sz w:val="16"/>
    </w:rPr>
  </w:style>
  <w:style w:type="character" w:customStyle="1" w:styleId="WW8Num2z7">
    <w:name w:val="WW8Num2z7"/>
    <w:link w:val="WW8Num2z71"/>
    <w:qFormat/>
  </w:style>
  <w:style w:type="character" w:customStyle="1" w:styleId="Textbody">
    <w:name w:val="Text body"/>
    <w:qFormat/>
  </w:style>
  <w:style w:type="character" w:customStyle="1" w:styleId="WW8Num13z3">
    <w:name w:val="WW8Num13z3"/>
    <w:link w:val="WW8Num13z31"/>
    <w:qFormat/>
  </w:style>
  <w:style w:type="character" w:customStyle="1" w:styleId="WW8Num11z8">
    <w:name w:val="WW8Num11z8"/>
    <w:link w:val="WW8Num11z81"/>
    <w:qFormat/>
  </w:style>
  <w:style w:type="character" w:customStyle="1" w:styleId="WW8Num12z7">
    <w:name w:val="WW8Num12z7"/>
    <w:link w:val="WW8Num12z71"/>
    <w:qFormat/>
  </w:style>
  <w:style w:type="character" w:customStyle="1" w:styleId="13">
    <w:name w:val="Знак Знак1 Знак Знак Знак Знак Знак Знак Знак"/>
    <w:link w:val="110"/>
    <w:qFormat/>
    <w:rPr>
      <w:sz w:val="20"/>
    </w:rPr>
  </w:style>
  <w:style w:type="character" w:customStyle="1" w:styleId="WW8Num6z0">
    <w:name w:val="WW8Num6z0"/>
    <w:link w:val="WW8Num6z01"/>
    <w:qFormat/>
    <w:rPr>
      <w:rFonts w:ascii="Symbol" w:hAnsi="Symbol"/>
    </w:rPr>
  </w:style>
  <w:style w:type="character" w:customStyle="1" w:styleId="WW8Num11z7">
    <w:name w:val="WW8Num11z7"/>
    <w:link w:val="WW8Num11z71"/>
    <w:qFormat/>
  </w:style>
  <w:style w:type="character" w:customStyle="1" w:styleId="WW8Num8z1">
    <w:name w:val="WW8Num8z1"/>
    <w:link w:val="WW8Num8z11"/>
    <w:qFormat/>
    <w:rPr>
      <w:rFonts w:ascii="Courier New" w:hAnsi="Courier New"/>
    </w:rPr>
  </w:style>
  <w:style w:type="character" w:customStyle="1" w:styleId="14">
    <w:name w:val="Указатель1"/>
    <w:link w:val="111"/>
    <w:qFormat/>
  </w:style>
  <w:style w:type="character" w:customStyle="1" w:styleId="a6">
    <w:name w:val="Верхний и нижний колонтитулы"/>
    <w:link w:val="15"/>
    <w:qFormat/>
  </w:style>
  <w:style w:type="character" w:customStyle="1" w:styleId="WW8Num9z0">
    <w:name w:val="WW8Num9z0"/>
    <w:link w:val="WW8Num9z01"/>
    <w:qFormat/>
    <w:rPr>
      <w:rFonts w:ascii="Symbol" w:hAnsi="Symbol"/>
    </w:rPr>
  </w:style>
  <w:style w:type="character" w:customStyle="1" w:styleId="32">
    <w:name w:val="Оглавление 3 Знак"/>
    <w:link w:val="33"/>
    <w:qFormat/>
  </w:style>
  <w:style w:type="character" w:customStyle="1" w:styleId="WW8Num6z2">
    <w:name w:val="WW8Num6z2"/>
    <w:link w:val="WW8Num6z21"/>
    <w:qFormat/>
    <w:rPr>
      <w:rFonts w:ascii="Wingdings" w:hAnsi="Wingdings"/>
    </w:rPr>
  </w:style>
  <w:style w:type="character" w:customStyle="1" w:styleId="210">
    <w:name w:val="Основной текст 21"/>
    <w:link w:val="211"/>
    <w:qFormat/>
    <w:rPr>
      <w:color w:val="000000"/>
    </w:rPr>
  </w:style>
  <w:style w:type="character" w:customStyle="1" w:styleId="a7">
    <w:name w:val="Нижний колонтитул Знак"/>
    <w:link w:val="a8"/>
    <w:qFormat/>
  </w:style>
  <w:style w:type="character" w:customStyle="1" w:styleId="WW8Num13z4">
    <w:name w:val="WW8Num13z4"/>
    <w:link w:val="WW8Num13z41"/>
    <w:qFormat/>
  </w:style>
  <w:style w:type="character" w:customStyle="1" w:styleId="WW8Num5z2">
    <w:name w:val="WW8Num5z2"/>
    <w:link w:val="WW8Num5z21"/>
    <w:qFormat/>
  </w:style>
  <w:style w:type="character" w:customStyle="1" w:styleId="16">
    <w:name w:val="Основной шрифт абзаца1"/>
    <w:link w:val="112"/>
    <w:qFormat/>
  </w:style>
  <w:style w:type="character" w:customStyle="1" w:styleId="212">
    <w:name w:val="Основной текст с отступом 21"/>
    <w:link w:val="BodyTextIndent21"/>
    <w:qFormat/>
    <w:rPr>
      <w:sz w:val="28"/>
    </w:rPr>
  </w:style>
  <w:style w:type="character" w:customStyle="1" w:styleId="WW8Num12z8">
    <w:name w:val="WW8Num12z8"/>
    <w:link w:val="WW8Num12z81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WW8Num11z6">
    <w:name w:val="WW8Num11z6"/>
    <w:link w:val="WW8Num11z61"/>
    <w:qFormat/>
  </w:style>
  <w:style w:type="character" w:customStyle="1" w:styleId="WW8Num13z6">
    <w:name w:val="WW8Num13z6"/>
    <w:link w:val="WW8Num13z61"/>
    <w:qFormat/>
  </w:style>
  <w:style w:type="character" w:customStyle="1" w:styleId="a5">
    <w:name w:val="Содержимое таблицы"/>
    <w:link w:val="17"/>
    <w:qFormat/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character" w:customStyle="1" w:styleId="WW8Num5z1">
    <w:name w:val="WW8Num5z1"/>
    <w:link w:val="WW8Num5z11"/>
    <w:qFormat/>
  </w:style>
  <w:style w:type="character" w:customStyle="1" w:styleId="WW8Num14z1">
    <w:name w:val="WW8Num14z1"/>
    <w:link w:val="WW8Num14z11"/>
    <w:qFormat/>
    <w:rPr>
      <w:rFonts w:ascii="Courier New" w:hAnsi="Courier New"/>
    </w:rPr>
  </w:style>
  <w:style w:type="character" w:customStyle="1" w:styleId="WW8Num2z6">
    <w:name w:val="WW8Num2z6"/>
    <w:link w:val="WW8Num2z61"/>
    <w:qFormat/>
  </w:style>
  <w:style w:type="character" w:styleId="a9">
    <w:name w:val="page number"/>
    <w:basedOn w:val="16"/>
    <w:link w:val="pagenumber1"/>
    <w:qFormat/>
  </w:style>
  <w:style w:type="character" w:customStyle="1" w:styleId="WW8Num9z1">
    <w:name w:val="WW8Num9z1"/>
    <w:link w:val="WW8Num9z11"/>
    <w:qFormat/>
    <w:rPr>
      <w:rFonts w:ascii="Courier New" w:hAnsi="Courier New"/>
    </w:rPr>
  </w:style>
  <w:style w:type="character" w:styleId="aa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</w:rPr>
  </w:style>
  <w:style w:type="character" w:customStyle="1" w:styleId="WW8Num5z3">
    <w:name w:val="WW8Num5z3"/>
    <w:link w:val="WW8Num5z31"/>
    <w:qFormat/>
  </w:style>
  <w:style w:type="character" w:customStyle="1" w:styleId="HeaderandFooter">
    <w:name w:val="Header and Footer"/>
    <w:link w:val="HeaderandFooter1"/>
    <w:qFormat/>
  </w:style>
  <w:style w:type="character" w:customStyle="1" w:styleId="WW8Num8z2">
    <w:name w:val="WW8Num8z2"/>
    <w:link w:val="WW8Num8z21"/>
    <w:qFormat/>
    <w:rPr>
      <w:rFonts w:ascii="Wingdings" w:hAnsi="Wingdings"/>
    </w:rPr>
  </w:style>
  <w:style w:type="character" w:customStyle="1" w:styleId="ab">
    <w:name w:val="Основной текст с отступом Знак"/>
    <w:link w:val="1a"/>
    <w:qFormat/>
    <w:rPr>
      <w:sz w:val="24"/>
    </w:rPr>
  </w:style>
  <w:style w:type="character" w:customStyle="1" w:styleId="WW8Num10z1">
    <w:name w:val="WW8Num10z1"/>
    <w:link w:val="WW8Num10z11"/>
    <w:qFormat/>
    <w:rPr>
      <w:rFonts w:ascii="Courier New" w:hAnsi="Courier New"/>
    </w:rPr>
  </w:style>
  <w:style w:type="character" w:customStyle="1" w:styleId="WW8Num12z1">
    <w:name w:val="WW8Num12z1"/>
    <w:link w:val="WW8Num12z11"/>
    <w:qFormat/>
  </w:style>
  <w:style w:type="character" w:customStyle="1" w:styleId="ac">
    <w:name w:val="Содержимое врезки"/>
    <w:link w:val="1b"/>
    <w:qFormat/>
  </w:style>
  <w:style w:type="character" w:customStyle="1" w:styleId="WW8Num3z2">
    <w:name w:val="WW8Num3z2"/>
    <w:link w:val="WW8Num3z21"/>
    <w:qFormat/>
    <w:rPr>
      <w:rFonts w:ascii="Wingdings" w:hAnsi="Wingdings"/>
    </w:rPr>
  </w:style>
  <w:style w:type="character" w:customStyle="1" w:styleId="WW8Num10z2">
    <w:name w:val="WW8Num10z2"/>
    <w:link w:val="WW8Num10z21"/>
    <w:qFormat/>
    <w:rPr>
      <w:rFonts w:ascii="Wingdings" w:hAnsi="Wingdings"/>
    </w:rPr>
  </w:style>
  <w:style w:type="character" w:customStyle="1" w:styleId="9">
    <w:name w:val="Оглавление 9 Знак"/>
    <w:link w:val="90"/>
    <w:qFormat/>
  </w:style>
  <w:style w:type="character" w:customStyle="1" w:styleId="WW8Num6z1">
    <w:name w:val="WW8Num6z1"/>
    <w:link w:val="WW8Num6z11"/>
    <w:qFormat/>
    <w:rPr>
      <w:rFonts w:ascii="Courier New" w:hAnsi="Courier New"/>
    </w:rPr>
  </w:style>
  <w:style w:type="character" w:customStyle="1" w:styleId="WW8Num3z1">
    <w:name w:val="WW8Num3z1"/>
    <w:link w:val="WW8Num3z11"/>
    <w:qFormat/>
    <w:rPr>
      <w:rFonts w:ascii="Courier New" w:hAnsi="Courier New"/>
    </w:rPr>
  </w:style>
  <w:style w:type="character" w:customStyle="1" w:styleId="WW8Num2z5">
    <w:name w:val="WW8Num2z5"/>
    <w:link w:val="WW8Num2z51"/>
    <w:qFormat/>
  </w:style>
  <w:style w:type="character" w:customStyle="1" w:styleId="WW8Num11z3">
    <w:name w:val="WW8Num11z3"/>
    <w:link w:val="WW8Num11z31"/>
    <w:qFormat/>
  </w:style>
  <w:style w:type="character" w:customStyle="1" w:styleId="WW8Num13z8">
    <w:name w:val="WW8Num13z8"/>
    <w:link w:val="WW8Num13z81"/>
    <w:qFormat/>
  </w:style>
  <w:style w:type="character" w:customStyle="1" w:styleId="WW8Num4z2">
    <w:name w:val="WW8Num4z2"/>
    <w:link w:val="WW8Num4z21"/>
    <w:qFormat/>
    <w:rPr>
      <w:rFonts w:ascii="Wingdings" w:hAnsi="Wingdings"/>
    </w:rPr>
  </w:style>
  <w:style w:type="character" w:customStyle="1" w:styleId="WW8Num11z5">
    <w:name w:val="WW8Num11z5"/>
    <w:link w:val="WW8Num11z51"/>
    <w:qFormat/>
  </w:style>
  <w:style w:type="character" w:customStyle="1" w:styleId="WW8Num4z1">
    <w:name w:val="WW8Num4z1"/>
    <w:link w:val="WW8Num4z11"/>
    <w:qFormat/>
    <w:rPr>
      <w:rFonts w:ascii="Courier New" w:hAnsi="Courier New"/>
    </w:rPr>
  </w:style>
  <w:style w:type="character" w:customStyle="1" w:styleId="WW8Num15z2">
    <w:name w:val="WW8Num15z2"/>
    <w:link w:val="WW8Num15z21"/>
    <w:qFormat/>
    <w:rPr>
      <w:rFonts w:ascii="Wingdings" w:hAnsi="Wingdings"/>
    </w:rPr>
  </w:style>
  <w:style w:type="character" w:customStyle="1" w:styleId="8">
    <w:name w:val="Оглавление 8 Знак"/>
    <w:link w:val="80"/>
    <w:qFormat/>
  </w:style>
  <w:style w:type="character" w:customStyle="1" w:styleId="WW8Num12z3">
    <w:name w:val="WW8Num12z3"/>
    <w:link w:val="WW8Num12z31"/>
    <w:qFormat/>
  </w:style>
  <w:style w:type="character" w:customStyle="1" w:styleId="Textbodyindent">
    <w:name w:val="Text body indent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WW8Num5z7">
    <w:name w:val="WW8Num5z7"/>
    <w:link w:val="WW8Num5z71"/>
    <w:qFormat/>
  </w:style>
  <w:style w:type="character" w:customStyle="1" w:styleId="1c">
    <w:name w:val="Название объекта1"/>
    <w:link w:val="113"/>
    <w:qFormat/>
    <w:rPr>
      <w:sz w:val="28"/>
    </w:rPr>
  </w:style>
  <w:style w:type="character" w:customStyle="1" w:styleId="WW8Num5z8">
    <w:name w:val="WW8Num5z8"/>
    <w:link w:val="WW8Num5z81"/>
    <w:qFormat/>
  </w:style>
  <w:style w:type="character" w:customStyle="1" w:styleId="WW8Num11z1">
    <w:name w:val="WW8Num11z1"/>
    <w:link w:val="WW8Num11z11"/>
    <w:qFormat/>
  </w:style>
  <w:style w:type="character" w:customStyle="1" w:styleId="WW8Num11z4">
    <w:name w:val="WW8Num11z4"/>
    <w:link w:val="WW8Num11z41"/>
    <w:qFormat/>
  </w:style>
  <w:style w:type="character" w:customStyle="1" w:styleId="WW8Num2z8">
    <w:name w:val="WW8Num2z8"/>
    <w:link w:val="WW8Num2z81"/>
    <w:qFormat/>
  </w:style>
  <w:style w:type="character" w:customStyle="1" w:styleId="Heading">
    <w:name w:val="Heading"/>
    <w:link w:val="Heading1"/>
    <w:qFormat/>
    <w:rPr>
      <w:rFonts w:ascii="Liberation Sans" w:hAnsi="Liberation Sans"/>
      <w:sz w:val="28"/>
    </w:rPr>
  </w:style>
  <w:style w:type="character" w:customStyle="1" w:styleId="23">
    <w:name w:val="Верхний колонтитул Знак2"/>
    <w:link w:val="ad"/>
    <w:qFormat/>
  </w:style>
  <w:style w:type="character" w:customStyle="1" w:styleId="WW8Num16z2">
    <w:name w:val="WW8Num16z2"/>
    <w:link w:val="WW8Num16z21"/>
    <w:qFormat/>
    <w:rPr>
      <w:rFonts w:ascii="Wingdings" w:hAnsi="Wingdings"/>
    </w:rPr>
  </w:style>
  <w:style w:type="character" w:customStyle="1" w:styleId="WW8Num1z0">
    <w:name w:val="WW8Num1z0"/>
    <w:link w:val="WW8Num1z01"/>
    <w:qFormat/>
    <w:rPr>
      <w:rFonts w:ascii="Batang" w:hAnsi="Batang"/>
      <w:b w:val="0"/>
      <w:i w:val="0"/>
      <w:caps w:val="0"/>
      <w:smallCaps w:val="0"/>
      <w:strike w:val="0"/>
      <w:dstrike w:val="0"/>
      <w:color w:val="000000"/>
      <w:spacing w:val="0"/>
      <w:sz w:val="23"/>
      <w:u w:val="none"/>
    </w:rPr>
  </w:style>
  <w:style w:type="character" w:customStyle="1" w:styleId="WW8Num2z0">
    <w:name w:val="WW8Num2z0"/>
    <w:link w:val="WW8Num2z01"/>
    <w:qFormat/>
  </w:style>
  <w:style w:type="character" w:customStyle="1" w:styleId="WW8Num14z0">
    <w:name w:val="WW8Num14z0"/>
    <w:link w:val="WW8Num14z01"/>
    <w:qFormat/>
    <w:rPr>
      <w:rFonts w:ascii="Symbol" w:hAnsi="Symbol"/>
    </w:rPr>
  </w:style>
  <w:style w:type="character" w:customStyle="1" w:styleId="51">
    <w:name w:val="Оглавление 5 Знак"/>
    <w:link w:val="52"/>
    <w:qFormat/>
  </w:style>
  <w:style w:type="character" w:customStyle="1" w:styleId="WW8Num7z1">
    <w:name w:val="WW8Num7z1"/>
    <w:link w:val="WW8Num7z11"/>
    <w:qFormat/>
    <w:rPr>
      <w:rFonts w:ascii="Courier New" w:hAnsi="Courier New"/>
    </w:rPr>
  </w:style>
  <w:style w:type="character" w:customStyle="1" w:styleId="1d">
    <w:name w:val="Текст выноски1"/>
    <w:link w:val="1e"/>
    <w:qFormat/>
    <w:rPr>
      <w:rFonts w:ascii="Tahoma" w:hAnsi="Tahoma"/>
      <w:sz w:val="16"/>
    </w:rPr>
  </w:style>
  <w:style w:type="character" w:customStyle="1" w:styleId="WW8Num12z6">
    <w:name w:val="WW8Num12z6"/>
    <w:link w:val="WW8Num12z61"/>
    <w:qFormat/>
  </w:style>
  <w:style w:type="character" w:customStyle="1" w:styleId="WW8Num12z4">
    <w:name w:val="WW8Num12z4"/>
    <w:link w:val="WW8Num12z41"/>
    <w:qFormat/>
  </w:style>
  <w:style w:type="character" w:customStyle="1" w:styleId="213">
    <w:name w:val="Основной текст с отступом 21"/>
    <w:link w:val="2110"/>
    <w:qFormat/>
  </w:style>
  <w:style w:type="character" w:customStyle="1" w:styleId="WW8Num3z0">
    <w:name w:val="WW8Num3z0"/>
    <w:link w:val="WW8Num3z01"/>
    <w:qFormat/>
    <w:rPr>
      <w:rFonts w:ascii="Symbol" w:hAnsi="Symbol"/>
    </w:rPr>
  </w:style>
  <w:style w:type="character" w:customStyle="1" w:styleId="WW8Num2z1">
    <w:name w:val="WW8Num2z1"/>
    <w:link w:val="WW8Num2z11"/>
    <w:qFormat/>
  </w:style>
  <w:style w:type="character" w:customStyle="1" w:styleId="WW8Num2z3">
    <w:name w:val="WW8Num2z3"/>
    <w:link w:val="WW8Num2z31"/>
    <w:qFormat/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e">
    <w:name w:val="Подзаголовок Знак"/>
    <w:link w:val="af"/>
    <w:qFormat/>
    <w:rPr>
      <w:rFonts w:ascii="XO Thames" w:hAnsi="XO Thames"/>
      <w:i/>
      <w:color w:val="616161"/>
      <w:sz w:val="24"/>
    </w:rPr>
  </w:style>
  <w:style w:type="character" w:customStyle="1" w:styleId="Index">
    <w:name w:val="Index"/>
    <w:link w:val="Index1"/>
    <w:qFormat/>
  </w:style>
  <w:style w:type="character" w:customStyle="1" w:styleId="toc10">
    <w:name w:val="toc 10"/>
    <w:link w:val="toc101"/>
    <w:qFormat/>
  </w:style>
  <w:style w:type="character" w:customStyle="1" w:styleId="WW8Num2z4">
    <w:name w:val="WW8Num2z4"/>
    <w:link w:val="WW8Num2z41"/>
    <w:qFormat/>
  </w:style>
  <w:style w:type="character" w:customStyle="1" w:styleId="WW8Num4z0">
    <w:name w:val="WW8Num4z0"/>
    <w:link w:val="WW8Num4z01"/>
    <w:qFormat/>
    <w:rPr>
      <w:rFonts w:ascii="Symbol" w:hAnsi="Symbol"/>
    </w:rPr>
  </w:style>
  <w:style w:type="character" w:customStyle="1" w:styleId="LO-Normal">
    <w:name w:val="LO-Normal"/>
    <w:link w:val="LO-Normal1"/>
    <w:qFormat/>
    <w:rPr>
      <w:rFonts w:ascii="Times New Roman" w:hAnsi="Times New Roman"/>
      <w:color w:val="000000"/>
      <w:sz w:val="20"/>
    </w:rPr>
  </w:style>
  <w:style w:type="character" w:customStyle="1" w:styleId="af0">
    <w:name w:val="Название Знак"/>
    <w:link w:val="af1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b/>
      <w:sz w:val="28"/>
    </w:rPr>
  </w:style>
  <w:style w:type="character" w:customStyle="1" w:styleId="WW8Num12z0">
    <w:name w:val="WW8Num12z0"/>
    <w:link w:val="WW8Num12z01"/>
    <w:qFormat/>
  </w:style>
  <w:style w:type="character" w:customStyle="1" w:styleId="WW8Num13z7">
    <w:name w:val="WW8Num13z7"/>
    <w:link w:val="WW8Num13z71"/>
    <w:qFormat/>
  </w:style>
  <w:style w:type="character" w:customStyle="1" w:styleId="WW8Num12z2">
    <w:name w:val="WW8Num12z2"/>
    <w:link w:val="WW8Num12z21"/>
    <w:qFormat/>
  </w:style>
  <w:style w:type="character" w:customStyle="1" w:styleId="WW8Num5z6">
    <w:name w:val="WW8Num5z6"/>
    <w:link w:val="WW8Num5z61"/>
    <w:qFormat/>
  </w:style>
  <w:style w:type="character" w:customStyle="1" w:styleId="1f">
    <w:name w:val="Знак Знак1 Знак Знак Знак Знак Знак Знак Знак Знак Знак Знак Знак Знак Знак Знак Знак Знак"/>
    <w:link w:val="114"/>
    <w:qFormat/>
    <w:rPr>
      <w:sz w:val="20"/>
    </w:rPr>
  </w:style>
  <w:style w:type="character" w:customStyle="1" w:styleId="220">
    <w:name w:val="Основной текст 22"/>
    <w:link w:val="221"/>
    <w:qFormat/>
    <w:rPr>
      <w:b/>
      <w:sz w:val="16"/>
    </w:rPr>
  </w:style>
  <w:style w:type="character" w:customStyle="1" w:styleId="af2">
    <w:name w:val="Верхний колонтитул Знак"/>
    <w:link w:val="1f0"/>
    <w:qFormat/>
    <w:rPr>
      <w:sz w:val="24"/>
    </w:rPr>
  </w:style>
  <w:style w:type="character" w:customStyle="1" w:styleId="20">
    <w:name w:val="Заголовок 2 Знак"/>
    <w:link w:val="2"/>
    <w:qFormat/>
    <w:rPr>
      <w:b/>
      <w:sz w:val="28"/>
    </w:rPr>
  </w:style>
  <w:style w:type="character" w:customStyle="1" w:styleId="24">
    <w:name w:val="Название объекта2"/>
    <w:link w:val="25"/>
    <w:qFormat/>
    <w:rPr>
      <w:i/>
      <w:sz w:val="24"/>
    </w:rPr>
  </w:style>
  <w:style w:type="character" w:customStyle="1" w:styleId="af3">
    <w:name w:val="Список Знак"/>
    <w:basedOn w:val="Textbody"/>
    <w:link w:val="af4"/>
    <w:qFormat/>
  </w:style>
  <w:style w:type="character" w:customStyle="1" w:styleId="WW8Num13z2">
    <w:name w:val="WW8Num13z2"/>
    <w:link w:val="WW8Num13z21"/>
    <w:qFormat/>
  </w:style>
  <w:style w:type="character" w:customStyle="1" w:styleId="WW8Num5z5">
    <w:name w:val="WW8Num5z5"/>
    <w:link w:val="WW8Num5z51"/>
    <w:qFormat/>
  </w:style>
  <w:style w:type="paragraph" w:customStyle="1" w:styleId="Heading1">
    <w:name w:val="Heading1"/>
    <w:basedOn w:val="a"/>
    <w:next w:val="af5"/>
    <w:link w:val="Heading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5">
    <w:name w:val="Body Text"/>
    <w:basedOn w:val="a"/>
    <w:pPr>
      <w:spacing w:after="120"/>
    </w:pPr>
  </w:style>
  <w:style w:type="paragraph" w:styleId="af4">
    <w:name w:val="List"/>
    <w:basedOn w:val="af5"/>
    <w:link w:val="af3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1">
    <w:name w:val="Index1"/>
    <w:basedOn w:val="a"/>
    <w:link w:val="Index"/>
    <w:qFormat/>
  </w:style>
  <w:style w:type="paragraph" w:customStyle="1" w:styleId="WW8Num15z11">
    <w:name w:val="WW8Num15z11"/>
    <w:link w:val="WW8Num15z1"/>
    <w:qFormat/>
    <w:rPr>
      <w:rFonts w:ascii="Courier New" w:hAnsi="Courier New"/>
    </w:rPr>
  </w:style>
  <w:style w:type="paragraph" w:customStyle="1" w:styleId="WW8Num13z01">
    <w:name w:val="WW8Num13z01"/>
    <w:link w:val="WW8Num13z0"/>
    <w:qFormat/>
  </w:style>
  <w:style w:type="paragraph" w:customStyle="1" w:styleId="WW8Num5z41">
    <w:name w:val="WW8Num5z41"/>
    <w:link w:val="WW8Num5z4"/>
    <w:qFormat/>
  </w:style>
  <w:style w:type="paragraph" w:customStyle="1" w:styleId="WW8Num11z21">
    <w:name w:val="WW8Num11z21"/>
    <w:link w:val="WW8Num11z2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8Num7z21">
    <w:name w:val="WW8Num7z21"/>
    <w:link w:val="WW8Num7z2"/>
    <w:qFormat/>
    <w:rPr>
      <w:rFonts w:ascii="Wingdings" w:hAnsi="Wingdings"/>
    </w:rPr>
  </w:style>
  <w:style w:type="paragraph" w:customStyle="1" w:styleId="WW8Num11z01">
    <w:name w:val="WW8Num11z01"/>
    <w:link w:val="WW8Num11z0"/>
    <w:qFormat/>
  </w:style>
  <w:style w:type="paragraph" w:customStyle="1" w:styleId="WW8Num16z11">
    <w:name w:val="WW8Num16z11"/>
    <w:link w:val="WW8Num16z1"/>
    <w:qFormat/>
    <w:rPr>
      <w:rFonts w:ascii="Courier New" w:hAnsi="Courier New"/>
    </w:rPr>
  </w:style>
  <w:style w:type="paragraph" w:customStyle="1" w:styleId="11">
    <w:name w:val="Заголовок1"/>
    <w:basedOn w:val="a"/>
    <w:next w:val="af5"/>
    <w:link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15z01">
    <w:name w:val="WW8Num15z01"/>
    <w:link w:val="WW8Num15z0"/>
    <w:qFormat/>
    <w:rPr>
      <w:rFonts w:ascii="Symbol" w:hAnsi="Symbol"/>
    </w:rPr>
  </w:style>
  <w:style w:type="paragraph" w:customStyle="1" w:styleId="WW8Num9z21">
    <w:name w:val="WW8Num9z21"/>
    <w:link w:val="WW8Num9z2"/>
    <w:qFormat/>
    <w:rPr>
      <w:rFonts w:ascii="Wingdings" w:hAnsi="Wingdings"/>
    </w:rPr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WW8Num2z21">
    <w:name w:val="WW8Num2z21"/>
    <w:link w:val="WW8Num2z2"/>
    <w:qFormat/>
  </w:style>
  <w:style w:type="paragraph" w:customStyle="1" w:styleId="WW8Num16z01">
    <w:name w:val="WW8Num16z01"/>
    <w:link w:val="WW8Num16z0"/>
    <w:qFormat/>
    <w:rPr>
      <w:rFonts w:ascii="Symbol" w:hAnsi="Symbol"/>
    </w:rPr>
  </w:style>
  <w:style w:type="paragraph" w:styleId="60">
    <w:name w:val="toc 6"/>
    <w:next w:val="a"/>
    <w:link w:val="6"/>
    <w:uiPriority w:val="39"/>
    <w:pPr>
      <w:ind w:left="1000"/>
    </w:pPr>
  </w:style>
  <w:style w:type="paragraph" w:customStyle="1" w:styleId="WW8Num13z51">
    <w:name w:val="WW8Num13z51"/>
    <w:link w:val="WW8Num13z5"/>
    <w:qFormat/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WW8Num5z01">
    <w:name w:val="WW8Num5z01"/>
    <w:link w:val="WW8Num5z0"/>
    <w:qFormat/>
  </w:style>
  <w:style w:type="paragraph" w:customStyle="1" w:styleId="WW8Num12z51">
    <w:name w:val="WW8Num12z51"/>
    <w:link w:val="WW8Num12z5"/>
    <w:qFormat/>
  </w:style>
  <w:style w:type="paragraph" w:customStyle="1" w:styleId="WW8Num14z21">
    <w:name w:val="WW8Num14z21"/>
    <w:link w:val="WW8Num14z2"/>
    <w:qFormat/>
    <w:rPr>
      <w:rFonts w:ascii="Wingdings" w:hAnsi="Wingdings"/>
    </w:rPr>
  </w:style>
  <w:style w:type="paragraph" w:customStyle="1" w:styleId="12">
    <w:name w:val="Заголовок таблицы1"/>
    <w:basedOn w:val="17"/>
    <w:link w:val="a4"/>
    <w:qFormat/>
    <w:pPr>
      <w:jc w:val="center"/>
    </w:pPr>
    <w:rPr>
      <w:b/>
    </w:rPr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</w:rPr>
  </w:style>
  <w:style w:type="paragraph" w:customStyle="1" w:styleId="WW8Num7z01">
    <w:name w:val="WW8Num7z01"/>
    <w:link w:val="WW8Num7z0"/>
    <w:qFormat/>
    <w:rPr>
      <w:rFonts w:ascii="Symbol" w:hAnsi="Symbol"/>
    </w:rPr>
  </w:style>
  <w:style w:type="paragraph" w:customStyle="1" w:styleId="WW8Num13z11">
    <w:name w:val="WW8Num13z11"/>
    <w:link w:val="WW8Num13z1"/>
    <w:qFormat/>
  </w:style>
  <w:style w:type="paragraph" w:customStyle="1" w:styleId="311">
    <w:name w:val="Основной текст с отступом 311"/>
    <w:basedOn w:val="a"/>
    <w:link w:val="31"/>
    <w:qFormat/>
    <w:pPr>
      <w:spacing w:after="120"/>
      <w:ind w:left="283"/>
    </w:pPr>
    <w:rPr>
      <w:sz w:val="16"/>
    </w:rPr>
  </w:style>
  <w:style w:type="paragraph" w:customStyle="1" w:styleId="WW8Num2z71">
    <w:name w:val="WW8Num2z71"/>
    <w:link w:val="WW8Num2z7"/>
    <w:qFormat/>
  </w:style>
  <w:style w:type="paragraph" w:customStyle="1" w:styleId="DefaultParagraphFont1">
    <w:name w:val="Default Paragraph Font1"/>
    <w:qFormat/>
  </w:style>
  <w:style w:type="paragraph" w:customStyle="1" w:styleId="WW8Num13z31">
    <w:name w:val="WW8Num13z31"/>
    <w:link w:val="WW8Num13z3"/>
    <w:qFormat/>
  </w:style>
  <w:style w:type="paragraph" w:customStyle="1" w:styleId="WW8Num11z81">
    <w:name w:val="WW8Num11z81"/>
    <w:link w:val="WW8Num11z8"/>
    <w:qFormat/>
  </w:style>
  <w:style w:type="paragraph" w:customStyle="1" w:styleId="WW8Num12z71">
    <w:name w:val="WW8Num12z71"/>
    <w:link w:val="WW8Num12z7"/>
    <w:qFormat/>
  </w:style>
  <w:style w:type="paragraph" w:customStyle="1" w:styleId="110">
    <w:name w:val="Знак Знак1 Знак Знак Знак Знак Знак Знак Знак1"/>
    <w:basedOn w:val="a"/>
    <w:link w:val="13"/>
    <w:qFormat/>
    <w:pPr>
      <w:widowControl w:val="0"/>
      <w:spacing w:after="160" w:line="240" w:lineRule="exact"/>
      <w:jc w:val="right"/>
    </w:pPr>
    <w:rPr>
      <w:sz w:val="20"/>
    </w:rPr>
  </w:style>
  <w:style w:type="paragraph" w:customStyle="1" w:styleId="WW8Num6z01">
    <w:name w:val="WW8Num6z01"/>
    <w:link w:val="WW8Num6z0"/>
    <w:qFormat/>
    <w:rPr>
      <w:rFonts w:ascii="Symbol" w:hAnsi="Symbol"/>
    </w:rPr>
  </w:style>
  <w:style w:type="paragraph" w:customStyle="1" w:styleId="WW8Num11z71">
    <w:name w:val="WW8Num11z71"/>
    <w:link w:val="WW8Num11z7"/>
    <w:qFormat/>
  </w:style>
  <w:style w:type="paragraph" w:customStyle="1" w:styleId="WW8Num8z11">
    <w:name w:val="WW8Num8z11"/>
    <w:link w:val="WW8Num8z1"/>
    <w:qFormat/>
    <w:rPr>
      <w:rFonts w:ascii="Courier New" w:hAnsi="Courier New"/>
    </w:rPr>
  </w:style>
  <w:style w:type="paragraph" w:customStyle="1" w:styleId="111">
    <w:name w:val="Указатель11"/>
    <w:basedOn w:val="a"/>
    <w:link w:val="14"/>
    <w:qFormat/>
  </w:style>
  <w:style w:type="paragraph" w:customStyle="1" w:styleId="15">
    <w:name w:val="Верхний и нижний колонтитулы1"/>
    <w:basedOn w:val="a"/>
    <w:link w:val="a6"/>
    <w:qFormat/>
    <w:pPr>
      <w:tabs>
        <w:tab w:val="center" w:pos="4819"/>
        <w:tab w:val="right" w:pos="9638"/>
      </w:tabs>
    </w:pPr>
  </w:style>
  <w:style w:type="paragraph" w:customStyle="1" w:styleId="WW8Num9z01">
    <w:name w:val="WW8Num9z01"/>
    <w:link w:val="WW8Num9z0"/>
    <w:qFormat/>
    <w:rPr>
      <w:rFonts w:ascii="Symbol" w:hAnsi="Symbol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customStyle="1" w:styleId="WW8Num6z21">
    <w:name w:val="WW8Num6z21"/>
    <w:link w:val="WW8Num6z2"/>
    <w:qFormat/>
    <w:rPr>
      <w:rFonts w:ascii="Wingdings" w:hAnsi="Wingdings"/>
    </w:rPr>
  </w:style>
  <w:style w:type="paragraph" w:customStyle="1" w:styleId="211">
    <w:name w:val="Основной текст 211"/>
    <w:basedOn w:val="a"/>
    <w:link w:val="210"/>
    <w:qFormat/>
    <w:pPr>
      <w:widowControl w:val="0"/>
    </w:pPr>
  </w:style>
  <w:style w:type="paragraph" w:customStyle="1" w:styleId="HeaderandFooter1">
    <w:name w:val="Header and Footer1"/>
    <w:basedOn w:val="a"/>
    <w:link w:val="HeaderandFooter"/>
    <w:qFormat/>
    <w:pPr>
      <w:tabs>
        <w:tab w:val="center" w:pos="4819"/>
        <w:tab w:val="right" w:pos="9638"/>
      </w:tabs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WW8Num13z41">
    <w:name w:val="WW8Num13z41"/>
    <w:link w:val="WW8Num13z4"/>
    <w:qFormat/>
  </w:style>
  <w:style w:type="paragraph" w:customStyle="1" w:styleId="WW8Num5z21">
    <w:name w:val="WW8Num5z21"/>
    <w:link w:val="WW8Num5z2"/>
    <w:qFormat/>
  </w:style>
  <w:style w:type="paragraph" w:customStyle="1" w:styleId="112">
    <w:name w:val="Основной шрифт абзаца11"/>
    <w:link w:val="16"/>
    <w:qFormat/>
  </w:style>
  <w:style w:type="paragraph" w:customStyle="1" w:styleId="BodyTextIndent21">
    <w:name w:val="Body Text Indent 21"/>
    <w:basedOn w:val="a"/>
    <w:link w:val="212"/>
    <w:qFormat/>
    <w:pPr>
      <w:ind w:left="720"/>
    </w:pPr>
    <w:rPr>
      <w:sz w:val="28"/>
    </w:rPr>
  </w:style>
  <w:style w:type="paragraph" w:customStyle="1" w:styleId="WW8Num12z81">
    <w:name w:val="WW8Num12z81"/>
    <w:link w:val="WW8Num12z8"/>
    <w:qFormat/>
  </w:style>
  <w:style w:type="paragraph" w:customStyle="1" w:styleId="WW8Num11z61">
    <w:name w:val="WW8Num11z61"/>
    <w:link w:val="WW8Num11z6"/>
    <w:qFormat/>
  </w:style>
  <w:style w:type="paragraph" w:customStyle="1" w:styleId="WW8Num13z61">
    <w:name w:val="WW8Num13z61"/>
    <w:link w:val="WW8Num13z6"/>
    <w:qFormat/>
  </w:style>
  <w:style w:type="paragraph" w:customStyle="1" w:styleId="17">
    <w:name w:val="Содержимое таблицы1"/>
    <w:basedOn w:val="a"/>
    <w:link w:val="a5"/>
    <w:qFormat/>
    <w:pPr>
      <w:widowControl w:val="0"/>
    </w:pPr>
  </w:style>
  <w:style w:type="paragraph" w:customStyle="1" w:styleId="WW8Num5z11">
    <w:name w:val="WW8Num5z11"/>
    <w:link w:val="WW8Num5z1"/>
    <w:qFormat/>
  </w:style>
  <w:style w:type="paragraph" w:customStyle="1" w:styleId="WW8Num14z11">
    <w:name w:val="WW8Num14z11"/>
    <w:link w:val="WW8Num14z1"/>
    <w:qFormat/>
    <w:rPr>
      <w:rFonts w:ascii="Courier New" w:hAnsi="Courier New"/>
    </w:rPr>
  </w:style>
  <w:style w:type="paragraph" w:customStyle="1" w:styleId="WW8Num2z61">
    <w:name w:val="WW8Num2z61"/>
    <w:link w:val="WW8Num2z6"/>
    <w:qFormat/>
  </w:style>
  <w:style w:type="paragraph" w:customStyle="1" w:styleId="pagenumber1">
    <w:name w:val="page number1"/>
    <w:basedOn w:val="112"/>
    <w:link w:val="a9"/>
    <w:qFormat/>
  </w:style>
  <w:style w:type="paragraph" w:customStyle="1" w:styleId="WW8Num9z11">
    <w:name w:val="WW8Num9z11"/>
    <w:link w:val="WW8Num9z1"/>
    <w:qFormat/>
    <w:rPr>
      <w:rFonts w:ascii="Courier New" w:hAnsi="Courier New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19">
    <w:name w:val="toc 1"/>
    <w:next w:val="a"/>
    <w:link w:val="18"/>
    <w:uiPriority w:val="39"/>
    <w:rPr>
      <w:rFonts w:ascii="XO Thames" w:hAnsi="XO Thames"/>
      <w:b/>
    </w:rPr>
  </w:style>
  <w:style w:type="paragraph" w:customStyle="1" w:styleId="WW8Num5z31">
    <w:name w:val="WW8Num5z31"/>
    <w:link w:val="WW8Num5z3"/>
    <w:qFormat/>
  </w:style>
  <w:style w:type="paragraph" w:customStyle="1" w:styleId="WW8Num8z21">
    <w:name w:val="WW8Num8z21"/>
    <w:link w:val="WW8Num8z2"/>
    <w:qFormat/>
    <w:rPr>
      <w:rFonts w:ascii="Wingdings" w:hAnsi="Wingdings"/>
    </w:rPr>
  </w:style>
  <w:style w:type="paragraph" w:customStyle="1" w:styleId="1a">
    <w:name w:val="Основной текст с отступом Знак1"/>
    <w:link w:val="ab"/>
    <w:qFormat/>
    <w:rPr>
      <w:sz w:val="24"/>
    </w:rPr>
  </w:style>
  <w:style w:type="paragraph" w:customStyle="1" w:styleId="WW8Num10z11">
    <w:name w:val="WW8Num10z11"/>
    <w:link w:val="WW8Num10z1"/>
    <w:qFormat/>
    <w:rPr>
      <w:rFonts w:ascii="Courier New" w:hAnsi="Courier New"/>
    </w:rPr>
  </w:style>
  <w:style w:type="paragraph" w:customStyle="1" w:styleId="WW8Num12z11">
    <w:name w:val="WW8Num12z11"/>
    <w:link w:val="WW8Num12z1"/>
    <w:qFormat/>
  </w:style>
  <w:style w:type="paragraph" w:customStyle="1" w:styleId="1b">
    <w:name w:val="Содержимое врезки1"/>
    <w:basedOn w:val="a"/>
    <w:link w:val="ac"/>
    <w:qFormat/>
  </w:style>
  <w:style w:type="paragraph" w:customStyle="1" w:styleId="WW8Num3z21">
    <w:name w:val="WW8Num3z21"/>
    <w:link w:val="WW8Num3z2"/>
    <w:qFormat/>
    <w:rPr>
      <w:rFonts w:ascii="Wingdings" w:hAnsi="Wingdings"/>
    </w:rPr>
  </w:style>
  <w:style w:type="paragraph" w:customStyle="1" w:styleId="WW8Num10z21">
    <w:name w:val="WW8Num10z21"/>
    <w:link w:val="WW8Num10z2"/>
    <w:qFormat/>
    <w:rPr>
      <w:rFonts w:ascii="Wingdings" w:hAnsi="Wingdings"/>
    </w:rPr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6z11">
    <w:name w:val="WW8Num6z11"/>
    <w:link w:val="WW8Num6z1"/>
    <w:qFormat/>
    <w:rPr>
      <w:rFonts w:ascii="Courier New" w:hAnsi="Courier New"/>
    </w:rPr>
  </w:style>
  <w:style w:type="paragraph" w:customStyle="1" w:styleId="WW8Num3z11">
    <w:name w:val="WW8Num3z11"/>
    <w:link w:val="WW8Num3z1"/>
    <w:qFormat/>
    <w:rPr>
      <w:rFonts w:ascii="Courier New" w:hAnsi="Courier New"/>
    </w:rPr>
  </w:style>
  <w:style w:type="paragraph" w:customStyle="1" w:styleId="WW8Num2z51">
    <w:name w:val="WW8Num2z51"/>
    <w:link w:val="WW8Num2z5"/>
    <w:qFormat/>
  </w:style>
  <w:style w:type="paragraph" w:customStyle="1" w:styleId="WW8Num11z31">
    <w:name w:val="WW8Num11z31"/>
    <w:link w:val="WW8Num11z3"/>
    <w:qFormat/>
  </w:style>
  <w:style w:type="paragraph" w:customStyle="1" w:styleId="WW8Num13z81">
    <w:name w:val="WW8Num13z81"/>
    <w:link w:val="WW8Num13z8"/>
    <w:qFormat/>
  </w:style>
  <w:style w:type="paragraph" w:customStyle="1" w:styleId="WW8Num4z21">
    <w:name w:val="WW8Num4z21"/>
    <w:link w:val="WW8Num4z2"/>
    <w:qFormat/>
    <w:rPr>
      <w:rFonts w:ascii="Wingdings" w:hAnsi="Wingdings"/>
    </w:rPr>
  </w:style>
  <w:style w:type="paragraph" w:customStyle="1" w:styleId="WW8Num11z51">
    <w:name w:val="WW8Num11z51"/>
    <w:link w:val="WW8Num11z5"/>
    <w:qFormat/>
  </w:style>
  <w:style w:type="paragraph" w:customStyle="1" w:styleId="WW8Num4z11">
    <w:name w:val="WW8Num4z11"/>
    <w:link w:val="WW8Num4z1"/>
    <w:qFormat/>
    <w:rPr>
      <w:rFonts w:ascii="Courier New" w:hAnsi="Courier New"/>
    </w:rPr>
  </w:style>
  <w:style w:type="paragraph" w:customStyle="1" w:styleId="WW8Num15z21">
    <w:name w:val="WW8Num15z21"/>
    <w:link w:val="WW8Num15z2"/>
    <w:qFormat/>
    <w:rPr>
      <w:rFonts w:ascii="Wingdings" w:hAnsi="Wingdings"/>
    </w:rPr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12z31">
    <w:name w:val="WW8Num12z31"/>
    <w:link w:val="WW8Num12z3"/>
    <w:qFormat/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WW8Num5z71">
    <w:name w:val="WW8Num5z71"/>
    <w:link w:val="WW8Num5z7"/>
    <w:qFormat/>
  </w:style>
  <w:style w:type="paragraph" w:customStyle="1" w:styleId="113">
    <w:name w:val="Название объекта11"/>
    <w:basedOn w:val="a"/>
    <w:next w:val="a"/>
    <w:link w:val="1c"/>
    <w:qFormat/>
    <w:pPr>
      <w:widowControl w:val="0"/>
      <w:ind w:firstLine="709"/>
    </w:pPr>
    <w:rPr>
      <w:sz w:val="28"/>
    </w:rPr>
  </w:style>
  <w:style w:type="paragraph" w:customStyle="1" w:styleId="WW8Num5z81">
    <w:name w:val="WW8Num5z81"/>
    <w:link w:val="WW8Num5z8"/>
    <w:qFormat/>
  </w:style>
  <w:style w:type="paragraph" w:customStyle="1" w:styleId="WW8Num11z11">
    <w:name w:val="WW8Num11z11"/>
    <w:link w:val="WW8Num11z1"/>
    <w:qFormat/>
  </w:style>
  <w:style w:type="paragraph" w:customStyle="1" w:styleId="WW8Num11z41">
    <w:name w:val="WW8Num11z41"/>
    <w:link w:val="WW8Num11z4"/>
    <w:qFormat/>
  </w:style>
  <w:style w:type="paragraph" w:customStyle="1" w:styleId="WW8Num2z81">
    <w:name w:val="WW8Num2z81"/>
    <w:link w:val="WW8Num2z8"/>
    <w:qFormat/>
  </w:style>
  <w:style w:type="paragraph" w:customStyle="1" w:styleId="26">
    <w:name w:val="Основной шрифт абзаца2"/>
    <w:qFormat/>
  </w:style>
  <w:style w:type="paragraph" w:styleId="ad">
    <w:name w:val="header"/>
    <w:basedOn w:val="a"/>
    <w:link w:val="23"/>
    <w:pPr>
      <w:tabs>
        <w:tab w:val="center" w:pos="4677"/>
        <w:tab w:val="right" w:pos="9355"/>
      </w:tabs>
    </w:pPr>
  </w:style>
  <w:style w:type="paragraph" w:customStyle="1" w:styleId="WW8Num16z21">
    <w:name w:val="WW8Num16z21"/>
    <w:link w:val="WW8Num16z2"/>
    <w:qFormat/>
    <w:rPr>
      <w:rFonts w:ascii="Wingdings" w:hAnsi="Wingdings"/>
    </w:rPr>
  </w:style>
  <w:style w:type="paragraph" w:customStyle="1" w:styleId="WW8Num1z01">
    <w:name w:val="WW8Num1z01"/>
    <w:link w:val="WW8Num1z0"/>
    <w:qFormat/>
    <w:rPr>
      <w:rFonts w:ascii="Batang" w:hAnsi="Batang"/>
      <w:sz w:val="23"/>
    </w:rPr>
  </w:style>
  <w:style w:type="paragraph" w:customStyle="1" w:styleId="WW8Num2z01">
    <w:name w:val="WW8Num2z01"/>
    <w:link w:val="WW8Num2z0"/>
    <w:qFormat/>
  </w:style>
  <w:style w:type="paragraph" w:customStyle="1" w:styleId="WW8Num14z01">
    <w:name w:val="WW8Num14z01"/>
    <w:link w:val="WW8Num14z0"/>
    <w:qFormat/>
    <w:rPr>
      <w:rFonts w:ascii="Symbol" w:hAnsi="Symbol"/>
    </w:rPr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8Num7z11">
    <w:name w:val="WW8Num7z11"/>
    <w:link w:val="WW8Num7z1"/>
    <w:qFormat/>
    <w:rPr>
      <w:rFonts w:ascii="Courier New" w:hAnsi="Courier New"/>
    </w:rPr>
  </w:style>
  <w:style w:type="paragraph" w:customStyle="1" w:styleId="1e">
    <w:name w:val="Текст выноски1"/>
    <w:basedOn w:val="a"/>
    <w:link w:val="1d"/>
    <w:qFormat/>
    <w:rPr>
      <w:rFonts w:ascii="Tahoma" w:hAnsi="Tahoma"/>
      <w:sz w:val="16"/>
    </w:rPr>
  </w:style>
  <w:style w:type="paragraph" w:customStyle="1" w:styleId="WW8Num12z61">
    <w:name w:val="WW8Num12z61"/>
    <w:link w:val="WW8Num12z6"/>
    <w:qFormat/>
  </w:style>
  <w:style w:type="paragraph" w:customStyle="1" w:styleId="WW8Num12z41">
    <w:name w:val="WW8Num12z41"/>
    <w:link w:val="WW8Num12z4"/>
    <w:qFormat/>
  </w:style>
  <w:style w:type="paragraph" w:customStyle="1" w:styleId="2110">
    <w:name w:val="Основной текст с отступом 211"/>
    <w:basedOn w:val="a"/>
    <w:link w:val="213"/>
    <w:qFormat/>
    <w:pPr>
      <w:spacing w:after="120" w:line="480" w:lineRule="auto"/>
      <w:ind w:left="283"/>
    </w:pPr>
  </w:style>
  <w:style w:type="paragraph" w:customStyle="1" w:styleId="WW8Num3z01">
    <w:name w:val="WW8Num3z01"/>
    <w:link w:val="WW8Num3z0"/>
    <w:qFormat/>
    <w:rPr>
      <w:rFonts w:ascii="Symbol" w:hAnsi="Symbol"/>
    </w:rPr>
  </w:style>
  <w:style w:type="paragraph" w:customStyle="1" w:styleId="WW8Num2z11">
    <w:name w:val="WW8Num2z11"/>
    <w:link w:val="WW8Num2z1"/>
    <w:qFormat/>
  </w:style>
  <w:style w:type="paragraph" w:customStyle="1" w:styleId="WW8Num2z31">
    <w:name w:val="WW8Num2z31"/>
    <w:link w:val="WW8Num2z3"/>
    <w:qFormat/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styleId="af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2z41">
    <w:name w:val="WW8Num2z41"/>
    <w:link w:val="WW8Num2z4"/>
    <w:qFormat/>
  </w:style>
  <w:style w:type="paragraph" w:customStyle="1" w:styleId="WW8Num4z01">
    <w:name w:val="WW8Num4z01"/>
    <w:link w:val="WW8Num4z0"/>
    <w:qFormat/>
    <w:rPr>
      <w:rFonts w:ascii="Symbol" w:hAnsi="Symbol"/>
    </w:rPr>
  </w:style>
  <w:style w:type="paragraph" w:customStyle="1" w:styleId="LO-Normal1">
    <w:name w:val="LO-Normal1"/>
    <w:link w:val="LO-Normal"/>
    <w:qFormat/>
    <w:pPr>
      <w:widowControl w:val="0"/>
    </w:pPr>
  </w:style>
  <w:style w:type="paragraph" w:styleId="af1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paragraph" w:customStyle="1" w:styleId="WW8Num12z01">
    <w:name w:val="WW8Num12z01"/>
    <w:link w:val="WW8Num12z0"/>
    <w:qFormat/>
  </w:style>
  <w:style w:type="paragraph" w:customStyle="1" w:styleId="WW8Num13z71">
    <w:name w:val="WW8Num13z71"/>
    <w:link w:val="WW8Num13z7"/>
    <w:qFormat/>
  </w:style>
  <w:style w:type="paragraph" w:customStyle="1" w:styleId="WW8Num12z21">
    <w:name w:val="WW8Num12z21"/>
    <w:link w:val="WW8Num12z2"/>
    <w:qFormat/>
  </w:style>
  <w:style w:type="paragraph" w:customStyle="1" w:styleId="WW8Num5z61">
    <w:name w:val="WW8Num5z61"/>
    <w:link w:val="WW8Num5z6"/>
    <w:qFormat/>
  </w:style>
  <w:style w:type="paragraph" w:customStyle="1" w:styleId="114">
    <w:name w:val="Знак Знак1 Знак Знак Знак Знак Знак Знак Знак Знак Знак Знак Знак Знак Знак Знак Знак Знак1"/>
    <w:basedOn w:val="a"/>
    <w:link w:val="1f"/>
    <w:qFormat/>
    <w:pPr>
      <w:widowControl w:val="0"/>
      <w:spacing w:after="160" w:line="240" w:lineRule="exact"/>
      <w:jc w:val="right"/>
    </w:pPr>
    <w:rPr>
      <w:sz w:val="20"/>
    </w:rPr>
  </w:style>
  <w:style w:type="paragraph" w:customStyle="1" w:styleId="221">
    <w:name w:val="Основной текст 221"/>
    <w:basedOn w:val="a"/>
    <w:link w:val="220"/>
    <w:qFormat/>
    <w:pPr>
      <w:jc w:val="center"/>
    </w:pPr>
    <w:rPr>
      <w:b/>
      <w:sz w:val="16"/>
    </w:rPr>
  </w:style>
  <w:style w:type="paragraph" w:customStyle="1" w:styleId="1f0">
    <w:name w:val="Верхний колонтитул Знак1"/>
    <w:link w:val="af2"/>
    <w:qFormat/>
    <w:rPr>
      <w:sz w:val="24"/>
    </w:rPr>
  </w:style>
  <w:style w:type="paragraph" w:customStyle="1" w:styleId="25">
    <w:name w:val="Название объекта2"/>
    <w:basedOn w:val="a"/>
    <w:link w:val="24"/>
    <w:qFormat/>
    <w:pPr>
      <w:spacing w:before="120" w:after="120"/>
    </w:pPr>
    <w:rPr>
      <w:i/>
    </w:rPr>
  </w:style>
  <w:style w:type="paragraph" w:customStyle="1" w:styleId="WW8Num13z21">
    <w:name w:val="WW8Num13z21"/>
    <w:link w:val="WW8Num13z2"/>
    <w:qFormat/>
  </w:style>
  <w:style w:type="paragraph" w:customStyle="1" w:styleId="WW8Num5z51">
    <w:name w:val="WW8Num5z51"/>
    <w:link w:val="WW8Num5z5"/>
    <w:qFormat/>
  </w:style>
  <w:style w:type="paragraph" w:styleId="af8">
    <w:name w:val="Balloon Text"/>
    <w:basedOn w:val="a"/>
    <w:link w:val="af9"/>
    <w:uiPriority w:val="99"/>
    <w:semiHidden/>
    <w:unhideWhenUsed/>
    <w:rsid w:val="00FC0633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063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ase.garant.ru/74680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Ванерке Михаил Алексеевич</dc:creator>
  <cp:lastModifiedBy>Ванерке Михаил Алексеевич</cp:lastModifiedBy>
  <cp:revision>2</cp:revision>
  <cp:lastPrinted>2024-03-13T07:32:00Z</cp:lastPrinted>
  <dcterms:created xsi:type="dcterms:W3CDTF">2024-03-26T08:10:00Z</dcterms:created>
  <dcterms:modified xsi:type="dcterms:W3CDTF">2024-03-26T08:10:00Z</dcterms:modified>
  <dc:language>ru-RU</dc:language>
</cp:coreProperties>
</file>