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C912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Победители муниципального (отборочного) этапа конкурса «Предприниматель года – 2025»</w:t>
      </w:r>
    </w:p>
    <w:p w14:paraId="6CAA1DF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Деловая леди года</w:t>
      </w:r>
    </w:p>
    <w:p w14:paraId="554DB7B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Александрова Кристина Валерьевна</w:t>
      </w:r>
    </w:p>
    <w:p w14:paraId="218EFAD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Александрова Кристина Валерьевна</w:t>
      </w:r>
    </w:p>
    <w:p w14:paraId="05391B5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Гребенюк Екатерина Олеговна</w:t>
      </w:r>
    </w:p>
    <w:p w14:paraId="7ADB86C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Сильвестрова Мария Николаевна </w:t>
      </w:r>
    </w:p>
    <w:p w14:paraId="52CEE29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Сагдеева Рената Маратовна</w:t>
      </w:r>
    </w:p>
    <w:p w14:paraId="65D7108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Денисова Карина Олеговна</w:t>
      </w:r>
    </w:p>
    <w:p w14:paraId="06A1A67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Никифорова Елена Александровна</w:t>
      </w:r>
    </w:p>
    <w:p w14:paraId="027C0F8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Фролова Елена Викторовна </w:t>
      </w:r>
    </w:p>
    <w:p w14:paraId="6C6B8D6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Сахалкина Светлана Александровна</w:t>
      </w:r>
    </w:p>
    <w:p w14:paraId="751C4B1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"ЦРД-групп"</w:t>
      </w:r>
    </w:p>
    <w:p w14:paraId="597A65D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Романова Инна Витальевна</w:t>
      </w:r>
    </w:p>
    <w:p w14:paraId="47A1958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Индивидуальный Предприниматель Мокеева Елена Вячеславовна</w:t>
      </w:r>
    </w:p>
    <w:p w14:paraId="1CF29DF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Быкова Ольга Николаевна</w:t>
      </w:r>
    </w:p>
    <w:p w14:paraId="22A29D2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Ильина Елена Васильевна</w:t>
      </w:r>
    </w:p>
    <w:p w14:paraId="53733F7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"Кооп Цивиль"</w:t>
      </w:r>
    </w:p>
    <w:p w14:paraId="075602A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Зуева Валентина Александровна</w:t>
      </w:r>
    </w:p>
    <w:p w14:paraId="09B0C5B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Афанасьева Надежда Ивановна</w:t>
      </w:r>
    </w:p>
    <w:p w14:paraId="5D9ED44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"МЕДЧЕБ"</w:t>
      </w:r>
    </w:p>
    <w:p w14:paraId="314281D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Васильева Марина Александровна </w:t>
      </w:r>
    </w:p>
    <w:p w14:paraId="5F7C952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Арсентьева Изабелла Юрьевна</w:t>
      </w:r>
    </w:p>
    <w:p w14:paraId="49722CB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Бикеева Ригина Геннадьевна</w:t>
      </w:r>
    </w:p>
    <w:p w14:paraId="3C2B446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   самозанятый Иванова Виктория Викторовна</w:t>
      </w:r>
    </w:p>
    <w:p w14:paraId="62EAD81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Евтушенко Инга Юрьевна</w:t>
      </w:r>
    </w:p>
    <w:p w14:paraId="666FB8B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</w:r>
      <w:proofErr w:type="gramStart"/>
      <w:r w:rsidRPr="00A20087">
        <w:rPr>
          <w:rFonts w:ascii="Arial" w:hAnsi="Arial" w:cs="Arial"/>
          <w:sz w:val="24"/>
          <w:szCs w:val="24"/>
        </w:rPr>
        <w:t>Миронова  Татьяна</w:t>
      </w:r>
      <w:proofErr w:type="gramEnd"/>
      <w:r w:rsidRPr="00A20087">
        <w:rPr>
          <w:rFonts w:ascii="Arial" w:hAnsi="Arial" w:cs="Arial"/>
          <w:sz w:val="24"/>
          <w:szCs w:val="24"/>
        </w:rPr>
        <w:t xml:space="preserve"> Юрьевна</w:t>
      </w:r>
    </w:p>
    <w:p w14:paraId="670D918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Виноходова Василина Сергеевна</w:t>
      </w:r>
    </w:p>
    <w:p w14:paraId="0E94D47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"Фабрика Вилан"</w:t>
      </w:r>
    </w:p>
    <w:p w14:paraId="7EA7ACB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"ПУЛЬСТОРГ"</w:t>
      </w:r>
    </w:p>
    <w:p w14:paraId="0199363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Общество с ограниченной ответственностью «Ишакский </w:t>
      </w:r>
      <w:proofErr w:type="gramStart"/>
      <w:r w:rsidRPr="00A20087">
        <w:rPr>
          <w:rFonts w:ascii="Arial" w:hAnsi="Arial" w:cs="Arial"/>
          <w:sz w:val="24"/>
          <w:szCs w:val="24"/>
        </w:rPr>
        <w:t>базар »</w:t>
      </w:r>
      <w:proofErr w:type="gramEnd"/>
    </w:p>
    <w:p w14:paraId="6DC1475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«Мас-консалтинг»</w:t>
      </w:r>
    </w:p>
    <w:p w14:paraId="2ADC099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lastRenderedPageBreak/>
        <w:t>30.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Васильева Эльза Альбертовна</w:t>
      </w:r>
    </w:p>
    <w:p w14:paraId="5668B17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Макарова Амиля Мирсааб Кызы</w:t>
      </w:r>
    </w:p>
    <w:p w14:paraId="096CB9E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2B24E26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Торговый лидер года</w:t>
      </w:r>
    </w:p>
    <w:p w14:paraId="410E838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КОМСОМОЛЬСКОЕ РАЙОННОЕ ПОТРЕБИТЕЛЬСКОЕ ОБЩЕСТВО </w:t>
      </w:r>
    </w:p>
    <w:p w14:paraId="64D994E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Гребенюк Екатерина Олеговна</w:t>
      </w:r>
    </w:p>
    <w:p w14:paraId="0A327C9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ПОТРЕБИТЕЛЬСКИЙ КООПЕРАТИВ "КАНАШСКОЕ РАЙОННОЕ ПОТРЕБИТЕЛЬСКОЕ ОБЩЕСТВО"</w:t>
      </w:r>
    </w:p>
    <w:p w14:paraId="4DE1C34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Фролова Елена Викторовна </w:t>
      </w:r>
    </w:p>
    <w:p w14:paraId="690D7D9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ИБРЕСИНСКОЕ РАЙОННОЕ ПОТРЕБИТЕЛЬСКОЕ ОБЩЕСТВО</w:t>
      </w:r>
    </w:p>
    <w:p w14:paraId="4598F5C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</w:r>
      <w:proofErr w:type="gramStart"/>
      <w:r w:rsidRPr="00A20087">
        <w:rPr>
          <w:rFonts w:ascii="Arial" w:hAnsi="Arial" w:cs="Arial"/>
          <w:sz w:val="24"/>
          <w:szCs w:val="24"/>
        </w:rPr>
        <w:t>ООО  "</w:t>
      </w:r>
      <w:proofErr w:type="gramEnd"/>
      <w:r w:rsidRPr="00A20087">
        <w:rPr>
          <w:rFonts w:ascii="Arial" w:hAnsi="Arial" w:cs="Arial"/>
          <w:sz w:val="24"/>
          <w:szCs w:val="24"/>
        </w:rPr>
        <w:t>Яльчикский коопторг"</w:t>
      </w:r>
    </w:p>
    <w:p w14:paraId="1819DC4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"Вентиляционный завод "Ротадо"</w:t>
      </w:r>
    </w:p>
    <w:p w14:paraId="3323D1A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Общество с ограниченной ответственностью «ПАКПЛЕЙС»</w:t>
      </w:r>
    </w:p>
    <w:p w14:paraId="002FC3C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"РыбаПлюс"</w:t>
      </w:r>
    </w:p>
    <w:p w14:paraId="43773CC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"Кооп Цивиль"</w:t>
      </w:r>
    </w:p>
    <w:p w14:paraId="5064808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Цивильское райпо</w:t>
      </w:r>
    </w:p>
    <w:p w14:paraId="3AA4A80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Земдиханов Дамир Минхайдерович</w:t>
      </w:r>
    </w:p>
    <w:p w14:paraId="59CE98E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Глава КФХ Никифорова Ирина Владимировна</w:t>
      </w:r>
    </w:p>
    <w:p w14:paraId="65CC2AD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Александрова Майя Ивановна</w:t>
      </w:r>
    </w:p>
    <w:p w14:paraId="64941C9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Виноходова Василина Сергеевна</w:t>
      </w:r>
    </w:p>
    <w:p w14:paraId="2118FC2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Ариадна</w:t>
      </w:r>
    </w:p>
    <w:p w14:paraId="568E72A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Ишлейское районное потребительское общество</w:t>
      </w:r>
    </w:p>
    <w:p w14:paraId="31D2697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"Общепит"</w:t>
      </w:r>
    </w:p>
    <w:p w14:paraId="70257F9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699C402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СВОих не бросаем</w:t>
      </w:r>
    </w:p>
    <w:p w14:paraId="2A5728D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«НПП «ЭНЕРГЕТИЧЕСКИЕ ЭФФЕКТИВНЫЕ СИСТЕМЫ»</w:t>
      </w:r>
    </w:p>
    <w:p w14:paraId="6CC56FF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Козлов Денис Александрович</w:t>
      </w:r>
    </w:p>
    <w:p w14:paraId="6D64CCE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ИБРЕСИНСКОЕ РАЙОННОЕ ПОТРЕБИТЕЛЬСКОЕ ОБЩЕСТВО</w:t>
      </w:r>
    </w:p>
    <w:p w14:paraId="4F160EC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«Чебоксарская фабрика дверей плюс»</w:t>
      </w:r>
    </w:p>
    <w:p w14:paraId="1C4236D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«НПП «ЭнЭфСистемс»</w:t>
      </w:r>
    </w:p>
    <w:p w14:paraId="333FDA8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Герасимов Николай Иванович</w:t>
      </w:r>
    </w:p>
    <w:p w14:paraId="33AF853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"БАШМАЧОК-СЕРВИС"</w:t>
      </w:r>
    </w:p>
    <w:p w14:paraId="6F96B22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lastRenderedPageBreak/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Цивильское райпо</w:t>
      </w:r>
    </w:p>
    <w:p w14:paraId="033E335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Афанасьева Надежда Ивановна</w:t>
      </w:r>
    </w:p>
    <w:p w14:paraId="0444D6C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"Торговый Домъ Хорошавина Андрея Васильевича"</w:t>
      </w:r>
    </w:p>
    <w:p w14:paraId="5FF0EE1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Румянцев Андрей Герольдович</w:t>
      </w:r>
    </w:p>
    <w:p w14:paraId="38EA7F4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Индивидуальный предприниматель Тимофеев Леонид Михайлович</w:t>
      </w:r>
    </w:p>
    <w:p w14:paraId="1721815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Базарова Надежда Анатольевна</w:t>
      </w:r>
    </w:p>
    <w:p w14:paraId="7B6AAE9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ЧЕРНОВ ВАДИМ ВЛАДИМИРОВИЧ, индивидуальный предприниматель</w:t>
      </w:r>
    </w:p>
    <w:p w14:paraId="46B85FC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Еремеева Светлана Владимировна</w:t>
      </w:r>
    </w:p>
    <w:p w14:paraId="2A3EFA1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Максимов Дмитрий Петрович</w:t>
      </w:r>
    </w:p>
    <w:p w14:paraId="4D0CD89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Мартынов Евгений Владимирович</w:t>
      </w:r>
    </w:p>
    <w:p w14:paraId="00DDCDF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5833E7B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Лидер производства:</w:t>
      </w:r>
    </w:p>
    <w:p w14:paraId="5A4CD63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"Хлебозавод"</w:t>
      </w:r>
    </w:p>
    <w:p w14:paraId="50C2912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Драгунов Михаил Геннадьевич </w:t>
      </w:r>
    </w:p>
    <w:p w14:paraId="5348A16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"Красноармейский Хлебокомбинат"</w:t>
      </w:r>
    </w:p>
    <w:p w14:paraId="246594E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ООО "Ибресинский Хлебозавод" </w:t>
      </w:r>
    </w:p>
    <w:p w14:paraId="680E7EF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"Проектэлектротехника"</w:t>
      </w:r>
    </w:p>
    <w:p w14:paraId="0F29BF2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«Чебоксарский завод силовых агрегатов»</w:t>
      </w:r>
    </w:p>
    <w:p w14:paraId="4F96BA1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"ЗИТ"</w:t>
      </w:r>
    </w:p>
    <w:p w14:paraId="646EFC4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"Гармония"</w:t>
      </w:r>
    </w:p>
    <w:p w14:paraId="10D0C81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"МЕКО"</w:t>
      </w:r>
    </w:p>
    <w:p w14:paraId="34982EA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Индивидуальный предприниматель Глава КФХ Никифорова Ирина Владимировна</w:t>
      </w:r>
    </w:p>
    <w:p w14:paraId="4D43C8B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Санзяпов Решит Шейхуллович</w:t>
      </w:r>
    </w:p>
    <w:p w14:paraId="3C78DA5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"Крахмалпром"</w:t>
      </w:r>
    </w:p>
    <w:p w14:paraId="035D3A1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Колхоз "ОПХ "Ленинская Искра"</w:t>
      </w:r>
    </w:p>
    <w:p w14:paraId="2A8A28D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Эльберг Надежда Геннадьевна</w:t>
      </w:r>
    </w:p>
    <w:p w14:paraId="114DD1E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"Знаки Поволжья"</w:t>
      </w:r>
    </w:p>
    <w:p w14:paraId="717AE9F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"Колосок"</w:t>
      </w:r>
    </w:p>
    <w:p w14:paraId="136F123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271A54C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Самозанятый с характером</w:t>
      </w:r>
    </w:p>
    <w:p w14:paraId="3833CBE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lastRenderedPageBreak/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Егорова Дария Георгиевна</w:t>
      </w:r>
    </w:p>
    <w:p w14:paraId="36226D2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Козлов Денис Александрович</w:t>
      </w:r>
    </w:p>
    <w:p w14:paraId="61C2644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Скворцов Владислав Валериевич</w:t>
      </w:r>
    </w:p>
    <w:p w14:paraId="798D11D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Михайлова Кристина Витальевна</w:t>
      </w:r>
    </w:p>
    <w:p w14:paraId="33F1509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Аношина Наталья Леонидовна</w:t>
      </w:r>
    </w:p>
    <w:p w14:paraId="4BADD71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Андреева Людмила Александровна</w:t>
      </w:r>
    </w:p>
    <w:p w14:paraId="67229C6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Кошкин Александр Иванович</w:t>
      </w:r>
    </w:p>
    <w:p w14:paraId="35D7C51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Малыгин Артем Петрович</w:t>
      </w:r>
    </w:p>
    <w:p w14:paraId="31B18FE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Самозанятый Владимирова Оксана Александровна</w:t>
      </w:r>
    </w:p>
    <w:p w14:paraId="03EA446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Самозанятый Борисова Альбина Евгеньевна</w:t>
      </w:r>
    </w:p>
    <w:p w14:paraId="4D4EA85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Васильева Марина Александровна </w:t>
      </w:r>
    </w:p>
    <w:p w14:paraId="5D9DD12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Алексеева Анастасия Валерьяновна</w:t>
      </w:r>
    </w:p>
    <w:p w14:paraId="0A6E799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 самозанятый Максимова Елена Сергеевна</w:t>
      </w:r>
    </w:p>
    <w:p w14:paraId="4B3AC82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Петрова Наталия Ивановна</w:t>
      </w:r>
    </w:p>
    <w:p w14:paraId="291D728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Акимов Дмитрий Константинович</w:t>
      </w:r>
    </w:p>
    <w:p w14:paraId="69BEC61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Кондратьев Антон Валерьевич</w:t>
      </w:r>
    </w:p>
    <w:p w14:paraId="56C2F4B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1031FFF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Гордость Республики</w:t>
      </w:r>
      <w:r w:rsidRPr="00A20087">
        <w:rPr>
          <w:rFonts w:ascii="Arial" w:hAnsi="Arial" w:cs="Arial"/>
          <w:sz w:val="24"/>
          <w:szCs w:val="24"/>
        </w:rPr>
        <w:tab/>
      </w:r>
    </w:p>
    <w:p w14:paraId="6934B1F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«Авиатор»</w:t>
      </w:r>
    </w:p>
    <w:p w14:paraId="259D374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«Чебоксарская фабрика дверей плюс»</w:t>
      </w:r>
    </w:p>
    <w:p w14:paraId="1B5DE4F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"Имидж Трейдинг"</w:t>
      </w:r>
    </w:p>
    <w:p w14:paraId="7C250F6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Аношина Наталья Леонидовна</w:t>
      </w:r>
    </w:p>
    <w:p w14:paraId="34CD979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«Имидж Трейдинг»</w:t>
      </w:r>
    </w:p>
    <w:p w14:paraId="4E3CA74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"АлПроф"</w:t>
      </w:r>
    </w:p>
    <w:p w14:paraId="07E98C6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"Хлебокомбинат Цивильского райпо"</w:t>
      </w:r>
    </w:p>
    <w:p w14:paraId="25BC4E2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"ЗИТ"</w:t>
      </w:r>
    </w:p>
    <w:p w14:paraId="440FA00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"МЕКО"</w:t>
      </w:r>
    </w:p>
    <w:p w14:paraId="267B600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Трякова Дина Анатольевна - мастер народных художественных промыслов Чувашской Республики </w:t>
      </w:r>
    </w:p>
    <w:p w14:paraId="661E949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ООО "Ядринский Мясокомбинат ЧПС" </w:t>
      </w:r>
    </w:p>
    <w:p w14:paraId="3E379F0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«Мас-консалтинг»</w:t>
      </w:r>
    </w:p>
    <w:p w14:paraId="76DD9E0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Шалеева Ольга Владимировна заполнят ожидаем</w:t>
      </w:r>
    </w:p>
    <w:p w14:paraId="2F04200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lastRenderedPageBreak/>
        <w:t>14.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ТД "АлПроф" Семенов Алексей Вадимович</w:t>
      </w:r>
    </w:p>
    <w:p w14:paraId="4C4D69E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50E4E06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Гастрономический лидер года</w:t>
      </w:r>
    </w:p>
    <w:p w14:paraId="77823B5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Комбинат питания</w:t>
      </w:r>
    </w:p>
    <w:p w14:paraId="5A2C5E7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Гребенюк Екатерина Олеговна</w:t>
      </w:r>
    </w:p>
    <w:p w14:paraId="7330C27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"Ибресинский ресторан "Чекес""</w:t>
      </w:r>
    </w:p>
    <w:p w14:paraId="30A2054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"Общепит"</w:t>
      </w:r>
    </w:p>
    <w:p w14:paraId="52B18D4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Мифтахутдинова Гулия Киаметдиновна</w:t>
      </w:r>
    </w:p>
    <w:p w14:paraId="0085826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"КИРА"</w:t>
      </w:r>
    </w:p>
    <w:p w14:paraId="1CE8B0A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"Общепит" (Красноармейский МО)</w:t>
      </w:r>
    </w:p>
    <w:p w14:paraId="25CE3E4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Шамбазова Лилия Нурулловна</w:t>
      </w:r>
    </w:p>
    <w:p w14:paraId="74380AE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"Хлебокомбинат Цивильского райпо"</w:t>
      </w:r>
    </w:p>
    <w:p w14:paraId="250872E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Васильев Александр Изосимович</w:t>
      </w:r>
    </w:p>
    <w:p w14:paraId="502D557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Шалеева Ольга Владимировна заполнят ожидаем</w:t>
      </w:r>
    </w:p>
    <w:p w14:paraId="7633D97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"Общепит" (Урмарский МО)</w:t>
      </w:r>
    </w:p>
    <w:p w14:paraId="3E2AAF6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0696ED8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67237DA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57995F0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Больше, чем бизнес</w:t>
      </w:r>
    </w:p>
    <w:p w14:paraId="31DFF2E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«Авиатор»</w:t>
      </w:r>
    </w:p>
    <w:p w14:paraId="777558F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«Чебоксарская фабрика дверей плюс»</w:t>
      </w:r>
    </w:p>
    <w:p w14:paraId="6BE2AA2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Емельянов Илья Юрьевич</w:t>
      </w:r>
    </w:p>
    <w:p w14:paraId="71A7BE9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«Фитнес-клуб «Джус»</w:t>
      </w:r>
    </w:p>
    <w:p w14:paraId="4B4787E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Герасимов Николай Иванович</w:t>
      </w:r>
    </w:p>
    <w:p w14:paraId="1234F20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Цивильское райпо</w:t>
      </w:r>
    </w:p>
    <w:p w14:paraId="1434980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"ЗИТ"</w:t>
      </w:r>
    </w:p>
    <w:p w14:paraId="40B84C6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Афанасьева Надежда Ивановна</w:t>
      </w:r>
    </w:p>
    <w:p w14:paraId="795911A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Индивидуальный предприниматель Ибрагимова Марина Владиславовна</w:t>
      </w:r>
    </w:p>
    <w:p w14:paraId="6906C02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Чурбанов Максим Александрович</w:t>
      </w:r>
    </w:p>
    <w:p w14:paraId="43078B7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Общество с ограниченной ответственностью «Ишакский </w:t>
      </w:r>
      <w:proofErr w:type="gramStart"/>
      <w:r w:rsidRPr="00A20087">
        <w:rPr>
          <w:rFonts w:ascii="Arial" w:hAnsi="Arial" w:cs="Arial"/>
          <w:sz w:val="24"/>
          <w:szCs w:val="24"/>
        </w:rPr>
        <w:t>базар »</w:t>
      </w:r>
      <w:proofErr w:type="gramEnd"/>
    </w:p>
    <w:p w14:paraId="137D22A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"Знаки Поволжья"</w:t>
      </w:r>
    </w:p>
    <w:p w14:paraId="42A727C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21ADBF3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Сервисный Олимп</w:t>
      </w:r>
    </w:p>
    <w:p w14:paraId="218E0E4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Общество с ограниченной ответственностью "Водоканал"</w:t>
      </w:r>
    </w:p>
    <w:p w14:paraId="61C69D7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"ЦРД-групп"</w:t>
      </w:r>
    </w:p>
    <w:p w14:paraId="1B930E9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Герасимов Николай Иванович</w:t>
      </w:r>
    </w:p>
    <w:p w14:paraId="73A340B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Быкова Ольга Николаевна</w:t>
      </w:r>
    </w:p>
    <w:p w14:paraId="58F7B85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Зуева Валентина Александровна</w:t>
      </w:r>
    </w:p>
    <w:p w14:paraId="3267395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Арсентьева Изабелла Юрьевна</w:t>
      </w:r>
    </w:p>
    <w:p w14:paraId="3D10B69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Бикеева Ригина Геннадьевна</w:t>
      </w:r>
    </w:p>
    <w:p w14:paraId="4539D13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"СК "Никадент 21"</w:t>
      </w:r>
    </w:p>
    <w:p w14:paraId="561B14D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Гладкова Наталия Григорьевна</w:t>
      </w:r>
    </w:p>
    <w:p w14:paraId="67FABC3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Виноходова Василина Сергеевна</w:t>
      </w:r>
    </w:p>
    <w:p w14:paraId="19127FF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Афанасьева Ольга Алексеевна</w:t>
      </w:r>
    </w:p>
    <w:p w14:paraId="75C3EA3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77FE193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Это у нас семейное</w:t>
      </w:r>
    </w:p>
    <w:p w14:paraId="6A1B861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Козлов Денис Александрович</w:t>
      </w:r>
    </w:p>
    <w:p w14:paraId="3CF3F21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"КИРА"</w:t>
      </w:r>
    </w:p>
    <w:p w14:paraId="759BAFC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ООО"МСО "АЛИКОВСКАЯ" </w:t>
      </w:r>
    </w:p>
    <w:p w14:paraId="70B43BF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Абдулвалеев Ринат Абдулахатович</w:t>
      </w:r>
    </w:p>
    <w:p w14:paraId="4D6C58C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"Гармония"</w:t>
      </w:r>
    </w:p>
    <w:p w14:paraId="5095B39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Самозанятый Борисова Альбина Евгеньевна</w:t>
      </w:r>
    </w:p>
    <w:p w14:paraId="1A185D2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Индивидуальный предприниматель Тимофеев Леонид Михайлович</w:t>
      </w:r>
    </w:p>
    <w:p w14:paraId="33BAC08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Васильева Марина Александровна </w:t>
      </w:r>
    </w:p>
    <w:p w14:paraId="1E79556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ЗАО Городской таксомоторный парк</w:t>
      </w:r>
    </w:p>
    <w:p w14:paraId="2FCD75F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Шалеева Ольга Владимировна заполнят ожидаем</w:t>
      </w:r>
    </w:p>
    <w:p w14:paraId="7833EEC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КФХ Афанасьева </w:t>
      </w:r>
      <w:proofErr w:type="gramStart"/>
      <w:r w:rsidRPr="00A20087">
        <w:rPr>
          <w:rFonts w:ascii="Arial" w:hAnsi="Arial" w:cs="Arial"/>
          <w:sz w:val="24"/>
          <w:szCs w:val="24"/>
        </w:rPr>
        <w:t>Алина  Александровна</w:t>
      </w:r>
      <w:proofErr w:type="gramEnd"/>
    </w:p>
    <w:p w14:paraId="7B5D3FC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4363D71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Международный игрок</w:t>
      </w:r>
    </w:p>
    <w:p w14:paraId="68401AB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"Вентиляционный завод "Ротадо"</w:t>
      </w:r>
    </w:p>
    <w:p w14:paraId="7E4E04F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Общество с ограниченной ответственностью «Романа»</w:t>
      </w:r>
    </w:p>
    <w:p w14:paraId="12218F2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Рекер</w:t>
      </w:r>
    </w:p>
    <w:p w14:paraId="2C7DF57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</w:r>
      <w:proofErr w:type="gramStart"/>
      <w:r w:rsidRPr="00A20087">
        <w:rPr>
          <w:rFonts w:ascii="Arial" w:hAnsi="Arial" w:cs="Arial"/>
          <w:sz w:val="24"/>
          <w:szCs w:val="24"/>
        </w:rPr>
        <w:t>ООО  «</w:t>
      </w:r>
      <w:proofErr w:type="gramEnd"/>
      <w:r w:rsidRPr="00A20087">
        <w:rPr>
          <w:rFonts w:ascii="Arial" w:hAnsi="Arial" w:cs="Arial"/>
          <w:sz w:val="24"/>
          <w:szCs w:val="24"/>
        </w:rPr>
        <w:t>ЗАВОД ПОЛИМЕРНЫХ ИЗДЕЛИЙ «ЭКОСЕТИ»</w:t>
      </w:r>
    </w:p>
    <w:p w14:paraId="773F448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lastRenderedPageBreak/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"Проектэлектротехника"</w:t>
      </w:r>
    </w:p>
    <w:p w14:paraId="5133D40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Индивидуальный Предприниматель Мокеева Елена Вячеславовна</w:t>
      </w:r>
    </w:p>
    <w:p w14:paraId="4C597E7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СПССК "Деревенский дворик"</w:t>
      </w:r>
    </w:p>
    <w:p w14:paraId="20563D8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"Гармония"</w:t>
      </w:r>
    </w:p>
    <w:p w14:paraId="27824B4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"Торговый Домъ Хорошавина Андрея Васильевича"</w:t>
      </w:r>
    </w:p>
    <w:p w14:paraId="4C8E3B8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"Смарт Трейд Эм Пи Ти"</w:t>
      </w:r>
    </w:p>
    <w:p w14:paraId="078EA35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061D907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Агро инноватор года</w:t>
      </w:r>
    </w:p>
    <w:p w14:paraId="373BAD6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Глава крестьянского (фермерского) хозяйства Егоров Валерий Александрович</w:t>
      </w:r>
    </w:p>
    <w:p w14:paraId="0777F42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Никифорова Елена Александровна</w:t>
      </w:r>
    </w:p>
    <w:p w14:paraId="1FDF3F3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«КАЛЕДАН»</w:t>
      </w:r>
    </w:p>
    <w:p w14:paraId="5287C9E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СЕЛЬСКОХОЗЯЙСТВЕННЫЙ ПРОИЗВОДСТВЕННЫЙ КООПЕРАТИВ "НОВЫЙ ПУТЬ" </w:t>
      </w:r>
    </w:p>
    <w:p w14:paraId="3E5ACA3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"Торговый Домъ Хорошавина Андрея Васильевича"</w:t>
      </w:r>
    </w:p>
    <w:p w14:paraId="3C0B70A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Самозанятый Борисова Альбина Евгеньевна</w:t>
      </w:r>
    </w:p>
    <w:p w14:paraId="1DED68A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Ващенок Владимир Мефодьевич</w:t>
      </w:r>
    </w:p>
    <w:p w14:paraId="37D461B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ООО "АСК - Яльчики" </w:t>
      </w:r>
    </w:p>
    <w:p w14:paraId="69B4EF1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СХПК "Выльский"</w:t>
      </w:r>
    </w:p>
    <w:p w14:paraId="5D45F24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КФХ Федоров Владимир Артурович</w:t>
      </w:r>
    </w:p>
    <w:p w14:paraId="5F6C068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4E432B2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Креативный лидер</w:t>
      </w:r>
    </w:p>
    <w:p w14:paraId="01DA72C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Жуков Дмитрий Евгеньевич </w:t>
      </w:r>
    </w:p>
    <w:p w14:paraId="3471CAF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Сагдеева Рената Маратовна</w:t>
      </w:r>
    </w:p>
    <w:p w14:paraId="0C84C9B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«Авиатор»</w:t>
      </w:r>
    </w:p>
    <w:p w14:paraId="5D3C3E3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"ЦРД-групп"</w:t>
      </w:r>
    </w:p>
    <w:p w14:paraId="6B2C772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Корсунский Борис Эдуардович </w:t>
      </w:r>
    </w:p>
    <w:p w14:paraId="23E53BC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"Имидж Трейдинг"</w:t>
      </w:r>
    </w:p>
    <w:p w14:paraId="2C3375A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Аношина Наталья Леонидовна</w:t>
      </w:r>
    </w:p>
    <w:p w14:paraId="4D351CC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«Имидж Трейдинг»</w:t>
      </w:r>
    </w:p>
    <w:p w14:paraId="099EA07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Шамбазова Лилия Нурулловна</w:t>
      </w:r>
    </w:p>
    <w:p w14:paraId="257FC83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"Фабрика художественных промыслов "Паха Тере"</w:t>
      </w:r>
    </w:p>
    <w:p w14:paraId="3230693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0640C27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Молодой предприниматель Чувашии</w:t>
      </w:r>
    </w:p>
    <w:p w14:paraId="7D71092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Александрова Кристина Валерьевна</w:t>
      </w:r>
    </w:p>
    <w:p w14:paraId="7478E04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Александрова Кристина Валерьевна</w:t>
      </w:r>
    </w:p>
    <w:p w14:paraId="5C41E09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Егорова Дария Георгиевна</w:t>
      </w:r>
    </w:p>
    <w:p w14:paraId="6651A2A5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Глава крестьянского (фермерского) хозяйства Егоров Валерий Александрович</w:t>
      </w:r>
    </w:p>
    <w:p w14:paraId="64D9911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Сагдеева Рената Маратовна</w:t>
      </w:r>
    </w:p>
    <w:p w14:paraId="099F466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Денисова Карина Олеговна</w:t>
      </w:r>
    </w:p>
    <w:p w14:paraId="3E5D396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Фролова Елена Викторовна </w:t>
      </w:r>
    </w:p>
    <w:p w14:paraId="1970300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8.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 xml:space="preserve">Драгунов Михаил Геннадьевич </w:t>
      </w:r>
    </w:p>
    <w:p w14:paraId="7FEEA5C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9.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Айнетдинов Алмаз Альфитович</w:t>
      </w:r>
    </w:p>
    <w:p w14:paraId="015A901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10.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Павлова Мария Сергеевна</w:t>
      </w:r>
    </w:p>
    <w:p w14:paraId="0A56C99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3E80ED7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7322CF5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 </w:t>
      </w:r>
    </w:p>
    <w:p w14:paraId="197A6FA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Строитель будущего</w:t>
      </w:r>
    </w:p>
    <w:p w14:paraId="0919B16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«НПП «ЭНЕРГЕТИЧЕСКИЕ ЭФФЕКТИВНЫЕ СИСТЕМЫ»</w:t>
      </w:r>
    </w:p>
    <w:p w14:paraId="39B8B46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Степанов Денис Сергеевич</w:t>
      </w:r>
    </w:p>
    <w:p w14:paraId="7DEDE5C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"Вентиляционный завод "Ротадо"</w:t>
      </w:r>
    </w:p>
    <w:p w14:paraId="2A93ED23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Папоян Гарик Сурикович</w:t>
      </w:r>
    </w:p>
    <w:p w14:paraId="07FD3142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«НПП «ЭнЭфСистемс»</w:t>
      </w:r>
    </w:p>
    <w:p w14:paraId="175766C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Алимов Минивазых Насибуллович</w:t>
      </w:r>
    </w:p>
    <w:p w14:paraId="0F0EA3C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7.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Акционерное Общество" Ядринский кирпичный завод"</w:t>
      </w:r>
    </w:p>
    <w:p w14:paraId="3FAEE29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3336882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4E1211D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Туристический магнит года</w:t>
      </w:r>
    </w:p>
    <w:p w14:paraId="26433E7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Валеев Марат Миннереисович</w:t>
      </w:r>
    </w:p>
    <w:p w14:paraId="7CC15C5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Сурские зори</w:t>
      </w:r>
    </w:p>
    <w:p w14:paraId="2101278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Миронова Татьяна Юрьевна</w:t>
      </w:r>
    </w:p>
    <w:p w14:paraId="4456A52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Глава крестьянского (фермерского) хозяйства Шумилов Валерий Николаевич</w:t>
      </w:r>
    </w:p>
    <w:p w14:paraId="4B0BE3ED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lastRenderedPageBreak/>
        <w:t>5.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"Знаки Поволжья"</w:t>
      </w:r>
    </w:p>
    <w:p w14:paraId="2233CB7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6.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Ясна заполнят ожидаем</w:t>
      </w:r>
    </w:p>
    <w:p w14:paraId="38129D2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3D23CF17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Идея в дело</w:t>
      </w:r>
    </w:p>
    <w:p w14:paraId="21CC6ABE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  <w:t>Никандров Артем Сергеевич</w:t>
      </w:r>
    </w:p>
    <w:p w14:paraId="3A27B62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  <w:t xml:space="preserve">Барсков Степан Иванович </w:t>
      </w:r>
    </w:p>
    <w:p w14:paraId="208368F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  <w:t>Алексеева Анастасия Валерьяновна</w:t>
      </w:r>
    </w:p>
    <w:p w14:paraId="6C5F4038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  <w:t>Степанова Людмила Анатольевна</w:t>
      </w:r>
    </w:p>
    <w:p w14:paraId="1D2F98C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5.</w:t>
      </w:r>
      <w:r w:rsidRPr="00A20087">
        <w:rPr>
          <w:rFonts w:ascii="Arial" w:hAnsi="Arial" w:cs="Arial"/>
          <w:sz w:val="24"/>
          <w:szCs w:val="24"/>
        </w:rPr>
        <w:tab/>
        <w:t>Носова Ксения Алексеевна</w:t>
      </w:r>
    </w:p>
    <w:p w14:paraId="460514FC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4C02E9B4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26CC764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Наставник роста</w:t>
      </w:r>
    </w:p>
    <w:p w14:paraId="0CE2847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ИП Емельянов Илья Юрьевич</w:t>
      </w:r>
    </w:p>
    <w:p w14:paraId="6900C10A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"Фабрика Вилан"</w:t>
      </w:r>
    </w:p>
    <w:p w14:paraId="5CFA877B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Леонтьева Наталья Геннадьевна</w:t>
      </w:r>
    </w:p>
    <w:p w14:paraId="122C5446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ООО "Гарант-Чебоксары"</w:t>
      </w:r>
    </w:p>
    <w:p w14:paraId="49A9CC0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120631F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Молодой самозанятый с характером</w:t>
      </w:r>
    </w:p>
    <w:p w14:paraId="12B8AF4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</w:p>
    <w:p w14:paraId="5227D2C9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1.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Егорова Дария Георгиевна</w:t>
      </w:r>
    </w:p>
    <w:p w14:paraId="5CCE4D1F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2.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Малинина Анастасия Димитриевна</w:t>
      </w:r>
    </w:p>
    <w:p w14:paraId="717191E0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3.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Скворцов Владислав Валериевич</w:t>
      </w:r>
    </w:p>
    <w:p w14:paraId="2CF622A1" w14:textId="77777777" w:rsidR="00FE4E35" w:rsidRPr="00A20087" w:rsidRDefault="00FE4E35" w:rsidP="00FE4E35">
      <w:pPr>
        <w:rPr>
          <w:rFonts w:ascii="Arial" w:hAnsi="Arial" w:cs="Arial"/>
          <w:sz w:val="24"/>
          <w:szCs w:val="24"/>
        </w:rPr>
      </w:pPr>
      <w:r w:rsidRPr="00A20087">
        <w:rPr>
          <w:rFonts w:ascii="Arial" w:hAnsi="Arial" w:cs="Arial"/>
          <w:sz w:val="24"/>
          <w:szCs w:val="24"/>
        </w:rPr>
        <w:t>4.</w:t>
      </w:r>
      <w:r w:rsidRPr="00A20087">
        <w:rPr>
          <w:rFonts w:ascii="Arial" w:hAnsi="Arial" w:cs="Arial"/>
          <w:sz w:val="24"/>
          <w:szCs w:val="24"/>
        </w:rPr>
        <w:tab/>
      </w:r>
      <w:r w:rsidRPr="00A20087">
        <w:rPr>
          <w:rFonts w:ascii="Arial" w:hAnsi="Arial" w:cs="Arial"/>
          <w:sz w:val="24"/>
          <w:szCs w:val="24"/>
        </w:rPr>
        <w:tab/>
        <w:t>Алексеева Анастасия Валерьяновна</w:t>
      </w:r>
    </w:p>
    <w:p w14:paraId="1FBF89CA" w14:textId="77777777" w:rsidR="001024BE" w:rsidRPr="00A20087" w:rsidRDefault="001024BE">
      <w:pPr>
        <w:rPr>
          <w:rFonts w:ascii="Arial" w:hAnsi="Arial" w:cs="Arial"/>
          <w:sz w:val="24"/>
          <w:szCs w:val="24"/>
        </w:rPr>
      </w:pPr>
    </w:p>
    <w:sectPr w:rsidR="001024BE" w:rsidRPr="00A20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28"/>
    <w:rsid w:val="001024BE"/>
    <w:rsid w:val="00156928"/>
    <w:rsid w:val="005A1B52"/>
    <w:rsid w:val="00A20087"/>
    <w:rsid w:val="00CB6489"/>
    <w:rsid w:val="00D52247"/>
    <w:rsid w:val="00FE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414B5"/>
  <w15:chartTrackingRefBased/>
  <w15:docId w15:val="{AA67AFE4-A135-4600-900B-DB2546F78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69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6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69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692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692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69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69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69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69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6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6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69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69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692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692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69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1259</Words>
  <Characters>7180</Characters>
  <Application>Microsoft Office Word</Application>
  <DocSecurity>0</DocSecurity>
  <Lines>59</Lines>
  <Paragraphs>16</Paragraphs>
  <ScaleCrop>false</ScaleCrop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ГРАВИТОН</dc:creator>
  <cp:keywords/>
  <dc:description/>
  <cp:lastModifiedBy>Анна Федорова</cp:lastModifiedBy>
  <cp:revision>3</cp:revision>
  <dcterms:created xsi:type="dcterms:W3CDTF">2026-04-16T11:13:00Z</dcterms:created>
  <dcterms:modified xsi:type="dcterms:W3CDTF">2026-04-16T18:48:00Z</dcterms:modified>
</cp:coreProperties>
</file>