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3015E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28.07.2023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886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6E18F5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6E18F5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 xml:space="preserve">О проведение </w:t>
            </w:r>
            <w:r w:rsidR="0039776B">
              <w:rPr>
                <w:b/>
                <w:sz w:val="22"/>
                <w:szCs w:val="22"/>
              </w:rPr>
              <w:t xml:space="preserve">электронного </w:t>
            </w:r>
            <w:r w:rsidRPr="006E18F5">
              <w:rPr>
                <w:b/>
                <w:sz w:val="22"/>
                <w:szCs w:val="22"/>
              </w:rPr>
              <w:t xml:space="preserve">аукциона по продаже </w:t>
            </w:r>
            <w:r w:rsidR="00D835F2">
              <w:rPr>
                <w:b/>
                <w:sz w:val="22"/>
                <w:szCs w:val="22"/>
              </w:rPr>
              <w:t xml:space="preserve">права на заключение договоров аренды </w:t>
            </w:r>
            <w:r w:rsidRPr="006E18F5">
              <w:rPr>
                <w:b/>
                <w:sz w:val="22"/>
                <w:szCs w:val="22"/>
              </w:rPr>
              <w:t>земельных участков, находящихся в</w:t>
            </w:r>
            <w:r w:rsidR="00F46311">
              <w:rPr>
                <w:b/>
                <w:sz w:val="22"/>
                <w:szCs w:val="22"/>
              </w:rPr>
              <w:t xml:space="preserve"> муниципальной и </w:t>
            </w:r>
            <w:r w:rsidRPr="006E18F5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44DF2" w:rsidRDefault="00F9225E" w:rsidP="00CA0ECA">
      <w:pPr>
        <w:ind w:firstLine="709"/>
        <w:rPr>
          <w:b/>
          <w:sz w:val="22"/>
          <w:szCs w:val="22"/>
        </w:rPr>
      </w:pPr>
      <w:r w:rsidRPr="00544DF2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CA0ECA" w:rsidRPr="00544DF2">
        <w:rPr>
          <w:sz w:val="22"/>
          <w:szCs w:val="22"/>
        </w:rPr>
        <w:t xml:space="preserve">администрация Мариинско-Посадского муниципального округа Чувашской Республики  </w:t>
      </w:r>
      <w:proofErr w:type="spellStart"/>
      <w:proofErr w:type="gramStart"/>
      <w:r w:rsidR="00CA0ECA" w:rsidRPr="00544DF2">
        <w:rPr>
          <w:b/>
          <w:sz w:val="22"/>
          <w:szCs w:val="22"/>
        </w:rPr>
        <w:t>п</w:t>
      </w:r>
      <w:proofErr w:type="spellEnd"/>
      <w:proofErr w:type="gramEnd"/>
      <w:r w:rsidR="00CA0ECA" w:rsidRPr="00544DF2">
        <w:rPr>
          <w:b/>
          <w:sz w:val="22"/>
          <w:szCs w:val="22"/>
        </w:rPr>
        <w:t xml:space="preserve"> о с т а </w:t>
      </w:r>
      <w:proofErr w:type="spellStart"/>
      <w:r w:rsidR="00CA0ECA" w:rsidRPr="00544DF2">
        <w:rPr>
          <w:b/>
          <w:sz w:val="22"/>
          <w:szCs w:val="22"/>
        </w:rPr>
        <w:t>н</w:t>
      </w:r>
      <w:proofErr w:type="spellEnd"/>
      <w:r w:rsidR="00CA0ECA" w:rsidRPr="00544DF2">
        <w:rPr>
          <w:b/>
          <w:sz w:val="22"/>
          <w:szCs w:val="22"/>
        </w:rPr>
        <w:t xml:space="preserve"> о в л я е т:</w:t>
      </w:r>
    </w:p>
    <w:p w:rsidR="00CA0ECA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544DF2">
        <w:rPr>
          <w:sz w:val="22"/>
          <w:szCs w:val="22"/>
        </w:rPr>
        <w:t xml:space="preserve">1. </w:t>
      </w:r>
      <w:r w:rsidR="00F9225E" w:rsidRPr="00544DF2">
        <w:rPr>
          <w:sz w:val="22"/>
          <w:szCs w:val="22"/>
        </w:rPr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>
        <w:rPr>
          <w:sz w:val="22"/>
          <w:szCs w:val="22"/>
        </w:rPr>
        <w:t>права на заключении договоров аренды</w:t>
      </w:r>
      <w:r w:rsidR="00F9225E" w:rsidRPr="00544DF2">
        <w:rPr>
          <w:sz w:val="22"/>
          <w:szCs w:val="22"/>
        </w:rPr>
        <w:t xml:space="preserve"> </w:t>
      </w:r>
      <w:r w:rsidR="00D835F2">
        <w:rPr>
          <w:sz w:val="22"/>
          <w:szCs w:val="22"/>
        </w:rPr>
        <w:t xml:space="preserve">сроком на 20 (двадцать) лет </w:t>
      </w:r>
      <w:r w:rsidR="00F9225E" w:rsidRPr="00544DF2">
        <w:rPr>
          <w:sz w:val="22"/>
          <w:szCs w:val="22"/>
        </w:rPr>
        <w:t>земельных участков из земель</w:t>
      </w:r>
      <w:r w:rsidR="0039776B">
        <w:rPr>
          <w:sz w:val="22"/>
          <w:szCs w:val="22"/>
        </w:rPr>
        <w:t xml:space="preserve"> </w:t>
      </w:r>
      <w:r w:rsidR="00856D7B">
        <w:rPr>
          <w:sz w:val="22"/>
          <w:szCs w:val="22"/>
        </w:rPr>
        <w:t xml:space="preserve">населенных пунктов и </w:t>
      </w:r>
      <w:r w:rsidR="0039776B">
        <w:rPr>
          <w:sz w:val="22"/>
          <w:szCs w:val="22"/>
        </w:rPr>
        <w:t>с</w:t>
      </w:r>
      <w:r w:rsidR="00F9225E" w:rsidRPr="00544DF2">
        <w:rPr>
          <w:sz w:val="22"/>
          <w:szCs w:val="22"/>
        </w:rPr>
        <w:t>ельскохозяйственного назначения на территории Мариинско-Посадского муниципального округа Чувашской Республики</w:t>
      </w:r>
      <w:r w:rsidR="00FD3374">
        <w:rPr>
          <w:sz w:val="22"/>
          <w:szCs w:val="22"/>
        </w:rPr>
        <w:t>:</w:t>
      </w:r>
    </w:p>
    <w:p w:rsidR="00856D7B" w:rsidRDefault="0039776B" w:rsidP="0039776B">
      <w:pPr>
        <w:ind w:firstLine="567"/>
        <w:rPr>
          <w:sz w:val="22"/>
          <w:szCs w:val="22"/>
        </w:rPr>
      </w:pPr>
      <w:r w:rsidRPr="00D16EBB">
        <w:rPr>
          <w:b/>
          <w:sz w:val="22"/>
          <w:szCs w:val="22"/>
        </w:rPr>
        <w:t>Лот №1</w:t>
      </w:r>
      <w:r>
        <w:rPr>
          <w:sz w:val="22"/>
          <w:szCs w:val="22"/>
        </w:rPr>
        <w:t xml:space="preserve"> – с кадастровым номером</w:t>
      </w:r>
      <w:r w:rsidRPr="00544DF2">
        <w:rPr>
          <w:sz w:val="22"/>
          <w:szCs w:val="22"/>
        </w:rPr>
        <w:t xml:space="preserve"> 21:16:</w:t>
      </w:r>
      <w:r w:rsidR="00856D7B">
        <w:rPr>
          <w:sz w:val="22"/>
          <w:szCs w:val="22"/>
        </w:rPr>
        <w:t>110506</w:t>
      </w:r>
      <w:r w:rsidRPr="00544DF2">
        <w:rPr>
          <w:sz w:val="22"/>
          <w:szCs w:val="22"/>
        </w:rPr>
        <w:t>:</w:t>
      </w:r>
      <w:r w:rsidR="00856D7B">
        <w:rPr>
          <w:sz w:val="22"/>
          <w:szCs w:val="22"/>
        </w:rPr>
        <w:t>314</w:t>
      </w:r>
      <w:r>
        <w:rPr>
          <w:sz w:val="22"/>
          <w:szCs w:val="22"/>
        </w:rPr>
        <w:t>,</w:t>
      </w:r>
      <w:r w:rsidR="00FD3374">
        <w:rPr>
          <w:sz w:val="22"/>
          <w:szCs w:val="22"/>
        </w:rPr>
        <w:t xml:space="preserve"> </w:t>
      </w:r>
      <w:r w:rsidR="00FD3374" w:rsidRPr="00544DF2">
        <w:rPr>
          <w:sz w:val="22"/>
          <w:szCs w:val="22"/>
        </w:rPr>
        <w:t xml:space="preserve">из земель </w:t>
      </w:r>
      <w:r w:rsidR="00856D7B">
        <w:rPr>
          <w:sz w:val="22"/>
          <w:szCs w:val="22"/>
        </w:rPr>
        <w:t>населенных пунктов</w:t>
      </w:r>
      <w:r>
        <w:rPr>
          <w:sz w:val="22"/>
          <w:szCs w:val="22"/>
        </w:rPr>
        <w:t>, с видом разрешенного использования:</w:t>
      </w:r>
      <w:r w:rsidR="00856D7B">
        <w:rPr>
          <w:sz w:val="22"/>
          <w:szCs w:val="22"/>
        </w:rPr>
        <w:t xml:space="preserve"> коммунальное обслуживание</w:t>
      </w:r>
      <w:r>
        <w:rPr>
          <w:sz w:val="22"/>
          <w:szCs w:val="22"/>
        </w:rPr>
        <w:t xml:space="preserve">, площадью </w:t>
      </w:r>
      <w:r w:rsidR="00856D7B">
        <w:rPr>
          <w:sz w:val="22"/>
          <w:szCs w:val="22"/>
        </w:rPr>
        <w:t>600</w:t>
      </w:r>
      <w:r>
        <w:rPr>
          <w:sz w:val="22"/>
          <w:szCs w:val="22"/>
        </w:rPr>
        <w:t xml:space="preserve"> кв.м. (0,</w:t>
      </w:r>
      <w:r w:rsidR="00856D7B">
        <w:rPr>
          <w:sz w:val="22"/>
          <w:szCs w:val="22"/>
        </w:rPr>
        <w:t>06</w:t>
      </w:r>
      <w:r>
        <w:rPr>
          <w:sz w:val="22"/>
          <w:szCs w:val="22"/>
        </w:rPr>
        <w:t xml:space="preserve"> га),  </w:t>
      </w:r>
      <w:r w:rsidR="00FD3374" w:rsidRPr="00544DF2">
        <w:rPr>
          <w:sz w:val="22"/>
          <w:szCs w:val="22"/>
        </w:rPr>
        <w:t xml:space="preserve"> расположенный по адресу: Чувашская Республика, Мариинско-Посадский муниципальный округ,</w:t>
      </w:r>
      <w:r w:rsidR="00856D7B">
        <w:rPr>
          <w:sz w:val="22"/>
          <w:szCs w:val="22"/>
        </w:rPr>
        <w:t xml:space="preserve"> с. Шоршелы, ул. 30 лет Победы, д.18.</w:t>
      </w:r>
    </w:p>
    <w:p w:rsidR="00856D7B" w:rsidRDefault="00856D7B" w:rsidP="0039776B">
      <w:pPr>
        <w:ind w:firstLine="567"/>
        <w:rPr>
          <w:sz w:val="22"/>
          <w:szCs w:val="22"/>
        </w:rPr>
      </w:pPr>
      <w:r>
        <w:rPr>
          <w:sz w:val="22"/>
          <w:szCs w:val="22"/>
        </w:rPr>
        <w:t>Земельный участок является муниципальной собственностью Мариинско-Посадского муниципального округа Чувашской Республики.</w:t>
      </w:r>
    </w:p>
    <w:p w:rsidR="0039776B" w:rsidRDefault="00856D7B" w:rsidP="0039776B">
      <w:pPr>
        <w:ind w:firstLine="567"/>
        <w:rPr>
          <w:sz w:val="22"/>
          <w:szCs w:val="22"/>
        </w:rPr>
      </w:pPr>
      <w:r w:rsidRPr="00D16EBB">
        <w:rPr>
          <w:b/>
          <w:sz w:val="22"/>
          <w:szCs w:val="22"/>
        </w:rPr>
        <w:t>Лот №2</w:t>
      </w:r>
      <w:r>
        <w:rPr>
          <w:sz w:val="22"/>
          <w:szCs w:val="22"/>
        </w:rPr>
        <w:t xml:space="preserve"> - </w:t>
      </w:r>
      <w:r w:rsidR="0039776B">
        <w:rPr>
          <w:sz w:val="22"/>
          <w:szCs w:val="22"/>
        </w:rPr>
        <w:t xml:space="preserve"> кадастровым номером</w:t>
      </w:r>
      <w:r w:rsidR="0039776B" w:rsidRPr="00544DF2">
        <w:rPr>
          <w:sz w:val="22"/>
          <w:szCs w:val="22"/>
        </w:rPr>
        <w:t xml:space="preserve"> 21:16:</w:t>
      </w:r>
      <w:r>
        <w:rPr>
          <w:sz w:val="22"/>
          <w:szCs w:val="22"/>
        </w:rPr>
        <w:t>050701</w:t>
      </w:r>
      <w:r w:rsidR="0039776B" w:rsidRPr="00544DF2">
        <w:rPr>
          <w:sz w:val="22"/>
          <w:szCs w:val="22"/>
        </w:rPr>
        <w:t>:</w:t>
      </w:r>
      <w:r>
        <w:rPr>
          <w:sz w:val="22"/>
          <w:szCs w:val="22"/>
        </w:rPr>
        <w:t>112</w:t>
      </w:r>
      <w:r w:rsidR="0039776B">
        <w:rPr>
          <w:sz w:val="22"/>
          <w:szCs w:val="22"/>
        </w:rPr>
        <w:t xml:space="preserve">, </w:t>
      </w:r>
      <w:r w:rsidR="0039776B" w:rsidRPr="00544DF2">
        <w:rPr>
          <w:sz w:val="22"/>
          <w:szCs w:val="22"/>
        </w:rPr>
        <w:t xml:space="preserve">из земель </w:t>
      </w:r>
      <w:r w:rsidR="0039776B">
        <w:rPr>
          <w:sz w:val="22"/>
          <w:szCs w:val="22"/>
        </w:rPr>
        <w:t xml:space="preserve">сельскохозяйственного назначения, с видом разрешенного использования: </w:t>
      </w:r>
      <w:r>
        <w:rPr>
          <w:sz w:val="22"/>
          <w:szCs w:val="22"/>
        </w:rPr>
        <w:t>для сельскохозяйственного производства</w:t>
      </w:r>
      <w:r w:rsidR="0039776B">
        <w:rPr>
          <w:sz w:val="22"/>
          <w:szCs w:val="22"/>
        </w:rPr>
        <w:t xml:space="preserve">,  площадью </w:t>
      </w:r>
      <w:r>
        <w:rPr>
          <w:sz w:val="22"/>
          <w:szCs w:val="22"/>
        </w:rPr>
        <w:t>28506 к</w:t>
      </w:r>
      <w:r w:rsidR="0039776B">
        <w:rPr>
          <w:sz w:val="22"/>
          <w:szCs w:val="22"/>
        </w:rPr>
        <w:t>в.м., (</w:t>
      </w:r>
      <w:r>
        <w:rPr>
          <w:sz w:val="22"/>
          <w:szCs w:val="22"/>
        </w:rPr>
        <w:t xml:space="preserve">2,8506 </w:t>
      </w:r>
      <w:r w:rsidR="0039776B">
        <w:rPr>
          <w:sz w:val="22"/>
          <w:szCs w:val="22"/>
        </w:rPr>
        <w:t xml:space="preserve">га), </w:t>
      </w:r>
      <w:r w:rsidR="0039776B" w:rsidRPr="00544DF2">
        <w:rPr>
          <w:sz w:val="22"/>
          <w:szCs w:val="22"/>
        </w:rPr>
        <w:t xml:space="preserve"> расположенный по адресу: Чувашская Республика, Мариинск</w:t>
      </w:r>
      <w:r w:rsidR="0039776B">
        <w:rPr>
          <w:sz w:val="22"/>
          <w:szCs w:val="22"/>
        </w:rPr>
        <w:t>о-Посадский муниципальный округ.</w:t>
      </w:r>
    </w:p>
    <w:p w:rsidR="00CA0ECA" w:rsidRPr="00544DF2" w:rsidRDefault="0024118F" w:rsidP="00CA0ECA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2</w:t>
      </w:r>
      <w:r w:rsidR="00CA0ECA" w:rsidRPr="00544DF2">
        <w:rPr>
          <w:sz w:val="22"/>
          <w:szCs w:val="22"/>
        </w:rPr>
        <w:t xml:space="preserve">. Установить шаг аукциона - 3% от начальной цены, размер задатка – 100% от начальной цены </w:t>
      </w:r>
      <w:r w:rsidR="00D835F2" w:rsidRPr="001C5ED5">
        <w:rPr>
          <w:sz w:val="22"/>
          <w:szCs w:val="22"/>
        </w:rPr>
        <w:t>стоимости годовой арендной платы</w:t>
      </w:r>
      <w:r w:rsidR="00CA0ECA"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          </w:t>
      </w:r>
      <w:r w:rsidR="00966D3F" w:rsidRPr="00544DF2">
        <w:rPr>
          <w:sz w:val="22"/>
          <w:szCs w:val="22"/>
        </w:rPr>
        <w:t>3</w:t>
      </w:r>
      <w:r w:rsidR="00CA0ECA" w:rsidRPr="00544DF2">
        <w:rPr>
          <w:sz w:val="22"/>
          <w:szCs w:val="22"/>
        </w:rPr>
        <w:t xml:space="preserve">.  </w:t>
      </w:r>
      <w:r w:rsidRPr="00544DF2">
        <w:rPr>
          <w:sz w:val="22"/>
          <w:szCs w:val="22"/>
        </w:rPr>
        <w:t>Утвердить извещение о проведен</w:t>
      </w:r>
      <w:proofErr w:type="gramStart"/>
      <w:r w:rsidRPr="00544DF2">
        <w:rPr>
          <w:sz w:val="22"/>
          <w:szCs w:val="22"/>
        </w:rPr>
        <w:t>ии ау</w:t>
      </w:r>
      <w:proofErr w:type="gramEnd"/>
      <w:r w:rsidRPr="00544DF2">
        <w:rPr>
          <w:sz w:val="22"/>
          <w:szCs w:val="22"/>
        </w:rPr>
        <w:t xml:space="preserve">кциона в электронной форме </w:t>
      </w:r>
      <w:r w:rsidR="00854C16" w:rsidRPr="00544DF2">
        <w:rPr>
          <w:sz w:val="22"/>
          <w:szCs w:val="22"/>
        </w:rPr>
        <w:t xml:space="preserve">по продаже </w:t>
      </w:r>
      <w:r w:rsidR="00D835F2">
        <w:rPr>
          <w:sz w:val="22"/>
          <w:szCs w:val="22"/>
        </w:rPr>
        <w:t>права на заключении договоров аренды</w:t>
      </w:r>
      <w:r w:rsidR="00854C16" w:rsidRPr="00544DF2">
        <w:rPr>
          <w:sz w:val="22"/>
          <w:szCs w:val="22"/>
        </w:rPr>
        <w:t xml:space="preserve"> земельных участков</w:t>
      </w:r>
      <w:r w:rsidRPr="00544DF2">
        <w:rPr>
          <w:sz w:val="22"/>
          <w:szCs w:val="22"/>
        </w:rPr>
        <w:t xml:space="preserve"> (Приложение №1).</w:t>
      </w:r>
    </w:p>
    <w:p w:rsidR="00CA0ECA" w:rsidRPr="00544DF2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93015E">
        <w:rPr>
          <w:sz w:val="22"/>
          <w:szCs w:val="22"/>
        </w:rPr>
        <w:t>28</w:t>
      </w:r>
      <w:r w:rsidRPr="00544DF2">
        <w:rPr>
          <w:sz w:val="22"/>
          <w:szCs w:val="22"/>
        </w:rPr>
        <w:t xml:space="preserve">» </w:t>
      </w:r>
      <w:r w:rsidR="0093015E">
        <w:rPr>
          <w:sz w:val="22"/>
          <w:szCs w:val="22"/>
        </w:rPr>
        <w:t>июля</w:t>
      </w:r>
      <w:r w:rsidRPr="00544DF2">
        <w:rPr>
          <w:sz w:val="22"/>
          <w:szCs w:val="22"/>
        </w:rPr>
        <w:t xml:space="preserve"> 2023 года  №</w:t>
      </w:r>
      <w:r w:rsidR="0039776B">
        <w:rPr>
          <w:sz w:val="22"/>
          <w:szCs w:val="22"/>
        </w:rPr>
        <w:t xml:space="preserve"> </w:t>
      </w:r>
      <w:r w:rsidR="0093015E">
        <w:rPr>
          <w:sz w:val="22"/>
          <w:szCs w:val="22"/>
        </w:rPr>
        <w:t>886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D835F2">
        <w:rPr>
          <w:b/>
          <w:sz w:val="22"/>
          <w:szCs w:val="22"/>
        </w:rPr>
        <w:t>аренды</w:t>
      </w:r>
      <w:r w:rsidR="00C15466">
        <w:rPr>
          <w:b/>
          <w:sz w:val="22"/>
          <w:szCs w:val="22"/>
        </w:rPr>
        <w:t xml:space="preserve">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color w:val="auto"/>
          <w:sz w:val="22"/>
          <w:szCs w:val="22"/>
        </w:rPr>
        <w:t xml:space="preserve">Администрация Мариинско-Посадского </w:t>
      </w:r>
      <w:r w:rsidRPr="00544DF2">
        <w:rPr>
          <w:sz w:val="22"/>
          <w:szCs w:val="22"/>
        </w:rPr>
        <w:t>муниципального округа</w:t>
      </w:r>
      <w:r w:rsidRPr="00544DF2">
        <w:rPr>
          <w:color w:val="auto"/>
          <w:sz w:val="22"/>
          <w:szCs w:val="22"/>
        </w:rPr>
        <w:t xml:space="preserve"> Чувашской Республики в соответствии с </w:t>
      </w:r>
      <w:r w:rsidR="00D835F2">
        <w:rPr>
          <w:color w:val="auto"/>
          <w:sz w:val="22"/>
          <w:szCs w:val="22"/>
        </w:rPr>
        <w:t>постановлением</w:t>
      </w:r>
      <w:r w:rsidRPr="00544DF2">
        <w:rPr>
          <w:color w:val="auto"/>
          <w:sz w:val="22"/>
          <w:szCs w:val="22"/>
        </w:rPr>
        <w:t xml:space="preserve"> администрации Мариинско-Посадского </w:t>
      </w:r>
      <w:r w:rsidRPr="00544DF2">
        <w:rPr>
          <w:sz w:val="22"/>
          <w:szCs w:val="22"/>
        </w:rPr>
        <w:t>муниципального округа</w:t>
      </w:r>
      <w:r w:rsidRPr="00544DF2">
        <w:rPr>
          <w:color w:val="auto"/>
          <w:sz w:val="22"/>
          <w:szCs w:val="22"/>
        </w:rPr>
        <w:t xml:space="preserve"> Чувашской Республики от «</w:t>
      </w:r>
      <w:r w:rsidR="0093015E">
        <w:rPr>
          <w:color w:val="auto"/>
          <w:sz w:val="22"/>
          <w:szCs w:val="22"/>
        </w:rPr>
        <w:t>28</w:t>
      </w:r>
      <w:r w:rsidRPr="00544DF2">
        <w:rPr>
          <w:color w:val="auto"/>
          <w:sz w:val="22"/>
          <w:szCs w:val="22"/>
        </w:rPr>
        <w:t>»</w:t>
      </w:r>
      <w:r w:rsidR="0093015E">
        <w:rPr>
          <w:color w:val="auto"/>
          <w:sz w:val="22"/>
          <w:szCs w:val="22"/>
        </w:rPr>
        <w:t xml:space="preserve"> июля</w:t>
      </w:r>
      <w:r w:rsidRPr="00544DF2">
        <w:rPr>
          <w:color w:val="auto"/>
          <w:sz w:val="22"/>
          <w:szCs w:val="22"/>
        </w:rPr>
        <w:t xml:space="preserve"> 2023 года № </w:t>
      </w:r>
      <w:r w:rsidR="0093015E">
        <w:rPr>
          <w:color w:val="auto"/>
          <w:sz w:val="22"/>
          <w:szCs w:val="22"/>
        </w:rPr>
        <w:t>886</w:t>
      </w:r>
      <w:r w:rsidRPr="00544DF2">
        <w:rPr>
          <w:color w:val="auto"/>
          <w:sz w:val="22"/>
          <w:szCs w:val="22"/>
        </w:rPr>
        <w:t>, сообщает о проведении аукциона</w:t>
      </w:r>
      <w:r w:rsidRPr="00544DF2">
        <w:rPr>
          <w:sz w:val="22"/>
          <w:szCs w:val="22"/>
        </w:rPr>
        <w:t xml:space="preserve"> </w:t>
      </w:r>
      <w:r w:rsidRPr="00544DF2">
        <w:rPr>
          <w:color w:val="auto"/>
          <w:sz w:val="22"/>
          <w:szCs w:val="22"/>
        </w:rPr>
        <w:t>в электронной форме</w:t>
      </w:r>
      <w:r w:rsidRPr="00544DF2">
        <w:rPr>
          <w:sz w:val="22"/>
          <w:szCs w:val="22"/>
        </w:rPr>
        <w:t xml:space="preserve">, открытого по составу участников и по форме подачи предложений о цене права на заключение договоров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земельных участков</w:t>
      </w:r>
      <w:r w:rsidR="00D835F2">
        <w:rPr>
          <w:sz w:val="22"/>
          <w:szCs w:val="22"/>
        </w:rPr>
        <w:t>, сроком на 20 (двадцать) лет</w:t>
      </w:r>
      <w:r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544DF2">
        <w:rPr>
          <w:sz w:val="22"/>
          <w:szCs w:val="22"/>
        </w:rPr>
        <w:t>соответствии</w:t>
      </w:r>
      <w:proofErr w:type="gramEnd"/>
      <w:r w:rsidRPr="00544DF2">
        <w:rPr>
          <w:sz w:val="22"/>
          <w:szCs w:val="22"/>
        </w:rPr>
        <w:t xml:space="preserve"> с Гражданским кодексом Российской Федерации, Земельным кодексом Российской Федерации.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544DF2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544DF2">
        <w:rPr>
          <w:sz w:val="22"/>
          <w:szCs w:val="22"/>
        </w:rPr>
        <w:t xml:space="preserve"> (далее – Участки). </w:t>
      </w:r>
    </w:p>
    <w:p w:rsidR="00CB7DF3" w:rsidRPr="00DD111F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Сведения об Участках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>Лот № 1</w:t>
      </w:r>
      <w:r w:rsidRPr="00DD111F">
        <w:rPr>
          <w:sz w:val="22"/>
          <w:szCs w:val="22"/>
        </w:rPr>
        <w:t xml:space="preserve">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Земельный участок из земель </w:t>
      </w:r>
      <w:r w:rsidR="00C861D7">
        <w:rPr>
          <w:sz w:val="22"/>
          <w:szCs w:val="22"/>
        </w:rPr>
        <w:t>с</w:t>
      </w:r>
      <w:r w:rsidR="00C861D7" w:rsidRPr="00544DF2">
        <w:rPr>
          <w:sz w:val="22"/>
          <w:szCs w:val="22"/>
        </w:rPr>
        <w:t>ельскохозяйственного назначения</w:t>
      </w:r>
      <w:r w:rsidRPr="00DD111F">
        <w:rPr>
          <w:sz w:val="22"/>
          <w:szCs w:val="22"/>
        </w:rPr>
        <w:t>, расположенный по адресу: Чувашская Республика, Мариинско-Посадский муниципальный округ,</w:t>
      </w:r>
      <w:r w:rsidR="00856D7B">
        <w:rPr>
          <w:sz w:val="22"/>
          <w:szCs w:val="22"/>
        </w:rPr>
        <w:t xml:space="preserve"> с. Шоршелы, ул. 30 лет Победы, д.18,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кадастровый номер </w:t>
      </w:r>
      <w:r w:rsidR="00856D7B" w:rsidRPr="00544DF2">
        <w:rPr>
          <w:sz w:val="22"/>
          <w:szCs w:val="22"/>
        </w:rPr>
        <w:t>21:16:</w:t>
      </w:r>
      <w:r w:rsidR="00856D7B">
        <w:rPr>
          <w:sz w:val="22"/>
          <w:szCs w:val="22"/>
        </w:rPr>
        <w:t>110506</w:t>
      </w:r>
      <w:r w:rsidR="00856D7B" w:rsidRPr="00544DF2">
        <w:rPr>
          <w:sz w:val="22"/>
          <w:szCs w:val="22"/>
        </w:rPr>
        <w:t>:</w:t>
      </w:r>
      <w:r w:rsidR="00856D7B">
        <w:rPr>
          <w:sz w:val="22"/>
          <w:szCs w:val="22"/>
        </w:rPr>
        <w:t>314</w:t>
      </w:r>
      <w:r w:rsidRPr="00DD111F">
        <w:rPr>
          <w:sz w:val="22"/>
          <w:szCs w:val="22"/>
        </w:rPr>
        <w:t xml:space="preserve">,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площадь </w:t>
      </w:r>
      <w:r w:rsidR="00856D7B">
        <w:rPr>
          <w:sz w:val="22"/>
          <w:szCs w:val="22"/>
        </w:rPr>
        <w:t>600 кв.м. (0,06 га</w:t>
      </w:r>
      <w:r w:rsidRPr="00DD111F">
        <w:rPr>
          <w:sz w:val="22"/>
          <w:szCs w:val="22"/>
        </w:rPr>
        <w:t xml:space="preserve">), </w:t>
      </w:r>
    </w:p>
    <w:p w:rsidR="00DD111F" w:rsidRPr="00EB0B12" w:rsidRDefault="00DD111F" w:rsidP="00EB0B1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856D7B" w:rsidRPr="00EB0B12">
        <w:rPr>
          <w:rFonts w:ascii="Times New Roman" w:hAnsi="Times New Roman" w:cs="Times New Roman"/>
          <w:sz w:val="22"/>
          <w:szCs w:val="22"/>
        </w:rPr>
        <w:t>коммунальное обслуживание</w:t>
      </w:r>
      <w:r w:rsidRPr="00EB0B1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D111F" w:rsidRPr="00EB0B12" w:rsidRDefault="00DD111F" w:rsidP="00EB0B12">
      <w:pPr>
        <w:widowControl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         Обременения</w:t>
      </w:r>
      <w:r w:rsidR="00EB0B12" w:rsidRPr="00EB0B12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21:16:110506:77. Сведения об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ограничениях права на объект недвижимости, обременениях данного объекта, не зарегистрированных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Pr="00EB0B12">
        <w:rPr>
          <w:rFonts w:ascii="Times New Roman" w:eastAsia="TimesNewRomanPSMT" w:hAnsi="Times New Roman" w:cs="Times New Roman"/>
          <w:i/>
          <w:color w:val="FF0000"/>
          <w:sz w:val="22"/>
          <w:szCs w:val="22"/>
        </w:rPr>
        <w:t>.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кодекса Российской Федерации; срок действия: 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c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17.07.2023; реквизиты документа-основания: документ, воспроизводящий сведения, содержащиеся в 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решении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об установлении или изменении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границ зон с особыми условиями использования территорий от 26.09.2018 № б/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н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; сопроводительное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письмо от 30.08.2018 № 2/06-13602; приказ от 27.02.2018 № 148 выдан: Министерство природных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ресурсов и экологии Чувашской Республики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.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в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ид ограничения (обременения): ограничения прав на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действия: 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c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17.07.2023; реквизиты документа-основания: документ, воспроизводящий сведения,</w:t>
      </w:r>
      <w:r w:rsid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содержащиеся в решении об установлении или изменении границ зон с особыми условиями использования территорий от 26.09.2018 № б/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н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; сопроводительное письмо от 30.08.2018 № 2/06-13602; приказ от 27.02.2014 № 148 выдан: Министерство природных ресурсов и экологии Чувашской Республики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.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в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c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17.07.2023; реквизиты документа-основания: карта (план) объекта землеустройства от 02.03.2022 № б/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н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; постановление " О порядке установления охранных зон объектов </w:t>
      </w:r>
      <w:proofErr w:type="spell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электросетевого</w:t>
      </w:r>
      <w:proofErr w:type="spell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 xml:space="preserve"> хозяйства и особых условий использования земельных участков, расположенных в границах таких зон" от 24.02.2009 № 160 </w:t>
      </w:r>
      <w:proofErr w:type="gramStart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выдан</w:t>
      </w:r>
      <w:proofErr w:type="gramEnd"/>
      <w:r w:rsidR="00EB0B12" w:rsidRPr="00EB0B12">
        <w:rPr>
          <w:rFonts w:ascii="Times New Roman" w:eastAsia="TimesNewRomanPSMT" w:hAnsi="Times New Roman" w:cs="Times New Roman"/>
          <w:i/>
          <w:sz w:val="22"/>
          <w:szCs w:val="22"/>
        </w:rPr>
        <w:t>: Правительство РФ.</w:t>
      </w:r>
    </w:p>
    <w:p w:rsidR="00DD111F" w:rsidRPr="00EB0B12" w:rsidRDefault="00DD111F" w:rsidP="00EB0B12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</w:t>
      </w:r>
      <w:proofErr w:type="gramStart"/>
      <w:r w:rsidRPr="00EB0B12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EB0B12">
        <w:rPr>
          <w:rFonts w:ascii="Times New Roman" w:hAnsi="Times New Roman" w:cs="Times New Roman"/>
          <w:sz w:val="22"/>
          <w:szCs w:val="22"/>
        </w:rPr>
        <w:t xml:space="preserve"> с отчетом </w:t>
      </w:r>
      <w:r w:rsidR="00856D7B" w:rsidRPr="00EB0B12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56D7B" w:rsidRPr="00EB0B12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="00856D7B" w:rsidRPr="00EB0B12">
        <w:rPr>
          <w:rFonts w:ascii="Times New Roman" w:hAnsi="Times New Roman" w:cs="Times New Roman"/>
          <w:sz w:val="22"/>
          <w:szCs w:val="22"/>
        </w:rPr>
        <w:t>»</w:t>
      </w:r>
      <w:r w:rsidRPr="00EB0B12">
        <w:rPr>
          <w:rFonts w:ascii="Times New Roman" w:hAnsi="Times New Roman" w:cs="Times New Roman"/>
          <w:sz w:val="22"/>
          <w:szCs w:val="22"/>
        </w:rPr>
        <w:t xml:space="preserve"> №</w:t>
      </w:r>
      <w:r w:rsidR="00856D7B" w:rsidRPr="00EB0B12">
        <w:rPr>
          <w:rFonts w:ascii="Times New Roman" w:hAnsi="Times New Roman" w:cs="Times New Roman"/>
          <w:sz w:val="22"/>
          <w:szCs w:val="22"/>
        </w:rPr>
        <w:t>056/2023</w:t>
      </w:r>
      <w:r w:rsidRPr="00EB0B12">
        <w:rPr>
          <w:rFonts w:ascii="Times New Roman" w:hAnsi="Times New Roman" w:cs="Times New Roman"/>
          <w:sz w:val="22"/>
          <w:szCs w:val="22"/>
        </w:rPr>
        <w:t xml:space="preserve"> от </w:t>
      </w:r>
      <w:r w:rsidR="00856D7B" w:rsidRPr="00EB0B12">
        <w:rPr>
          <w:rFonts w:ascii="Times New Roman" w:hAnsi="Times New Roman" w:cs="Times New Roman"/>
          <w:sz w:val="22"/>
          <w:szCs w:val="22"/>
        </w:rPr>
        <w:t>26</w:t>
      </w:r>
      <w:r w:rsidRPr="00EB0B12">
        <w:rPr>
          <w:rFonts w:ascii="Times New Roman" w:hAnsi="Times New Roman" w:cs="Times New Roman"/>
          <w:sz w:val="22"/>
          <w:szCs w:val="22"/>
        </w:rPr>
        <w:t>.0</w:t>
      </w:r>
      <w:r w:rsidR="00856D7B" w:rsidRPr="00EB0B12">
        <w:rPr>
          <w:rFonts w:ascii="Times New Roman" w:hAnsi="Times New Roman" w:cs="Times New Roman"/>
          <w:sz w:val="22"/>
          <w:szCs w:val="22"/>
        </w:rPr>
        <w:t>7</w:t>
      </w:r>
      <w:r w:rsidRPr="00EB0B12">
        <w:rPr>
          <w:rFonts w:ascii="Times New Roman" w:hAnsi="Times New Roman" w:cs="Times New Roman"/>
          <w:sz w:val="22"/>
          <w:szCs w:val="22"/>
        </w:rPr>
        <w:t xml:space="preserve">.2023 года – </w:t>
      </w:r>
      <w:r w:rsidR="00856D7B" w:rsidRPr="00EB0B12">
        <w:rPr>
          <w:rFonts w:ascii="Times New Roman" w:hAnsi="Times New Roman" w:cs="Times New Roman"/>
          <w:sz w:val="22"/>
          <w:szCs w:val="22"/>
        </w:rPr>
        <w:t>8 358</w:t>
      </w:r>
      <w:r w:rsidRPr="00EB0B12">
        <w:rPr>
          <w:rFonts w:ascii="Times New Roman" w:hAnsi="Times New Roman" w:cs="Times New Roman"/>
          <w:sz w:val="22"/>
          <w:szCs w:val="22"/>
        </w:rPr>
        <w:t xml:space="preserve"> (</w:t>
      </w:r>
      <w:r w:rsidR="00856D7B" w:rsidRPr="00EB0B12">
        <w:rPr>
          <w:rFonts w:ascii="Times New Roman" w:hAnsi="Times New Roman" w:cs="Times New Roman"/>
          <w:sz w:val="22"/>
          <w:szCs w:val="22"/>
        </w:rPr>
        <w:t>восемь тысяч триста пятьдесят восемь</w:t>
      </w:r>
      <w:r w:rsidR="00C861D7" w:rsidRPr="00EB0B12">
        <w:rPr>
          <w:rFonts w:ascii="Times New Roman" w:hAnsi="Times New Roman" w:cs="Times New Roman"/>
          <w:sz w:val="22"/>
          <w:szCs w:val="22"/>
        </w:rPr>
        <w:t>)</w:t>
      </w:r>
      <w:r w:rsidRPr="00EB0B12">
        <w:rPr>
          <w:rFonts w:ascii="Times New Roman" w:hAnsi="Times New Roman" w:cs="Times New Roman"/>
          <w:sz w:val="22"/>
          <w:szCs w:val="22"/>
        </w:rPr>
        <w:t xml:space="preserve"> руб. </w:t>
      </w:r>
      <w:r w:rsidR="00856D7B" w:rsidRPr="00EB0B12">
        <w:rPr>
          <w:rFonts w:ascii="Times New Roman" w:hAnsi="Times New Roman" w:cs="Times New Roman"/>
          <w:sz w:val="22"/>
          <w:szCs w:val="22"/>
        </w:rPr>
        <w:t>90</w:t>
      </w:r>
      <w:r w:rsidRPr="00EB0B12">
        <w:rPr>
          <w:rFonts w:ascii="Times New Roman" w:hAnsi="Times New Roman" w:cs="Times New Roman"/>
          <w:sz w:val="22"/>
          <w:szCs w:val="22"/>
        </w:rPr>
        <w:t>коп.,</w:t>
      </w:r>
    </w:p>
    <w:p w:rsidR="00DD111F" w:rsidRPr="00EB0B12" w:rsidRDefault="00DD111F" w:rsidP="00EB0B1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EB0B12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EB0B12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EB0B12">
        <w:rPr>
          <w:rFonts w:ascii="Times New Roman" w:hAnsi="Times New Roman" w:cs="Times New Roman"/>
          <w:sz w:val="22"/>
          <w:szCs w:val="22"/>
        </w:rPr>
        <w:t xml:space="preserve">  – </w:t>
      </w:r>
      <w:r w:rsidR="00856D7B" w:rsidRPr="00EB0B12">
        <w:rPr>
          <w:rFonts w:ascii="Times New Roman" w:hAnsi="Times New Roman" w:cs="Times New Roman"/>
          <w:sz w:val="22"/>
          <w:szCs w:val="22"/>
        </w:rPr>
        <w:t xml:space="preserve">8 358 (восемь тысяч триста пятьдесят восемь) руб. 90коп </w:t>
      </w:r>
      <w:r w:rsidRPr="00EB0B12">
        <w:rPr>
          <w:rFonts w:ascii="Times New Roman" w:hAnsi="Times New Roman" w:cs="Times New Roman"/>
          <w:sz w:val="22"/>
          <w:szCs w:val="22"/>
        </w:rPr>
        <w:lastRenderedPageBreak/>
        <w:t>(100 % от начального размера аренды земельного участка).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 w:rsidR="00856D7B">
        <w:rPr>
          <w:sz w:val="22"/>
          <w:szCs w:val="22"/>
        </w:rPr>
        <w:t>250</w:t>
      </w:r>
      <w:r w:rsidR="00C861D7">
        <w:rPr>
          <w:sz w:val="22"/>
          <w:szCs w:val="22"/>
        </w:rPr>
        <w:t xml:space="preserve"> (</w:t>
      </w:r>
      <w:r w:rsidR="00856D7B">
        <w:rPr>
          <w:sz w:val="22"/>
          <w:szCs w:val="22"/>
        </w:rPr>
        <w:t>двести пятьдесят</w:t>
      </w:r>
      <w:r w:rsidR="00C861D7">
        <w:rPr>
          <w:sz w:val="22"/>
          <w:szCs w:val="22"/>
        </w:rPr>
        <w:t>) рубл</w:t>
      </w:r>
      <w:r w:rsidR="00856D7B">
        <w:rPr>
          <w:sz w:val="22"/>
          <w:szCs w:val="22"/>
        </w:rPr>
        <w:t>ей</w:t>
      </w:r>
      <w:r w:rsidR="00C861D7">
        <w:rPr>
          <w:sz w:val="22"/>
          <w:szCs w:val="22"/>
        </w:rPr>
        <w:t xml:space="preserve"> </w:t>
      </w:r>
      <w:r w:rsidR="00856D7B">
        <w:rPr>
          <w:sz w:val="22"/>
          <w:szCs w:val="22"/>
        </w:rPr>
        <w:t>77</w:t>
      </w:r>
      <w:r w:rsidR="00C861D7">
        <w:rPr>
          <w:sz w:val="22"/>
          <w:szCs w:val="22"/>
        </w:rPr>
        <w:t xml:space="preserve">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856D7B">
        <w:rPr>
          <w:sz w:val="22"/>
          <w:szCs w:val="22"/>
        </w:rPr>
        <w:t>100</w:t>
      </w:r>
      <w:r w:rsidRPr="00DD111F">
        <w:rPr>
          <w:sz w:val="22"/>
          <w:szCs w:val="22"/>
        </w:rPr>
        <w:t xml:space="preserve"> (</w:t>
      </w:r>
      <w:r w:rsidR="00856D7B">
        <w:rPr>
          <w:sz w:val="22"/>
          <w:szCs w:val="22"/>
        </w:rPr>
        <w:t>сто</w:t>
      </w:r>
      <w:r w:rsidR="00C861D7">
        <w:rPr>
          <w:sz w:val="22"/>
          <w:szCs w:val="22"/>
        </w:rPr>
        <w:t xml:space="preserve">) </w:t>
      </w:r>
      <w:r w:rsidRPr="00DD111F">
        <w:rPr>
          <w:sz w:val="22"/>
          <w:szCs w:val="22"/>
        </w:rPr>
        <w:t xml:space="preserve">рублей </w:t>
      </w:r>
      <w:r w:rsidR="00856D7B">
        <w:rPr>
          <w:sz w:val="22"/>
          <w:szCs w:val="22"/>
        </w:rPr>
        <w:t>30</w:t>
      </w:r>
      <w:r w:rsidRPr="00DD111F">
        <w:rPr>
          <w:sz w:val="22"/>
          <w:szCs w:val="22"/>
        </w:rPr>
        <w:t xml:space="preserve"> копе</w:t>
      </w:r>
      <w:r w:rsidR="00C861D7">
        <w:rPr>
          <w:sz w:val="22"/>
          <w:szCs w:val="22"/>
        </w:rPr>
        <w:t>ек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DD111F" w:rsidRPr="00DD111F" w:rsidRDefault="00DD111F" w:rsidP="00DD111F">
      <w:pPr>
        <w:ind w:firstLine="567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- Лот № 2.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Земельный участок из земель сельскохозяйственного назначения, расположенный по адресу: Чувашская Республика, Мариинско-Посадский муниципальный округ,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кадастровый номер </w:t>
      </w:r>
      <w:r w:rsidR="00D16EBB" w:rsidRPr="00544DF2">
        <w:rPr>
          <w:sz w:val="22"/>
          <w:szCs w:val="22"/>
        </w:rPr>
        <w:t>21:16:</w:t>
      </w:r>
      <w:r w:rsidR="00D16EBB">
        <w:rPr>
          <w:sz w:val="22"/>
          <w:szCs w:val="22"/>
        </w:rPr>
        <w:t>050701</w:t>
      </w:r>
      <w:r w:rsidR="00D16EBB" w:rsidRPr="00544DF2">
        <w:rPr>
          <w:sz w:val="22"/>
          <w:szCs w:val="22"/>
        </w:rPr>
        <w:t>:</w:t>
      </w:r>
      <w:r w:rsidR="00D16EBB">
        <w:rPr>
          <w:sz w:val="22"/>
          <w:szCs w:val="22"/>
        </w:rPr>
        <w:t>112</w:t>
      </w:r>
      <w:r w:rsidRPr="00DD111F">
        <w:rPr>
          <w:sz w:val="22"/>
          <w:szCs w:val="22"/>
        </w:rPr>
        <w:t>,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 площадь </w:t>
      </w:r>
      <w:r w:rsidR="00D16EBB">
        <w:rPr>
          <w:sz w:val="22"/>
          <w:szCs w:val="22"/>
        </w:rPr>
        <w:t>28506 кв.м., (2,8506 га</w:t>
      </w:r>
      <w:r w:rsidRPr="00DD111F">
        <w:rPr>
          <w:sz w:val="22"/>
          <w:szCs w:val="22"/>
        </w:rPr>
        <w:t xml:space="preserve">), </w:t>
      </w:r>
    </w:p>
    <w:p w:rsidR="00DD111F" w:rsidRPr="00DD111F" w:rsidRDefault="00DD111F" w:rsidP="00DD11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D16EBB">
        <w:rPr>
          <w:sz w:val="22"/>
          <w:szCs w:val="22"/>
        </w:rPr>
        <w:t>для сельскохозяйственного производства</w:t>
      </w:r>
      <w:r w:rsidRPr="00DD111F">
        <w:rPr>
          <w:rFonts w:ascii="Times New Roman" w:hAnsi="Times New Roman" w:cs="Times New Roman"/>
          <w:sz w:val="22"/>
          <w:szCs w:val="22"/>
        </w:rPr>
        <w:t>,</w:t>
      </w:r>
    </w:p>
    <w:p w:rsidR="00DD111F" w:rsidRPr="00DD111F" w:rsidRDefault="00DD111F" w:rsidP="00FE35CF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          Обременения: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Сведения об ограничениях права на объект недвижимости, обременениях данного объекта, не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зарегистрированных в реестре прав, ограничений прав и обременений недвижимого 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>и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мущества: вид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Земельного кодекса Российской Федерации; срок действия: </w:t>
      </w:r>
      <w:proofErr w:type="spell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c</w:t>
      </w:r>
      <w:proofErr w:type="spellEnd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28.04.2015; реквизиты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документа-основания: постановление от 20.11.2000 № 878 выдан: Правительство Российской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Федерации</w:t>
      </w:r>
      <w:proofErr w:type="gram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.</w:t>
      </w:r>
      <w:proofErr w:type="gramEnd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proofErr w:type="gram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в</w:t>
      </w:r>
      <w:proofErr w:type="gramEnd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ид ограничения (обременения): ограничения прав на земельный участок,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c</w:t>
      </w:r>
      <w:proofErr w:type="spellEnd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30.04.2015; реквизиты документа-основания: доверенность от 27.06.2012 № 3Д-1130 выдан: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Нотариус </w:t>
      </w:r>
      <w:proofErr w:type="spell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Мясникова</w:t>
      </w:r>
      <w:proofErr w:type="spellEnd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В.Р.. Сведения, необходимые для заполнения </w:t>
      </w:r>
      <w:proofErr w:type="spell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раздел</w:t>
      </w:r>
      <w:proofErr w:type="gramStart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a</w:t>
      </w:r>
      <w:proofErr w:type="spellEnd"/>
      <w:proofErr w:type="gramEnd"/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: 2 - Сведения о</w:t>
      </w:r>
      <w:r w:rsidR="00FE35CF">
        <w:rPr>
          <w:rFonts w:ascii="Times New Roman" w:eastAsia="TimesNewRomanPSMT" w:hAnsi="Times New Roman" w:cs="Times New Roman"/>
          <w:i/>
          <w:sz w:val="22"/>
          <w:szCs w:val="22"/>
        </w:rPr>
        <w:t xml:space="preserve"> </w:t>
      </w:r>
      <w:r w:rsidR="00FE35CF" w:rsidRPr="00FE35CF">
        <w:rPr>
          <w:rFonts w:ascii="Times New Roman" w:eastAsia="TimesNewRomanPSMT" w:hAnsi="Times New Roman" w:cs="Times New Roman"/>
          <w:i/>
          <w:sz w:val="22"/>
          <w:szCs w:val="22"/>
        </w:rPr>
        <w:t>зарегистрированных правах, отсутствуют</w:t>
      </w:r>
      <w:r w:rsidRPr="00FE35CF">
        <w:rPr>
          <w:rFonts w:ascii="Times New Roman" w:eastAsia="TimesNewRomanPSMT" w:hAnsi="Times New Roman" w:cs="Times New Roman"/>
          <w:i/>
          <w:sz w:val="22"/>
          <w:szCs w:val="22"/>
        </w:rPr>
        <w:t>.</w:t>
      </w:r>
      <w:r w:rsidRPr="00DD111F">
        <w:rPr>
          <w:rFonts w:ascii="Times New Roman" w:hAnsi="Times New Roman" w:cs="Times New Roman"/>
          <w:sz w:val="22"/>
          <w:szCs w:val="22"/>
        </w:rPr>
        <w:tab/>
      </w:r>
    </w:p>
    <w:p w:rsidR="00DD111F" w:rsidRPr="00DD111F" w:rsidRDefault="00DD111F" w:rsidP="00DD111F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</w:t>
      </w:r>
      <w:proofErr w:type="gramStart"/>
      <w:r w:rsidRPr="00DD111F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DD111F">
        <w:rPr>
          <w:rFonts w:ascii="Times New Roman" w:hAnsi="Times New Roman" w:cs="Times New Roman"/>
          <w:sz w:val="22"/>
          <w:szCs w:val="22"/>
        </w:rPr>
        <w:t xml:space="preserve"> с отчетом ООО «</w:t>
      </w:r>
      <w:proofErr w:type="spellStart"/>
      <w:r w:rsidR="00D16EBB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="00D16EBB">
        <w:rPr>
          <w:rFonts w:ascii="Times New Roman" w:hAnsi="Times New Roman" w:cs="Times New Roman"/>
          <w:sz w:val="22"/>
          <w:szCs w:val="22"/>
        </w:rPr>
        <w:t>» №037/2023 от</w:t>
      </w:r>
      <w:r w:rsidRPr="00DD111F">
        <w:rPr>
          <w:rFonts w:ascii="Times New Roman" w:hAnsi="Times New Roman" w:cs="Times New Roman"/>
          <w:sz w:val="22"/>
          <w:szCs w:val="22"/>
        </w:rPr>
        <w:t xml:space="preserve"> </w:t>
      </w:r>
      <w:r w:rsidR="00D16EBB">
        <w:rPr>
          <w:rFonts w:ascii="Times New Roman" w:hAnsi="Times New Roman" w:cs="Times New Roman"/>
          <w:sz w:val="22"/>
          <w:szCs w:val="22"/>
        </w:rPr>
        <w:t>16</w:t>
      </w:r>
      <w:r w:rsidRPr="00DD111F">
        <w:rPr>
          <w:rFonts w:ascii="Times New Roman" w:hAnsi="Times New Roman" w:cs="Times New Roman"/>
          <w:sz w:val="22"/>
          <w:szCs w:val="22"/>
        </w:rPr>
        <w:t>.0</w:t>
      </w:r>
      <w:r w:rsidR="00D16EBB">
        <w:rPr>
          <w:rFonts w:ascii="Times New Roman" w:hAnsi="Times New Roman" w:cs="Times New Roman"/>
          <w:sz w:val="22"/>
          <w:szCs w:val="22"/>
        </w:rPr>
        <w:t>6</w:t>
      </w:r>
      <w:r w:rsidRPr="00DD111F">
        <w:rPr>
          <w:rFonts w:ascii="Times New Roman" w:hAnsi="Times New Roman" w:cs="Times New Roman"/>
          <w:sz w:val="22"/>
          <w:szCs w:val="22"/>
        </w:rPr>
        <w:t xml:space="preserve">.2023 года – </w:t>
      </w:r>
      <w:r w:rsidR="00D16EBB">
        <w:rPr>
          <w:rFonts w:ascii="Times New Roman" w:hAnsi="Times New Roman" w:cs="Times New Roman"/>
          <w:sz w:val="22"/>
          <w:szCs w:val="22"/>
        </w:rPr>
        <w:t>3 694</w:t>
      </w:r>
      <w:r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D16EBB">
        <w:rPr>
          <w:rFonts w:ascii="Times New Roman" w:hAnsi="Times New Roman" w:cs="Times New Roman"/>
          <w:sz w:val="22"/>
          <w:szCs w:val="22"/>
        </w:rPr>
        <w:t>три тысячи шестьсот девяносто четыре</w:t>
      </w:r>
      <w:r w:rsidRPr="00DD111F">
        <w:rPr>
          <w:rFonts w:ascii="Times New Roman" w:hAnsi="Times New Roman" w:cs="Times New Roman"/>
          <w:sz w:val="22"/>
          <w:szCs w:val="22"/>
        </w:rPr>
        <w:t>) руб.</w:t>
      </w:r>
      <w:r w:rsidR="00D16EBB">
        <w:rPr>
          <w:rFonts w:ascii="Times New Roman" w:hAnsi="Times New Roman" w:cs="Times New Roman"/>
          <w:sz w:val="22"/>
          <w:szCs w:val="22"/>
        </w:rPr>
        <w:t>38</w:t>
      </w:r>
      <w:r w:rsidRPr="00DD111F">
        <w:rPr>
          <w:rFonts w:ascii="Times New Roman" w:hAnsi="Times New Roman" w:cs="Times New Roman"/>
          <w:sz w:val="22"/>
          <w:szCs w:val="22"/>
        </w:rPr>
        <w:t xml:space="preserve"> коп.,</w:t>
      </w:r>
    </w:p>
    <w:p w:rsidR="00DD111F" w:rsidRPr="00DD111F" w:rsidRDefault="00DD111F" w:rsidP="00DD11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DD11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DD111F">
        <w:rPr>
          <w:rFonts w:ascii="Times New Roman" w:hAnsi="Times New Roman" w:cs="Times New Roman"/>
          <w:sz w:val="22"/>
          <w:szCs w:val="22"/>
        </w:rPr>
        <w:t xml:space="preserve">  – </w:t>
      </w:r>
      <w:r w:rsidR="00D16EBB">
        <w:rPr>
          <w:rFonts w:ascii="Times New Roman" w:hAnsi="Times New Roman" w:cs="Times New Roman"/>
          <w:sz w:val="22"/>
          <w:szCs w:val="22"/>
        </w:rPr>
        <w:t>3 694</w:t>
      </w:r>
      <w:r w:rsidR="00D16EBB"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D16EBB">
        <w:rPr>
          <w:rFonts w:ascii="Times New Roman" w:hAnsi="Times New Roman" w:cs="Times New Roman"/>
          <w:sz w:val="22"/>
          <w:szCs w:val="22"/>
        </w:rPr>
        <w:t>три тысячи шестьсот девяносто четыре</w:t>
      </w:r>
      <w:r w:rsidR="00D16EBB" w:rsidRPr="00DD111F">
        <w:rPr>
          <w:rFonts w:ascii="Times New Roman" w:hAnsi="Times New Roman" w:cs="Times New Roman"/>
          <w:sz w:val="22"/>
          <w:szCs w:val="22"/>
        </w:rPr>
        <w:t>) руб.</w:t>
      </w:r>
      <w:r w:rsidR="00D16EBB">
        <w:rPr>
          <w:rFonts w:ascii="Times New Roman" w:hAnsi="Times New Roman" w:cs="Times New Roman"/>
          <w:sz w:val="22"/>
          <w:szCs w:val="22"/>
        </w:rPr>
        <w:t>38</w:t>
      </w:r>
      <w:r w:rsidR="00D16EBB" w:rsidRPr="00DD111F">
        <w:rPr>
          <w:rFonts w:ascii="Times New Roman" w:hAnsi="Times New Roman" w:cs="Times New Roman"/>
          <w:sz w:val="22"/>
          <w:szCs w:val="22"/>
        </w:rPr>
        <w:t xml:space="preserve"> коп</w:t>
      </w:r>
      <w:r w:rsidR="00A070C1">
        <w:rPr>
          <w:rFonts w:ascii="Times New Roman" w:hAnsi="Times New Roman" w:cs="Times New Roman"/>
          <w:sz w:val="22"/>
          <w:szCs w:val="22"/>
        </w:rPr>
        <w:t>.</w:t>
      </w:r>
      <w:r w:rsidRPr="00DD111F">
        <w:rPr>
          <w:rFonts w:ascii="Times New Roman" w:hAnsi="Times New Roman" w:cs="Times New Roman"/>
          <w:sz w:val="22"/>
          <w:szCs w:val="22"/>
        </w:rPr>
        <w:t xml:space="preserve"> (100 % от начального размера аренды земельного участка).</w:t>
      </w:r>
    </w:p>
    <w:p w:rsidR="00DD111F" w:rsidRPr="00DD111F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D16EBB">
        <w:rPr>
          <w:rFonts w:ascii="Times New Roman" w:hAnsi="Times New Roman" w:cs="Times New Roman"/>
          <w:sz w:val="22"/>
          <w:szCs w:val="22"/>
        </w:rPr>
        <w:t>110</w:t>
      </w:r>
      <w:r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A070C1">
        <w:rPr>
          <w:rFonts w:ascii="Times New Roman" w:hAnsi="Times New Roman" w:cs="Times New Roman"/>
          <w:sz w:val="22"/>
          <w:szCs w:val="22"/>
        </w:rPr>
        <w:t xml:space="preserve">сто </w:t>
      </w:r>
      <w:r w:rsidR="00D16EBB">
        <w:rPr>
          <w:rFonts w:ascii="Times New Roman" w:hAnsi="Times New Roman" w:cs="Times New Roman"/>
          <w:sz w:val="22"/>
          <w:szCs w:val="22"/>
        </w:rPr>
        <w:t>десять</w:t>
      </w:r>
      <w:r w:rsidRPr="00DD111F">
        <w:rPr>
          <w:rFonts w:ascii="Times New Roman" w:hAnsi="Times New Roman" w:cs="Times New Roman"/>
          <w:sz w:val="22"/>
          <w:szCs w:val="22"/>
        </w:rPr>
        <w:t xml:space="preserve">) руб. </w:t>
      </w:r>
      <w:r w:rsidR="00D16EBB">
        <w:rPr>
          <w:rFonts w:ascii="Times New Roman" w:hAnsi="Times New Roman" w:cs="Times New Roman"/>
          <w:sz w:val="22"/>
          <w:szCs w:val="22"/>
        </w:rPr>
        <w:t>83</w:t>
      </w:r>
      <w:r w:rsidRPr="00DD111F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D111F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D16EBB">
        <w:rPr>
          <w:rFonts w:ascii="Times New Roman" w:hAnsi="Times New Roman" w:cs="Times New Roman"/>
          <w:sz w:val="22"/>
          <w:szCs w:val="22"/>
        </w:rPr>
        <w:t>44</w:t>
      </w:r>
      <w:r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D16EBB">
        <w:rPr>
          <w:rFonts w:ascii="Times New Roman" w:hAnsi="Times New Roman" w:cs="Times New Roman"/>
          <w:sz w:val="22"/>
          <w:szCs w:val="22"/>
        </w:rPr>
        <w:t>сорок четыре</w:t>
      </w:r>
      <w:r w:rsidRPr="00DD111F">
        <w:rPr>
          <w:rFonts w:ascii="Times New Roman" w:hAnsi="Times New Roman" w:cs="Times New Roman"/>
          <w:sz w:val="22"/>
          <w:szCs w:val="22"/>
        </w:rPr>
        <w:t>) рубл</w:t>
      </w:r>
      <w:r w:rsidR="00D16EBB">
        <w:rPr>
          <w:rFonts w:ascii="Times New Roman" w:hAnsi="Times New Roman" w:cs="Times New Roman"/>
          <w:sz w:val="22"/>
          <w:szCs w:val="22"/>
        </w:rPr>
        <w:t>я</w:t>
      </w:r>
      <w:r w:rsidRPr="00DD111F">
        <w:rPr>
          <w:rFonts w:ascii="Times New Roman" w:hAnsi="Times New Roman" w:cs="Times New Roman"/>
          <w:sz w:val="22"/>
          <w:szCs w:val="22"/>
        </w:rPr>
        <w:t xml:space="preserve"> </w:t>
      </w:r>
      <w:r w:rsidR="00D16EBB">
        <w:rPr>
          <w:rFonts w:ascii="Times New Roman" w:hAnsi="Times New Roman" w:cs="Times New Roman"/>
          <w:sz w:val="22"/>
          <w:szCs w:val="22"/>
        </w:rPr>
        <w:t>33</w:t>
      </w:r>
      <w:r w:rsidRPr="00DD111F">
        <w:rPr>
          <w:rFonts w:ascii="Times New Roman" w:hAnsi="Times New Roman" w:cs="Times New Roman"/>
          <w:sz w:val="22"/>
          <w:szCs w:val="22"/>
        </w:rPr>
        <w:t xml:space="preserve"> копеек. (1,2 % от начального стоимости земельного участка).</w:t>
      </w:r>
      <w:proofErr w:type="gramEnd"/>
    </w:p>
    <w:p w:rsidR="00544DF2" w:rsidRPr="00DD111F" w:rsidRDefault="00544DF2" w:rsidP="00636A48">
      <w:pPr>
        <w:ind w:firstLine="567"/>
        <w:rPr>
          <w:sz w:val="22"/>
          <w:szCs w:val="22"/>
        </w:rPr>
      </w:pPr>
    </w:p>
    <w:p w:rsidR="003F6788" w:rsidRPr="00DD111F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2. Условия аукциона</w:t>
      </w:r>
    </w:p>
    <w:p w:rsidR="003F6788" w:rsidRPr="00DD111F" w:rsidRDefault="003F6788" w:rsidP="003F6788">
      <w:pPr>
        <w:shd w:val="clear" w:color="auto" w:fill="FFFFFF"/>
        <w:ind w:left="720"/>
        <w:contextualSpacing/>
        <w:rPr>
          <w:b/>
          <w:sz w:val="22"/>
          <w:szCs w:val="22"/>
        </w:rPr>
      </w:pP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Аукцион состоится </w:t>
      </w:r>
      <w:r w:rsidR="00D16EBB">
        <w:rPr>
          <w:b/>
          <w:sz w:val="22"/>
          <w:szCs w:val="22"/>
        </w:rPr>
        <w:t xml:space="preserve"> 01</w:t>
      </w:r>
      <w:r w:rsidR="004C5560" w:rsidRPr="00DD111F">
        <w:rPr>
          <w:b/>
          <w:sz w:val="22"/>
          <w:szCs w:val="22"/>
        </w:rPr>
        <w:t xml:space="preserve"> </w:t>
      </w:r>
      <w:r w:rsidR="00D16EBB">
        <w:rPr>
          <w:b/>
          <w:sz w:val="22"/>
          <w:szCs w:val="22"/>
        </w:rPr>
        <w:t>сентября</w:t>
      </w:r>
      <w:r w:rsidR="004C5560" w:rsidRPr="00DD111F">
        <w:rPr>
          <w:b/>
          <w:sz w:val="22"/>
          <w:szCs w:val="22"/>
        </w:rPr>
        <w:t xml:space="preserve"> </w:t>
      </w:r>
      <w:r w:rsidR="005E59FC">
        <w:rPr>
          <w:b/>
          <w:sz w:val="22"/>
          <w:szCs w:val="22"/>
        </w:rPr>
        <w:t>2023 года в 09</w:t>
      </w:r>
      <w:r w:rsidRPr="00DD111F">
        <w:rPr>
          <w:b/>
          <w:sz w:val="22"/>
          <w:szCs w:val="22"/>
        </w:rPr>
        <w:t xml:space="preserve"> часов 00 минут</w:t>
      </w:r>
      <w:r w:rsidRPr="00DD111F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Дата и время начала приема заявок на участие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 xml:space="preserve"> –  </w:t>
      </w:r>
      <w:r w:rsidR="00D16EBB" w:rsidRPr="00D16EBB">
        <w:rPr>
          <w:b/>
          <w:sz w:val="22"/>
          <w:szCs w:val="22"/>
        </w:rPr>
        <w:t>31 июля</w:t>
      </w:r>
      <w:r w:rsidRPr="00D16EBB">
        <w:rPr>
          <w:b/>
          <w:sz w:val="22"/>
          <w:szCs w:val="22"/>
        </w:rPr>
        <w:t xml:space="preserve"> 2023</w:t>
      </w:r>
      <w:r w:rsidRPr="00DD111F">
        <w:rPr>
          <w:b/>
          <w:sz w:val="22"/>
          <w:szCs w:val="22"/>
        </w:rPr>
        <w:t xml:space="preserve">  года, 08 часов 00 минут</w:t>
      </w:r>
      <w:r w:rsidRPr="00DD111F">
        <w:rPr>
          <w:sz w:val="22"/>
          <w:szCs w:val="22"/>
        </w:rPr>
        <w:t xml:space="preserve">. 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Дата и время окончания приема заявок на участие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 xml:space="preserve"> – </w:t>
      </w:r>
      <w:r w:rsidR="0032616C" w:rsidRPr="0032616C">
        <w:rPr>
          <w:b/>
          <w:sz w:val="22"/>
          <w:szCs w:val="22"/>
        </w:rPr>
        <w:t>28</w:t>
      </w:r>
      <w:r w:rsidR="00D16EBB" w:rsidRPr="0032616C">
        <w:rPr>
          <w:b/>
          <w:sz w:val="22"/>
          <w:szCs w:val="22"/>
        </w:rPr>
        <w:t xml:space="preserve"> </w:t>
      </w:r>
      <w:r w:rsidR="00AB680C" w:rsidRPr="0032616C">
        <w:rPr>
          <w:b/>
          <w:sz w:val="22"/>
          <w:szCs w:val="22"/>
        </w:rPr>
        <w:t xml:space="preserve"> </w:t>
      </w:r>
      <w:r w:rsidR="004C5560" w:rsidRPr="0032616C">
        <w:rPr>
          <w:b/>
          <w:sz w:val="22"/>
          <w:szCs w:val="22"/>
        </w:rPr>
        <w:t>а</w:t>
      </w:r>
      <w:r w:rsidR="004C5560" w:rsidRPr="00D16EBB">
        <w:rPr>
          <w:b/>
          <w:sz w:val="22"/>
          <w:szCs w:val="22"/>
        </w:rPr>
        <w:t>вгуста</w:t>
      </w:r>
      <w:r w:rsidRPr="00DD111F">
        <w:rPr>
          <w:b/>
          <w:sz w:val="22"/>
          <w:szCs w:val="22"/>
        </w:rPr>
        <w:t xml:space="preserve"> 2023 года, 1</w:t>
      </w:r>
      <w:r w:rsidR="00AB680C" w:rsidRPr="00DD111F">
        <w:rPr>
          <w:b/>
          <w:sz w:val="22"/>
          <w:szCs w:val="22"/>
        </w:rPr>
        <w:t>7</w:t>
      </w:r>
      <w:r w:rsidRPr="00DD111F">
        <w:rPr>
          <w:b/>
          <w:sz w:val="22"/>
          <w:szCs w:val="22"/>
        </w:rPr>
        <w:t xml:space="preserve"> часов 00 минут</w:t>
      </w:r>
      <w:r w:rsidRPr="00DD111F">
        <w:rPr>
          <w:sz w:val="22"/>
          <w:szCs w:val="22"/>
        </w:rPr>
        <w:t xml:space="preserve">. 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Дата  и время определения участников аукциона – </w:t>
      </w:r>
      <w:r w:rsidR="00D16EBB" w:rsidRPr="00D16EBB">
        <w:rPr>
          <w:b/>
          <w:sz w:val="22"/>
          <w:szCs w:val="22"/>
        </w:rPr>
        <w:t>30</w:t>
      </w:r>
      <w:r w:rsidR="00AB680C" w:rsidRPr="00D16EBB">
        <w:rPr>
          <w:b/>
          <w:sz w:val="22"/>
          <w:szCs w:val="22"/>
        </w:rPr>
        <w:t xml:space="preserve"> </w:t>
      </w:r>
      <w:r w:rsidR="004C5560" w:rsidRPr="00DD111F">
        <w:rPr>
          <w:b/>
          <w:sz w:val="22"/>
          <w:szCs w:val="22"/>
        </w:rPr>
        <w:t>августа</w:t>
      </w:r>
      <w:r w:rsidRPr="00DD111F">
        <w:rPr>
          <w:b/>
          <w:sz w:val="22"/>
          <w:szCs w:val="22"/>
        </w:rPr>
        <w:t xml:space="preserve"> 2023 года, в 11 часов 00 минут</w:t>
      </w:r>
      <w:r w:rsidRPr="00DD111F">
        <w:rPr>
          <w:sz w:val="22"/>
          <w:szCs w:val="22"/>
        </w:rPr>
        <w:t>.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Место приема Заявок на участие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>: электронная торговая площадка РОСЭЛТОРГ http://www.roseltorg.ru.</w:t>
      </w:r>
    </w:p>
    <w:p w:rsidR="003F6788" w:rsidRPr="00DD111F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DD111F">
        <w:rPr>
          <w:sz w:val="22"/>
          <w:szCs w:val="22"/>
        </w:rPr>
        <w:t xml:space="preserve">администрации </w:t>
      </w:r>
      <w:r w:rsidRPr="00DD111F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DD111F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DD111F">
        <w:rPr>
          <w:sz w:val="22"/>
          <w:szCs w:val="22"/>
        </w:rPr>
        <w:t>.</w:t>
      </w:r>
      <w:r w:rsidRPr="00DD111F">
        <w:rPr>
          <w:sz w:val="22"/>
          <w:szCs w:val="22"/>
          <w:lang w:val="en-US"/>
        </w:rPr>
        <w:t>cap</w:t>
      </w:r>
      <w:r w:rsidRPr="00DD111F">
        <w:rPr>
          <w:sz w:val="22"/>
          <w:szCs w:val="22"/>
        </w:rPr>
        <w:t>.</w:t>
      </w:r>
      <w:proofErr w:type="spellStart"/>
      <w:r w:rsidRPr="00DD111F">
        <w:rPr>
          <w:sz w:val="22"/>
          <w:szCs w:val="22"/>
          <w:lang w:val="en-US"/>
        </w:rPr>
        <w:t>ru</w:t>
      </w:r>
      <w:proofErr w:type="spellEnd"/>
      <w:r w:rsidRPr="00DD111F">
        <w:rPr>
          <w:sz w:val="22"/>
          <w:szCs w:val="22"/>
        </w:rPr>
        <w:t>).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DD111F">
        <w:rPr>
          <w:sz w:val="22"/>
          <w:szCs w:val="22"/>
        </w:rPr>
        <w:t xml:space="preserve">администрации </w:t>
      </w:r>
      <w:r w:rsidRPr="00DD111F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DD11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DD111F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DD111F">
        <w:rPr>
          <w:sz w:val="22"/>
          <w:szCs w:val="22"/>
        </w:rPr>
        <w:t>.</w:t>
      </w:r>
      <w:r w:rsidR="00E93081" w:rsidRPr="00DD111F">
        <w:rPr>
          <w:sz w:val="22"/>
          <w:szCs w:val="22"/>
          <w:lang w:val="en-US"/>
        </w:rPr>
        <w:t>cap</w:t>
      </w:r>
      <w:r w:rsidR="00E93081" w:rsidRPr="00DD111F">
        <w:rPr>
          <w:sz w:val="22"/>
          <w:szCs w:val="22"/>
        </w:rPr>
        <w:t>.</w:t>
      </w:r>
      <w:proofErr w:type="spellStart"/>
      <w:r w:rsidR="00E93081" w:rsidRPr="00DD111F">
        <w:rPr>
          <w:sz w:val="22"/>
          <w:szCs w:val="22"/>
          <w:lang w:val="en-US"/>
        </w:rPr>
        <w:t>ru</w:t>
      </w:r>
      <w:proofErr w:type="spellEnd"/>
      <w:r w:rsidRPr="00DD111F">
        <w:rPr>
          <w:sz w:val="22"/>
          <w:szCs w:val="22"/>
        </w:rPr>
        <w:t>) и в</w:t>
      </w:r>
      <w:r w:rsidR="00854C16" w:rsidRPr="00DD111F">
        <w:rPr>
          <w:sz w:val="22"/>
          <w:szCs w:val="22"/>
        </w:rPr>
        <w:t xml:space="preserve"> информационном периодическом печатном</w:t>
      </w:r>
      <w:r w:rsidRPr="00DD111F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DD111F">
        <w:rPr>
          <w:sz w:val="22"/>
          <w:szCs w:val="22"/>
        </w:rPr>
        <w:t xml:space="preserve">Посадский </w:t>
      </w:r>
      <w:r w:rsidRPr="00DD111F">
        <w:rPr>
          <w:sz w:val="22"/>
          <w:szCs w:val="22"/>
        </w:rPr>
        <w:t xml:space="preserve"> Вестник».</w:t>
      </w:r>
      <w:proofErr w:type="gramEnd"/>
      <w:r w:rsidRPr="00DD111F">
        <w:rPr>
          <w:sz w:val="22"/>
          <w:szCs w:val="22"/>
        </w:rPr>
        <w:t xml:space="preserve"> Осмотр </w:t>
      </w:r>
      <w:r w:rsidR="00E93081" w:rsidRPr="00DD111F">
        <w:rPr>
          <w:sz w:val="22"/>
          <w:szCs w:val="22"/>
        </w:rPr>
        <w:t>з</w:t>
      </w:r>
      <w:r w:rsidRPr="00DD111F">
        <w:rPr>
          <w:sz w:val="22"/>
          <w:szCs w:val="22"/>
        </w:rPr>
        <w:t xml:space="preserve">емельного участка производится лицами, желающими участвовать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 xml:space="preserve"> самостоятельно в течении всего срока подачи заявок.</w:t>
      </w:r>
    </w:p>
    <w:p w:rsidR="003F6788" w:rsidRPr="00DD111F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 xml:space="preserve">Порядок оформления участия в </w:t>
      </w:r>
      <w:proofErr w:type="gramStart"/>
      <w:r w:rsidRPr="00DD111F">
        <w:rPr>
          <w:b/>
          <w:sz w:val="22"/>
          <w:szCs w:val="22"/>
        </w:rPr>
        <w:t>аукционе</w:t>
      </w:r>
      <w:proofErr w:type="gramEnd"/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lastRenderedPageBreak/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DD111F">
        <w:rPr>
          <w:sz w:val="22"/>
          <w:szCs w:val="22"/>
        </w:rPr>
        <w:t>й(</w:t>
      </w:r>
      <w:proofErr w:type="spellStart"/>
      <w:proofErr w:type="gramEnd"/>
      <w:r w:rsidRPr="00DD111F">
        <w:rPr>
          <w:sz w:val="22"/>
          <w:szCs w:val="22"/>
        </w:rPr>
        <w:t>ие</w:t>
      </w:r>
      <w:proofErr w:type="spellEnd"/>
      <w:r w:rsidRPr="00DD111F">
        <w:rPr>
          <w:sz w:val="22"/>
          <w:szCs w:val="22"/>
        </w:rPr>
        <w:t xml:space="preserve">) на заключение договора </w:t>
      </w:r>
      <w:r w:rsidR="00D835F2" w:rsidRPr="00DD111F">
        <w:rPr>
          <w:sz w:val="22"/>
          <w:szCs w:val="22"/>
        </w:rPr>
        <w:t>аренды</w:t>
      </w:r>
      <w:r w:rsidRPr="00DD111F">
        <w:rPr>
          <w:sz w:val="22"/>
          <w:szCs w:val="22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DD111F">
        <w:rPr>
          <w:sz w:val="22"/>
          <w:szCs w:val="22"/>
        </w:rPr>
        <w:t>оформленную</w:t>
      </w:r>
      <w:proofErr w:type="gramEnd"/>
      <w:r w:rsidRPr="00DD111F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Для обеспечения доступа к подаче заявки и к участию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Прием заявок обеспечивается Оператором электронной площадки в </w:t>
      </w:r>
      <w:proofErr w:type="gramStart"/>
      <w:r w:rsidRPr="00DD111F">
        <w:rPr>
          <w:sz w:val="22"/>
          <w:szCs w:val="22"/>
        </w:rPr>
        <w:t>соответствии</w:t>
      </w:r>
      <w:proofErr w:type="gramEnd"/>
      <w:r w:rsidRPr="00DD111F">
        <w:rPr>
          <w:sz w:val="22"/>
          <w:szCs w:val="22"/>
        </w:rPr>
        <w:t xml:space="preserve"> с Регламентом и Инструкциями. Один Заявитель вправе подать только одну Заявку.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Заявитель с учетом требований подает заявку в </w:t>
      </w:r>
      <w:proofErr w:type="gramStart"/>
      <w:r w:rsidRPr="00DD111F">
        <w:rPr>
          <w:sz w:val="22"/>
          <w:szCs w:val="22"/>
        </w:rPr>
        <w:t>соответствии</w:t>
      </w:r>
      <w:proofErr w:type="gramEnd"/>
      <w:r w:rsidRPr="00DD111F">
        <w:rPr>
          <w:sz w:val="22"/>
          <w:szCs w:val="22"/>
        </w:rPr>
        <w:t xml:space="preserve"> с Регламентом и Инструкциями. 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Заявка направляется Заявителем Оператору электронной площадки в сроки, указанные в </w:t>
      </w:r>
      <w:proofErr w:type="gramStart"/>
      <w:r w:rsidRPr="00DD111F">
        <w:rPr>
          <w:sz w:val="22"/>
          <w:szCs w:val="22"/>
        </w:rPr>
        <w:t>Извещении</w:t>
      </w:r>
      <w:proofErr w:type="gramEnd"/>
      <w:r w:rsidRPr="00DD111F">
        <w:rPr>
          <w:sz w:val="22"/>
          <w:szCs w:val="22"/>
        </w:rPr>
        <w:t>, путем: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Одновременно с Заявкой на участие в </w:t>
      </w:r>
      <w:proofErr w:type="gramStart"/>
      <w:r w:rsidRPr="00DD111F">
        <w:rPr>
          <w:sz w:val="22"/>
          <w:szCs w:val="22"/>
        </w:rPr>
        <w:t>аукционе</w:t>
      </w:r>
      <w:proofErr w:type="gramEnd"/>
      <w:r w:rsidRPr="00DD111F">
        <w:rPr>
          <w:sz w:val="22"/>
          <w:szCs w:val="22"/>
        </w:rPr>
        <w:t xml:space="preserve"> Претенденты представляют электронные образы следующих документов: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DD111F">
        <w:rPr>
          <w:sz w:val="22"/>
          <w:szCs w:val="22"/>
        </w:rPr>
        <w:t xml:space="preserve">- доверенность на участие в </w:t>
      </w:r>
      <w:proofErr w:type="gramStart"/>
      <w:r w:rsidRPr="00DD111F">
        <w:rPr>
          <w:sz w:val="22"/>
          <w:szCs w:val="22"/>
        </w:rPr>
        <w:t>торгах</w:t>
      </w:r>
      <w:proofErr w:type="gramEnd"/>
      <w:r w:rsidRPr="00DD111F">
        <w:rPr>
          <w:sz w:val="22"/>
          <w:szCs w:val="22"/>
        </w:rPr>
        <w:t xml:space="preserve"> и заключение договора (если от имени Претендента действуе</w:t>
      </w:r>
      <w:r>
        <w:t>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>
        <w:t>формируется Оператором электронной площадки и направляется</w:t>
      </w:r>
      <w:proofErr w:type="gramEnd"/>
      <w:r>
        <w:t xml:space="preserve">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Заявка и прилагаемые к ней документы направляются единовременно в </w:t>
      </w:r>
      <w:proofErr w:type="gramStart"/>
      <w:r>
        <w:t>соответствии</w:t>
      </w:r>
      <w:proofErr w:type="gramEnd"/>
      <w:r>
        <w:t xml:space="preserve">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>
        <w:t>соответствии</w:t>
      </w:r>
      <w:proofErr w:type="gramEnd"/>
      <w:r>
        <w:t xml:space="preserve">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-получения Заявки после установленных в </w:t>
      </w:r>
      <w:proofErr w:type="gramStart"/>
      <w:r>
        <w:t>Извещении</w:t>
      </w:r>
      <w:proofErr w:type="gramEnd"/>
      <w:r>
        <w:t xml:space="preserve">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lastRenderedPageBreak/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>
        <w:t>Извещении</w:t>
      </w:r>
      <w:proofErr w:type="gramEnd"/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>
        <w:t>соответствии</w:t>
      </w:r>
      <w:proofErr w:type="gramEnd"/>
      <w:r>
        <w:t xml:space="preserve">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D07584" w:rsidRDefault="003F6788" w:rsidP="003F6788">
      <w:pPr>
        <w:pStyle w:val="af8"/>
        <w:shd w:val="clear" w:color="auto" w:fill="FFFFFF"/>
        <w:rPr>
          <w:rFonts w:eastAsia="Calibri"/>
          <w:b/>
          <w:lang w:eastAsia="en-US"/>
        </w:rPr>
      </w:pPr>
    </w:p>
    <w:p w:rsidR="003F6788" w:rsidRPr="001D24E3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t xml:space="preserve">4.1. Размер задатка на участие в </w:t>
      </w:r>
      <w:proofErr w:type="gramStart"/>
      <w:r w:rsidRPr="001D24E3">
        <w:rPr>
          <w:b w:val="0"/>
          <w:sz w:val="24"/>
          <w:szCs w:val="24"/>
        </w:rPr>
        <w:t>аукционе</w:t>
      </w:r>
      <w:proofErr w:type="gramEnd"/>
      <w:r w:rsidRPr="001D24E3">
        <w:rPr>
          <w:b w:val="0"/>
          <w:sz w:val="24"/>
          <w:szCs w:val="24"/>
        </w:rPr>
        <w:t xml:space="preserve"> перечисляется заявителем в срок </w:t>
      </w:r>
      <w:r w:rsidRPr="001D24E3">
        <w:rPr>
          <w:sz w:val="24"/>
          <w:szCs w:val="24"/>
        </w:rPr>
        <w:t>по</w:t>
      </w:r>
      <w:r w:rsidR="007013F8">
        <w:rPr>
          <w:sz w:val="24"/>
          <w:szCs w:val="24"/>
        </w:rPr>
        <w:t xml:space="preserve"> </w:t>
      </w:r>
      <w:r w:rsidR="00D16EBB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4C556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2023</w:t>
      </w:r>
      <w:r w:rsidRPr="001D24E3">
        <w:rPr>
          <w:sz w:val="24"/>
          <w:szCs w:val="24"/>
        </w:rPr>
        <w:t xml:space="preserve"> года</w:t>
      </w:r>
      <w:r w:rsidRPr="001D24E3">
        <w:rPr>
          <w:b w:val="0"/>
          <w:sz w:val="24"/>
          <w:szCs w:val="24"/>
        </w:rPr>
        <w:t xml:space="preserve"> (включительно) </w:t>
      </w:r>
      <w:r>
        <w:rPr>
          <w:b w:val="0"/>
          <w:sz w:val="24"/>
          <w:szCs w:val="24"/>
        </w:rPr>
        <w:t>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Заявителя, не допущенного к участию   в </w:t>
      </w:r>
      <w:proofErr w:type="gramStart"/>
      <w:r w:rsidRPr="009247E1">
        <w:rPr>
          <w:bCs/>
        </w:rPr>
        <w:t>аукционе</w:t>
      </w:r>
      <w:proofErr w:type="gramEnd"/>
      <w:r w:rsidRPr="009247E1">
        <w:rPr>
          <w:bCs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участников аукциона (далее - Участник), участвовавших в </w:t>
      </w:r>
      <w:proofErr w:type="gramStart"/>
      <w:r w:rsidRPr="009247E1">
        <w:rPr>
          <w:bCs/>
        </w:rPr>
        <w:t>аукционе</w:t>
      </w:r>
      <w:proofErr w:type="gramEnd"/>
      <w:r w:rsidRPr="009247E1">
        <w:rPr>
          <w:bCs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proofErr w:type="gramStart"/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Земельного</w:t>
      </w:r>
      <w:r w:rsidRPr="009247E1">
        <w:rPr>
          <w:bCs/>
        </w:rPr>
        <w:t xml:space="preserve"> участк</w:t>
      </w:r>
      <w:r>
        <w:rPr>
          <w:bCs/>
        </w:rPr>
        <w:t>а</w:t>
      </w:r>
      <w:r w:rsidRPr="009247E1">
        <w:rPr>
          <w:bCs/>
        </w:rPr>
        <w:t>.</w:t>
      </w:r>
      <w:proofErr w:type="gramEnd"/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 xml:space="preserve">Задатки, внесенные указанными в </w:t>
      </w:r>
      <w:proofErr w:type="gramStart"/>
      <w:r w:rsidRPr="00720179">
        <w:rPr>
          <w:bCs/>
        </w:rPr>
        <w:t>настоящем</w:t>
      </w:r>
      <w:proofErr w:type="gramEnd"/>
      <w:r w:rsidRPr="00720179">
        <w:rPr>
          <w:bCs/>
        </w:rPr>
        <w:t xml:space="preserve">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земельного участка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pStyle w:val="af8"/>
        <w:shd w:val="clear" w:color="auto" w:fill="FFFFFF"/>
        <w:rPr>
          <w:b/>
          <w:bCs/>
        </w:rPr>
      </w:pP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Проведение аукциона в </w:t>
      </w:r>
      <w:proofErr w:type="gramStart"/>
      <w:r w:rsidRPr="00720179">
        <w:rPr>
          <w:rFonts w:eastAsia="Calibri"/>
          <w:lang w:eastAsia="en-US"/>
        </w:rPr>
        <w:t>соответствии</w:t>
      </w:r>
      <w:proofErr w:type="gramEnd"/>
      <w:r w:rsidRPr="00720179">
        <w:rPr>
          <w:rFonts w:eastAsia="Calibri"/>
          <w:lang w:eastAsia="en-US"/>
        </w:rPr>
        <w:t xml:space="preserve">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720179">
        <w:rPr>
          <w:rFonts w:eastAsia="Calibri"/>
          <w:lang w:eastAsia="en-US"/>
        </w:rPr>
        <w:t>аукционе</w:t>
      </w:r>
      <w:proofErr w:type="gramEnd"/>
      <w:r w:rsidRPr="00720179">
        <w:rPr>
          <w:rFonts w:eastAsia="Calibri"/>
          <w:lang w:eastAsia="en-US"/>
        </w:rPr>
        <w:t xml:space="preserve">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Процедура аукциона проводится в день и время, </w:t>
      </w:r>
      <w:proofErr w:type="gramStart"/>
      <w:r w:rsidRPr="00720179">
        <w:rPr>
          <w:rFonts w:eastAsia="Calibri"/>
          <w:lang w:eastAsia="en-US"/>
        </w:rPr>
        <w:t>указанные</w:t>
      </w:r>
      <w:proofErr w:type="gramEnd"/>
      <w:r w:rsidRPr="00720179">
        <w:rPr>
          <w:rFonts w:eastAsia="Calibri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E14BFB">
        <w:rPr>
          <w:rFonts w:eastAsia="Calibri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</w:t>
      </w:r>
      <w:r w:rsidRPr="00E14BFB">
        <w:rPr>
          <w:rFonts w:eastAsia="Calibri"/>
          <w:lang w:eastAsia="en-US"/>
        </w:rPr>
        <w:lastRenderedPageBreak/>
        <w:t xml:space="preserve">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eastAsia="Calibri"/>
          <w:lang w:eastAsia="en-US"/>
        </w:rPr>
        <w:t xml:space="preserve">электронный аукцион завершается </w:t>
      </w:r>
      <w:r w:rsidRPr="00720179">
        <w:rPr>
          <w:rFonts w:eastAsia="Calibri"/>
          <w:lang w:eastAsia="en-US"/>
        </w:rPr>
        <w:t>с помощью программных и технических средств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</w:t>
      </w:r>
      <w:r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 xml:space="preserve">электронной площадки в электронном </w:t>
      </w:r>
      <w:proofErr w:type="gramStart"/>
      <w:r w:rsidRPr="00720179">
        <w:rPr>
          <w:rFonts w:eastAsia="Calibri"/>
          <w:lang w:eastAsia="en-US"/>
        </w:rPr>
        <w:t>журнале</w:t>
      </w:r>
      <w:proofErr w:type="gramEnd"/>
      <w:r w:rsidRPr="00720179">
        <w:rPr>
          <w:rFonts w:eastAsia="Calibri"/>
          <w:lang w:eastAsia="en-US"/>
        </w:rPr>
        <w:t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720179">
        <w:rPr>
          <w:rFonts w:eastAsia="Calibri"/>
          <w:lang w:eastAsia="en-US"/>
        </w:rPr>
        <w:t>случае</w:t>
      </w:r>
      <w:proofErr w:type="gramEnd"/>
      <w:r w:rsidRPr="00720179">
        <w:rPr>
          <w:rFonts w:eastAsia="Calibri"/>
          <w:lang w:eastAsia="en-US"/>
        </w:rPr>
        <w:t xml:space="preserve">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Аукцион признается </w:t>
      </w:r>
      <w:proofErr w:type="gramStart"/>
      <w:r w:rsidRPr="00720179">
        <w:rPr>
          <w:rFonts w:eastAsia="Calibri"/>
          <w:lang w:eastAsia="en-US"/>
        </w:rPr>
        <w:t>несостоявшимся</w:t>
      </w:r>
      <w:proofErr w:type="gramEnd"/>
      <w:r w:rsidRPr="00720179">
        <w:rPr>
          <w:rFonts w:eastAsia="Calibri"/>
          <w:lang w:eastAsia="en-US"/>
        </w:rPr>
        <w:t xml:space="preserve">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-по </w:t>
      </w:r>
      <w:proofErr w:type="gramStart"/>
      <w:r w:rsidRPr="00720179">
        <w:rPr>
          <w:rFonts w:eastAsia="Calibri"/>
          <w:lang w:eastAsia="en-US"/>
        </w:rPr>
        <w:t>окончании</w:t>
      </w:r>
      <w:proofErr w:type="gramEnd"/>
      <w:r w:rsidRPr="00720179">
        <w:rPr>
          <w:rFonts w:eastAsia="Calibri"/>
          <w:lang w:eastAsia="en-US"/>
        </w:rPr>
        <w:t xml:space="preserve">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-по </w:t>
      </w:r>
      <w:proofErr w:type="gramStart"/>
      <w:r w:rsidRPr="00720179">
        <w:rPr>
          <w:rFonts w:eastAsia="Calibri"/>
          <w:lang w:eastAsia="en-US"/>
        </w:rPr>
        <w:t>окончании</w:t>
      </w:r>
      <w:proofErr w:type="gramEnd"/>
      <w:r w:rsidRPr="00720179">
        <w:rPr>
          <w:rFonts w:eastAsia="Calibri"/>
          <w:lang w:eastAsia="en-US"/>
        </w:rPr>
        <w:t xml:space="preserve">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-в случае если в течении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</w:t>
      </w:r>
      <w:proofErr w:type="gramStart"/>
      <w:r w:rsidRPr="00720179">
        <w:rPr>
          <w:rFonts w:eastAsia="Calibri"/>
          <w:lang w:eastAsia="en-US"/>
        </w:rPr>
        <w:t>которое</w:t>
      </w:r>
      <w:proofErr w:type="gramEnd"/>
      <w:r w:rsidRPr="00720179">
        <w:rPr>
          <w:rFonts w:eastAsia="Calibri"/>
          <w:lang w:eastAsia="en-US"/>
        </w:rPr>
        <w:t xml:space="preserve">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12" w:rsidRDefault="00EB0B12" w:rsidP="00957F23">
      <w:r>
        <w:separator/>
      </w:r>
    </w:p>
  </w:endnote>
  <w:endnote w:type="continuationSeparator" w:id="0">
    <w:p w:rsidR="00EB0B12" w:rsidRDefault="00EB0B12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12" w:rsidRDefault="00EB0B12" w:rsidP="00957F23">
      <w:r>
        <w:separator/>
      </w:r>
    </w:p>
  </w:footnote>
  <w:footnote w:type="continuationSeparator" w:id="0">
    <w:p w:rsidR="00EB0B12" w:rsidRDefault="00EB0B12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D1F3E"/>
    <w:rsid w:val="000E0A16"/>
    <w:rsid w:val="00106B78"/>
    <w:rsid w:val="00111F35"/>
    <w:rsid w:val="00126975"/>
    <w:rsid w:val="00133015"/>
    <w:rsid w:val="00135A85"/>
    <w:rsid w:val="001758F9"/>
    <w:rsid w:val="001836A9"/>
    <w:rsid w:val="001962E8"/>
    <w:rsid w:val="001E4460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A39FB"/>
    <w:rsid w:val="002B56D8"/>
    <w:rsid w:val="002E4537"/>
    <w:rsid w:val="002E5216"/>
    <w:rsid w:val="002F71C1"/>
    <w:rsid w:val="0032616C"/>
    <w:rsid w:val="0039776B"/>
    <w:rsid w:val="003A346F"/>
    <w:rsid w:val="003D3782"/>
    <w:rsid w:val="003E3F41"/>
    <w:rsid w:val="003F6788"/>
    <w:rsid w:val="0040195C"/>
    <w:rsid w:val="004149D7"/>
    <w:rsid w:val="004179D3"/>
    <w:rsid w:val="0042210F"/>
    <w:rsid w:val="00497FC6"/>
    <w:rsid w:val="004A240B"/>
    <w:rsid w:val="004C3BE8"/>
    <w:rsid w:val="004C5560"/>
    <w:rsid w:val="004E5F1A"/>
    <w:rsid w:val="004F3DD6"/>
    <w:rsid w:val="00524647"/>
    <w:rsid w:val="0053102A"/>
    <w:rsid w:val="00531FB1"/>
    <w:rsid w:val="00536B95"/>
    <w:rsid w:val="00540BFF"/>
    <w:rsid w:val="00540D54"/>
    <w:rsid w:val="00544DF2"/>
    <w:rsid w:val="00547B86"/>
    <w:rsid w:val="00563A29"/>
    <w:rsid w:val="00593861"/>
    <w:rsid w:val="005E1B71"/>
    <w:rsid w:val="005E59FC"/>
    <w:rsid w:val="00607458"/>
    <w:rsid w:val="006145F9"/>
    <w:rsid w:val="00621C92"/>
    <w:rsid w:val="0062723D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56D7B"/>
    <w:rsid w:val="008613F3"/>
    <w:rsid w:val="00881D44"/>
    <w:rsid w:val="008B7191"/>
    <w:rsid w:val="008C1DF4"/>
    <w:rsid w:val="008E40D5"/>
    <w:rsid w:val="008E459C"/>
    <w:rsid w:val="008F6E62"/>
    <w:rsid w:val="0093015E"/>
    <w:rsid w:val="00933219"/>
    <w:rsid w:val="009362B2"/>
    <w:rsid w:val="0094359E"/>
    <w:rsid w:val="00957F23"/>
    <w:rsid w:val="00966D3F"/>
    <w:rsid w:val="00970646"/>
    <w:rsid w:val="00991C16"/>
    <w:rsid w:val="0099466E"/>
    <w:rsid w:val="009A15EE"/>
    <w:rsid w:val="009A5CB3"/>
    <w:rsid w:val="009A7FD6"/>
    <w:rsid w:val="009E1643"/>
    <w:rsid w:val="009E6543"/>
    <w:rsid w:val="00A070C1"/>
    <w:rsid w:val="00A16E1E"/>
    <w:rsid w:val="00A94DDA"/>
    <w:rsid w:val="00AB680C"/>
    <w:rsid w:val="00B209B0"/>
    <w:rsid w:val="00B41EAB"/>
    <w:rsid w:val="00B63640"/>
    <w:rsid w:val="00BA4EAF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861D7"/>
    <w:rsid w:val="00CA0ECA"/>
    <w:rsid w:val="00CA22AA"/>
    <w:rsid w:val="00CB6CE5"/>
    <w:rsid w:val="00CB7DF3"/>
    <w:rsid w:val="00CC14BC"/>
    <w:rsid w:val="00CE590B"/>
    <w:rsid w:val="00D06380"/>
    <w:rsid w:val="00D16EBB"/>
    <w:rsid w:val="00D17934"/>
    <w:rsid w:val="00D6225E"/>
    <w:rsid w:val="00D62639"/>
    <w:rsid w:val="00D6693A"/>
    <w:rsid w:val="00D71BA4"/>
    <w:rsid w:val="00D835F2"/>
    <w:rsid w:val="00D84268"/>
    <w:rsid w:val="00D848E1"/>
    <w:rsid w:val="00D90194"/>
    <w:rsid w:val="00DD111F"/>
    <w:rsid w:val="00DF7199"/>
    <w:rsid w:val="00E22F72"/>
    <w:rsid w:val="00E5471E"/>
    <w:rsid w:val="00E70841"/>
    <w:rsid w:val="00E7327D"/>
    <w:rsid w:val="00E93081"/>
    <w:rsid w:val="00E95988"/>
    <w:rsid w:val="00EA7BE8"/>
    <w:rsid w:val="00EB0B12"/>
    <w:rsid w:val="00F0136A"/>
    <w:rsid w:val="00F303D3"/>
    <w:rsid w:val="00F372C5"/>
    <w:rsid w:val="00F37316"/>
    <w:rsid w:val="00F46311"/>
    <w:rsid w:val="00F554C0"/>
    <w:rsid w:val="00F9225E"/>
    <w:rsid w:val="00F96500"/>
    <w:rsid w:val="00FB00FC"/>
    <w:rsid w:val="00FD3374"/>
    <w:rsid w:val="00FD5353"/>
    <w:rsid w:val="00FD5B7F"/>
    <w:rsid w:val="00FE35C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2496</Words>
  <Characters>17762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20218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31</cp:revision>
  <cp:lastPrinted>2023-07-27T13:34:00Z</cp:lastPrinted>
  <dcterms:created xsi:type="dcterms:W3CDTF">2023-01-11T06:03:00Z</dcterms:created>
  <dcterms:modified xsi:type="dcterms:W3CDTF">2023-07-28T08:04:00Z</dcterms:modified>
</cp:coreProperties>
</file>