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500" w:rsidRPr="00976C35" w:rsidRDefault="00976C35" w:rsidP="00377964">
      <w:pPr>
        <w:jc w:val="center"/>
        <w:rPr>
          <w:rFonts w:ascii="Times New Roman" w:hAnsi="Times New Roman" w:cs="Times New Roman"/>
          <w:sz w:val="28"/>
          <w:szCs w:val="28"/>
        </w:rPr>
      </w:pPr>
      <w:r w:rsidRPr="00976C35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377964">
        <w:rPr>
          <w:rFonts w:ascii="Times New Roman" w:hAnsi="Times New Roman" w:cs="Times New Roman"/>
          <w:sz w:val="28"/>
          <w:szCs w:val="28"/>
        </w:rPr>
        <w:t xml:space="preserve"> аукциона  по продаже  </w:t>
      </w:r>
      <w:r w:rsidR="00240203">
        <w:rPr>
          <w:rFonts w:ascii="Times New Roman" w:hAnsi="Times New Roman" w:cs="Times New Roman"/>
          <w:sz w:val="28"/>
          <w:szCs w:val="28"/>
        </w:rPr>
        <w:t>недвижимого</w:t>
      </w:r>
      <w:r w:rsidR="000673FF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377964">
        <w:rPr>
          <w:rFonts w:ascii="Times New Roman" w:hAnsi="Times New Roman" w:cs="Times New Roman"/>
          <w:sz w:val="28"/>
          <w:szCs w:val="28"/>
        </w:rPr>
        <w:t xml:space="preserve"> Алатырского </w:t>
      </w:r>
      <w:r w:rsidR="00A1123E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377964">
        <w:rPr>
          <w:rFonts w:ascii="Times New Roman" w:hAnsi="Times New Roman" w:cs="Times New Roman"/>
          <w:sz w:val="28"/>
          <w:szCs w:val="28"/>
        </w:rPr>
        <w:t xml:space="preserve"> назначенного на </w:t>
      </w:r>
      <w:r w:rsidR="00A1123E">
        <w:rPr>
          <w:rFonts w:ascii="Times New Roman" w:hAnsi="Times New Roman" w:cs="Times New Roman"/>
          <w:sz w:val="28"/>
          <w:szCs w:val="28"/>
        </w:rPr>
        <w:t>25</w:t>
      </w:r>
      <w:r w:rsidR="00066F44">
        <w:rPr>
          <w:rFonts w:ascii="Times New Roman" w:hAnsi="Times New Roman" w:cs="Times New Roman"/>
          <w:sz w:val="28"/>
          <w:szCs w:val="28"/>
        </w:rPr>
        <w:t>.05.</w:t>
      </w:r>
      <w:r w:rsidR="00380804">
        <w:rPr>
          <w:rFonts w:ascii="Times New Roman" w:hAnsi="Times New Roman" w:cs="Times New Roman"/>
          <w:sz w:val="28"/>
          <w:szCs w:val="28"/>
        </w:rPr>
        <w:t>202</w:t>
      </w:r>
      <w:r w:rsidR="00A1123E">
        <w:rPr>
          <w:rFonts w:ascii="Times New Roman" w:hAnsi="Times New Roman" w:cs="Times New Roman"/>
          <w:sz w:val="28"/>
          <w:szCs w:val="28"/>
        </w:rPr>
        <w:t>3</w:t>
      </w:r>
      <w:r w:rsidR="00FC01FB">
        <w:rPr>
          <w:rFonts w:ascii="Times New Roman" w:hAnsi="Times New Roman" w:cs="Times New Roman"/>
          <w:sz w:val="28"/>
          <w:szCs w:val="28"/>
        </w:rPr>
        <w:t xml:space="preserve"> </w:t>
      </w:r>
      <w:r w:rsidR="00377964">
        <w:rPr>
          <w:rFonts w:ascii="Times New Roman" w:hAnsi="Times New Roman" w:cs="Times New Roman"/>
          <w:sz w:val="28"/>
          <w:szCs w:val="28"/>
        </w:rPr>
        <w:t>года</w:t>
      </w:r>
    </w:p>
    <w:p w:rsidR="00377964" w:rsidRDefault="00377964" w:rsidP="0037796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377964" w:rsidRDefault="00377964" w:rsidP="00377964">
      <w:pPr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Ind w:w="-567" w:type="dxa"/>
        <w:tblLook w:val="04A0" w:firstRow="1" w:lastRow="0" w:firstColumn="1" w:lastColumn="0" w:noHBand="0" w:noVBand="1"/>
      </w:tblPr>
      <w:tblGrid>
        <w:gridCol w:w="2616"/>
        <w:gridCol w:w="4870"/>
        <w:gridCol w:w="2970"/>
      </w:tblGrid>
      <w:tr w:rsidR="00377964" w:rsidTr="00FA4ACD">
        <w:tc>
          <w:tcPr>
            <w:tcW w:w="10456" w:type="dxa"/>
            <w:gridSpan w:val="3"/>
          </w:tcPr>
          <w:p w:rsidR="00377964" w:rsidRPr="00705BCA" w:rsidRDefault="00377964" w:rsidP="0037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64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BCA">
              <w:rPr>
                <w:rFonts w:ascii="Times New Roman" w:hAnsi="Times New Roman" w:cs="Times New Roman"/>
                <w:sz w:val="24"/>
                <w:szCs w:val="24"/>
              </w:rPr>
              <w:t xml:space="preserve">– Администрация Алатырского </w:t>
            </w:r>
            <w:r w:rsidR="00A1123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705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6F0" w:rsidRDefault="00377964" w:rsidP="00705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64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  торгов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BC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112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66F4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A30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080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11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45D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FC01F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9776F0">
              <w:rPr>
                <w:rFonts w:ascii="Times New Roman" w:hAnsi="Times New Roman" w:cs="Times New Roman"/>
                <w:sz w:val="24"/>
                <w:szCs w:val="24"/>
              </w:rPr>
              <w:t>Лот № 1   в</w:t>
            </w:r>
            <w:r w:rsidR="00A1123E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 w:rsidR="0097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6E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1123E">
              <w:rPr>
                <w:rFonts w:ascii="Times New Roman" w:hAnsi="Times New Roman" w:cs="Times New Roman"/>
                <w:sz w:val="24"/>
                <w:szCs w:val="24"/>
              </w:rPr>
              <w:t>, Лот № 2  в 10-00. Лот № 3 в 11-00</w:t>
            </w:r>
          </w:p>
          <w:p w:rsidR="00705BCA" w:rsidRPr="00705BCA" w:rsidRDefault="00377964" w:rsidP="002212A0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05BCA">
              <w:rPr>
                <w:rFonts w:ascii="Times New Roman" w:hAnsi="Times New Roman"/>
                <w:sz w:val="24"/>
                <w:szCs w:val="24"/>
              </w:rPr>
              <w:t>по адресу</w:t>
            </w:r>
            <w:r w:rsidR="00705BC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5BCA" w:rsidRPr="00705BCA">
              <w:rPr>
                <w:rFonts w:ascii="Times New Roman" w:hAnsi="Times New Roman"/>
                <w:sz w:val="24"/>
                <w:szCs w:val="24"/>
                <w:lang w:eastAsia="ru-RU"/>
              </w:rPr>
              <w:t>Акционерное общество «Единая электронная торговая площадка»</w:t>
            </w:r>
            <w:r w:rsidR="00705BCA">
              <w:t xml:space="preserve"> </w:t>
            </w:r>
            <w:hyperlink r:id="rId6" w:history="1">
              <w:r w:rsidR="00705BCA" w:rsidRPr="00030758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https://178</w:t>
              </w:r>
              <w:proofErr w:type="spellStart"/>
              <w:r w:rsidR="00705BCA" w:rsidRPr="00030758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fz</w:t>
              </w:r>
              <w:proofErr w:type="spellEnd"/>
              <w:r w:rsidR="00705BCA" w:rsidRPr="00030758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705BCA" w:rsidRPr="00030758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roseltorg</w:t>
              </w:r>
              <w:proofErr w:type="spellEnd"/>
              <w:r w:rsidR="00705BCA" w:rsidRPr="00030758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705BCA" w:rsidRPr="00030758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ru</w:t>
              </w:r>
              <w:proofErr w:type="spellEnd"/>
            </w:hyperlink>
            <w:r w:rsidR="00705BCA" w:rsidRPr="000307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77964" w:rsidRDefault="00377964" w:rsidP="00377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23E" w:rsidTr="00E53209">
        <w:tc>
          <w:tcPr>
            <w:tcW w:w="2616" w:type="dxa"/>
          </w:tcPr>
          <w:p w:rsidR="00377964" w:rsidRPr="006D2EEC" w:rsidRDefault="006D2EEC" w:rsidP="00377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лота</w:t>
            </w:r>
            <w:r w:rsidRPr="006D2EEC">
              <w:rPr>
                <w:rFonts w:ascii="Times New Roman" w:hAnsi="Times New Roman" w:cs="Times New Roman"/>
              </w:rPr>
              <w:t>, торговой процедуры</w:t>
            </w:r>
          </w:p>
        </w:tc>
        <w:tc>
          <w:tcPr>
            <w:tcW w:w="4870" w:type="dxa"/>
          </w:tcPr>
          <w:p w:rsidR="00377964" w:rsidRPr="006D2EEC" w:rsidRDefault="006D2EEC" w:rsidP="00377964">
            <w:pPr>
              <w:rPr>
                <w:rFonts w:ascii="Times New Roman" w:hAnsi="Times New Roman" w:cs="Times New Roman"/>
              </w:rPr>
            </w:pPr>
            <w:r w:rsidRPr="006D2EEC">
              <w:rPr>
                <w:rFonts w:ascii="Times New Roman" w:hAnsi="Times New Roman" w:cs="Times New Roman"/>
              </w:rPr>
              <w:t>Наименование  имущества</w:t>
            </w:r>
          </w:p>
        </w:tc>
        <w:tc>
          <w:tcPr>
            <w:tcW w:w="2970" w:type="dxa"/>
          </w:tcPr>
          <w:p w:rsidR="00377964" w:rsidRPr="006D2EEC" w:rsidRDefault="006D2EEC" w:rsidP="00377964">
            <w:pPr>
              <w:rPr>
                <w:rFonts w:ascii="Times New Roman" w:hAnsi="Times New Roman" w:cs="Times New Roman"/>
              </w:rPr>
            </w:pPr>
            <w:r w:rsidRPr="006D2EEC">
              <w:rPr>
                <w:rFonts w:ascii="Times New Roman" w:hAnsi="Times New Roman" w:cs="Times New Roman"/>
              </w:rPr>
              <w:t xml:space="preserve">Итоги аукциона </w:t>
            </w:r>
          </w:p>
        </w:tc>
      </w:tr>
      <w:tr w:rsidR="00A1123E" w:rsidRPr="00FA4ACD" w:rsidTr="00E53209">
        <w:tc>
          <w:tcPr>
            <w:tcW w:w="2616" w:type="dxa"/>
          </w:tcPr>
          <w:p w:rsidR="00240203" w:rsidRPr="00246E8D" w:rsidRDefault="009776F0" w:rsidP="00A1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E8D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 w:rsidR="00A1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6E8D">
              <w:rPr>
                <w:rFonts w:ascii="Times New Roman" w:hAnsi="Times New Roman" w:cs="Times New Roman"/>
                <w:sz w:val="24"/>
                <w:szCs w:val="24"/>
              </w:rPr>
              <w:t xml:space="preserve">, Процедура </w:t>
            </w:r>
            <w:r w:rsidR="00E53209" w:rsidRPr="00E532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12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53209" w:rsidRPr="00E53209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  <w:r w:rsidR="00A1123E">
              <w:rPr>
                <w:rFonts w:ascii="Times New Roman" w:hAnsi="Times New Roman" w:cs="Times New Roman"/>
                <w:b/>
                <w:sz w:val="24"/>
                <w:szCs w:val="24"/>
              </w:rPr>
              <w:t>01980000000037</w:t>
            </w:r>
          </w:p>
        </w:tc>
        <w:tc>
          <w:tcPr>
            <w:tcW w:w="4870" w:type="dxa"/>
          </w:tcPr>
          <w:p w:rsidR="00A1123E" w:rsidRDefault="00A1123E" w:rsidP="00A1123E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площадью 81 кв. м. с кадастровым номером 21:03:010524:14, категория земель: земли населенных пунктов, вид разрешенного  использования: для обслуживания гаража по адресу: Чувашская Республика, г. Алатырь, ул. Стрелецкая, д. 105-А; </w:t>
            </w:r>
          </w:p>
          <w:p w:rsidR="00A1123E" w:rsidRPr="00A1123E" w:rsidRDefault="00A1123E" w:rsidP="00A1123E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 недвижимого имущества – здание гаража, назначение 6 нежилое с кадастровым номером 21:03:010562:427, площадью 60,4 </w:t>
            </w:r>
            <w:proofErr w:type="spellStart"/>
            <w:r w:rsidRPr="00A1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1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по адресу: Чувашская Республика, г. Алатырь, ул. Стрелецкая, д. 105-А.</w:t>
            </w:r>
          </w:p>
          <w:p w:rsidR="009776F0" w:rsidRPr="00246E8D" w:rsidRDefault="009776F0" w:rsidP="00A1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40203" w:rsidRPr="00246E8D" w:rsidRDefault="00240203" w:rsidP="0024020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6E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Процедура </w:t>
            </w:r>
            <w:r w:rsidR="00A1123E" w:rsidRPr="00E532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12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1123E" w:rsidRPr="00E53209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  <w:r w:rsidR="00A1123E">
              <w:rPr>
                <w:rFonts w:ascii="Times New Roman" w:hAnsi="Times New Roman" w:cs="Times New Roman"/>
                <w:b/>
                <w:sz w:val="24"/>
                <w:szCs w:val="24"/>
              </w:rPr>
              <w:t>0198000000003</w:t>
            </w:r>
            <w:r w:rsidR="00A1123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46E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8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признана несостоявшейся, так как до окончания приема заявок не было подано ни одной заявки на участие.</w:t>
            </w:r>
          </w:p>
          <w:p w:rsidR="009776F0" w:rsidRPr="00246E8D" w:rsidRDefault="009776F0" w:rsidP="002402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3E" w:rsidRPr="00246E8D" w:rsidTr="00ED4570">
        <w:tc>
          <w:tcPr>
            <w:tcW w:w="2616" w:type="dxa"/>
          </w:tcPr>
          <w:p w:rsidR="00A1123E" w:rsidRPr="00246E8D" w:rsidRDefault="00A1123E" w:rsidP="00ED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E8D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6E8D">
              <w:rPr>
                <w:rFonts w:ascii="Times New Roman" w:hAnsi="Times New Roman" w:cs="Times New Roman"/>
                <w:sz w:val="24"/>
                <w:szCs w:val="24"/>
              </w:rPr>
              <w:t xml:space="preserve">, Процедура </w:t>
            </w:r>
            <w:r w:rsidRPr="00E532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53209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01980000000038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4870" w:type="dxa"/>
          </w:tcPr>
          <w:p w:rsidR="00A1123E" w:rsidRDefault="00A1123E" w:rsidP="00A1123E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участок, категория земель: земли населенных пунктов, вид разрешенного использования:  </w:t>
            </w:r>
            <w:proofErr w:type="gramStart"/>
            <w:r w:rsidRPr="00A1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</w:t>
            </w:r>
            <w:proofErr w:type="gramEnd"/>
            <w:r w:rsidRPr="00A1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обслуживания, площадью 4368 кв. метров с кадастровым номером 21:06:050106:47 </w:t>
            </w:r>
            <w:r w:rsidRPr="00A1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</w:t>
            </w:r>
            <w:r w:rsidRPr="00A1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Чувашская Республика, </w:t>
            </w:r>
            <w:proofErr w:type="spellStart"/>
            <w:r w:rsidRPr="00A1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Алатырский</w:t>
            </w:r>
            <w:proofErr w:type="spellEnd"/>
            <w:r w:rsidRPr="00A1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A1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Атрать</w:t>
            </w:r>
            <w:proofErr w:type="spellEnd"/>
            <w:r w:rsidRPr="00A1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Пролетарская, д.9;</w:t>
            </w:r>
          </w:p>
          <w:p w:rsidR="00A1123E" w:rsidRPr="00A1123E" w:rsidRDefault="00A1123E" w:rsidP="00A1123E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недвижимого имущества - здание, назначение: нежилое здание с кадастровым номером 21:06:050106:143, год ввода 1986, площадью 691,6 </w:t>
            </w:r>
            <w:proofErr w:type="spellStart"/>
            <w:r w:rsidRPr="00A1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A1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r w:rsidRPr="00A1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</w:t>
            </w:r>
            <w:r w:rsidRPr="00A1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Чувашская Республика, </w:t>
            </w:r>
            <w:proofErr w:type="spellStart"/>
            <w:r w:rsidRPr="00A1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Алатырский</w:t>
            </w:r>
            <w:proofErr w:type="spellEnd"/>
            <w:r w:rsidRPr="00A1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A1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Атрать</w:t>
            </w:r>
            <w:proofErr w:type="spellEnd"/>
            <w:r w:rsidRPr="00A1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Пролетарская, д.9.</w:t>
            </w:r>
          </w:p>
          <w:p w:rsidR="00A1123E" w:rsidRPr="00246E8D" w:rsidRDefault="00A1123E" w:rsidP="00A1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0" w:type="dxa"/>
          </w:tcPr>
          <w:p w:rsidR="00A1123E" w:rsidRPr="00246E8D" w:rsidRDefault="00A1123E" w:rsidP="00ED45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6E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Процедура </w:t>
            </w:r>
            <w:r w:rsidRPr="00E532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53209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01980000000038</w:t>
            </w:r>
            <w:r w:rsidRPr="00246E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8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признана несостоявшейся, так как до окончания приема заявок не было подано ни одной заявки на участие.</w:t>
            </w:r>
          </w:p>
          <w:p w:rsidR="00A1123E" w:rsidRPr="00246E8D" w:rsidRDefault="00A1123E" w:rsidP="00ED4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3E" w:rsidRPr="00246E8D" w:rsidTr="00ED4570">
        <w:tc>
          <w:tcPr>
            <w:tcW w:w="2616" w:type="dxa"/>
          </w:tcPr>
          <w:p w:rsidR="00A1123E" w:rsidRPr="00246E8D" w:rsidRDefault="00A1123E" w:rsidP="00A1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E8D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6E8D">
              <w:rPr>
                <w:rFonts w:ascii="Times New Roman" w:hAnsi="Times New Roman" w:cs="Times New Roman"/>
                <w:sz w:val="24"/>
                <w:szCs w:val="24"/>
              </w:rPr>
              <w:t xml:space="preserve">, Процедура </w:t>
            </w:r>
            <w:r w:rsidRPr="00E532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53209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0198000000003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4870" w:type="dxa"/>
          </w:tcPr>
          <w:p w:rsidR="00A1123E" w:rsidRPr="00240203" w:rsidRDefault="00A1123E" w:rsidP="00ED4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помещение с кадастровым номером 21:06:250407:246, общей площадью 357,2 </w:t>
            </w:r>
            <w:proofErr w:type="spellStart"/>
            <w:r w:rsidRPr="0024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4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расположенное  по адресу: Чувашская Республика, </w:t>
            </w:r>
            <w:proofErr w:type="spellStart"/>
            <w:r w:rsidRPr="0024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Алатырский</w:t>
            </w:r>
            <w:proofErr w:type="spellEnd"/>
            <w:r w:rsidRPr="0024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24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Стемасы</w:t>
            </w:r>
            <w:proofErr w:type="spellEnd"/>
            <w:r w:rsidRPr="0024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141 Стрелковой дивизии, д.36, помещение №№ 9-37.</w:t>
            </w:r>
          </w:p>
          <w:p w:rsidR="00A1123E" w:rsidRPr="00246E8D" w:rsidRDefault="00A1123E" w:rsidP="00ED457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A1123E" w:rsidRDefault="00A1123E" w:rsidP="00ED4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E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Процедура </w:t>
            </w:r>
            <w:r w:rsidRPr="00E532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53209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0198000000003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A1123E" w:rsidRPr="00246E8D" w:rsidRDefault="00A1123E" w:rsidP="00ED45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08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признана</w:t>
            </w:r>
            <w:proofErr w:type="gramEnd"/>
            <w:r w:rsidRPr="003808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несостоявшейся, так как до окончания приема заявок не было подано ни одной заявки на участие.</w:t>
            </w:r>
          </w:p>
          <w:p w:rsidR="00A1123E" w:rsidRPr="00246E8D" w:rsidRDefault="00A1123E" w:rsidP="00ED4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964" w:rsidRPr="00FA4ACD" w:rsidRDefault="00377964" w:rsidP="00377964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377964" w:rsidRPr="00FA4ACD" w:rsidSect="0037796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35"/>
    <w:rsid w:val="00066F44"/>
    <w:rsid w:val="000673FF"/>
    <w:rsid w:val="00125B0F"/>
    <w:rsid w:val="001439A6"/>
    <w:rsid w:val="00176011"/>
    <w:rsid w:val="002212A0"/>
    <w:rsid w:val="00240203"/>
    <w:rsid w:val="00246E8D"/>
    <w:rsid w:val="002B2A6E"/>
    <w:rsid w:val="002E72D3"/>
    <w:rsid w:val="00314AAA"/>
    <w:rsid w:val="00377964"/>
    <w:rsid w:val="00380804"/>
    <w:rsid w:val="003B2BEC"/>
    <w:rsid w:val="004221CE"/>
    <w:rsid w:val="0042364B"/>
    <w:rsid w:val="00494259"/>
    <w:rsid w:val="004F45D9"/>
    <w:rsid w:val="00590540"/>
    <w:rsid w:val="006D2EEC"/>
    <w:rsid w:val="00705BCA"/>
    <w:rsid w:val="00722168"/>
    <w:rsid w:val="00976C35"/>
    <w:rsid w:val="009776F0"/>
    <w:rsid w:val="00A1123E"/>
    <w:rsid w:val="00A3006B"/>
    <w:rsid w:val="00B72641"/>
    <w:rsid w:val="00BB2D85"/>
    <w:rsid w:val="00C36352"/>
    <w:rsid w:val="00C6014D"/>
    <w:rsid w:val="00D20B1D"/>
    <w:rsid w:val="00D95500"/>
    <w:rsid w:val="00E53209"/>
    <w:rsid w:val="00F8290F"/>
    <w:rsid w:val="00FA4ACD"/>
    <w:rsid w:val="00FC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5BCA"/>
    <w:rPr>
      <w:color w:val="0000FF"/>
      <w:u w:val="single"/>
    </w:rPr>
  </w:style>
  <w:style w:type="paragraph" w:styleId="a5">
    <w:name w:val="No Spacing"/>
    <w:uiPriority w:val="99"/>
    <w:qFormat/>
    <w:rsid w:val="00705BCA"/>
    <w:pPr>
      <w:jc w:val="left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5BCA"/>
    <w:rPr>
      <w:color w:val="0000FF"/>
      <w:u w:val="single"/>
    </w:rPr>
  </w:style>
  <w:style w:type="paragraph" w:styleId="a5">
    <w:name w:val="No Spacing"/>
    <w:uiPriority w:val="99"/>
    <w:qFormat/>
    <w:rsid w:val="00705BCA"/>
    <w:pPr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178fz.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94CDE-218B-4E3A-B82F-A2B8E9DDD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2023-05-23T09:53:00Z</dcterms:created>
  <dcterms:modified xsi:type="dcterms:W3CDTF">2023-05-23T10:02:00Z</dcterms:modified>
</cp:coreProperties>
</file>