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</w:t>
      </w:r>
      <w:r w:rsidR="000730F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730F0">
        <w:rPr>
          <w:sz w:val="28"/>
          <w:szCs w:val="28"/>
        </w:rPr>
        <w:t>ов: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8EE">
        <w:rPr>
          <w:sz w:val="28"/>
          <w:szCs w:val="28"/>
        </w:rPr>
        <w:t xml:space="preserve"> с кадастровым номером 21:26:</w:t>
      </w:r>
      <w:r w:rsidR="007A1043">
        <w:rPr>
          <w:sz w:val="28"/>
          <w:szCs w:val="28"/>
        </w:rPr>
        <w:t>180101</w:t>
      </w:r>
      <w:r w:rsidR="002868EE">
        <w:rPr>
          <w:sz w:val="28"/>
          <w:szCs w:val="28"/>
        </w:rPr>
        <w:t>:</w:t>
      </w:r>
      <w:r w:rsidR="008E4E5F">
        <w:rPr>
          <w:sz w:val="28"/>
          <w:szCs w:val="28"/>
        </w:rPr>
        <w:t>1</w:t>
      </w:r>
      <w:r w:rsidR="002868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proofErr w:type="spellStart"/>
      <w:r w:rsidR="007A1043">
        <w:rPr>
          <w:sz w:val="28"/>
          <w:szCs w:val="28"/>
        </w:rPr>
        <w:t>с.Чутеево</w:t>
      </w:r>
      <w:proofErr w:type="spellEnd"/>
      <w:r w:rsidR="007A1043">
        <w:rPr>
          <w:sz w:val="28"/>
          <w:szCs w:val="28"/>
        </w:rPr>
        <w:t xml:space="preserve">, </w:t>
      </w:r>
      <w:proofErr w:type="spellStart"/>
      <w:r w:rsidR="007A1043">
        <w:rPr>
          <w:sz w:val="28"/>
          <w:szCs w:val="28"/>
        </w:rPr>
        <w:t>ул.Гагарина</w:t>
      </w:r>
      <w:proofErr w:type="spellEnd"/>
      <w:r w:rsidR="007A1043">
        <w:rPr>
          <w:sz w:val="28"/>
          <w:szCs w:val="28"/>
        </w:rPr>
        <w:t>, д.1</w:t>
      </w:r>
      <w:r w:rsidR="00CA1B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 xml:space="preserve">категория: земли </w:t>
      </w:r>
      <w:r w:rsidR="007A1043">
        <w:rPr>
          <w:sz w:val="28"/>
          <w:szCs w:val="28"/>
        </w:rPr>
        <w:t>населенных пунктов</w:t>
      </w:r>
      <w:r w:rsidR="00CA1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использованием: </w:t>
      </w:r>
      <w:r w:rsidR="00CA1B61">
        <w:rPr>
          <w:sz w:val="28"/>
          <w:szCs w:val="28"/>
        </w:rPr>
        <w:t>для ведения личного подсобног</w:t>
      </w:r>
      <w:r w:rsidR="004D3F15">
        <w:rPr>
          <w:sz w:val="28"/>
          <w:szCs w:val="28"/>
        </w:rPr>
        <w:t xml:space="preserve">о хозяйства, общей площадью </w:t>
      </w:r>
      <w:r w:rsidR="007A1043">
        <w:rPr>
          <w:sz w:val="28"/>
          <w:szCs w:val="28"/>
        </w:rPr>
        <w:t>34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>;</w:t>
      </w:r>
    </w:p>
    <w:p w:rsidR="00857762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</w:t>
      </w:r>
      <w:r w:rsidR="008E4E5F">
        <w:rPr>
          <w:sz w:val="28"/>
          <w:szCs w:val="28"/>
        </w:rPr>
        <w:t>8020</w:t>
      </w:r>
      <w:r w:rsidR="007A104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A1043">
        <w:rPr>
          <w:sz w:val="28"/>
          <w:szCs w:val="28"/>
        </w:rPr>
        <w:t>1</w:t>
      </w:r>
      <w:r w:rsidR="008E4E5F">
        <w:rPr>
          <w:sz w:val="28"/>
          <w:szCs w:val="28"/>
        </w:rPr>
        <w:t>2</w:t>
      </w:r>
      <w:r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8E4E5F">
        <w:rPr>
          <w:sz w:val="28"/>
          <w:szCs w:val="28"/>
        </w:rPr>
        <w:t>Чуте</w:t>
      </w:r>
      <w:r>
        <w:rPr>
          <w:sz w:val="28"/>
          <w:szCs w:val="28"/>
        </w:rPr>
        <w:t>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</w:t>
      </w:r>
      <w:r w:rsidR="007A1043">
        <w:rPr>
          <w:sz w:val="28"/>
          <w:szCs w:val="28"/>
        </w:rPr>
        <w:t>ого хозяйства, общей площадью 16</w:t>
      </w:r>
      <w:r>
        <w:rPr>
          <w:sz w:val="28"/>
          <w:szCs w:val="28"/>
        </w:rPr>
        <w:t>00 кв. м.;</w:t>
      </w:r>
    </w:p>
    <w:p w:rsidR="00CA1B61" w:rsidRDefault="00766A0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их правообладателя, владеющ</w:t>
      </w:r>
      <w:r w:rsidR="008F3AA9">
        <w:rPr>
          <w:sz w:val="28"/>
          <w:szCs w:val="28"/>
        </w:rPr>
        <w:t>им</w:t>
      </w:r>
      <w:r w:rsidR="00CA1B61">
        <w:rPr>
          <w:sz w:val="28"/>
          <w:szCs w:val="28"/>
        </w:rPr>
        <w:t xml:space="preserve"> данным</w:t>
      </w:r>
      <w:r>
        <w:rPr>
          <w:sz w:val="28"/>
          <w:szCs w:val="28"/>
        </w:rPr>
        <w:t>и объектами</w:t>
      </w:r>
      <w:r w:rsidR="00CA1B61">
        <w:rPr>
          <w:sz w:val="28"/>
          <w:szCs w:val="28"/>
        </w:rPr>
        <w:t xml:space="preserve"> на праве пожизненного наследуемого владения</w:t>
      </w:r>
      <w:r w:rsidR="00CA1B61" w:rsidRPr="00531EEE">
        <w:rPr>
          <w:sz w:val="28"/>
          <w:szCs w:val="28"/>
        </w:rPr>
        <w:t xml:space="preserve">, выявлен </w:t>
      </w:r>
      <w:proofErr w:type="spellStart"/>
      <w:r w:rsidR="007A1043">
        <w:rPr>
          <w:sz w:val="28"/>
          <w:szCs w:val="28"/>
        </w:rPr>
        <w:t>Цырульников</w:t>
      </w:r>
      <w:proofErr w:type="spellEnd"/>
      <w:r w:rsidR="007A1043">
        <w:rPr>
          <w:sz w:val="28"/>
          <w:szCs w:val="28"/>
        </w:rPr>
        <w:t xml:space="preserve"> Виктор Викторович</w:t>
      </w:r>
      <w:r w:rsidR="00CA1B61" w:rsidRPr="00531EEE">
        <w:rPr>
          <w:sz w:val="28"/>
          <w:szCs w:val="28"/>
        </w:rPr>
        <w:t xml:space="preserve">, </w:t>
      </w:r>
      <w:r w:rsidR="007A1043">
        <w:rPr>
          <w:sz w:val="28"/>
          <w:szCs w:val="28"/>
        </w:rPr>
        <w:t>0</w:t>
      </w:r>
      <w:r w:rsidR="006D0123">
        <w:rPr>
          <w:sz w:val="28"/>
          <w:szCs w:val="28"/>
        </w:rPr>
        <w:t>0</w:t>
      </w:r>
      <w:r w:rsidR="00E64D90">
        <w:rPr>
          <w:sz w:val="28"/>
          <w:szCs w:val="28"/>
        </w:rPr>
        <w:t>.</w:t>
      </w:r>
      <w:r w:rsidR="00973213">
        <w:rPr>
          <w:sz w:val="28"/>
          <w:szCs w:val="28"/>
        </w:rPr>
        <w:t>0</w:t>
      </w:r>
      <w:r w:rsidR="006D0123">
        <w:rPr>
          <w:sz w:val="28"/>
          <w:szCs w:val="28"/>
        </w:rPr>
        <w:t>0.0000</w:t>
      </w:r>
      <w:r w:rsidR="007A1B08">
        <w:rPr>
          <w:sz w:val="28"/>
          <w:szCs w:val="28"/>
        </w:rPr>
        <w:t xml:space="preserve"> г.р., </w:t>
      </w:r>
      <w:r w:rsidR="008E4E5F">
        <w:rPr>
          <w:sz w:val="28"/>
          <w:szCs w:val="28"/>
        </w:rPr>
        <w:t>место рождения: с.</w:t>
      </w:r>
      <w:r w:rsidR="00C05E49">
        <w:rPr>
          <w:sz w:val="28"/>
          <w:szCs w:val="28"/>
        </w:rPr>
        <w:t xml:space="preserve"> </w:t>
      </w:r>
      <w:r w:rsidR="008E4E5F">
        <w:rPr>
          <w:sz w:val="28"/>
          <w:szCs w:val="28"/>
        </w:rPr>
        <w:t xml:space="preserve">Чутеево Янтиковского района Чувашской Республики, </w:t>
      </w:r>
      <w:r w:rsidR="00973213">
        <w:rPr>
          <w:sz w:val="28"/>
          <w:szCs w:val="28"/>
        </w:rPr>
        <w:t xml:space="preserve">паспорт </w:t>
      </w:r>
      <w:r w:rsidR="006D0123">
        <w:rPr>
          <w:sz w:val="28"/>
          <w:szCs w:val="28"/>
        </w:rPr>
        <w:t>00</w:t>
      </w:r>
      <w:r w:rsidR="00E64D90">
        <w:rPr>
          <w:sz w:val="28"/>
          <w:szCs w:val="28"/>
        </w:rPr>
        <w:t xml:space="preserve"> </w:t>
      </w:r>
      <w:r w:rsidR="007A1043">
        <w:rPr>
          <w:sz w:val="28"/>
          <w:szCs w:val="28"/>
        </w:rPr>
        <w:t>0</w:t>
      </w:r>
      <w:r w:rsidR="006D0123">
        <w:rPr>
          <w:sz w:val="28"/>
          <w:szCs w:val="28"/>
        </w:rPr>
        <w:t>0</w:t>
      </w:r>
      <w:r w:rsidR="00CA1B61" w:rsidRPr="00FB4150">
        <w:rPr>
          <w:sz w:val="28"/>
          <w:szCs w:val="28"/>
        </w:rPr>
        <w:t xml:space="preserve"> № </w:t>
      </w:r>
      <w:r w:rsidR="006D0123">
        <w:rPr>
          <w:sz w:val="28"/>
          <w:szCs w:val="28"/>
        </w:rPr>
        <w:t>000000</w:t>
      </w:r>
      <w:r w:rsidR="00CA1B61" w:rsidRPr="00FB4150">
        <w:rPr>
          <w:sz w:val="28"/>
          <w:szCs w:val="28"/>
        </w:rPr>
        <w:t xml:space="preserve">, выдан </w:t>
      </w:r>
      <w:r w:rsidR="007A1043">
        <w:rPr>
          <w:sz w:val="28"/>
          <w:szCs w:val="28"/>
        </w:rPr>
        <w:t xml:space="preserve">ТП УФМС России по Чувашской Республике в </w:t>
      </w:r>
      <w:proofErr w:type="spellStart"/>
      <w:r w:rsidR="007A1043">
        <w:rPr>
          <w:sz w:val="28"/>
          <w:szCs w:val="28"/>
        </w:rPr>
        <w:t>Янтиковском</w:t>
      </w:r>
      <w:proofErr w:type="spellEnd"/>
      <w:r w:rsidR="007A1043">
        <w:rPr>
          <w:sz w:val="28"/>
          <w:szCs w:val="28"/>
        </w:rPr>
        <w:t xml:space="preserve"> районе</w:t>
      </w:r>
      <w:r w:rsidR="007A1B08">
        <w:rPr>
          <w:sz w:val="28"/>
          <w:szCs w:val="28"/>
        </w:rPr>
        <w:t xml:space="preserve">, дата выдачи </w:t>
      </w:r>
      <w:r w:rsidR="006D0123">
        <w:rPr>
          <w:sz w:val="28"/>
          <w:szCs w:val="28"/>
        </w:rPr>
        <w:t>00</w:t>
      </w:r>
      <w:r w:rsidR="007A1043">
        <w:rPr>
          <w:sz w:val="28"/>
          <w:szCs w:val="28"/>
        </w:rPr>
        <w:t>.</w:t>
      </w:r>
      <w:r w:rsidR="006D0123">
        <w:rPr>
          <w:sz w:val="28"/>
          <w:szCs w:val="28"/>
        </w:rPr>
        <w:t>00</w:t>
      </w:r>
      <w:r w:rsidR="00E64D90">
        <w:rPr>
          <w:sz w:val="28"/>
          <w:szCs w:val="28"/>
        </w:rPr>
        <w:t>.</w:t>
      </w:r>
      <w:r w:rsidR="006D0123">
        <w:rPr>
          <w:sz w:val="28"/>
          <w:szCs w:val="28"/>
        </w:rPr>
        <w:t>0</w:t>
      </w:r>
      <w:r w:rsidR="00973213">
        <w:rPr>
          <w:sz w:val="28"/>
          <w:szCs w:val="28"/>
        </w:rPr>
        <w:t>0</w:t>
      </w:r>
      <w:r w:rsidR="007A1043">
        <w:rPr>
          <w:sz w:val="28"/>
          <w:szCs w:val="28"/>
        </w:rPr>
        <w:t>0</w:t>
      </w:r>
      <w:r w:rsidR="006D0123">
        <w:rPr>
          <w:sz w:val="28"/>
          <w:szCs w:val="28"/>
        </w:rPr>
        <w:t>0</w:t>
      </w:r>
      <w:r w:rsidR="00CA5D6B">
        <w:rPr>
          <w:sz w:val="28"/>
          <w:szCs w:val="28"/>
        </w:rPr>
        <w:t xml:space="preserve"> </w:t>
      </w:r>
      <w:proofErr w:type="gramStart"/>
      <w:r w:rsidR="00CA5D6B">
        <w:rPr>
          <w:sz w:val="28"/>
          <w:szCs w:val="28"/>
        </w:rPr>
        <w:t>года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</w:t>
      </w:r>
      <w:r w:rsidR="001D3916">
        <w:rPr>
          <w:sz w:val="28"/>
          <w:szCs w:val="28"/>
          <w:shd w:val="clear" w:color="auto" w:fill="FFFFFF" w:themeFill="background1"/>
        </w:rPr>
        <w:t xml:space="preserve"> СНИЛС</w:t>
      </w:r>
      <w:proofErr w:type="gramEnd"/>
      <w:r w:rsidR="001D3916">
        <w:rPr>
          <w:sz w:val="28"/>
          <w:szCs w:val="28"/>
          <w:shd w:val="clear" w:color="auto" w:fill="FFFFFF" w:themeFill="background1"/>
        </w:rPr>
        <w:t xml:space="preserve"> 000-000-000 00, </w:t>
      </w:r>
      <w:r w:rsidR="008E4E5F">
        <w:rPr>
          <w:sz w:val="28"/>
          <w:szCs w:val="28"/>
        </w:rPr>
        <w:t>проживающий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CA1B61">
        <w:rPr>
          <w:sz w:val="28"/>
          <w:szCs w:val="28"/>
        </w:rPr>
        <w:t xml:space="preserve">он, </w:t>
      </w:r>
      <w:r w:rsidR="008E4E5F">
        <w:rPr>
          <w:sz w:val="28"/>
          <w:szCs w:val="28"/>
        </w:rPr>
        <w:t>с. Чутеево</w:t>
      </w:r>
      <w:r w:rsidR="00CA1B61">
        <w:rPr>
          <w:sz w:val="28"/>
          <w:szCs w:val="28"/>
        </w:rPr>
        <w:t xml:space="preserve">, ул. </w:t>
      </w:r>
      <w:r w:rsidR="008E4E5F">
        <w:rPr>
          <w:sz w:val="28"/>
          <w:szCs w:val="28"/>
        </w:rPr>
        <w:t>Гагарина</w:t>
      </w:r>
      <w:r w:rsidR="009B1995">
        <w:rPr>
          <w:sz w:val="28"/>
          <w:szCs w:val="28"/>
        </w:rPr>
        <w:t>, д.</w:t>
      </w:r>
      <w:r w:rsidR="007A1043">
        <w:rPr>
          <w:sz w:val="28"/>
          <w:szCs w:val="28"/>
        </w:rPr>
        <w:t xml:space="preserve"> </w:t>
      </w:r>
      <w:r w:rsidR="006D0123">
        <w:rPr>
          <w:sz w:val="28"/>
          <w:szCs w:val="28"/>
        </w:rPr>
        <w:t>0</w:t>
      </w:r>
      <w:r w:rsidR="00CA1B61" w:rsidRPr="00531EEE">
        <w:rPr>
          <w:sz w:val="28"/>
          <w:szCs w:val="28"/>
        </w:rPr>
        <w:t>.</w:t>
      </w:r>
    </w:p>
    <w:p w:rsidR="0096739F" w:rsidRPr="0096739F" w:rsidRDefault="004C23BF" w:rsidP="0096739F">
      <w:pPr>
        <w:numPr>
          <w:ilvl w:val="0"/>
          <w:numId w:val="3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E32CF3">
        <w:rPr>
          <w:sz w:val="28"/>
          <w:szCs w:val="28"/>
        </w:rPr>
        <w:t xml:space="preserve"> </w:t>
      </w:r>
      <w:r w:rsidR="004D3F15" w:rsidRPr="00E32CF3">
        <w:rPr>
          <w:sz w:val="28"/>
          <w:szCs w:val="28"/>
        </w:rPr>
        <w:t xml:space="preserve">Право собственности на объекты недвижимости, указанные в пункте 1 настоящего постановления, подтверждается </w:t>
      </w:r>
      <w:r w:rsidR="00FA7408">
        <w:rPr>
          <w:sz w:val="28"/>
          <w:szCs w:val="28"/>
        </w:rPr>
        <w:t>сообщениями</w:t>
      </w:r>
      <w:r w:rsidR="0096739F" w:rsidRPr="0096739F">
        <w:rPr>
          <w:sz w:val="28"/>
          <w:szCs w:val="28"/>
        </w:rPr>
        <w:t xml:space="preserve"> нотариуса Янтиковс</w:t>
      </w:r>
      <w:r w:rsidR="00FA7408">
        <w:rPr>
          <w:sz w:val="28"/>
          <w:szCs w:val="28"/>
        </w:rPr>
        <w:t>кого муниципально</w:t>
      </w:r>
      <w:r w:rsidR="00057681">
        <w:rPr>
          <w:sz w:val="28"/>
          <w:szCs w:val="28"/>
        </w:rPr>
        <w:t xml:space="preserve">го округа от 16.06.2023 № 264, </w:t>
      </w:r>
      <w:r w:rsidR="00FA7408">
        <w:rPr>
          <w:sz w:val="28"/>
          <w:szCs w:val="28"/>
        </w:rPr>
        <w:t>17.07.2023 № 343</w:t>
      </w:r>
      <w:r w:rsidR="0096739F" w:rsidRPr="0096739F">
        <w:rPr>
          <w:sz w:val="28"/>
          <w:szCs w:val="28"/>
        </w:rPr>
        <w:t xml:space="preserve"> (копи</w:t>
      </w:r>
      <w:r w:rsidR="00057681">
        <w:rPr>
          <w:sz w:val="28"/>
          <w:szCs w:val="28"/>
        </w:rPr>
        <w:t>и</w:t>
      </w:r>
      <w:r w:rsidR="0096739F" w:rsidRPr="0096739F">
        <w:rPr>
          <w:sz w:val="28"/>
          <w:szCs w:val="28"/>
        </w:rPr>
        <w:t xml:space="preserve"> прилага</w:t>
      </w:r>
      <w:r w:rsidR="00057681">
        <w:rPr>
          <w:sz w:val="28"/>
          <w:szCs w:val="28"/>
        </w:rPr>
        <w:t>ю</w:t>
      </w:r>
      <w:r w:rsidR="0096739F" w:rsidRPr="0096739F">
        <w:rPr>
          <w:sz w:val="28"/>
          <w:szCs w:val="28"/>
        </w:rPr>
        <w:t>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FB4150" w:rsidRDefault="002868EE" w:rsidP="0097321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</w:t>
      </w:r>
      <w:r w:rsidR="00FA74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В.Б. Михайлов</w:t>
      </w:r>
    </w:p>
    <w:p w:rsidR="001D3916" w:rsidRDefault="001D3916" w:rsidP="0097321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1D3916" w:rsidRDefault="001D3916" w:rsidP="001D3916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течении 45 дней (до 04.09.2023)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D3916" w:rsidRDefault="001D3916" w:rsidP="0097321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1D3916" w:rsidRDefault="001D3916" w:rsidP="00973213">
      <w:pPr>
        <w:suppressAutoHyphens/>
        <w:snapToGrid w:val="0"/>
        <w:spacing w:line="360" w:lineRule="auto"/>
        <w:ind w:left="709" w:hanging="709"/>
        <w:jc w:val="both"/>
      </w:pPr>
    </w:p>
    <w:sectPr w:rsidR="001D3916" w:rsidSect="0096739F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B9369F"/>
    <w:multiLevelType w:val="hybridMultilevel"/>
    <w:tmpl w:val="C0B69318"/>
    <w:lvl w:ilvl="0" w:tplc="D766EDA6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57681"/>
    <w:rsid w:val="000730F0"/>
    <w:rsid w:val="00190BB9"/>
    <w:rsid w:val="001D3916"/>
    <w:rsid w:val="002868EE"/>
    <w:rsid w:val="004C23BF"/>
    <w:rsid w:val="004D3F15"/>
    <w:rsid w:val="005C7F25"/>
    <w:rsid w:val="006D0123"/>
    <w:rsid w:val="00712FF1"/>
    <w:rsid w:val="00766A00"/>
    <w:rsid w:val="007A1043"/>
    <w:rsid w:val="007A1B08"/>
    <w:rsid w:val="00857762"/>
    <w:rsid w:val="008714B8"/>
    <w:rsid w:val="008E4E5F"/>
    <w:rsid w:val="008F3AA9"/>
    <w:rsid w:val="0092189E"/>
    <w:rsid w:val="0096739F"/>
    <w:rsid w:val="00973213"/>
    <w:rsid w:val="009B1995"/>
    <w:rsid w:val="00B1189B"/>
    <w:rsid w:val="00BA4DFD"/>
    <w:rsid w:val="00C05E49"/>
    <w:rsid w:val="00CA1B61"/>
    <w:rsid w:val="00CA5D6B"/>
    <w:rsid w:val="00E32CF3"/>
    <w:rsid w:val="00E64D90"/>
    <w:rsid w:val="00F25345"/>
    <w:rsid w:val="00FA348D"/>
    <w:rsid w:val="00FA7408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3607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Отдел экономики и имущественных отношений администрации Янтиковсого района</cp:lastModifiedBy>
  <cp:revision>16</cp:revision>
  <cp:lastPrinted>2023-05-17T12:17:00Z</cp:lastPrinted>
  <dcterms:created xsi:type="dcterms:W3CDTF">2023-05-23T10:15:00Z</dcterms:created>
  <dcterms:modified xsi:type="dcterms:W3CDTF">2023-07-20T08:41:00Z</dcterms:modified>
</cp:coreProperties>
</file>