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B0" w:rsidRPr="00D109B0" w:rsidRDefault="00C54494" w:rsidP="00281F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Объяв</w:t>
      </w:r>
      <w:r w:rsidR="00D109B0" w:rsidRPr="00D109B0">
        <w:rPr>
          <w:rFonts w:ascii="Times New Roman" w:eastAsia="Times New Roman" w:hAnsi="Times New Roman" w:cs="Times New Roman"/>
          <w:b/>
          <w:sz w:val="24"/>
          <w:szCs w:val="24"/>
        </w:rPr>
        <w:t xml:space="preserve">ление о проведении общего собрания участников </w:t>
      </w:r>
      <w:proofErr w:type="gramStart"/>
      <w:r w:rsidR="00D109B0" w:rsidRPr="00D109B0">
        <w:rPr>
          <w:rFonts w:ascii="Times New Roman" w:eastAsia="Times New Roman" w:hAnsi="Times New Roman" w:cs="Times New Roman"/>
          <w:b/>
          <w:sz w:val="24"/>
          <w:szCs w:val="24"/>
        </w:rPr>
        <w:t>долевой</w:t>
      </w:r>
      <w:proofErr w:type="gramEnd"/>
    </w:p>
    <w:p w:rsidR="00D109B0" w:rsidRPr="00D109B0" w:rsidRDefault="00D109B0" w:rsidP="00281F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9B0">
        <w:rPr>
          <w:rFonts w:ascii="Times New Roman" w:eastAsia="Times New Roman" w:hAnsi="Times New Roman" w:cs="Times New Roman"/>
          <w:b/>
          <w:sz w:val="24"/>
          <w:szCs w:val="24"/>
        </w:rPr>
        <w:t>соб</w:t>
      </w:r>
      <w:r w:rsidR="00281F0E" w:rsidRPr="00096D29">
        <w:rPr>
          <w:rFonts w:ascii="Times New Roman" w:eastAsia="Times New Roman" w:hAnsi="Times New Roman" w:cs="Times New Roman"/>
          <w:b/>
          <w:sz w:val="24"/>
          <w:szCs w:val="24"/>
        </w:rPr>
        <w:t>ственности на земельный участок</w:t>
      </w:r>
    </w:p>
    <w:p w:rsidR="00D109B0" w:rsidRPr="00D109B0" w:rsidRDefault="00D109B0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96D29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«Заветы Ильича»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, лицо, использующее, находящийся в долевой собственности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земельные участки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с кадастровым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и номера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 21:18:090101:456  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153200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кв.м.,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 21:18:090101:458  </w:t>
      </w:r>
      <w:r w:rsidR="006D5920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459600</w:t>
      </w:r>
      <w:r w:rsidR="006D5920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, 21:18:090101:4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19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5920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612800</w:t>
      </w:r>
      <w:r w:rsidR="006D5920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21:18:090101:451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651100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21:18:090101:457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459600</w:t>
      </w:r>
      <w:proofErr w:type="gramEnd"/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>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21:18:090101:469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1263900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21:18:090101:423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1455400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21:18:090101:449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1034100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21:18:090101:421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1263900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21:18:090201:136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69347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21:18:090201:135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1076294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21:18:090101:444</w:t>
      </w:r>
      <w:proofErr w:type="gramEnd"/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1225600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21:18:090101:473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689400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21:18:090201:149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747399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, 21:18:090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2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>01: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150</w:t>
      </w:r>
      <w:r w:rsidR="00281F0E" w:rsidRPr="00096D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54015</w:t>
      </w:r>
      <w:r w:rsidR="00281F0E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21:18:090201:151  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228353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, 21:18:090101:448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306400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21:18:090101:422  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612800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, 21</w:t>
      </w:r>
      <w:proofErr w:type="gramEnd"/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 xml:space="preserve">:18:090101:420 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727700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 xml:space="preserve">, 21:18:090101:460  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459600</w:t>
      </w:r>
      <w:r w:rsidR="006B2B03" w:rsidRPr="00D109B0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категория земель: земли сельскохозяйственного назначения, адрес (местоположение): РФ</w:t>
      </w:r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Чувашкая</w:t>
      </w:r>
      <w:proofErr w:type="spellEnd"/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 Республика,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Порецкий</w:t>
      </w:r>
      <w:proofErr w:type="spellEnd"/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 xml:space="preserve"> район,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5920" w:rsidRPr="00096D29">
        <w:rPr>
          <w:rFonts w:ascii="Times New Roman" w:eastAsia="Times New Roman" w:hAnsi="Times New Roman" w:cs="Times New Roman"/>
          <w:sz w:val="24"/>
          <w:szCs w:val="24"/>
        </w:rPr>
        <w:t>Сыресинское</w:t>
      </w:r>
      <w:proofErr w:type="spellEnd"/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09B0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D109B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D109B0">
        <w:rPr>
          <w:rFonts w:ascii="Times New Roman" w:eastAsia="Times New Roman" w:hAnsi="Times New Roman" w:cs="Times New Roman"/>
          <w:sz w:val="24"/>
          <w:szCs w:val="24"/>
        </w:rPr>
        <w:t>пос</w:t>
      </w:r>
      <w:proofErr w:type="spellEnd"/>
      <w:proofErr w:type="gramEnd"/>
      <w:r w:rsidRPr="00D109B0">
        <w:rPr>
          <w:rFonts w:ascii="Times New Roman" w:eastAsia="Times New Roman" w:hAnsi="Times New Roman" w:cs="Times New Roman"/>
          <w:sz w:val="24"/>
          <w:szCs w:val="24"/>
        </w:rPr>
        <w:t>, в целях производства сельскохозяйственной продукции,</w:t>
      </w:r>
      <w:r w:rsidR="00C54494">
        <w:rPr>
          <w:rFonts w:ascii="Times New Roman" w:eastAsia="Times New Roman" w:hAnsi="Times New Roman" w:cs="Times New Roman"/>
          <w:sz w:val="24"/>
          <w:szCs w:val="24"/>
        </w:rPr>
        <w:t xml:space="preserve"> объявляет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о проведении общего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собрания участников до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левой собственности на земельные участки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с кадастровым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 xml:space="preserve"> номера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6B2B03" w:rsidRPr="00096D29" w:rsidRDefault="006B2B03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96D29">
        <w:rPr>
          <w:rFonts w:ascii="Times New Roman" w:eastAsia="Times New Roman" w:hAnsi="Times New Roman" w:cs="Times New Roman"/>
          <w:sz w:val="24"/>
          <w:szCs w:val="24"/>
        </w:rPr>
        <w:t>21:18:090101:456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96D29">
        <w:rPr>
          <w:rFonts w:ascii="Times New Roman" w:eastAsia="Times New Roman" w:hAnsi="Times New Roman" w:cs="Times New Roman"/>
          <w:sz w:val="24"/>
          <w:szCs w:val="24"/>
        </w:rPr>
        <w:t xml:space="preserve"> 21:18:090101:458, 21:18:090101:419, 21:18:090101:451, 21:18:090101:457, 21:18:090101:469, 21:18:090101:423, 21:18:090101:449, 21:18:090101:421, 21:18:090201:136, 21:18:090201:135, 21:18:090101:444, 21:18:090101:473, 21:18:090201:149, 21:18:090201:150</w:t>
      </w:r>
      <w:proofErr w:type="gramEnd"/>
      <w:r w:rsidRPr="00096D29">
        <w:rPr>
          <w:rFonts w:ascii="Times New Roman" w:eastAsia="Times New Roman" w:hAnsi="Times New Roman" w:cs="Times New Roman"/>
          <w:sz w:val="24"/>
          <w:szCs w:val="24"/>
        </w:rPr>
        <w:t>, 21:18:090201:151, 21:18:090101:448, 21:18:090101:422, 21:18:090101:420, 21:18:090101:460</w:t>
      </w:r>
    </w:p>
    <w:p w:rsidR="00D109B0" w:rsidRPr="00D109B0" w:rsidRDefault="00D109B0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со следующей повесткой дня:</w:t>
      </w:r>
    </w:p>
    <w:p w:rsidR="00D109B0" w:rsidRPr="00D109B0" w:rsidRDefault="006B2B03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D29">
        <w:rPr>
          <w:rFonts w:ascii="Times New Roman" w:eastAsia="Times New Roman" w:hAnsi="Times New Roman" w:cs="Times New Roman"/>
          <w:sz w:val="24"/>
          <w:szCs w:val="24"/>
        </w:rPr>
        <w:t>1)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Об избрании председателя общего собрания участников долевой собственности на</w:t>
      </w:r>
      <w:r w:rsidR="000B18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земельные участки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109B0" w:rsidRPr="00D109B0" w:rsidRDefault="006B2B03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D29">
        <w:rPr>
          <w:rFonts w:ascii="Times New Roman" w:eastAsia="Times New Roman" w:hAnsi="Times New Roman" w:cs="Times New Roman"/>
          <w:sz w:val="24"/>
          <w:szCs w:val="24"/>
        </w:rPr>
        <w:t>2)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Об избрании секретаря общего собрания участников долевой собственности на</w:t>
      </w:r>
      <w:r w:rsidR="000B18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земельные участки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109B0" w:rsidRPr="00D109B0" w:rsidRDefault="006B2B03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D29">
        <w:rPr>
          <w:rFonts w:ascii="Times New Roman" w:eastAsia="Times New Roman" w:hAnsi="Times New Roman" w:cs="Times New Roman"/>
          <w:sz w:val="24"/>
          <w:szCs w:val="24"/>
        </w:rPr>
        <w:t>3)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Утверждение договоров аренды земельных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 xml:space="preserve"> участк</w:t>
      </w:r>
      <w:r w:rsidR="00096D29" w:rsidRPr="00096D2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109B0" w:rsidRPr="00D109B0" w:rsidRDefault="006B2B03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D29">
        <w:rPr>
          <w:rFonts w:ascii="Times New Roman" w:eastAsia="Times New Roman" w:hAnsi="Times New Roman" w:cs="Times New Roman"/>
          <w:sz w:val="24"/>
          <w:szCs w:val="24"/>
        </w:rPr>
        <w:t>4)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Избрание лица, уполномоченного от имени участников долевой собственности без</w:t>
      </w:r>
      <w:r w:rsidR="000B18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доверенности заключить договор аренды земельного участка на условиях, утвержденных</w:t>
      </w:r>
      <w:r w:rsidRP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09B0" w:rsidRPr="00D109B0">
        <w:rPr>
          <w:rFonts w:ascii="Times New Roman" w:eastAsia="Times New Roman" w:hAnsi="Times New Roman" w:cs="Times New Roman"/>
          <w:sz w:val="24"/>
          <w:szCs w:val="24"/>
        </w:rPr>
        <w:t>общим собранием участников долевой собственности.</w:t>
      </w:r>
    </w:p>
    <w:p w:rsidR="00D109B0" w:rsidRDefault="00D109B0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9B0">
        <w:rPr>
          <w:rFonts w:ascii="Times New Roman" w:eastAsia="Times New Roman" w:hAnsi="Times New Roman" w:cs="Times New Roman"/>
          <w:sz w:val="24"/>
          <w:szCs w:val="24"/>
        </w:rPr>
        <w:t>Собрание состоится 1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B2B03" w:rsidRPr="00096D29">
        <w:rPr>
          <w:rFonts w:ascii="Times New Roman" w:eastAsia="Times New Roman" w:hAnsi="Times New Roman" w:cs="Times New Roman"/>
          <w:sz w:val="24"/>
          <w:szCs w:val="24"/>
        </w:rPr>
        <w:t>6</w:t>
      </w:r>
      <w:r w:rsidR="000B189A">
        <w:rPr>
          <w:rFonts w:ascii="Times New Roman" w:eastAsia="Times New Roman" w:hAnsi="Times New Roman" w:cs="Times New Roman"/>
          <w:sz w:val="24"/>
          <w:szCs w:val="24"/>
        </w:rPr>
        <w:t xml:space="preserve"> года в 10 час. 00 мин.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но адресу: </w:t>
      </w:r>
      <w:r w:rsidR="00750496" w:rsidRPr="00096D2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="00750496" w:rsidRPr="00096D29">
        <w:rPr>
          <w:rFonts w:ascii="Times New Roman" w:eastAsia="Times New Roman" w:hAnsi="Times New Roman" w:cs="Times New Roman"/>
          <w:sz w:val="24"/>
          <w:szCs w:val="24"/>
        </w:rPr>
        <w:t>Сыреси</w:t>
      </w:r>
      <w:proofErr w:type="spellEnd"/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proofErr w:type="spellStart"/>
      <w:r w:rsidR="00096D29">
        <w:rPr>
          <w:rFonts w:ascii="Times New Roman" w:eastAsia="Times New Roman" w:hAnsi="Times New Roman" w:cs="Times New Roman"/>
          <w:sz w:val="24"/>
          <w:szCs w:val="24"/>
        </w:rPr>
        <w:t>Сыресинского</w:t>
      </w:r>
      <w:proofErr w:type="spellEnd"/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89A">
        <w:rPr>
          <w:rFonts w:ascii="Times New Roman" w:eastAsia="Times New Roman" w:hAnsi="Times New Roman" w:cs="Times New Roman"/>
          <w:sz w:val="24"/>
          <w:szCs w:val="24"/>
        </w:rPr>
        <w:t>сельского Дома</w:t>
      </w:r>
      <w:r w:rsidR="00096D29">
        <w:rPr>
          <w:rFonts w:ascii="Times New Roman" w:eastAsia="Times New Roman" w:hAnsi="Times New Roman" w:cs="Times New Roman"/>
          <w:sz w:val="24"/>
          <w:szCs w:val="24"/>
        </w:rPr>
        <w:t xml:space="preserve"> культуры.</w:t>
      </w:r>
    </w:p>
    <w:p w:rsidR="000B189A" w:rsidRPr="000B189A" w:rsidRDefault="000B189A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89A">
        <w:rPr>
          <w:rFonts w:ascii="Times New Roman" w:hAnsi="Times New Roman" w:cs="Times New Roman"/>
          <w:sz w:val="24"/>
          <w:szCs w:val="24"/>
        </w:rPr>
        <w:t xml:space="preserve">Начало регистрации: 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96D2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D29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096D2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109B0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0B18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09</w:t>
      </w:r>
      <w:r w:rsidRPr="000B189A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0B189A">
        <w:rPr>
          <w:rFonts w:ascii="Times New Roman" w:hAnsi="Times New Roman" w:cs="Times New Roman"/>
          <w:sz w:val="24"/>
          <w:szCs w:val="24"/>
        </w:rPr>
        <w:t xml:space="preserve"> мин. до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B189A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0B189A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7C765F" w:rsidRPr="00096D29" w:rsidRDefault="007C765F" w:rsidP="00096D29">
      <w:pPr>
        <w:pStyle w:val="a3"/>
        <w:spacing w:before="0" w:beforeAutospacing="0" w:after="0" w:afterAutospacing="0"/>
        <w:jc w:val="both"/>
      </w:pPr>
      <w:r w:rsidRPr="00096D29">
        <w:t>Для принятия участия в собрании участнику долевой собственности необходимо при себе иметь паспорт и подлинные документы, удостоверяющие права на земельную долю (свидетельство о регистрации права или выписку из Единого государственного реестра недвижимости).</w:t>
      </w:r>
    </w:p>
    <w:p w:rsidR="007C765F" w:rsidRPr="00D109B0" w:rsidRDefault="007C765F" w:rsidP="00096D29">
      <w:pPr>
        <w:pStyle w:val="a3"/>
        <w:spacing w:before="0" w:beforeAutospacing="0" w:after="0" w:afterAutospacing="0"/>
        <w:jc w:val="both"/>
      </w:pPr>
      <w:r w:rsidRPr="00096D29">
        <w:t>Представителю участника долевой собственности дополнительно при себе иметь две копии и подлинник доверенности.</w:t>
      </w:r>
    </w:p>
    <w:p w:rsidR="00D109B0" w:rsidRPr="00D109B0" w:rsidRDefault="007C765F" w:rsidP="00096D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D29">
        <w:rPr>
          <w:rFonts w:ascii="Times New Roman" w:hAnsi="Times New Roman" w:cs="Times New Roman"/>
          <w:sz w:val="24"/>
          <w:szCs w:val="24"/>
        </w:rPr>
        <w:t xml:space="preserve">Адрес ознакомления с документами по вопросам, вынесенным на обсуждение общего собрания: Администрация </w:t>
      </w:r>
      <w:r w:rsidR="00096D29">
        <w:rPr>
          <w:rFonts w:ascii="Times New Roman" w:hAnsi="Times New Roman" w:cs="Times New Roman"/>
          <w:sz w:val="24"/>
          <w:szCs w:val="24"/>
        </w:rPr>
        <w:t>ООО «Заветы Ильича»</w:t>
      </w:r>
      <w:r w:rsidRPr="00096D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6D2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096D29">
        <w:rPr>
          <w:rFonts w:ascii="Times New Roman" w:hAnsi="Times New Roman" w:cs="Times New Roman"/>
          <w:sz w:val="24"/>
          <w:szCs w:val="24"/>
        </w:rPr>
        <w:t>.</w:t>
      </w:r>
      <w:r w:rsidR="00096D2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96D29">
        <w:rPr>
          <w:rFonts w:ascii="Times New Roman" w:hAnsi="Times New Roman" w:cs="Times New Roman"/>
          <w:sz w:val="24"/>
          <w:szCs w:val="24"/>
        </w:rPr>
        <w:t>ыреси</w:t>
      </w:r>
      <w:proofErr w:type="spellEnd"/>
      <w:r w:rsidRPr="00096D29">
        <w:rPr>
          <w:rFonts w:ascii="Times New Roman" w:hAnsi="Times New Roman" w:cs="Times New Roman"/>
          <w:sz w:val="24"/>
          <w:szCs w:val="24"/>
        </w:rPr>
        <w:t xml:space="preserve"> ул.</w:t>
      </w:r>
      <w:r w:rsidR="00096D29">
        <w:rPr>
          <w:rFonts w:ascii="Times New Roman" w:hAnsi="Times New Roman" w:cs="Times New Roman"/>
          <w:sz w:val="24"/>
          <w:szCs w:val="24"/>
        </w:rPr>
        <w:t>Октябрьская</w:t>
      </w:r>
      <w:r w:rsidRPr="00096D29">
        <w:rPr>
          <w:rFonts w:ascii="Times New Roman" w:hAnsi="Times New Roman" w:cs="Times New Roman"/>
          <w:sz w:val="24"/>
          <w:szCs w:val="24"/>
        </w:rPr>
        <w:t xml:space="preserve"> д.</w:t>
      </w:r>
      <w:r w:rsidR="00096D29">
        <w:rPr>
          <w:rFonts w:ascii="Times New Roman" w:hAnsi="Times New Roman" w:cs="Times New Roman"/>
          <w:sz w:val="24"/>
          <w:szCs w:val="24"/>
        </w:rPr>
        <w:t>182.</w:t>
      </w:r>
      <w:r w:rsidRPr="00096D29">
        <w:rPr>
          <w:rFonts w:ascii="Times New Roman" w:hAnsi="Times New Roman" w:cs="Times New Roman"/>
          <w:sz w:val="24"/>
          <w:szCs w:val="24"/>
        </w:rPr>
        <w:t xml:space="preserve"> Время работы: с 08.00 до 16.00 часов, обед с 12.00 до 13.00, суббота, воскресенье – выходные дни. Срок ознакомления: в течение 30 дней со дня опубликования данного объявления в средствах массовой информации, предварительно позвонить по телефону +7 (835) 433-42-46.</w:t>
      </w:r>
    </w:p>
    <w:sectPr w:rsidR="00D109B0" w:rsidRPr="00D109B0" w:rsidSect="000B189A">
      <w:pgSz w:w="11906" w:h="16838"/>
      <w:pgMar w:top="567" w:right="312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09B0"/>
    <w:rsid w:val="00096D29"/>
    <w:rsid w:val="000B189A"/>
    <w:rsid w:val="00281F0E"/>
    <w:rsid w:val="006B2B03"/>
    <w:rsid w:val="006D5920"/>
    <w:rsid w:val="00750496"/>
    <w:rsid w:val="007C765F"/>
    <w:rsid w:val="00A406D6"/>
    <w:rsid w:val="00AF0BD3"/>
    <w:rsid w:val="00C54494"/>
    <w:rsid w:val="00D109B0"/>
    <w:rsid w:val="00ED0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SXPK-ZI1</dc:creator>
  <cp:lastModifiedBy>porezk_selxoz7</cp:lastModifiedBy>
  <cp:revision>2</cp:revision>
  <cp:lastPrinted>2026-02-04T09:23:00Z</cp:lastPrinted>
  <dcterms:created xsi:type="dcterms:W3CDTF">2026-02-05T08:41:00Z</dcterms:created>
  <dcterms:modified xsi:type="dcterms:W3CDTF">2026-02-05T08:41:00Z</dcterms:modified>
</cp:coreProperties>
</file>