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7E02" w:rsidRDefault="002D5153" w:rsidP="002F7E02">
      <w:pPr>
        <w:ind w:firstLine="0"/>
      </w:pPr>
      <w:r>
        <w:rPr>
          <w:noProof/>
          <w:kern w:val="0"/>
          <w:sz w:val="20"/>
          <w:lang w:eastAsia="ru-RU"/>
        </w:rPr>
        <w:drawing>
          <wp:anchor distT="0" distB="0" distL="114300" distR="114300" simplePos="0" relativeHeight="251666432" behindDoc="0" locked="0" layoutInCell="1" allowOverlap="1" wp14:anchorId="1B55E0C8" wp14:editId="489D0F34">
            <wp:simplePos x="0" y="0"/>
            <wp:positionH relativeFrom="margin">
              <wp:align>center</wp:align>
            </wp:positionH>
            <wp:positionV relativeFrom="paragraph">
              <wp:posOffset>-2540</wp:posOffset>
            </wp:positionV>
            <wp:extent cx="720090" cy="720090"/>
            <wp:effectExtent l="0" t="0" r="3810" b="3810"/>
            <wp:wrapNone/>
            <wp:docPr id="12" name="Рисунок 12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-ch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702E" w:rsidRDefault="00C3702E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p w:rsidR="003764F9" w:rsidRPr="003764F9" w:rsidRDefault="003764F9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138"/>
        <w:gridCol w:w="1136"/>
        <w:gridCol w:w="4580"/>
      </w:tblGrid>
      <w:tr w:rsidR="003764F9" w:rsidRPr="003764F9" w:rsidTr="00580C65">
        <w:trPr>
          <w:cantSplit/>
          <w:trHeight w:val="612"/>
        </w:trPr>
        <w:tc>
          <w:tcPr>
            <w:tcW w:w="4195" w:type="dxa"/>
          </w:tcPr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  <w:t>ЧУВАШСКАЯ РЕСПУБЛИКА</w:t>
            </w:r>
            <w:r w:rsidRPr="003764F9"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</w:t>
            </w:r>
          </w:p>
          <w:p w:rsidR="003764F9" w:rsidRPr="002D5153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73" w:type="dxa"/>
            <w:vMerge w:val="restart"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ЧĂВАШ РЕСПУБЛИКИ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bCs/>
                <w:kern w:val="0"/>
                <w:sz w:val="22"/>
                <w:szCs w:val="20"/>
                <w:lang w:eastAsia="ru-RU"/>
              </w:rPr>
            </w:pPr>
          </w:p>
        </w:tc>
      </w:tr>
      <w:tr w:rsidR="003764F9" w:rsidRPr="003764F9" w:rsidTr="00580C65">
        <w:trPr>
          <w:cantSplit/>
          <w:trHeight w:val="2355"/>
        </w:trPr>
        <w:tc>
          <w:tcPr>
            <w:tcW w:w="4195" w:type="dxa"/>
          </w:tcPr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АДМИНИСТРАЦИЯ </w:t>
            </w:r>
          </w:p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ЯНТИКОВСКОГО </w:t>
            </w:r>
            <w:r w:rsidR="00FA2155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МУНИЦИПАЛЬНОГО ОКРУГА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ПОСТАНОВЛЕНИЕ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2705FC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-35"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28.07.</w:t>
            </w:r>
            <w:r w:rsidR="00273452"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2025</w:t>
            </w: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 xml:space="preserve"> № 487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lang w:eastAsia="ru-RU"/>
              </w:rPr>
            </w:pPr>
            <w:r w:rsidRPr="003764F9">
              <w:rPr>
                <w:noProof/>
                <w:kern w:val="0"/>
                <w:sz w:val="26"/>
                <w:lang w:eastAsia="ru-RU"/>
              </w:rPr>
              <w:t>село Янтиково</w:t>
            </w:r>
          </w:p>
        </w:tc>
        <w:tc>
          <w:tcPr>
            <w:tcW w:w="1173" w:type="dxa"/>
            <w:vMerge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FA2155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ТĂВАЙ </w:t>
            </w:r>
          </w:p>
          <w:p w:rsidR="003764F9" w:rsidRPr="003764F9" w:rsidRDefault="00FA2155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МУНИЦИПАЛЛĂ ОКРУГĚН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АДМИНИСТРАЦИЙĔ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ЙЫШĂНУ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2705FC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kern w:val="0"/>
                <w:sz w:val="26"/>
                <w:szCs w:val="20"/>
                <w:lang w:eastAsia="ru-RU"/>
              </w:rPr>
              <w:t>28.07.</w:t>
            </w:r>
            <w:r w:rsidR="00273452">
              <w:rPr>
                <w:noProof/>
                <w:kern w:val="0"/>
                <w:sz w:val="26"/>
                <w:szCs w:val="20"/>
                <w:lang w:eastAsia="ru-RU"/>
              </w:rPr>
              <w:t>2025</w:t>
            </w:r>
            <w:r w:rsidR="003764F9" w:rsidRP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  </w:t>
            </w:r>
            <w:r>
              <w:rPr>
                <w:noProof/>
                <w:kern w:val="0"/>
                <w:sz w:val="26"/>
                <w:szCs w:val="20"/>
                <w:lang w:eastAsia="ru-RU"/>
              </w:rPr>
              <w:t xml:space="preserve">487 </w:t>
            </w:r>
            <w:r w:rsid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№ 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kern w:val="0"/>
                <w:sz w:val="26"/>
                <w:lang w:eastAsia="ru-RU"/>
              </w:rPr>
            </w:pPr>
            <w:r w:rsidRPr="003764F9">
              <w:rPr>
                <w:noProof/>
                <w:color w:val="000000"/>
                <w:kern w:val="0"/>
                <w:sz w:val="26"/>
                <w:lang w:eastAsia="ru-RU"/>
              </w:rPr>
              <w:t>Тǎвай ялě</w:t>
            </w:r>
          </w:p>
        </w:tc>
      </w:tr>
    </w:tbl>
    <w:p w:rsidR="003764F9" w:rsidRPr="00900FB1" w:rsidRDefault="003764F9" w:rsidP="007D7E2A">
      <w:pPr>
        <w:spacing w:line="240" w:lineRule="auto"/>
        <w:ind w:firstLine="0"/>
        <w:rPr>
          <w:sz w:val="28"/>
          <w:szCs w:val="28"/>
        </w:rPr>
      </w:pPr>
    </w:p>
    <w:p w:rsidR="00F37411" w:rsidRPr="00900FB1" w:rsidRDefault="00F37411" w:rsidP="007D7E2A">
      <w:pPr>
        <w:spacing w:line="240" w:lineRule="auto"/>
        <w:ind w:firstLine="0"/>
        <w:rPr>
          <w:sz w:val="16"/>
          <w:szCs w:val="16"/>
        </w:rPr>
      </w:pPr>
    </w:p>
    <w:p w:rsidR="004917FE" w:rsidRPr="004917FE" w:rsidRDefault="004917FE" w:rsidP="004917FE">
      <w:pPr>
        <w:shd w:val="clear" w:color="auto" w:fill="FFFFFF"/>
        <w:suppressAutoHyphens w:val="0"/>
        <w:spacing w:line="240" w:lineRule="auto"/>
        <w:ind w:right="4818" w:firstLine="0"/>
        <w:rPr>
          <w:color w:val="000000" w:themeColor="text1"/>
          <w:kern w:val="0"/>
          <w:sz w:val="28"/>
          <w:szCs w:val="28"/>
          <w:lang w:eastAsia="ru-RU"/>
        </w:rPr>
      </w:pPr>
      <w:r w:rsidRPr="004917FE">
        <w:rPr>
          <w:color w:val="000000" w:themeColor="text1"/>
          <w:kern w:val="0"/>
          <w:sz w:val="28"/>
          <w:szCs w:val="28"/>
          <w:lang w:eastAsia="ru-RU"/>
        </w:rPr>
        <w:t>Об утверждении административного</w:t>
      </w:r>
      <w:r>
        <w:rPr>
          <w:color w:val="000000" w:themeColor="text1"/>
          <w:kern w:val="0"/>
          <w:sz w:val="28"/>
          <w:szCs w:val="28"/>
          <w:lang w:eastAsia="ru-RU"/>
        </w:rPr>
        <w:t xml:space="preserve"> </w:t>
      </w:r>
      <w:r w:rsidRPr="004917FE">
        <w:rPr>
          <w:color w:val="000000" w:themeColor="text1"/>
          <w:kern w:val="0"/>
          <w:sz w:val="28"/>
          <w:szCs w:val="28"/>
          <w:lang w:eastAsia="ru-RU"/>
        </w:rPr>
        <w:t xml:space="preserve">регламента администрации Янтиковского муниципального округа Чувашской Республики по предоставлению муниципальной услуги «Выдача выписок из реестра муниципального имущества Янтиковского </w:t>
      </w:r>
      <w:r>
        <w:rPr>
          <w:color w:val="000000" w:themeColor="text1"/>
          <w:kern w:val="0"/>
          <w:sz w:val="28"/>
          <w:szCs w:val="28"/>
          <w:lang w:eastAsia="ru-RU"/>
        </w:rPr>
        <w:t xml:space="preserve">муниципального </w:t>
      </w:r>
      <w:r w:rsidRPr="004917FE">
        <w:rPr>
          <w:color w:val="000000" w:themeColor="text1"/>
          <w:kern w:val="0"/>
          <w:sz w:val="28"/>
          <w:szCs w:val="28"/>
          <w:lang w:eastAsia="ru-RU"/>
        </w:rPr>
        <w:t>округа Чувашской Республики»</w:t>
      </w:r>
    </w:p>
    <w:p w:rsidR="004917FE" w:rsidRPr="004917FE" w:rsidRDefault="004917FE" w:rsidP="004917FE">
      <w:pPr>
        <w:shd w:val="clear" w:color="auto" w:fill="FFFFFF"/>
        <w:suppressAutoHyphens w:val="0"/>
        <w:spacing w:line="240" w:lineRule="auto"/>
        <w:ind w:firstLine="0"/>
        <w:rPr>
          <w:color w:val="000000" w:themeColor="text1"/>
          <w:kern w:val="0"/>
          <w:sz w:val="28"/>
          <w:szCs w:val="28"/>
          <w:lang w:eastAsia="ru-RU"/>
        </w:rPr>
      </w:pPr>
    </w:p>
    <w:p w:rsidR="004917FE" w:rsidRPr="004917FE" w:rsidRDefault="004917FE" w:rsidP="004917FE">
      <w:pPr>
        <w:shd w:val="clear" w:color="auto" w:fill="FFFFFF"/>
        <w:suppressAutoHyphens w:val="0"/>
        <w:spacing w:line="240" w:lineRule="auto"/>
        <w:ind w:firstLine="0"/>
        <w:rPr>
          <w:color w:val="000000" w:themeColor="text1"/>
          <w:kern w:val="0"/>
          <w:sz w:val="16"/>
          <w:szCs w:val="16"/>
          <w:lang w:eastAsia="ru-RU"/>
        </w:rPr>
      </w:pPr>
    </w:p>
    <w:p w:rsidR="004917FE" w:rsidRPr="004917FE" w:rsidRDefault="004917FE" w:rsidP="004917FE">
      <w:pPr>
        <w:shd w:val="clear" w:color="auto" w:fill="FFFFFF"/>
        <w:suppressAutoHyphens w:val="0"/>
        <w:spacing w:line="360" w:lineRule="auto"/>
        <w:rPr>
          <w:b/>
          <w:color w:val="000000" w:themeColor="text1"/>
          <w:kern w:val="0"/>
          <w:sz w:val="28"/>
          <w:szCs w:val="28"/>
          <w:lang w:eastAsia="ru-RU"/>
        </w:rPr>
      </w:pPr>
      <w:r w:rsidRPr="004917FE">
        <w:rPr>
          <w:color w:val="000000" w:themeColor="text1"/>
          <w:kern w:val="0"/>
          <w:sz w:val="28"/>
          <w:szCs w:val="28"/>
          <w:lang w:eastAsia="ru-RU"/>
        </w:rPr>
        <w:t xml:space="preserve">В соответствии с </w:t>
      </w:r>
      <w:hyperlink r:id="rId10" w:anchor="/document/186367/entry/0" w:history="1">
        <w:r w:rsidRPr="004917FE">
          <w:rPr>
            <w:color w:val="000000" w:themeColor="text1"/>
            <w:kern w:val="0"/>
            <w:sz w:val="28"/>
            <w:szCs w:val="28"/>
            <w:lang w:eastAsia="ru-RU"/>
          </w:rPr>
          <w:t>Федеральным законом</w:t>
        </w:r>
      </w:hyperlink>
      <w:r w:rsidRPr="004917FE">
        <w:rPr>
          <w:color w:val="000000" w:themeColor="text1"/>
          <w:kern w:val="0"/>
          <w:sz w:val="28"/>
          <w:szCs w:val="28"/>
          <w:lang w:eastAsia="ru-RU"/>
        </w:rPr>
        <w:t xml:space="preserve"> от 06.10.2003 № 131-ФЗ «Об общих принципах организации местного самоуправления в Российской Федерации», </w:t>
      </w:r>
      <w:hyperlink r:id="rId11" w:anchor="/document/12177515/entry/0" w:history="1">
        <w:r w:rsidRPr="004917FE">
          <w:rPr>
            <w:color w:val="000000" w:themeColor="text1"/>
            <w:kern w:val="0"/>
            <w:sz w:val="28"/>
            <w:szCs w:val="28"/>
            <w:lang w:eastAsia="ru-RU"/>
          </w:rPr>
          <w:t>Федеральным законом</w:t>
        </w:r>
      </w:hyperlink>
      <w:r w:rsidRPr="004917FE">
        <w:rPr>
          <w:color w:val="000000" w:themeColor="text1"/>
          <w:kern w:val="0"/>
          <w:sz w:val="28"/>
          <w:szCs w:val="28"/>
          <w:lang w:eastAsia="ru-RU"/>
        </w:rPr>
        <w:t xml:space="preserve"> от 27.07.2010 №</w:t>
      </w:r>
      <w:r>
        <w:rPr>
          <w:color w:val="000000" w:themeColor="text1"/>
          <w:kern w:val="0"/>
          <w:sz w:val="28"/>
          <w:szCs w:val="28"/>
          <w:lang w:eastAsia="ru-RU"/>
        </w:rPr>
        <w:t xml:space="preserve"> </w:t>
      </w:r>
      <w:r w:rsidRPr="004917FE">
        <w:rPr>
          <w:color w:val="000000" w:themeColor="text1"/>
          <w:kern w:val="0"/>
          <w:sz w:val="28"/>
          <w:szCs w:val="28"/>
          <w:lang w:eastAsia="ru-RU"/>
        </w:rPr>
        <w:t xml:space="preserve">210-ФЗ «Об организации предоставления государственных и муниципальных услуг», </w:t>
      </w:r>
      <w:hyperlink r:id="rId12" w:anchor="/document/17603980/entry/0" w:history="1">
        <w:r w:rsidRPr="004917FE">
          <w:rPr>
            <w:color w:val="000000" w:themeColor="text1"/>
            <w:kern w:val="0"/>
            <w:sz w:val="28"/>
            <w:szCs w:val="28"/>
            <w:lang w:eastAsia="ru-RU"/>
          </w:rPr>
          <w:t>Законом</w:t>
        </w:r>
      </w:hyperlink>
      <w:r w:rsidRPr="004917FE">
        <w:rPr>
          <w:color w:val="000000" w:themeColor="text1"/>
          <w:kern w:val="0"/>
          <w:sz w:val="28"/>
          <w:szCs w:val="28"/>
          <w:lang w:eastAsia="ru-RU"/>
        </w:rPr>
        <w:t xml:space="preserve"> Чувашской Республики от 18.10.2004 № 19 «Об организации местного самоуправления в Чувашской Республике», в целях повышения качества предоставления и доступности муниципальной услуги администрация Янтиковского муниципального округа Чувашской Республики                             </w:t>
      </w:r>
      <w:proofErr w:type="gramStart"/>
      <w:r w:rsidRPr="004917FE">
        <w:rPr>
          <w:b/>
          <w:color w:val="000000" w:themeColor="text1"/>
          <w:kern w:val="0"/>
          <w:sz w:val="28"/>
          <w:szCs w:val="28"/>
          <w:lang w:eastAsia="ru-RU"/>
        </w:rPr>
        <w:t>п</w:t>
      </w:r>
      <w:proofErr w:type="gramEnd"/>
      <w:r w:rsidRPr="004917FE">
        <w:rPr>
          <w:b/>
          <w:color w:val="000000" w:themeColor="text1"/>
          <w:kern w:val="0"/>
          <w:sz w:val="28"/>
          <w:szCs w:val="28"/>
          <w:lang w:eastAsia="ru-RU"/>
        </w:rPr>
        <w:t xml:space="preserve"> о с т а н о в л я е т:</w:t>
      </w:r>
    </w:p>
    <w:p w:rsidR="004917FE" w:rsidRPr="004917FE" w:rsidRDefault="004917FE" w:rsidP="004917FE">
      <w:pPr>
        <w:shd w:val="clear" w:color="auto" w:fill="FFFFFF"/>
        <w:suppressAutoHyphens w:val="0"/>
        <w:spacing w:line="360" w:lineRule="auto"/>
        <w:rPr>
          <w:color w:val="000000" w:themeColor="text1"/>
          <w:kern w:val="0"/>
          <w:sz w:val="28"/>
          <w:szCs w:val="28"/>
          <w:lang w:eastAsia="ru-RU"/>
        </w:rPr>
      </w:pPr>
      <w:r w:rsidRPr="004917FE">
        <w:rPr>
          <w:color w:val="000000" w:themeColor="text1"/>
          <w:kern w:val="0"/>
          <w:sz w:val="28"/>
          <w:szCs w:val="28"/>
          <w:lang w:eastAsia="ru-RU"/>
        </w:rPr>
        <w:t>1. Утвердить административный регламент администрации Янтиковского муниципального округа Чувашской Республики по предоставлению муниципальной услуги «Выдача выписок из реестра муниципального имущества Янтиковского муниципального округа Чувашской Республики» согласно приложению к настоящему постановлению.</w:t>
      </w:r>
    </w:p>
    <w:p w:rsidR="004917FE" w:rsidRPr="004917FE" w:rsidRDefault="004917FE" w:rsidP="004917FE">
      <w:pPr>
        <w:shd w:val="clear" w:color="auto" w:fill="FFFFFF"/>
        <w:suppressAutoHyphens w:val="0"/>
        <w:spacing w:line="360" w:lineRule="auto"/>
        <w:rPr>
          <w:color w:val="000000" w:themeColor="text1"/>
          <w:kern w:val="0"/>
          <w:sz w:val="28"/>
          <w:szCs w:val="28"/>
          <w:lang w:eastAsia="ru-RU"/>
        </w:rPr>
      </w:pPr>
      <w:r w:rsidRPr="004917FE">
        <w:rPr>
          <w:color w:val="000000" w:themeColor="text1"/>
          <w:kern w:val="0"/>
          <w:sz w:val="28"/>
          <w:szCs w:val="28"/>
          <w:lang w:eastAsia="ru-RU"/>
        </w:rPr>
        <w:lastRenderedPageBreak/>
        <w:t>2. Признать утратившими силу:</w:t>
      </w:r>
    </w:p>
    <w:p w:rsidR="004917FE" w:rsidRPr="004917FE" w:rsidRDefault="004917FE" w:rsidP="004917FE">
      <w:pPr>
        <w:shd w:val="clear" w:color="auto" w:fill="FFFFFF"/>
        <w:suppressAutoHyphens w:val="0"/>
        <w:spacing w:line="360" w:lineRule="auto"/>
        <w:rPr>
          <w:color w:val="000000" w:themeColor="text1"/>
          <w:kern w:val="0"/>
          <w:sz w:val="28"/>
          <w:szCs w:val="28"/>
          <w:lang w:eastAsia="ru-RU"/>
        </w:rPr>
      </w:pPr>
      <w:r w:rsidRPr="004917FE">
        <w:rPr>
          <w:color w:val="000000" w:themeColor="text1"/>
          <w:kern w:val="0"/>
          <w:sz w:val="28"/>
          <w:szCs w:val="28"/>
          <w:lang w:eastAsia="ru-RU"/>
        </w:rPr>
        <w:t>постановление администрации Янтиковского района Чувашской Республики от 08.05.2020 № 227 «Об утверждении административного регламента администрации Янтиковского района Чувашской Республики по предоставлению муниципальной услуги «Выдача выписок из Реестра муниципального имущества Янтиковского района Чувашской Республики»;</w:t>
      </w:r>
    </w:p>
    <w:p w:rsidR="004917FE" w:rsidRPr="004917FE" w:rsidRDefault="004917FE" w:rsidP="004917FE">
      <w:pPr>
        <w:shd w:val="clear" w:color="auto" w:fill="FFFFFF"/>
        <w:suppressAutoHyphens w:val="0"/>
        <w:spacing w:line="360" w:lineRule="auto"/>
        <w:rPr>
          <w:rFonts w:eastAsiaTheme="minorHAnsi"/>
          <w:color w:val="000000" w:themeColor="text1"/>
          <w:kern w:val="0"/>
          <w:sz w:val="28"/>
          <w:szCs w:val="28"/>
          <w:lang w:eastAsia="en-US"/>
        </w:rPr>
      </w:pPr>
      <w:r w:rsidRPr="004917FE">
        <w:rPr>
          <w:color w:val="000000" w:themeColor="text1"/>
          <w:kern w:val="0"/>
          <w:sz w:val="28"/>
          <w:szCs w:val="28"/>
          <w:lang w:eastAsia="ru-RU"/>
        </w:rPr>
        <w:t xml:space="preserve">постановление администрации Янтиковского муниципального округа Чувашской Республики от 21.02.2024 № 187 «Об утверждении административного регламента </w:t>
      </w:r>
      <w:r w:rsidRPr="004917FE">
        <w:rPr>
          <w:rFonts w:eastAsiaTheme="minorHAnsi"/>
          <w:color w:val="000000" w:themeColor="text1"/>
          <w:kern w:val="0"/>
          <w:sz w:val="28"/>
          <w:szCs w:val="28"/>
          <w:lang w:eastAsia="en-US"/>
        </w:rPr>
        <w:t>администрации Янтиковского муниципального округа Чувашской Республики по предоставлению муниципальной услуги «Выдача выписок из реестра муниципального имущества Янтиковского муниципального округа Чувашской Республики»;</w:t>
      </w:r>
    </w:p>
    <w:p w:rsidR="004917FE" w:rsidRPr="004917FE" w:rsidRDefault="004917FE" w:rsidP="004917FE">
      <w:pPr>
        <w:shd w:val="clear" w:color="auto" w:fill="FFFFFF"/>
        <w:suppressAutoHyphens w:val="0"/>
        <w:spacing w:line="360" w:lineRule="auto"/>
        <w:rPr>
          <w:rFonts w:eastAsiaTheme="minorHAnsi"/>
          <w:color w:val="000000" w:themeColor="text1"/>
          <w:kern w:val="0"/>
          <w:sz w:val="28"/>
          <w:szCs w:val="28"/>
          <w:lang w:eastAsia="en-US"/>
        </w:rPr>
      </w:pPr>
      <w:r w:rsidRPr="004917FE">
        <w:rPr>
          <w:rFonts w:eastAsiaTheme="minorHAnsi"/>
          <w:color w:val="000000" w:themeColor="text1"/>
          <w:kern w:val="0"/>
          <w:sz w:val="28"/>
          <w:szCs w:val="28"/>
          <w:lang w:eastAsia="en-US"/>
        </w:rPr>
        <w:t xml:space="preserve">постановление администрации Янтиковского муниципального округа Чувашской Республики от 07.04.2025 № 233 «О внесении изменений в постановление администрации Янтиковского муниципального округа от 21.02.2024 № 187 «Об утверждении административного регламента администрации Янтиковского муниципального округа Чувашской </w:t>
      </w:r>
      <w:r w:rsidR="00C915B5">
        <w:rPr>
          <w:rFonts w:eastAsiaTheme="minorHAnsi"/>
          <w:color w:val="000000" w:themeColor="text1"/>
          <w:kern w:val="0"/>
          <w:sz w:val="28"/>
          <w:szCs w:val="28"/>
          <w:lang w:eastAsia="en-US"/>
        </w:rPr>
        <w:t>Р</w:t>
      </w:r>
      <w:r w:rsidRPr="004917FE">
        <w:rPr>
          <w:rFonts w:eastAsiaTheme="minorHAnsi"/>
          <w:color w:val="000000" w:themeColor="text1"/>
          <w:kern w:val="0"/>
          <w:sz w:val="28"/>
          <w:szCs w:val="28"/>
          <w:lang w:eastAsia="en-US"/>
        </w:rPr>
        <w:t>еспублики по предоставлению муниципальной услуги «Выдача выписок из реестра муниципального имущества администрации Янтиковского муниципального округа Чувашской Республики».</w:t>
      </w:r>
    </w:p>
    <w:p w:rsidR="004917FE" w:rsidRPr="004917FE" w:rsidRDefault="004917FE" w:rsidP="004917FE">
      <w:pPr>
        <w:shd w:val="clear" w:color="auto" w:fill="FFFFFF"/>
        <w:suppressAutoHyphens w:val="0"/>
        <w:spacing w:line="360" w:lineRule="auto"/>
        <w:ind w:firstLine="708"/>
        <w:rPr>
          <w:color w:val="000000" w:themeColor="text1"/>
          <w:kern w:val="0"/>
          <w:sz w:val="28"/>
          <w:szCs w:val="28"/>
          <w:lang w:eastAsia="ru-RU"/>
        </w:rPr>
      </w:pPr>
      <w:r w:rsidRPr="004917FE">
        <w:rPr>
          <w:color w:val="000000" w:themeColor="text1"/>
          <w:kern w:val="0"/>
          <w:sz w:val="28"/>
          <w:szCs w:val="28"/>
          <w:lang w:eastAsia="ru-RU"/>
        </w:rPr>
        <w:t>3. Настоящее постановление вступает в силу со дня его официального опубликования.</w:t>
      </w:r>
    </w:p>
    <w:p w:rsidR="004917FE" w:rsidRPr="004917FE" w:rsidRDefault="004917FE" w:rsidP="004917FE">
      <w:pPr>
        <w:shd w:val="clear" w:color="auto" w:fill="FFFFFF"/>
        <w:suppressAutoHyphens w:val="0"/>
        <w:spacing w:line="240" w:lineRule="auto"/>
        <w:ind w:firstLine="0"/>
        <w:rPr>
          <w:color w:val="000000" w:themeColor="text1"/>
          <w:kern w:val="0"/>
          <w:sz w:val="28"/>
          <w:szCs w:val="28"/>
          <w:lang w:eastAsia="ru-RU"/>
        </w:rPr>
      </w:pPr>
    </w:p>
    <w:p w:rsidR="004917FE" w:rsidRPr="004917FE" w:rsidRDefault="004917FE" w:rsidP="004917FE">
      <w:pPr>
        <w:shd w:val="clear" w:color="auto" w:fill="FFFFFF"/>
        <w:suppressAutoHyphens w:val="0"/>
        <w:spacing w:line="240" w:lineRule="auto"/>
        <w:ind w:firstLine="0"/>
        <w:rPr>
          <w:color w:val="000000" w:themeColor="text1"/>
          <w:kern w:val="0"/>
          <w:sz w:val="28"/>
          <w:szCs w:val="28"/>
          <w:lang w:eastAsia="ru-RU"/>
        </w:rPr>
      </w:pPr>
    </w:p>
    <w:p w:rsidR="004917FE" w:rsidRPr="004917FE" w:rsidRDefault="004917FE" w:rsidP="004917FE">
      <w:pPr>
        <w:shd w:val="clear" w:color="auto" w:fill="FFFFFF"/>
        <w:suppressAutoHyphens w:val="0"/>
        <w:spacing w:line="240" w:lineRule="auto"/>
        <w:ind w:firstLine="0"/>
        <w:rPr>
          <w:color w:val="000000" w:themeColor="text1"/>
          <w:kern w:val="0"/>
          <w:sz w:val="28"/>
          <w:szCs w:val="28"/>
          <w:lang w:eastAsia="ru-RU"/>
        </w:rPr>
      </w:pPr>
      <w:r w:rsidRPr="004917FE">
        <w:rPr>
          <w:color w:val="000000" w:themeColor="text1"/>
          <w:kern w:val="0"/>
          <w:sz w:val="28"/>
          <w:szCs w:val="28"/>
          <w:lang w:eastAsia="ru-RU"/>
        </w:rPr>
        <w:t xml:space="preserve">Глава Янтиковского </w:t>
      </w:r>
    </w:p>
    <w:p w:rsidR="004917FE" w:rsidRPr="004917FE" w:rsidRDefault="004917FE" w:rsidP="004917FE">
      <w:pPr>
        <w:shd w:val="clear" w:color="auto" w:fill="FFFFFF"/>
        <w:suppressAutoHyphens w:val="0"/>
        <w:spacing w:line="240" w:lineRule="auto"/>
        <w:ind w:firstLine="0"/>
        <w:rPr>
          <w:color w:val="000000" w:themeColor="text1"/>
          <w:kern w:val="0"/>
          <w:sz w:val="28"/>
          <w:szCs w:val="28"/>
          <w:lang w:eastAsia="ru-RU"/>
        </w:rPr>
      </w:pPr>
      <w:r w:rsidRPr="004917FE">
        <w:rPr>
          <w:color w:val="000000" w:themeColor="text1"/>
          <w:kern w:val="0"/>
          <w:sz w:val="28"/>
          <w:szCs w:val="28"/>
          <w:lang w:eastAsia="ru-RU"/>
        </w:rPr>
        <w:t>муниципального округа                                                                    О.А. Ломоносов</w:t>
      </w:r>
    </w:p>
    <w:p w:rsidR="004917FE" w:rsidRPr="004917FE" w:rsidRDefault="004917FE" w:rsidP="004917FE">
      <w:pPr>
        <w:shd w:val="clear" w:color="auto" w:fill="FFFFFF"/>
        <w:suppressAutoHyphens w:val="0"/>
        <w:spacing w:line="240" w:lineRule="auto"/>
        <w:ind w:firstLine="0"/>
        <w:rPr>
          <w:color w:val="000000" w:themeColor="text1"/>
          <w:kern w:val="0"/>
          <w:sz w:val="28"/>
          <w:szCs w:val="28"/>
          <w:lang w:eastAsia="ru-RU"/>
        </w:rPr>
      </w:pPr>
    </w:p>
    <w:p w:rsidR="004917FE" w:rsidRPr="004917FE" w:rsidRDefault="004917FE" w:rsidP="004917FE">
      <w:pPr>
        <w:shd w:val="clear" w:color="auto" w:fill="FFFFFF"/>
        <w:suppressAutoHyphens w:val="0"/>
        <w:spacing w:line="240" w:lineRule="auto"/>
        <w:ind w:firstLine="0"/>
        <w:rPr>
          <w:color w:val="000000" w:themeColor="text1"/>
          <w:kern w:val="0"/>
          <w:sz w:val="28"/>
          <w:szCs w:val="28"/>
          <w:lang w:eastAsia="ru-RU"/>
        </w:rPr>
      </w:pPr>
    </w:p>
    <w:p w:rsidR="004917FE" w:rsidRPr="004917FE" w:rsidRDefault="004917FE" w:rsidP="004917FE">
      <w:pPr>
        <w:shd w:val="clear" w:color="auto" w:fill="FFFFFF"/>
        <w:suppressAutoHyphens w:val="0"/>
        <w:spacing w:line="240" w:lineRule="auto"/>
        <w:ind w:firstLine="0"/>
        <w:rPr>
          <w:color w:val="000000" w:themeColor="text1"/>
          <w:kern w:val="0"/>
          <w:sz w:val="28"/>
          <w:szCs w:val="28"/>
          <w:lang w:eastAsia="ru-RU"/>
        </w:rPr>
      </w:pPr>
    </w:p>
    <w:p w:rsidR="004917FE" w:rsidRPr="004917FE" w:rsidRDefault="004917FE" w:rsidP="004917FE">
      <w:pPr>
        <w:shd w:val="clear" w:color="auto" w:fill="FFFFFF"/>
        <w:suppressAutoHyphens w:val="0"/>
        <w:spacing w:line="240" w:lineRule="auto"/>
        <w:ind w:firstLine="0"/>
        <w:rPr>
          <w:color w:val="000000" w:themeColor="text1"/>
          <w:kern w:val="0"/>
          <w:sz w:val="28"/>
          <w:szCs w:val="28"/>
          <w:lang w:eastAsia="ru-RU"/>
        </w:rPr>
      </w:pPr>
    </w:p>
    <w:p w:rsidR="004917FE" w:rsidRPr="004917FE" w:rsidRDefault="004917FE" w:rsidP="004917FE">
      <w:pPr>
        <w:shd w:val="clear" w:color="auto" w:fill="FFFFFF"/>
        <w:suppressAutoHyphens w:val="0"/>
        <w:spacing w:before="100" w:beforeAutospacing="1" w:after="100" w:afterAutospacing="1" w:line="240" w:lineRule="auto"/>
        <w:ind w:firstLine="0"/>
        <w:rPr>
          <w:color w:val="000000" w:themeColor="text1"/>
          <w:kern w:val="0"/>
          <w:sz w:val="28"/>
          <w:szCs w:val="28"/>
          <w:lang w:eastAsia="ru-RU"/>
        </w:rPr>
      </w:pPr>
    </w:p>
    <w:p w:rsidR="004917FE" w:rsidRDefault="004917FE" w:rsidP="004917FE">
      <w:pPr>
        <w:shd w:val="clear" w:color="auto" w:fill="FFFFFF"/>
        <w:suppressAutoHyphens w:val="0"/>
        <w:spacing w:before="100" w:beforeAutospacing="1" w:after="100" w:afterAutospacing="1" w:line="240" w:lineRule="auto"/>
        <w:ind w:firstLine="0"/>
        <w:rPr>
          <w:color w:val="000000" w:themeColor="text1"/>
          <w:kern w:val="0"/>
          <w:sz w:val="28"/>
          <w:szCs w:val="28"/>
          <w:lang w:eastAsia="ru-RU"/>
        </w:rPr>
        <w:sectPr w:rsidR="004917FE" w:rsidSect="004917FE">
          <w:headerReference w:type="default" r:id="rId13"/>
          <w:pgSz w:w="11906" w:h="16838"/>
          <w:pgMar w:top="1134" w:right="567" w:bottom="1134" w:left="1701" w:header="567" w:footer="709" w:gutter="0"/>
          <w:cols w:space="708"/>
          <w:titlePg/>
          <w:docGrid w:linePitch="360"/>
        </w:sectPr>
      </w:pPr>
    </w:p>
    <w:p w:rsidR="004917FE" w:rsidRPr="004917FE" w:rsidRDefault="004917FE" w:rsidP="004917FE">
      <w:pPr>
        <w:shd w:val="clear" w:color="auto" w:fill="FFFFFF"/>
        <w:tabs>
          <w:tab w:val="left" w:pos="709"/>
        </w:tabs>
        <w:suppressAutoHyphens w:val="0"/>
        <w:spacing w:line="240" w:lineRule="auto"/>
        <w:ind w:left="5670" w:firstLine="0"/>
        <w:jc w:val="left"/>
        <w:rPr>
          <w:color w:val="000000" w:themeColor="text1"/>
          <w:kern w:val="0"/>
          <w:lang w:eastAsia="ru-RU"/>
        </w:rPr>
      </w:pPr>
      <w:proofErr w:type="gramStart"/>
      <w:r w:rsidRPr="004917FE">
        <w:rPr>
          <w:color w:val="000000" w:themeColor="text1"/>
          <w:kern w:val="0"/>
          <w:lang w:eastAsia="ru-RU"/>
        </w:rPr>
        <w:lastRenderedPageBreak/>
        <w:t>УТВЕРЖДЕН</w:t>
      </w:r>
      <w:proofErr w:type="gramEnd"/>
      <w:r w:rsidRPr="004917FE">
        <w:rPr>
          <w:color w:val="000000" w:themeColor="text1"/>
          <w:kern w:val="0"/>
          <w:lang w:eastAsia="ru-RU"/>
        </w:rPr>
        <w:br/>
      </w:r>
      <w:hyperlink r:id="rId14" w:anchor="/document/407504815/entry/0" w:history="1">
        <w:r w:rsidRPr="004917FE">
          <w:rPr>
            <w:color w:val="000000" w:themeColor="text1"/>
            <w:kern w:val="0"/>
            <w:lang w:eastAsia="ru-RU"/>
          </w:rPr>
          <w:t>постановлением</w:t>
        </w:r>
      </w:hyperlink>
      <w:r w:rsidRPr="004917FE">
        <w:rPr>
          <w:color w:val="000000" w:themeColor="text1"/>
          <w:kern w:val="0"/>
          <w:lang w:eastAsia="ru-RU"/>
        </w:rPr>
        <w:t xml:space="preserve"> администрации </w:t>
      </w:r>
    </w:p>
    <w:p w:rsidR="004917FE" w:rsidRPr="004917FE" w:rsidRDefault="004917FE" w:rsidP="004917FE">
      <w:pPr>
        <w:shd w:val="clear" w:color="auto" w:fill="FFFFFF"/>
        <w:tabs>
          <w:tab w:val="left" w:pos="709"/>
        </w:tabs>
        <w:suppressAutoHyphens w:val="0"/>
        <w:spacing w:line="240" w:lineRule="auto"/>
        <w:ind w:left="5670" w:firstLine="0"/>
        <w:jc w:val="left"/>
        <w:rPr>
          <w:color w:val="000000" w:themeColor="text1"/>
          <w:kern w:val="0"/>
          <w:lang w:eastAsia="ru-RU"/>
        </w:rPr>
      </w:pPr>
      <w:r w:rsidRPr="004917FE">
        <w:rPr>
          <w:color w:val="000000" w:themeColor="text1"/>
          <w:kern w:val="0"/>
          <w:lang w:eastAsia="ru-RU"/>
        </w:rPr>
        <w:t xml:space="preserve">Янтиковского муниципального округа </w:t>
      </w:r>
    </w:p>
    <w:p w:rsidR="004917FE" w:rsidRPr="004917FE" w:rsidRDefault="002705FC" w:rsidP="004917FE">
      <w:pPr>
        <w:shd w:val="clear" w:color="auto" w:fill="FFFFFF"/>
        <w:tabs>
          <w:tab w:val="left" w:pos="709"/>
        </w:tabs>
        <w:suppressAutoHyphens w:val="0"/>
        <w:spacing w:line="240" w:lineRule="auto"/>
        <w:ind w:left="5670" w:firstLine="0"/>
        <w:jc w:val="left"/>
        <w:rPr>
          <w:color w:val="000000" w:themeColor="text1"/>
          <w:kern w:val="0"/>
          <w:lang w:eastAsia="ru-RU"/>
        </w:rPr>
      </w:pPr>
      <w:r>
        <w:rPr>
          <w:color w:val="000000" w:themeColor="text1"/>
          <w:kern w:val="0"/>
          <w:lang w:eastAsia="ru-RU"/>
        </w:rPr>
        <w:t>от 28.07. 2025 № 487</w:t>
      </w:r>
    </w:p>
    <w:p w:rsidR="004917FE" w:rsidRPr="004917FE" w:rsidRDefault="004917FE" w:rsidP="004917FE">
      <w:pPr>
        <w:shd w:val="clear" w:color="auto" w:fill="FFFFFF"/>
        <w:tabs>
          <w:tab w:val="left" w:pos="709"/>
        </w:tabs>
        <w:suppressAutoHyphens w:val="0"/>
        <w:spacing w:line="240" w:lineRule="auto"/>
        <w:ind w:left="5670" w:firstLine="0"/>
        <w:jc w:val="left"/>
        <w:rPr>
          <w:color w:val="000000" w:themeColor="text1"/>
          <w:kern w:val="0"/>
          <w:lang w:eastAsia="ru-RU"/>
        </w:rPr>
      </w:pPr>
    </w:p>
    <w:p w:rsidR="00C915B5" w:rsidRPr="00B03BF7" w:rsidRDefault="00C915B5" w:rsidP="00C915B5">
      <w:pPr>
        <w:shd w:val="clear" w:color="auto" w:fill="FFFFFF"/>
        <w:spacing w:line="240" w:lineRule="auto"/>
        <w:rPr>
          <w:color w:val="000000" w:themeColor="text1"/>
          <w:sz w:val="28"/>
          <w:szCs w:val="28"/>
          <w:lang w:eastAsia="ru-RU"/>
        </w:rPr>
      </w:pPr>
      <w:bookmarkStart w:id="0" w:name="_GoBack"/>
      <w:bookmarkEnd w:id="0"/>
    </w:p>
    <w:p w:rsidR="00C915B5" w:rsidRPr="00C915B5" w:rsidRDefault="00C915B5" w:rsidP="00C915B5">
      <w:pPr>
        <w:shd w:val="clear" w:color="auto" w:fill="FFFFFF"/>
        <w:spacing w:line="240" w:lineRule="auto"/>
        <w:jc w:val="center"/>
        <w:rPr>
          <w:b/>
          <w:color w:val="000000" w:themeColor="text1"/>
          <w:lang w:eastAsia="ru-RU"/>
        </w:rPr>
      </w:pPr>
      <w:r w:rsidRPr="00C915B5">
        <w:rPr>
          <w:b/>
          <w:color w:val="000000" w:themeColor="text1"/>
          <w:lang w:eastAsia="ru-RU"/>
        </w:rPr>
        <w:t>Административный регламент администрации Янтиковского муниципального округа Чувашской Республики по предоставлению муниципальной услуги «Выдача выписок из реестра муниципального имущества Янтиковского муниципального округа»</w:t>
      </w:r>
    </w:p>
    <w:p w:rsidR="00C915B5" w:rsidRPr="00C915B5" w:rsidRDefault="00C915B5" w:rsidP="00C915B5">
      <w:pPr>
        <w:shd w:val="clear" w:color="auto" w:fill="FFFFFF"/>
        <w:spacing w:line="240" w:lineRule="auto"/>
        <w:rPr>
          <w:color w:val="000000" w:themeColor="text1"/>
          <w:lang w:eastAsia="ru-RU"/>
        </w:rPr>
      </w:pPr>
    </w:p>
    <w:p w:rsidR="00C915B5" w:rsidRPr="00C915B5" w:rsidRDefault="00C915B5" w:rsidP="00C915B5">
      <w:pPr>
        <w:shd w:val="clear" w:color="auto" w:fill="FFFFFF"/>
        <w:spacing w:line="240" w:lineRule="auto"/>
        <w:jc w:val="center"/>
        <w:rPr>
          <w:b/>
          <w:color w:val="000000" w:themeColor="text1"/>
          <w:lang w:eastAsia="ru-RU"/>
        </w:rPr>
      </w:pPr>
      <w:r w:rsidRPr="00C915B5">
        <w:rPr>
          <w:b/>
          <w:color w:val="000000" w:themeColor="text1"/>
          <w:lang w:eastAsia="ru-RU"/>
        </w:rPr>
        <w:t>I. Общие положения</w:t>
      </w:r>
    </w:p>
    <w:p w:rsidR="00C915B5" w:rsidRPr="00C915B5" w:rsidRDefault="00C915B5" w:rsidP="00C915B5">
      <w:pPr>
        <w:shd w:val="clear" w:color="auto" w:fill="FFFFFF"/>
        <w:spacing w:line="240" w:lineRule="auto"/>
        <w:jc w:val="center"/>
        <w:rPr>
          <w:b/>
          <w:color w:val="000000" w:themeColor="text1"/>
          <w:lang w:eastAsia="ru-RU"/>
        </w:rPr>
      </w:pPr>
    </w:p>
    <w:p w:rsidR="00C915B5" w:rsidRPr="00C915B5" w:rsidRDefault="00C915B5" w:rsidP="00C915B5">
      <w:pPr>
        <w:spacing w:line="240" w:lineRule="auto"/>
      </w:pPr>
      <w:bookmarkStart w:id="1" w:name="sub_101"/>
      <w:r w:rsidRPr="00C915B5">
        <w:t xml:space="preserve">1. Настоящий Административный регламент устанавливает порядок и стандарт предоставления муниципальной услуги </w:t>
      </w:r>
      <w:r w:rsidRPr="00C915B5">
        <w:rPr>
          <w:color w:val="000000" w:themeColor="text1"/>
          <w:lang w:eastAsia="ru-RU"/>
        </w:rPr>
        <w:t xml:space="preserve">«Выдача выписок из реестра муниципального имущества Янтиковского муниципального округа Чувашской Республики» </w:t>
      </w:r>
      <w:r w:rsidRPr="00C915B5">
        <w:t>(далее - Услуга).</w:t>
      </w:r>
    </w:p>
    <w:p w:rsidR="00C915B5" w:rsidRPr="00C66F4B" w:rsidRDefault="00C915B5" w:rsidP="00C915B5">
      <w:pPr>
        <w:spacing w:line="240" w:lineRule="auto"/>
      </w:pPr>
      <w:bookmarkStart w:id="2" w:name="sub_102"/>
      <w:bookmarkEnd w:id="1"/>
      <w:r w:rsidRPr="00C915B5">
        <w:t xml:space="preserve">2. Услуга предоставляется юридическим лицам, физическим лицам, в том числе индивидуальным предпринимателям (далее - заявители), указанным в </w:t>
      </w:r>
      <w:hyperlink w:anchor="sub_10" w:history="1">
        <w:r w:rsidRPr="00C66F4B">
          <w:rPr>
            <w:rStyle w:val="aff9"/>
            <w:b w:val="0"/>
            <w:color w:val="auto"/>
            <w:sz w:val="24"/>
          </w:rPr>
          <w:t>таблице 1</w:t>
        </w:r>
      </w:hyperlink>
      <w:r w:rsidRPr="00C66F4B">
        <w:rPr>
          <w:b/>
        </w:rPr>
        <w:t xml:space="preserve"> </w:t>
      </w:r>
      <w:r w:rsidRPr="00C66F4B">
        <w:t>приложения № 1 к настоящему Административному регламенту.</w:t>
      </w:r>
    </w:p>
    <w:p w:rsidR="00C915B5" w:rsidRPr="00C66F4B" w:rsidRDefault="00C915B5" w:rsidP="00C915B5">
      <w:pPr>
        <w:spacing w:line="240" w:lineRule="auto"/>
      </w:pPr>
      <w:bookmarkStart w:id="3" w:name="sub_103"/>
      <w:bookmarkEnd w:id="2"/>
      <w:r w:rsidRPr="00C66F4B">
        <w:t>3. Услуга должна быть предоставлена заявителю в соответствии с вариантом предоставления Услуги (далее - вариант).</w:t>
      </w:r>
    </w:p>
    <w:p w:rsidR="00C915B5" w:rsidRPr="00C915B5" w:rsidRDefault="00C915B5" w:rsidP="00C915B5">
      <w:pPr>
        <w:spacing w:line="240" w:lineRule="auto"/>
      </w:pPr>
      <w:bookmarkStart w:id="4" w:name="sub_104"/>
      <w:bookmarkEnd w:id="3"/>
      <w:r w:rsidRPr="00C66F4B">
        <w:t xml:space="preserve">4. Вариант определяется в соответствии с </w:t>
      </w:r>
      <w:hyperlink w:anchor="sub_20" w:history="1">
        <w:r w:rsidRPr="002A76A9">
          <w:rPr>
            <w:rStyle w:val="aff9"/>
            <w:b w:val="0"/>
            <w:color w:val="auto"/>
            <w:sz w:val="24"/>
          </w:rPr>
          <w:t>таблицей 2</w:t>
        </w:r>
      </w:hyperlink>
      <w:r w:rsidRPr="002A76A9">
        <w:rPr>
          <w:b/>
        </w:rPr>
        <w:t xml:space="preserve"> </w:t>
      </w:r>
      <w:r w:rsidRPr="00C66F4B">
        <w:t>приложения № 1</w:t>
      </w:r>
      <w:r w:rsidRPr="00C915B5">
        <w:t xml:space="preserve"> к настоящему Административному регламенту исходя из общих признаков заявителя, а также из результата предоставления Услуги, за предоставлением которой обратился указанный заявитель.</w:t>
      </w:r>
    </w:p>
    <w:p w:rsidR="00C915B5" w:rsidRPr="00C915B5" w:rsidRDefault="00C915B5" w:rsidP="00C915B5">
      <w:pPr>
        <w:spacing w:line="240" w:lineRule="auto"/>
      </w:pPr>
      <w:bookmarkStart w:id="5" w:name="sub_105"/>
      <w:bookmarkEnd w:id="4"/>
      <w:r w:rsidRPr="00C915B5">
        <w:t>5. Признаки заявителя определяются в результате анкетирования, проводимого органом, предоставляющим услугу (далее - профилирование), осуществляемого в соответствии с настоящим Административным регламентом.</w:t>
      </w:r>
    </w:p>
    <w:p w:rsidR="00C915B5" w:rsidRPr="00D21FA7" w:rsidRDefault="00C915B5" w:rsidP="00C915B5">
      <w:pPr>
        <w:spacing w:line="240" w:lineRule="auto"/>
      </w:pPr>
      <w:bookmarkStart w:id="6" w:name="sub_106"/>
      <w:bookmarkEnd w:id="5"/>
      <w:r w:rsidRPr="00C915B5">
        <w:t xml:space="preserve">6. Информация о порядке предоставления Услуги размещается в федеральной государственной информационной системе </w:t>
      </w:r>
      <w:r w:rsidRPr="00D21FA7">
        <w:rPr>
          <w:b/>
        </w:rPr>
        <w:t>«</w:t>
      </w:r>
      <w:hyperlink r:id="rId15" w:history="1">
        <w:r w:rsidRPr="00D21FA7">
          <w:rPr>
            <w:rStyle w:val="aff9"/>
            <w:b w:val="0"/>
            <w:color w:val="auto"/>
            <w:sz w:val="24"/>
          </w:rPr>
          <w:t>Единый портал</w:t>
        </w:r>
      </w:hyperlink>
      <w:r w:rsidRPr="00D21FA7">
        <w:t xml:space="preserve"> государственных и муниципальных услуг (функций)» (далее - Единый портал).</w:t>
      </w:r>
    </w:p>
    <w:bookmarkEnd w:id="6"/>
    <w:p w:rsidR="00C915B5" w:rsidRPr="00C915B5" w:rsidRDefault="00C915B5" w:rsidP="00C915B5">
      <w:pPr>
        <w:shd w:val="clear" w:color="auto" w:fill="FFFFFF"/>
        <w:spacing w:line="240" w:lineRule="auto"/>
        <w:jc w:val="center"/>
        <w:rPr>
          <w:b/>
          <w:color w:val="000000" w:themeColor="text1"/>
          <w:lang w:eastAsia="ru-RU"/>
        </w:rPr>
      </w:pPr>
    </w:p>
    <w:p w:rsidR="00C915B5" w:rsidRPr="00C915B5" w:rsidRDefault="00C915B5" w:rsidP="00C915B5">
      <w:pPr>
        <w:shd w:val="clear" w:color="auto" w:fill="FFFFFF"/>
        <w:spacing w:line="240" w:lineRule="auto"/>
        <w:jc w:val="center"/>
        <w:rPr>
          <w:b/>
          <w:color w:val="000000" w:themeColor="text1"/>
          <w:lang w:eastAsia="ru-RU"/>
        </w:rPr>
      </w:pPr>
      <w:r w:rsidRPr="00C915B5">
        <w:rPr>
          <w:b/>
          <w:color w:val="000000" w:themeColor="text1"/>
          <w:lang w:eastAsia="ru-RU"/>
        </w:rPr>
        <w:t>II. Стандарт предоставления муниципальной услуги</w:t>
      </w:r>
    </w:p>
    <w:p w:rsidR="00C915B5" w:rsidRPr="00C915B5" w:rsidRDefault="00C915B5" w:rsidP="00C915B5">
      <w:pPr>
        <w:shd w:val="clear" w:color="auto" w:fill="FFFFFF"/>
        <w:spacing w:line="240" w:lineRule="auto"/>
        <w:rPr>
          <w:b/>
          <w:color w:val="000000" w:themeColor="text1"/>
          <w:lang w:eastAsia="ru-RU"/>
        </w:rPr>
      </w:pPr>
    </w:p>
    <w:p w:rsidR="00C915B5" w:rsidRPr="00C915B5" w:rsidRDefault="00C915B5" w:rsidP="00C915B5">
      <w:pPr>
        <w:shd w:val="clear" w:color="auto" w:fill="FFFFFF"/>
        <w:spacing w:line="240" w:lineRule="auto"/>
        <w:rPr>
          <w:color w:val="000000" w:themeColor="text1"/>
          <w:lang w:eastAsia="ru-RU"/>
        </w:rPr>
      </w:pPr>
      <w:r w:rsidRPr="00C915B5">
        <w:rPr>
          <w:color w:val="000000" w:themeColor="text1"/>
          <w:lang w:eastAsia="ru-RU"/>
        </w:rPr>
        <w:t>2.1 Наименование муниципальной услуги</w:t>
      </w:r>
    </w:p>
    <w:p w:rsidR="00C915B5" w:rsidRPr="00C915B5" w:rsidRDefault="00C915B5" w:rsidP="00C915B5">
      <w:pPr>
        <w:shd w:val="clear" w:color="auto" w:fill="FFFFFF"/>
        <w:spacing w:line="240" w:lineRule="auto"/>
        <w:rPr>
          <w:color w:val="000000" w:themeColor="text1"/>
          <w:lang w:eastAsia="ru-RU"/>
        </w:rPr>
      </w:pPr>
      <w:r w:rsidRPr="00C915B5">
        <w:rPr>
          <w:color w:val="000000" w:themeColor="text1"/>
          <w:lang w:eastAsia="ru-RU"/>
        </w:rPr>
        <w:t>Услуга имеет следующее наименование: «Выдача выписок из реестра муниципального имущества Янтиковского муниципального округа Чувашской Республики».</w:t>
      </w:r>
    </w:p>
    <w:p w:rsidR="00C915B5" w:rsidRPr="00C915B5" w:rsidRDefault="00C915B5" w:rsidP="00C915B5">
      <w:pPr>
        <w:shd w:val="clear" w:color="auto" w:fill="FFFFFF"/>
        <w:spacing w:line="240" w:lineRule="auto"/>
        <w:rPr>
          <w:color w:val="000000" w:themeColor="text1"/>
          <w:lang w:eastAsia="ru-RU"/>
        </w:rPr>
      </w:pPr>
      <w:r w:rsidRPr="00C915B5">
        <w:rPr>
          <w:color w:val="000000" w:themeColor="text1"/>
          <w:lang w:eastAsia="ru-RU"/>
        </w:rPr>
        <w:t>2.2. Наименование органа, предоставляющего Услугу</w:t>
      </w:r>
    </w:p>
    <w:p w:rsidR="00C915B5" w:rsidRPr="00C915B5" w:rsidRDefault="00C915B5" w:rsidP="00C915B5">
      <w:pPr>
        <w:shd w:val="clear" w:color="auto" w:fill="FFFFFF"/>
        <w:spacing w:line="240" w:lineRule="auto"/>
        <w:rPr>
          <w:color w:val="000000" w:themeColor="text1"/>
          <w:lang w:eastAsia="ru-RU"/>
        </w:rPr>
      </w:pPr>
      <w:r w:rsidRPr="00C915B5">
        <w:rPr>
          <w:color w:val="000000" w:themeColor="text1"/>
          <w:lang w:eastAsia="ru-RU"/>
        </w:rPr>
        <w:t>Услуга предоставляется администрацией Янтиковского муниципального округа Чувашской Республики (далее - орган местного самоуправления) через структурное подразделение – отдел экономики, земельных и имущественных отношений администрации Янтиковского муниципального округа Чувашской Республики.</w:t>
      </w:r>
    </w:p>
    <w:p w:rsidR="00C915B5" w:rsidRPr="00C915B5" w:rsidRDefault="00C915B5" w:rsidP="00C915B5">
      <w:pPr>
        <w:shd w:val="clear" w:color="auto" w:fill="FFFFFF"/>
        <w:spacing w:line="240" w:lineRule="auto"/>
        <w:rPr>
          <w:color w:val="000000" w:themeColor="text1"/>
          <w:lang w:eastAsia="ru-RU"/>
        </w:rPr>
      </w:pPr>
      <w:r w:rsidRPr="00C915B5">
        <w:rPr>
          <w:color w:val="000000" w:themeColor="text1"/>
          <w:lang w:eastAsia="ru-RU"/>
        </w:rPr>
        <w:t>Предоставление Услуги в многофункциональных центрах предоставления государственных и муниципальных услуг (далее – МФЦ) осуществляется при наличии соглашения с таким МФЦ.</w:t>
      </w:r>
    </w:p>
    <w:p w:rsidR="00C915B5" w:rsidRPr="00C915B5" w:rsidRDefault="00C915B5" w:rsidP="00C915B5">
      <w:pPr>
        <w:shd w:val="clear" w:color="auto" w:fill="FFFFFF"/>
        <w:spacing w:line="240" w:lineRule="auto"/>
        <w:rPr>
          <w:color w:val="000000" w:themeColor="text1"/>
          <w:lang w:eastAsia="ru-RU"/>
        </w:rPr>
      </w:pPr>
      <w:proofErr w:type="gramStart"/>
      <w:r w:rsidRPr="00C915B5">
        <w:rPr>
          <w:color w:val="000000" w:themeColor="text1"/>
          <w:lang w:eastAsia="ru-RU"/>
        </w:rPr>
        <w:t>МФЦ, в которых организуется предоставления Услуги, не могут принимать решение об отказе в приеме заявления о предоставлении Услуги (далее – заявление) и документов и (или) информации, необходимых для ее предоставления.</w:t>
      </w:r>
      <w:proofErr w:type="gramEnd"/>
    </w:p>
    <w:p w:rsidR="00C915B5" w:rsidRDefault="00C915B5" w:rsidP="00C915B5">
      <w:pPr>
        <w:shd w:val="clear" w:color="auto" w:fill="FFFFFF"/>
        <w:spacing w:line="240" w:lineRule="auto"/>
        <w:rPr>
          <w:color w:val="000000" w:themeColor="text1"/>
          <w:lang w:eastAsia="ru-RU"/>
        </w:rPr>
      </w:pPr>
    </w:p>
    <w:p w:rsidR="00406BF8" w:rsidRDefault="00406BF8" w:rsidP="00C915B5">
      <w:pPr>
        <w:shd w:val="clear" w:color="auto" w:fill="FFFFFF"/>
        <w:spacing w:line="240" w:lineRule="auto"/>
        <w:rPr>
          <w:color w:val="000000" w:themeColor="text1"/>
          <w:lang w:eastAsia="ru-RU"/>
        </w:rPr>
      </w:pPr>
    </w:p>
    <w:p w:rsidR="00406BF8" w:rsidRDefault="00406BF8" w:rsidP="00C915B5">
      <w:pPr>
        <w:shd w:val="clear" w:color="auto" w:fill="FFFFFF"/>
        <w:spacing w:line="240" w:lineRule="auto"/>
        <w:rPr>
          <w:color w:val="000000" w:themeColor="text1"/>
          <w:lang w:eastAsia="ru-RU"/>
        </w:rPr>
      </w:pPr>
    </w:p>
    <w:p w:rsidR="00406BF8" w:rsidRDefault="00406BF8" w:rsidP="00C915B5">
      <w:pPr>
        <w:shd w:val="clear" w:color="auto" w:fill="FFFFFF"/>
        <w:spacing w:line="240" w:lineRule="auto"/>
        <w:rPr>
          <w:color w:val="000000" w:themeColor="text1"/>
          <w:lang w:eastAsia="ru-RU"/>
        </w:rPr>
      </w:pPr>
    </w:p>
    <w:p w:rsidR="00406BF8" w:rsidRPr="00C915B5" w:rsidRDefault="00406BF8" w:rsidP="00C915B5">
      <w:pPr>
        <w:shd w:val="clear" w:color="auto" w:fill="FFFFFF"/>
        <w:spacing w:line="240" w:lineRule="auto"/>
        <w:rPr>
          <w:color w:val="000000" w:themeColor="text1"/>
          <w:lang w:eastAsia="ru-RU"/>
        </w:rPr>
      </w:pPr>
    </w:p>
    <w:p w:rsidR="00C915B5" w:rsidRPr="00C915B5" w:rsidRDefault="00C915B5" w:rsidP="00C915B5">
      <w:pPr>
        <w:shd w:val="clear" w:color="auto" w:fill="FFFFFF"/>
        <w:spacing w:line="240" w:lineRule="auto"/>
        <w:jc w:val="center"/>
        <w:rPr>
          <w:b/>
          <w:color w:val="000000" w:themeColor="text1"/>
          <w:lang w:eastAsia="ru-RU"/>
        </w:rPr>
      </w:pPr>
      <w:r w:rsidRPr="00C915B5">
        <w:rPr>
          <w:b/>
          <w:color w:val="000000" w:themeColor="text1"/>
          <w:lang w:eastAsia="ru-RU"/>
        </w:rPr>
        <w:lastRenderedPageBreak/>
        <w:t>Результат предоставления Услуги</w:t>
      </w:r>
    </w:p>
    <w:p w:rsidR="00C915B5" w:rsidRPr="00C915B5" w:rsidRDefault="00C915B5" w:rsidP="00C915B5">
      <w:pPr>
        <w:shd w:val="clear" w:color="auto" w:fill="FFFFFF"/>
        <w:spacing w:line="240" w:lineRule="auto"/>
        <w:rPr>
          <w:color w:val="000000" w:themeColor="text1"/>
          <w:lang w:eastAsia="ru-RU"/>
        </w:rPr>
      </w:pPr>
    </w:p>
    <w:p w:rsidR="00C915B5" w:rsidRPr="00C915B5" w:rsidRDefault="00C915B5" w:rsidP="00C915B5">
      <w:pPr>
        <w:shd w:val="clear" w:color="auto" w:fill="FFFFFF"/>
        <w:spacing w:line="240" w:lineRule="auto"/>
        <w:rPr>
          <w:color w:val="000000" w:themeColor="text1"/>
          <w:lang w:eastAsia="ru-RU"/>
        </w:rPr>
      </w:pPr>
      <w:r w:rsidRPr="00C915B5">
        <w:rPr>
          <w:color w:val="000000" w:themeColor="text1"/>
          <w:lang w:eastAsia="ru-RU"/>
        </w:rPr>
        <w:t>2.3. При обращении заявителя за выдачей Выписок из реестра муниципального имущества Янтиковского муниципального округа Чувашской Республики результатом предоставления Услуги являются:</w:t>
      </w:r>
    </w:p>
    <w:p w:rsidR="00C915B5" w:rsidRPr="00C915B5" w:rsidRDefault="00C915B5" w:rsidP="00C915B5">
      <w:pPr>
        <w:shd w:val="clear" w:color="auto" w:fill="FFFFFF"/>
        <w:spacing w:line="240" w:lineRule="auto"/>
        <w:rPr>
          <w:color w:val="000000" w:themeColor="text1"/>
          <w:lang w:eastAsia="ru-RU"/>
        </w:rPr>
      </w:pPr>
      <w:r w:rsidRPr="00C915B5">
        <w:rPr>
          <w:color w:val="000000" w:themeColor="text1"/>
          <w:lang w:eastAsia="ru-RU"/>
        </w:rPr>
        <w:t>а) выписка из реестра муниципального имущества Янтиковского муниципального округа Чувашской Республики (документ на бумажном носителе или в форме электронного документа);</w:t>
      </w:r>
    </w:p>
    <w:p w:rsidR="00C915B5" w:rsidRPr="00C915B5" w:rsidRDefault="00C915B5" w:rsidP="00C915B5">
      <w:pPr>
        <w:spacing w:line="240" w:lineRule="auto"/>
        <w:ind w:firstLine="708"/>
      </w:pPr>
      <w:bookmarkStart w:id="7" w:name="sub_1102"/>
      <w:r w:rsidRPr="00C915B5">
        <w:t>б) уведомление об отсутствии объекта в реестре муниципально</w:t>
      </w:r>
      <w:r w:rsidR="00E46F59">
        <w:t>го имущества Янтиковского муниципального округа Чувашской Республики</w:t>
      </w:r>
      <w:r w:rsidRPr="00C915B5">
        <w:t xml:space="preserve"> (документ на бумажном носителе или в форме электронного документа).</w:t>
      </w:r>
    </w:p>
    <w:bookmarkEnd w:id="7"/>
    <w:p w:rsidR="00C915B5" w:rsidRPr="00C915B5" w:rsidRDefault="00C915B5" w:rsidP="00C915B5">
      <w:pPr>
        <w:spacing w:line="240" w:lineRule="auto"/>
        <w:ind w:firstLine="708"/>
      </w:pPr>
      <w:r w:rsidRPr="00C915B5">
        <w:t>Формирование реестровой записи в качестве результата предоставления Услуги не предусмотрено.</w:t>
      </w:r>
    </w:p>
    <w:p w:rsidR="00C915B5" w:rsidRPr="00C915B5" w:rsidRDefault="00C915B5" w:rsidP="00C915B5">
      <w:pPr>
        <w:spacing w:line="240" w:lineRule="auto"/>
        <w:ind w:firstLine="708"/>
      </w:pPr>
      <w:r w:rsidRPr="00C915B5">
        <w:t>Документ, содержащий решение о предоставлении Услуги, настоящим Административным регламентом не предусмотрен.</w:t>
      </w:r>
    </w:p>
    <w:p w:rsidR="00C915B5" w:rsidRPr="00C915B5" w:rsidRDefault="00C915B5" w:rsidP="00C915B5">
      <w:pPr>
        <w:spacing w:line="240" w:lineRule="auto"/>
        <w:ind w:firstLine="708"/>
      </w:pPr>
      <w:bookmarkStart w:id="8" w:name="sub_111"/>
      <w:r w:rsidRPr="00C915B5">
        <w:t>2.4. При обращении заявителя за исправлением допущенных опечаток и (или) ошибок в выданных в результате предоставления муниципальной услуги документах результатами предоставления Услуги являются:</w:t>
      </w:r>
    </w:p>
    <w:p w:rsidR="00C915B5" w:rsidRPr="00C915B5" w:rsidRDefault="00C915B5" w:rsidP="00C915B5">
      <w:pPr>
        <w:spacing w:line="240" w:lineRule="auto"/>
        <w:ind w:firstLine="708"/>
      </w:pPr>
      <w:bookmarkStart w:id="9" w:name="sub_11101"/>
      <w:bookmarkEnd w:id="8"/>
      <w:r w:rsidRPr="00C915B5">
        <w:t>а) исправленный документ взамен ранее выданного в результате предоставления Услуги документа (документ на бумажном носителе или в форме электронного документа);</w:t>
      </w:r>
    </w:p>
    <w:p w:rsidR="00C915B5" w:rsidRPr="00C915B5" w:rsidRDefault="00C915B5" w:rsidP="00C915B5">
      <w:pPr>
        <w:spacing w:line="240" w:lineRule="auto"/>
        <w:ind w:firstLine="708"/>
      </w:pPr>
      <w:bookmarkStart w:id="10" w:name="sub_11102"/>
      <w:bookmarkEnd w:id="9"/>
      <w:r w:rsidRPr="00C915B5">
        <w:t>б) уведомление об отсутствии опечаток и (или) ошибок (документ на бумажном носителе или в форме электронного документа).</w:t>
      </w:r>
    </w:p>
    <w:bookmarkEnd w:id="10"/>
    <w:p w:rsidR="00C915B5" w:rsidRPr="00C915B5" w:rsidRDefault="00C915B5" w:rsidP="00C915B5">
      <w:pPr>
        <w:spacing w:line="240" w:lineRule="auto"/>
        <w:ind w:firstLine="708"/>
      </w:pPr>
      <w:r w:rsidRPr="00C915B5">
        <w:t>Формирование реестровой записи в качестве результата предоставления Услуги не предусмотрено.</w:t>
      </w:r>
    </w:p>
    <w:p w:rsidR="00C915B5" w:rsidRPr="00C915B5" w:rsidRDefault="00C915B5" w:rsidP="00C915B5">
      <w:pPr>
        <w:spacing w:line="240" w:lineRule="auto"/>
        <w:ind w:firstLine="708"/>
      </w:pPr>
      <w:r w:rsidRPr="00C915B5">
        <w:t>Документ, содержащий решение о предоставлении Услуги, настоящим Административным регламентом не предусмотрен.</w:t>
      </w:r>
    </w:p>
    <w:p w:rsidR="00C915B5" w:rsidRPr="00D21FA7" w:rsidRDefault="00C915B5" w:rsidP="00C915B5">
      <w:pPr>
        <w:spacing w:line="240" w:lineRule="auto"/>
        <w:ind w:firstLine="708"/>
      </w:pPr>
      <w:bookmarkStart w:id="11" w:name="sub_112"/>
      <w:r w:rsidRPr="00C915B5">
        <w:t xml:space="preserve">2.5. Результаты предоставления Услуги могут быть получены почтовым отправлением, в МФЦ, в Органе местного самоуправления при личном обращении, </w:t>
      </w:r>
      <w:r w:rsidRPr="00D21FA7">
        <w:t xml:space="preserve">посредством </w:t>
      </w:r>
      <w:hyperlink r:id="rId16" w:history="1">
        <w:r w:rsidRPr="00D21FA7">
          <w:rPr>
            <w:rStyle w:val="aff9"/>
            <w:b w:val="0"/>
            <w:color w:val="auto"/>
            <w:sz w:val="24"/>
          </w:rPr>
          <w:t>Единого портала</w:t>
        </w:r>
      </w:hyperlink>
      <w:r w:rsidRPr="00D21FA7">
        <w:t>, по электронной почте.</w:t>
      </w:r>
    </w:p>
    <w:bookmarkEnd w:id="11"/>
    <w:p w:rsidR="00C915B5" w:rsidRPr="00D21FA7" w:rsidRDefault="00C915B5" w:rsidP="00C915B5">
      <w:pPr>
        <w:shd w:val="clear" w:color="auto" w:fill="FFFFFF"/>
        <w:spacing w:line="240" w:lineRule="auto"/>
        <w:rPr>
          <w:lang w:eastAsia="ru-RU"/>
        </w:rPr>
      </w:pPr>
    </w:p>
    <w:p w:rsidR="00C915B5" w:rsidRPr="00C915B5" w:rsidRDefault="00C915B5" w:rsidP="00C915B5">
      <w:pPr>
        <w:shd w:val="clear" w:color="auto" w:fill="FFFFFF"/>
        <w:spacing w:line="240" w:lineRule="auto"/>
        <w:jc w:val="center"/>
        <w:rPr>
          <w:b/>
          <w:color w:val="000000" w:themeColor="text1"/>
          <w:lang w:eastAsia="ru-RU"/>
        </w:rPr>
      </w:pPr>
      <w:r w:rsidRPr="00C915B5">
        <w:rPr>
          <w:b/>
          <w:color w:val="000000" w:themeColor="text1"/>
          <w:lang w:eastAsia="ru-RU"/>
        </w:rPr>
        <w:t>Срок предоставления Услуги</w:t>
      </w:r>
    </w:p>
    <w:p w:rsidR="00C915B5" w:rsidRPr="00C915B5" w:rsidRDefault="00C915B5" w:rsidP="00C915B5">
      <w:pPr>
        <w:shd w:val="clear" w:color="auto" w:fill="FFFFFF"/>
        <w:spacing w:line="240" w:lineRule="auto"/>
        <w:rPr>
          <w:color w:val="000000" w:themeColor="text1"/>
          <w:lang w:eastAsia="ru-RU"/>
        </w:rPr>
      </w:pPr>
    </w:p>
    <w:p w:rsidR="00C915B5" w:rsidRPr="00C915B5" w:rsidRDefault="00C915B5" w:rsidP="00C915B5">
      <w:pPr>
        <w:shd w:val="clear" w:color="auto" w:fill="FFFFFF"/>
        <w:spacing w:line="240" w:lineRule="auto"/>
        <w:rPr>
          <w:color w:val="000000" w:themeColor="text1"/>
          <w:lang w:eastAsia="ru-RU"/>
        </w:rPr>
      </w:pPr>
      <w:r w:rsidRPr="00C915B5">
        <w:rPr>
          <w:color w:val="000000" w:themeColor="text1"/>
          <w:lang w:eastAsia="ru-RU"/>
        </w:rPr>
        <w:t>2.6. Максимальный срок предоставления Услуги составляет 5 рабочих дня с даты регистрации заявления.</w:t>
      </w:r>
    </w:p>
    <w:p w:rsidR="00C915B5" w:rsidRPr="00C915B5" w:rsidRDefault="00C915B5" w:rsidP="00C915B5">
      <w:pPr>
        <w:shd w:val="clear" w:color="auto" w:fill="FFFFFF"/>
        <w:spacing w:line="240" w:lineRule="auto"/>
        <w:rPr>
          <w:color w:val="000000" w:themeColor="text1"/>
          <w:lang w:eastAsia="ru-RU"/>
        </w:rPr>
      </w:pPr>
      <w:r w:rsidRPr="00C915B5">
        <w:rPr>
          <w:color w:val="000000" w:themeColor="text1"/>
          <w:lang w:eastAsia="ru-RU"/>
        </w:rPr>
        <w:t xml:space="preserve">Срок предоставления Услуги определяется для каждого варианта и приведен в их описании, содержащемся в разделе </w:t>
      </w:r>
      <w:r w:rsidRPr="00C915B5">
        <w:rPr>
          <w:color w:val="000000" w:themeColor="text1"/>
          <w:lang w:val="en-US" w:eastAsia="ru-RU"/>
        </w:rPr>
        <w:t>III</w:t>
      </w:r>
      <w:r w:rsidRPr="00C915B5">
        <w:rPr>
          <w:color w:val="000000" w:themeColor="text1"/>
          <w:lang w:eastAsia="ru-RU"/>
        </w:rPr>
        <w:t xml:space="preserve"> настоящего Административного регламента.</w:t>
      </w:r>
    </w:p>
    <w:p w:rsidR="00C915B5" w:rsidRPr="00C915B5" w:rsidRDefault="00C915B5" w:rsidP="00C915B5">
      <w:pPr>
        <w:shd w:val="clear" w:color="auto" w:fill="FFFFFF"/>
        <w:spacing w:line="240" w:lineRule="auto"/>
        <w:rPr>
          <w:color w:val="000000" w:themeColor="text1"/>
          <w:lang w:eastAsia="ru-RU"/>
        </w:rPr>
      </w:pPr>
    </w:p>
    <w:p w:rsidR="00C915B5" w:rsidRPr="00C915B5" w:rsidRDefault="00C915B5" w:rsidP="00C915B5">
      <w:pPr>
        <w:shd w:val="clear" w:color="auto" w:fill="FFFFFF"/>
        <w:spacing w:line="240" w:lineRule="auto"/>
        <w:jc w:val="center"/>
        <w:rPr>
          <w:b/>
          <w:color w:val="000000" w:themeColor="text1"/>
          <w:lang w:eastAsia="ru-RU"/>
        </w:rPr>
      </w:pPr>
      <w:r w:rsidRPr="00C915B5">
        <w:rPr>
          <w:b/>
          <w:color w:val="000000" w:themeColor="text1"/>
          <w:lang w:eastAsia="ru-RU"/>
        </w:rPr>
        <w:t>Правовые основания для предоставления Услуги</w:t>
      </w:r>
    </w:p>
    <w:p w:rsidR="00C915B5" w:rsidRPr="00C915B5" w:rsidRDefault="00C915B5" w:rsidP="00C915B5">
      <w:pPr>
        <w:shd w:val="clear" w:color="auto" w:fill="FFFFFF"/>
        <w:spacing w:line="240" w:lineRule="auto"/>
        <w:jc w:val="center"/>
        <w:rPr>
          <w:b/>
          <w:color w:val="000000" w:themeColor="text1"/>
          <w:lang w:eastAsia="ru-RU"/>
        </w:rPr>
      </w:pPr>
    </w:p>
    <w:p w:rsidR="00C915B5" w:rsidRPr="00C915B5" w:rsidRDefault="00C915B5" w:rsidP="00C915B5">
      <w:pPr>
        <w:shd w:val="clear" w:color="auto" w:fill="FFFFFF"/>
        <w:spacing w:line="240" w:lineRule="auto"/>
        <w:rPr>
          <w:color w:val="000000" w:themeColor="text1"/>
          <w:lang w:eastAsia="ru-RU"/>
        </w:rPr>
      </w:pPr>
      <w:r w:rsidRPr="00C915B5">
        <w:rPr>
          <w:color w:val="000000" w:themeColor="text1"/>
          <w:lang w:eastAsia="ru-RU"/>
        </w:rPr>
        <w:t>2.7. Перечень нормативных правовых актов, регулирующих предоставления Услуги, информация о порядке досудебного (внесудебного) обжалования решений и действий (бездействия) Органа местного самоуправления, а также о должностных лицах, муниципальных служащих, работниках Органа местного самоуправления размещены на официальном сайте Органа местного самоуправления в информационно-телекоммуникационный сети «Интернет» (далее – сеть «Интернет»), а также на Едином портале.</w:t>
      </w:r>
    </w:p>
    <w:p w:rsidR="00C915B5" w:rsidRPr="00C915B5" w:rsidRDefault="00C915B5" w:rsidP="00C915B5">
      <w:pPr>
        <w:shd w:val="clear" w:color="auto" w:fill="FFFFFF"/>
        <w:spacing w:line="240" w:lineRule="auto"/>
        <w:rPr>
          <w:color w:val="000000" w:themeColor="text1"/>
          <w:lang w:eastAsia="ru-RU"/>
        </w:rPr>
      </w:pPr>
    </w:p>
    <w:p w:rsidR="00C915B5" w:rsidRDefault="00C915B5" w:rsidP="00C915B5">
      <w:pPr>
        <w:shd w:val="clear" w:color="auto" w:fill="FFFFFF"/>
        <w:spacing w:line="240" w:lineRule="auto"/>
        <w:rPr>
          <w:b/>
          <w:color w:val="000000" w:themeColor="text1"/>
          <w:lang w:eastAsia="ru-RU"/>
        </w:rPr>
      </w:pPr>
      <w:r w:rsidRPr="00C915B5">
        <w:rPr>
          <w:b/>
          <w:color w:val="000000" w:themeColor="text1"/>
          <w:lang w:eastAsia="ru-RU"/>
        </w:rPr>
        <w:t>Исчерпывающий перечень документов, необходимых для предоставления Услуги</w:t>
      </w:r>
    </w:p>
    <w:p w:rsidR="00406BF8" w:rsidRPr="00C915B5" w:rsidRDefault="00406BF8" w:rsidP="00C915B5">
      <w:pPr>
        <w:shd w:val="clear" w:color="auto" w:fill="FFFFFF"/>
        <w:spacing w:line="240" w:lineRule="auto"/>
        <w:rPr>
          <w:b/>
          <w:color w:val="000000" w:themeColor="text1"/>
          <w:lang w:eastAsia="ru-RU"/>
        </w:rPr>
      </w:pPr>
    </w:p>
    <w:p w:rsidR="00C915B5" w:rsidRPr="00C915B5" w:rsidRDefault="00C915B5" w:rsidP="00C915B5">
      <w:pPr>
        <w:shd w:val="clear" w:color="auto" w:fill="FFFFFF"/>
        <w:spacing w:line="240" w:lineRule="auto"/>
        <w:rPr>
          <w:color w:val="000000" w:themeColor="text1"/>
          <w:lang w:eastAsia="ru-RU"/>
        </w:rPr>
      </w:pPr>
      <w:r w:rsidRPr="00C915B5">
        <w:rPr>
          <w:color w:val="000000" w:themeColor="text1"/>
          <w:lang w:eastAsia="ru-RU"/>
        </w:rPr>
        <w:t xml:space="preserve">2.8. Исчерпывающий перечень документов, необходимых в соответствии с законодательными и иными нормативными правовыми актами для предоставления Услуги, с разделением на документы и информацию, которые заявитель должен представить </w:t>
      </w:r>
      <w:r w:rsidRPr="00C915B5">
        <w:rPr>
          <w:color w:val="000000" w:themeColor="text1"/>
          <w:lang w:eastAsia="ru-RU"/>
        </w:rPr>
        <w:lastRenderedPageBreak/>
        <w:t xml:space="preserve">самостоятельно, и документы, которые вправе представить по собственной инициативе, приведен в разделе </w:t>
      </w:r>
      <w:r w:rsidRPr="00C915B5">
        <w:rPr>
          <w:color w:val="000000" w:themeColor="text1"/>
          <w:lang w:val="en-US" w:eastAsia="ru-RU"/>
        </w:rPr>
        <w:t>III</w:t>
      </w:r>
      <w:r w:rsidRPr="00C915B5">
        <w:rPr>
          <w:color w:val="000000" w:themeColor="text1"/>
          <w:lang w:eastAsia="ru-RU"/>
        </w:rPr>
        <w:t xml:space="preserve"> настоящего Административного регламента в описании вариантов предоставления Услуги.</w:t>
      </w:r>
    </w:p>
    <w:p w:rsidR="00C915B5" w:rsidRPr="00C915B5" w:rsidRDefault="00C915B5" w:rsidP="00C915B5">
      <w:pPr>
        <w:shd w:val="clear" w:color="auto" w:fill="FFFFFF"/>
        <w:spacing w:line="240" w:lineRule="auto"/>
        <w:rPr>
          <w:color w:val="000000" w:themeColor="text1"/>
          <w:lang w:eastAsia="ru-RU"/>
        </w:rPr>
      </w:pPr>
    </w:p>
    <w:p w:rsidR="00C915B5" w:rsidRPr="00E46F59" w:rsidRDefault="00C915B5" w:rsidP="00E46F59">
      <w:pPr>
        <w:spacing w:line="240" w:lineRule="auto"/>
        <w:jc w:val="center"/>
        <w:rPr>
          <w:b/>
        </w:rPr>
      </w:pPr>
      <w:bookmarkStart w:id="12" w:name="sub_207"/>
      <w:r w:rsidRPr="00E46F59">
        <w:rPr>
          <w:b/>
        </w:rPr>
        <w:t>Исчерпывающий перечень оснований для отказа в приеме заявления и документов, необходимых для предоставления Услуги</w:t>
      </w:r>
    </w:p>
    <w:bookmarkEnd w:id="12"/>
    <w:p w:rsidR="00C915B5" w:rsidRPr="00C915B5" w:rsidRDefault="00C915B5" w:rsidP="00C915B5">
      <w:pPr>
        <w:spacing w:line="240" w:lineRule="auto"/>
      </w:pPr>
    </w:p>
    <w:p w:rsidR="00C915B5" w:rsidRPr="00C915B5" w:rsidRDefault="00C915B5" w:rsidP="00C915B5">
      <w:pPr>
        <w:spacing w:line="240" w:lineRule="auto"/>
      </w:pPr>
      <w:bookmarkStart w:id="13" w:name="sub_116"/>
      <w:r w:rsidRPr="00C915B5">
        <w:t>2.9. Основания для отказа в приеме заявления и документов законодательством Российской Федерации не предусмотрены.</w:t>
      </w:r>
    </w:p>
    <w:bookmarkEnd w:id="13"/>
    <w:p w:rsidR="00C915B5" w:rsidRPr="00C915B5" w:rsidRDefault="00C915B5" w:rsidP="00C915B5">
      <w:pPr>
        <w:shd w:val="clear" w:color="auto" w:fill="FFFFFF"/>
        <w:spacing w:line="240" w:lineRule="auto"/>
        <w:rPr>
          <w:color w:val="000000" w:themeColor="text1"/>
          <w:lang w:eastAsia="ru-RU"/>
        </w:rPr>
      </w:pPr>
    </w:p>
    <w:p w:rsidR="00C915B5" w:rsidRPr="00C915B5" w:rsidRDefault="00C915B5" w:rsidP="00406BF8">
      <w:pPr>
        <w:shd w:val="clear" w:color="auto" w:fill="FFFFFF"/>
        <w:spacing w:line="240" w:lineRule="auto"/>
        <w:jc w:val="center"/>
        <w:rPr>
          <w:b/>
          <w:color w:val="000000" w:themeColor="text1"/>
          <w:lang w:eastAsia="ru-RU"/>
        </w:rPr>
      </w:pPr>
      <w:r w:rsidRPr="00C915B5">
        <w:rPr>
          <w:b/>
          <w:color w:val="000000" w:themeColor="text1"/>
          <w:lang w:eastAsia="ru-RU"/>
        </w:rPr>
        <w:t>Исчерпывающий перечень оснований для приостановления предоставления Услуги или отказа в предоставлении Услуги</w:t>
      </w:r>
    </w:p>
    <w:p w:rsidR="00C915B5" w:rsidRPr="00C915B5" w:rsidRDefault="00C915B5" w:rsidP="00C915B5">
      <w:pPr>
        <w:shd w:val="clear" w:color="auto" w:fill="FFFFFF"/>
        <w:spacing w:line="240" w:lineRule="auto"/>
        <w:rPr>
          <w:color w:val="000000" w:themeColor="text1"/>
          <w:lang w:eastAsia="ru-RU"/>
        </w:rPr>
      </w:pPr>
    </w:p>
    <w:p w:rsidR="00C915B5" w:rsidRPr="00C915B5" w:rsidRDefault="00C915B5" w:rsidP="00C915B5">
      <w:pPr>
        <w:shd w:val="clear" w:color="auto" w:fill="FFFFFF"/>
        <w:spacing w:line="240" w:lineRule="auto"/>
        <w:rPr>
          <w:color w:val="000000" w:themeColor="text1"/>
          <w:lang w:eastAsia="ru-RU"/>
        </w:rPr>
      </w:pPr>
      <w:r w:rsidRPr="00C915B5">
        <w:rPr>
          <w:color w:val="000000" w:themeColor="text1"/>
          <w:lang w:eastAsia="ru-RU"/>
        </w:rPr>
        <w:t xml:space="preserve">2.10. Основания для </w:t>
      </w:r>
      <w:proofErr w:type="gramStart"/>
      <w:r w:rsidRPr="00C915B5">
        <w:rPr>
          <w:color w:val="000000" w:themeColor="text1"/>
          <w:lang w:eastAsia="ru-RU"/>
        </w:rPr>
        <w:t>приостановлении</w:t>
      </w:r>
      <w:proofErr w:type="gramEnd"/>
      <w:r w:rsidRPr="00C915B5">
        <w:rPr>
          <w:color w:val="000000" w:themeColor="text1"/>
          <w:lang w:eastAsia="ru-RU"/>
        </w:rPr>
        <w:t xml:space="preserve"> предоставления Услуги законодательством Российской Федерации не предусмотрены.</w:t>
      </w:r>
    </w:p>
    <w:p w:rsidR="00C915B5" w:rsidRPr="00C915B5" w:rsidRDefault="00C915B5" w:rsidP="00C915B5">
      <w:pPr>
        <w:shd w:val="clear" w:color="auto" w:fill="FFFFFF"/>
        <w:spacing w:line="240" w:lineRule="auto"/>
        <w:rPr>
          <w:color w:val="000000" w:themeColor="text1"/>
          <w:lang w:eastAsia="ru-RU"/>
        </w:rPr>
      </w:pPr>
      <w:r w:rsidRPr="00C915B5">
        <w:rPr>
          <w:color w:val="000000" w:themeColor="text1"/>
          <w:lang w:eastAsia="ru-RU"/>
        </w:rPr>
        <w:t xml:space="preserve">2.11 Основания для отказа в предоставлении Услуги приведены в разделе </w:t>
      </w:r>
      <w:r w:rsidRPr="00C915B5">
        <w:rPr>
          <w:color w:val="000000" w:themeColor="text1"/>
          <w:lang w:val="en-US" w:eastAsia="ru-RU"/>
        </w:rPr>
        <w:t>III</w:t>
      </w:r>
      <w:r w:rsidRPr="00C915B5">
        <w:rPr>
          <w:color w:val="000000" w:themeColor="text1"/>
          <w:lang w:eastAsia="ru-RU"/>
        </w:rPr>
        <w:t xml:space="preserve"> настоящего Административного регламента в описании вариантов предоставления Услуги.</w:t>
      </w:r>
    </w:p>
    <w:p w:rsidR="00C915B5" w:rsidRPr="00C915B5" w:rsidRDefault="00C915B5" w:rsidP="00C915B5">
      <w:pPr>
        <w:shd w:val="clear" w:color="auto" w:fill="FFFFFF"/>
        <w:spacing w:line="240" w:lineRule="auto"/>
        <w:rPr>
          <w:color w:val="000000" w:themeColor="text1"/>
          <w:lang w:eastAsia="ru-RU"/>
        </w:rPr>
      </w:pPr>
    </w:p>
    <w:p w:rsidR="00C915B5" w:rsidRPr="00FA1CC3" w:rsidRDefault="00C915B5" w:rsidP="00406BF8">
      <w:pPr>
        <w:shd w:val="clear" w:color="auto" w:fill="FFFFFF"/>
        <w:spacing w:line="240" w:lineRule="auto"/>
        <w:jc w:val="center"/>
        <w:rPr>
          <w:b/>
          <w:color w:val="000000" w:themeColor="text1"/>
          <w:lang w:eastAsia="ru-RU"/>
        </w:rPr>
      </w:pPr>
      <w:r w:rsidRPr="00FA1CC3">
        <w:rPr>
          <w:b/>
          <w:color w:val="000000" w:themeColor="text1"/>
          <w:lang w:eastAsia="ru-RU"/>
        </w:rPr>
        <w:t>Размер платы, взимаемой с заявителя при предоставлении Услуги, и способы ее взимания</w:t>
      </w:r>
    </w:p>
    <w:p w:rsidR="00C915B5" w:rsidRPr="00C915B5" w:rsidRDefault="00C915B5" w:rsidP="00C915B5">
      <w:pPr>
        <w:shd w:val="clear" w:color="auto" w:fill="FFFFFF"/>
        <w:spacing w:line="240" w:lineRule="auto"/>
        <w:rPr>
          <w:color w:val="000000" w:themeColor="text1"/>
          <w:lang w:eastAsia="ru-RU"/>
        </w:rPr>
      </w:pPr>
    </w:p>
    <w:p w:rsidR="00C915B5" w:rsidRPr="00C915B5" w:rsidRDefault="00C915B5" w:rsidP="00C915B5">
      <w:pPr>
        <w:shd w:val="clear" w:color="auto" w:fill="FFFFFF"/>
        <w:spacing w:line="240" w:lineRule="auto"/>
        <w:rPr>
          <w:color w:val="000000" w:themeColor="text1"/>
          <w:lang w:eastAsia="ru-RU"/>
        </w:rPr>
      </w:pPr>
      <w:r w:rsidRPr="00C915B5">
        <w:rPr>
          <w:color w:val="000000" w:themeColor="text1"/>
          <w:lang w:eastAsia="ru-RU"/>
        </w:rPr>
        <w:t>2.12. Взимание государственной пошлины или иной платы за предоставление Услуги законодательством Российской Федерации не предусмотрено.</w:t>
      </w:r>
    </w:p>
    <w:p w:rsidR="00C915B5" w:rsidRPr="00C915B5" w:rsidRDefault="00C915B5" w:rsidP="00C915B5">
      <w:pPr>
        <w:shd w:val="clear" w:color="auto" w:fill="FFFFFF"/>
        <w:spacing w:line="240" w:lineRule="auto"/>
        <w:rPr>
          <w:color w:val="000000" w:themeColor="text1"/>
          <w:lang w:eastAsia="ru-RU"/>
        </w:rPr>
      </w:pPr>
    </w:p>
    <w:p w:rsidR="00C915B5" w:rsidRPr="00C915B5" w:rsidRDefault="00C915B5" w:rsidP="00406BF8">
      <w:pPr>
        <w:shd w:val="clear" w:color="auto" w:fill="FFFFFF"/>
        <w:spacing w:line="240" w:lineRule="auto"/>
        <w:jc w:val="center"/>
        <w:rPr>
          <w:b/>
          <w:lang w:eastAsia="ru-RU"/>
        </w:rPr>
      </w:pPr>
      <w:r w:rsidRPr="00C915B5">
        <w:rPr>
          <w:b/>
          <w:lang w:eastAsia="ru-RU"/>
        </w:rPr>
        <w:t>Максимальный срок ожидания в очереди при подаче заявителем заявления и при получении результата предоставления Услуги</w:t>
      </w:r>
    </w:p>
    <w:p w:rsidR="00C915B5" w:rsidRPr="00C915B5" w:rsidRDefault="00C915B5" w:rsidP="00C915B5">
      <w:pPr>
        <w:shd w:val="clear" w:color="auto" w:fill="FFFFFF"/>
        <w:spacing w:line="240" w:lineRule="auto"/>
        <w:rPr>
          <w:b/>
          <w:lang w:eastAsia="ru-RU"/>
        </w:rPr>
      </w:pPr>
    </w:p>
    <w:p w:rsidR="00C915B5" w:rsidRPr="00C915B5" w:rsidRDefault="00C915B5" w:rsidP="00C915B5">
      <w:pPr>
        <w:shd w:val="clear" w:color="auto" w:fill="FFFFFF"/>
        <w:spacing w:line="240" w:lineRule="auto"/>
        <w:rPr>
          <w:lang w:eastAsia="ru-RU"/>
        </w:rPr>
      </w:pPr>
      <w:r w:rsidRPr="00C915B5">
        <w:rPr>
          <w:lang w:eastAsia="ru-RU"/>
        </w:rPr>
        <w:t>2.13. Максимальный срок ожидания в очереди при подаче заявления составляет 15 минут.</w:t>
      </w:r>
    </w:p>
    <w:p w:rsidR="00C915B5" w:rsidRPr="00C915B5" w:rsidRDefault="00C915B5" w:rsidP="00C915B5">
      <w:pPr>
        <w:shd w:val="clear" w:color="auto" w:fill="FFFFFF"/>
        <w:spacing w:line="240" w:lineRule="auto"/>
        <w:rPr>
          <w:lang w:eastAsia="ru-RU"/>
        </w:rPr>
      </w:pPr>
      <w:r w:rsidRPr="00C915B5">
        <w:rPr>
          <w:lang w:eastAsia="ru-RU"/>
        </w:rPr>
        <w:t>2.14. Максимальный срок ожидания в очереди при получении результата Услуги составляет 15 минут.</w:t>
      </w:r>
    </w:p>
    <w:p w:rsidR="00C915B5" w:rsidRPr="00C915B5" w:rsidRDefault="00C915B5" w:rsidP="00C915B5">
      <w:pPr>
        <w:shd w:val="clear" w:color="auto" w:fill="FFFFFF"/>
        <w:spacing w:line="240" w:lineRule="auto"/>
        <w:rPr>
          <w:b/>
          <w:lang w:eastAsia="ru-RU"/>
        </w:rPr>
      </w:pPr>
    </w:p>
    <w:p w:rsidR="00C915B5" w:rsidRPr="00C915B5" w:rsidRDefault="00C915B5" w:rsidP="00C915B5">
      <w:pPr>
        <w:shd w:val="clear" w:color="auto" w:fill="FFFFFF"/>
        <w:spacing w:line="240" w:lineRule="auto"/>
        <w:jc w:val="center"/>
        <w:rPr>
          <w:b/>
          <w:lang w:eastAsia="ru-RU"/>
        </w:rPr>
      </w:pPr>
      <w:r w:rsidRPr="00C915B5">
        <w:rPr>
          <w:b/>
          <w:lang w:eastAsia="ru-RU"/>
        </w:rPr>
        <w:t>Срок регистрации заявления</w:t>
      </w:r>
    </w:p>
    <w:p w:rsidR="00C915B5" w:rsidRPr="00C915B5" w:rsidRDefault="00C915B5" w:rsidP="00C915B5">
      <w:pPr>
        <w:shd w:val="clear" w:color="auto" w:fill="FFFFFF"/>
        <w:spacing w:line="240" w:lineRule="auto"/>
        <w:jc w:val="center"/>
        <w:rPr>
          <w:color w:val="000000" w:themeColor="text1"/>
          <w:lang w:eastAsia="ru-RU"/>
        </w:rPr>
      </w:pPr>
    </w:p>
    <w:p w:rsidR="00C915B5" w:rsidRPr="00C915B5" w:rsidRDefault="00C915B5" w:rsidP="00C915B5">
      <w:pPr>
        <w:shd w:val="clear" w:color="auto" w:fill="FFFFFF"/>
        <w:spacing w:line="240" w:lineRule="auto"/>
        <w:rPr>
          <w:color w:val="000000" w:themeColor="text1"/>
          <w:lang w:eastAsia="ru-RU"/>
        </w:rPr>
      </w:pPr>
      <w:r w:rsidRPr="00C915B5">
        <w:rPr>
          <w:color w:val="000000" w:themeColor="text1"/>
          <w:lang w:eastAsia="ru-RU"/>
        </w:rPr>
        <w:t>2.15. Срок регистрации заявления составляет с даты поступления:</w:t>
      </w:r>
    </w:p>
    <w:p w:rsidR="00C915B5" w:rsidRPr="00C915B5" w:rsidRDefault="00C915B5" w:rsidP="00C915B5">
      <w:pPr>
        <w:shd w:val="clear" w:color="auto" w:fill="FFFFFF"/>
        <w:spacing w:line="240" w:lineRule="auto"/>
        <w:rPr>
          <w:color w:val="000000" w:themeColor="text1"/>
          <w:lang w:eastAsia="ru-RU"/>
        </w:rPr>
      </w:pPr>
      <w:r w:rsidRPr="00C915B5">
        <w:rPr>
          <w:color w:val="000000" w:themeColor="text1"/>
          <w:lang w:eastAsia="ru-RU"/>
        </w:rPr>
        <w:t>а) посредством Единого портала – 1 рабочий день;</w:t>
      </w:r>
    </w:p>
    <w:p w:rsidR="00C915B5" w:rsidRPr="00C915B5" w:rsidRDefault="00C915B5" w:rsidP="00C915B5">
      <w:pPr>
        <w:shd w:val="clear" w:color="auto" w:fill="FFFFFF"/>
        <w:spacing w:line="240" w:lineRule="auto"/>
        <w:rPr>
          <w:color w:val="000000" w:themeColor="text1"/>
          <w:lang w:eastAsia="ru-RU"/>
        </w:rPr>
      </w:pPr>
      <w:r w:rsidRPr="00C915B5">
        <w:rPr>
          <w:color w:val="000000" w:themeColor="text1"/>
          <w:lang w:eastAsia="ru-RU"/>
        </w:rPr>
        <w:t>б) в Органе местного самоуправления при личном обращении – 1 рабочий день;</w:t>
      </w:r>
    </w:p>
    <w:p w:rsidR="00C915B5" w:rsidRPr="00C915B5" w:rsidRDefault="00C915B5" w:rsidP="00C915B5">
      <w:pPr>
        <w:shd w:val="clear" w:color="auto" w:fill="FFFFFF"/>
        <w:spacing w:line="240" w:lineRule="auto"/>
        <w:rPr>
          <w:color w:val="000000" w:themeColor="text1"/>
          <w:lang w:eastAsia="ru-RU"/>
        </w:rPr>
      </w:pPr>
      <w:r w:rsidRPr="00C915B5">
        <w:rPr>
          <w:color w:val="000000" w:themeColor="text1"/>
          <w:lang w:eastAsia="ru-RU"/>
        </w:rPr>
        <w:t>в) посредством почтовой связи – 1 рабочий день;</w:t>
      </w:r>
    </w:p>
    <w:p w:rsidR="00C915B5" w:rsidRPr="00C915B5" w:rsidRDefault="00C915B5" w:rsidP="00C915B5">
      <w:pPr>
        <w:shd w:val="clear" w:color="auto" w:fill="FFFFFF"/>
        <w:spacing w:line="240" w:lineRule="auto"/>
        <w:rPr>
          <w:color w:val="000000" w:themeColor="text1"/>
          <w:lang w:eastAsia="ru-RU"/>
        </w:rPr>
      </w:pPr>
      <w:r w:rsidRPr="00C915B5">
        <w:rPr>
          <w:color w:val="000000" w:themeColor="text1"/>
          <w:lang w:eastAsia="ru-RU"/>
        </w:rPr>
        <w:t>г) в МФЦ – 1 рабочий день;</w:t>
      </w:r>
    </w:p>
    <w:p w:rsidR="00C915B5" w:rsidRPr="00C915B5" w:rsidRDefault="00C915B5" w:rsidP="00C915B5">
      <w:pPr>
        <w:shd w:val="clear" w:color="auto" w:fill="FFFFFF"/>
        <w:spacing w:line="240" w:lineRule="auto"/>
        <w:rPr>
          <w:color w:val="000000" w:themeColor="text1"/>
          <w:lang w:eastAsia="ru-RU"/>
        </w:rPr>
      </w:pPr>
      <w:r w:rsidRPr="00C915B5">
        <w:rPr>
          <w:color w:val="000000" w:themeColor="text1"/>
          <w:lang w:eastAsia="ru-RU"/>
        </w:rPr>
        <w:t>д) по электронной почте – 1 рабочий день.</w:t>
      </w:r>
    </w:p>
    <w:p w:rsidR="00C915B5" w:rsidRPr="00C915B5" w:rsidRDefault="00C915B5" w:rsidP="00C915B5">
      <w:pPr>
        <w:shd w:val="clear" w:color="auto" w:fill="FFFFFF"/>
        <w:spacing w:line="240" w:lineRule="auto"/>
        <w:rPr>
          <w:color w:val="000000" w:themeColor="text1"/>
          <w:lang w:eastAsia="ru-RU"/>
        </w:rPr>
      </w:pPr>
    </w:p>
    <w:p w:rsidR="00C915B5" w:rsidRPr="00C915B5" w:rsidRDefault="00C915B5" w:rsidP="00C915B5">
      <w:pPr>
        <w:shd w:val="clear" w:color="auto" w:fill="FFFFFF"/>
        <w:spacing w:line="240" w:lineRule="auto"/>
        <w:jc w:val="center"/>
        <w:rPr>
          <w:b/>
          <w:lang w:eastAsia="ru-RU"/>
        </w:rPr>
      </w:pPr>
      <w:r w:rsidRPr="00C915B5">
        <w:rPr>
          <w:b/>
          <w:lang w:eastAsia="ru-RU"/>
        </w:rPr>
        <w:t>Требования к помещениям, в которых предоставляется Услуга</w:t>
      </w:r>
    </w:p>
    <w:p w:rsidR="00C915B5" w:rsidRPr="00C915B5" w:rsidRDefault="00C915B5" w:rsidP="00C915B5">
      <w:pPr>
        <w:shd w:val="clear" w:color="auto" w:fill="FFFFFF"/>
        <w:spacing w:line="240" w:lineRule="auto"/>
        <w:rPr>
          <w:color w:val="000000" w:themeColor="text1"/>
          <w:lang w:eastAsia="ru-RU"/>
        </w:rPr>
      </w:pPr>
    </w:p>
    <w:p w:rsidR="00C915B5" w:rsidRPr="00C915B5" w:rsidRDefault="00C915B5" w:rsidP="00C915B5">
      <w:pPr>
        <w:shd w:val="clear" w:color="auto" w:fill="FFFFFF"/>
        <w:spacing w:line="240" w:lineRule="auto"/>
        <w:rPr>
          <w:color w:val="000000" w:themeColor="text1"/>
          <w:lang w:eastAsia="ru-RU"/>
        </w:rPr>
      </w:pPr>
      <w:r w:rsidRPr="00C915B5">
        <w:rPr>
          <w:color w:val="000000" w:themeColor="text1"/>
          <w:lang w:eastAsia="ru-RU"/>
        </w:rPr>
        <w:t>2.16. Требования к помещениям, в которых предоставляется Услуга, размещены на официальном сайте Органа местного самоуправления в сети «Интернет», а также на Едином портале.</w:t>
      </w:r>
    </w:p>
    <w:p w:rsidR="00C915B5" w:rsidRPr="00C915B5" w:rsidRDefault="00C915B5" w:rsidP="00C915B5">
      <w:pPr>
        <w:shd w:val="clear" w:color="auto" w:fill="FFFFFF"/>
        <w:spacing w:line="240" w:lineRule="auto"/>
        <w:rPr>
          <w:color w:val="000000" w:themeColor="text1"/>
          <w:lang w:eastAsia="ru-RU"/>
        </w:rPr>
      </w:pPr>
    </w:p>
    <w:p w:rsidR="00C915B5" w:rsidRPr="00C915B5" w:rsidRDefault="00C915B5" w:rsidP="00C915B5">
      <w:pPr>
        <w:shd w:val="clear" w:color="auto" w:fill="FFFFFF"/>
        <w:spacing w:line="240" w:lineRule="auto"/>
        <w:jc w:val="center"/>
        <w:rPr>
          <w:b/>
          <w:lang w:eastAsia="ru-RU"/>
        </w:rPr>
      </w:pPr>
      <w:r w:rsidRPr="00C915B5">
        <w:rPr>
          <w:b/>
          <w:lang w:eastAsia="ru-RU"/>
        </w:rPr>
        <w:t>Показатели доступности и качества Услуги</w:t>
      </w:r>
    </w:p>
    <w:p w:rsidR="00C915B5" w:rsidRPr="00C915B5" w:rsidRDefault="00C915B5" w:rsidP="00C915B5">
      <w:pPr>
        <w:shd w:val="clear" w:color="auto" w:fill="FFFFFF"/>
        <w:spacing w:line="240" w:lineRule="auto"/>
        <w:rPr>
          <w:color w:val="000000" w:themeColor="text1"/>
          <w:lang w:eastAsia="ru-RU"/>
        </w:rPr>
      </w:pPr>
    </w:p>
    <w:p w:rsidR="00C915B5" w:rsidRPr="00C915B5" w:rsidRDefault="00C915B5" w:rsidP="00C915B5">
      <w:pPr>
        <w:shd w:val="clear" w:color="auto" w:fill="FFFFFF"/>
        <w:spacing w:line="240" w:lineRule="auto"/>
        <w:rPr>
          <w:color w:val="000000" w:themeColor="text1"/>
          <w:lang w:eastAsia="ru-RU"/>
        </w:rPr>
      </w:pPr>
      <w:r w:rsidRPr="00C915B5">
        <w:rPr>
          <w:color w:val="000000" w:themeColor="text1"/>
          <w:lang w:eastAsia="ru-RU"/>
        </w:rPr>
        <w:t>2.17. Показатели доступности и качества Услуги размещены на официальном сайте Органа местного самоуправления в сети «Интернет», а также на Едином портале.</w:t>
      </w:r>
    </w:p>
    <w:p w:rsidR="00C915B5" w:rsidRPr="00C915B5" w:rsidRDefault="00C915B5" w:rsidP="00C915B5">
      <w:pPr>
        <w:shd w:val="clear" w:color="auto" w:fill="FFFFFF"/>
        <w:spacing w:line="240" w:lineRule="auto"/>
        <w:rPr>
          <w:color w:val="000000" w:themeColor="text1"/>
          <w:lang w:eastAsia="ru-RU"/>
        </w:rPr>
      </w:pPr>
    </w:p>
    <w:p w:rsidR="00C915B5" w:rsidRPr="00C915B5" w:rsidRDefault="00C915B5" w:rsidP="00C915B5">
      <w:pPr>
        <w:shd w:val="clear" w:color="auto" w:fill="FFFFFF"/>
        <w:spacing w:line="240" w:lineRule="auto"/>
        <w:jc w:val="center"/>
        <w:rPr>
          <w:b/>
          <w:color w:val="000000" w:themeColor="text1"/>
          <w:lang w:eastAsia="ru-RU"/>
        </w:rPr>
      </w:pPr>
      <w:r w:rsidRPr="00C915B5">
        <w:rPr>
          <w:b/>
          <w:color w:val="000000" w:themeColor="text1"/>
          <w:lang w:eastAsia="ru-RU"/>
        </w:rPr>
        <w:lastRenderedPageBreak/>
        <w:t>Иные требования к предоставлению Услуги</w:t>
      </w:r>
    </w:p>
    <w:p w:rsidR="00C915B5" w:rsidRPr="00C915B5" w:rsidRDefault="00C915B5" w:rsidP="00C915B5">
      <w:pPr>
        <w:shd w:val="clear" w:color="auto" w:fill="FFFFFF"/>
        <w:spacing w:line="240" w:lineRule="auto"/>
        <w:jc w:val="center"/>
        <w:rPr>
          <w:color w:val="000000" w:themeColor="text1"/>
          <w:lang w:eastAsia="ru-RU"/>
        </w:rPr>
      </w:pPr>
    </w:p>
    <w:p w:rsidR="00C915B5" w:rsidRPr="00C915B5" w:rsidRDefault="00C915B5" w:rsidP="00C915B5">
      <w:pPr>
        <w:shd w:val="clear" w:color="auto" w:fill="FFFFFF"/>
        <w:spacing w:line="240" w:lineRule="auto"/>
        <w:rPr>
          <w:color w:val="000000" w:themeColor="text1"/>
          <w:lang w:eastAsia="ru-RU"/>
        </w:rPr>
      </w:pPr>
      <w:r w:rsidRPr="00C915B5">
        <w:rPr>
          <w:color w:val="000000" w:themeColor="text1"/>
          <w:lang w:eastAsia="ru-RU"/>
        </w:rPr>
        <w:t xml:space="preserve">2.18. Услуги, которые являются необходимыми и обязательными для предоставления Услуги, законодательством Российской Федерации не предусмотрены. </w:t>
      </w:r>
    </w:p>
    <w:p w:rsidR="00C915B5" w:rsidRPr="00C915B5" w:rsidRDefault="00C915B5" w:rsidP="00C915B5">
      <w:pPr>
        <w:shd w:val="clear" w:color="auto" w:fill="FFFFFF"/>
        <w:spacing w:line="240" w:lineRule="auto"/>
        <w:rPr>
          <w:color w:val="000000" w:themeColor="text1"/>
          <w:lang w:eastAsia="ru-RU"/>
        </w:rPr>
      </w:pPr>
      <w:r w:rsidRPr="00C915B5">
        <w:rPr>
          <w:color w:val="000000" w:themeColor="text1"/>
          <w:lang w:eastAsia="ru-RU"/>
        </w:rPr>
        <w:t>2.19. Информационные системы, используемые для предоставления Услуги:</w:t>
      </w:r>
    </w:p>
    <w:p w:rsidR="00C915B5" w:rsidRPr="00C915B5" w:rsidRDefault="00C915B5" w:rsidP="00C915B5">
      <w:pPr>
        <w:shd w:val="clear" w:color="auto" w:fill="FFFFFF"/>
        <w:spacing w:line="240" w:lineRule="auto"/>
        <w:rPr>
          <w:color w:val="000000" w:themeColor="text1"/>
          <w:lang w:eastAsia="ru-RU"/>
        </w:rPr>
      </w:pPr>
      <w:r w:rsidRPr="00C915B5">
        <w:rPr>
          <w:color w:val="000000" w:themeColor="text1"/>
          <w:lang w:eastAsia="ru-RU"/>
        </w:rPr>
        <w:t>а) Единый портал;</w:t>
      </w:r>
    </w:p>
    <w:p w:rsidR="00C915B5" w:rsidRPr="00C915B5" w:rsidRDefault="00C915B5" w:rsidP="00C915B5">
      <w:pPr>
        <w:shd w:val="clear" w:color="auto" w:fill="FFFFFF"/>
        <w:spacing w:line="240" w:lineRule="auto"/>
        <w:rPr>
          <w:color w:val="000000" w:themeColor="text1"/>
          <w:lang w:eastAsia="ru-RU"/>
        </w:rPr>
      </w:pPr>
      <w:r w:rsidRPr="00C915B5">
        <w:rPr>
          <w:color w:val="000000" w:themeColor="text1"/>
          <w:lang w:eastAsia="ru-RU"/>
        </w:rPr>
        <w:t>б) единая система межведомственного электронного взаимодействия.</w:t>
      </w:r>
    </w:p>
    <w:p w:rsidR="00C915B5" w:rsidRDefault="00C915B5" w:rsidP="00C915B5">
      <w:pPr>
        <w:spacing w:line="240" w:lineRule="auto"/>
        <w:ind w:firstLine="708"/>
      </w:pPr>
      <w:r w:rsidRPr="00C915B5">
        <w:rPr>
          <w:lang w:eastAsia="ru-RU"/>
        </w:rPr>
        <w:t xml:space="preserve">2.20. </w:t>
      </w:r>
      <w:r w:rsidRPr="00C915B5">
        <w:t xml:space="preserve">Сведения о ходе предоставления услуги, результаты предоставления услуги направляются для размещения в личном кабинете заявителя </w:t>
      </w:r>
      <w:r w:rsidRPr="002D3200">
        <w:rPr>
          <w:color w:val="000000" w:themeColor="text1"/>
        </w:rPr>
        <w:t>в</w:t>
      </w:r>
      <w:r w:rsidRPr="002D3200">
        <w:rPr>
          <w:b/>
          <w:color w:val="000000" w:themeColor="text1"/>
        </w:rPr>
        <w:t xml:space="preserve"> </w:t>
      </w:r>
      <w:hyperlink r:id="rId17" w:history="1">
        <w:r w:rsidRPr="002D3200">
          <w:rPr>
            <w:rStyle w:val="aff9"/>
            <w:b w:val="0"/>
            <w:color w:val="000000" w:themeColor="text1"/>
            <w:sz w:val="24"/>
          </w:rPr>
          <w:t>Едином портале</w:t>
        </w:r>
      </w:hyperlink>
      <w:r w:rsidRPr="00C915B5">
        <w:t xml:space="preserve"> вне зависимости от способа обращения заявителя за предоставлением услуги, а также от способа предоставления заявителю результатов предоставления услуги.</w:t>
      </w:r>
    </w:p>
    <w:p w:rsidR="00425EC4" w:rsidRPr="00C915B5" w:rsidRDefault="00425EC4" w:rsidP="00C915B5">
      <w:pPr>
        <w:spacing w:line="240" w:lineRule="auto"/>
        <w:ind w:firstLine="708"/>
      </w:pPr>
    </w:p>
    <w:p w:rsidR="00C915B5" w:rsidRPr="00425EC4" w:rsidRDefault="00C915B5" w:rsidP="00425EC4">
      <w:pPr>
        <w:jc w:val="center"/>
        <w:rPr>
          <w:b/>
        </w:rPr>
      </w:pPr>
      <w:bookmarkStart w:id="14" w:name="sub_1003"/>
      <w:r w:rsidRPr="00425EC4">
        <w:rPr>
          <w:b/>
        </w:rPr>
        <w:t>III. Состав, последовательность и сроки выполнения административных процедур</w:t>
      </w:r>
    </w:p>
    <w:bookmarkEnd w:id="14"/>
    <w:p w:rsidR="00C915B5" w:rsidRPr="00425EC4" w:rsidRDefault="00C915B5" w:rsidP="00425EC4">
      <w:pPr>
        <w:jc w:val="center"/>
        <w:rPr>
          <w:b/>
        </w:rPr>
      </w:pPr>
    </w:p>
    <w:p w:rsidR="00C915B5" w:rsidRPr="00425EC4" w:rsidRDefault="00C915B5" w:rsidP="00425EC4">
      <w:pPr>
        <w:jc w:val="center"/>
        <w:rPr>
          <w:b/>
        </w:rPr>
      </w:pPr>
      <w:bookmarkStart w:id="15" w:name="sub_301"/>
      <w:r w:rsidRPr="00425EC4">
        <w:rPr>
          <w:b/>
        </w:rPr>
        <w:t>Перечень вариантов предоставления Услуги</w:t>
      </w:r>
    </w:p>
    <w:bookmarkEnd w:id="15"/>
    <w:p w:rsidR="00C915B5" w:rsidRPr="00C915B5" w:rsidRDefault="00C915B5" w:rsidP="00C915B5">
      <w:pPr>
        <w:spacing w:line="240" w:lineRule="auto"/>
      </w:pPr>
    </w:p>
    <w:p w:rsidR="00C915B5" w:rsidRPr="00C915B5" w:rsidRDefault="00C915B5" w:rsidP="00C915B5">
      <w:pPr>
        <w:spacing w:line="240" w:lineRule="auto"/>
      </w:pPr>
      <w:bookmarkStart w:id="16" w:name="sub_128"/>
      <w:r w:rsidRPr="00C915B5">
        <w:t>3.1. При обращении заявителя за выдачей выписок из реестра муниципальной собственности Янтиковского муниципального округа Чувашской Республики Услуга предоставляется в соответствии со следующими вариантами:</w:t>
      </w:r>
    </w:p>
    <w:bookmarkEnd w:id="16"/>
    <w:p w:rsidR="00C915B5" w:rsidRPr="00425EC4" w:rsidRDefault="00C915B5" w:rsidP="00C915B5">
      <w:pPr>
        <w:spacing w:line="240" w:lineRule="auto"/>
      </w:pPr>
      <w:r w:rsidRPr="00425EC4">
        <w:rPr>
          <w:b/>
        </w:rPr>
        <w:fldChar w:fldCharType="begin"/>
      </w:r>
      <w:r w:rsidRPr="00425EC4">
        <w:rPr>
          <w:b/>
        </w:rPr>
        <w:instrText>HYPERLINK \l "sub_303"</w:instrText>
      </w:r>
      <w:r w:rsidRPr="00425EC4">
        <w:rPr>
          <w:b/>
        </w:rPr>
        <w:fldChar w:fldCharType="separate"/>
      </w:r>
      <w:r w:rsidRPr="00425EC4">
        <w:rPr>
          <w:rStyle w:val="aff9"/>
          <w:b w:val="0"/>
          <w:color w:val="auto"/>
          <w:sz w:val="24"/>
        </w:rPr>
        <w:t>Вариант 1</w:t>
      </w:r>
      <w:r w:rsidRPr="00425EC4">
        <w:rPr>
          <w:b/>
        </w:rPr>
        <w:fldChar w:fldCharType="end"/>
      </w:r>
      <w:r w:rsidRPr="00425EC4">
        <w:rPr>
          <w:b/>
        </w:rPr>
        <w:t>:</w:t>
      </w:r>
      <w:r w:rsidRPr="00425EC4">
        <w:t xml:space="preserve"> физическое лицо, в том числе индивидуальный предприниматель;</w:t>
      </w:r>
    </w:p>
    <w:p w:rsidR="00C915B5" w:rsidRPr="00425EC4" w:rsidRDefault="002705FC" w:rsidP="00C915B5">
      <w:pPr>
        <w:spacing w:line="240" w:lineRule="auto"/>
      </w:pPr>
      <w:hyperlink w:anchor="sub_308" w:history="1">
        <w:r w:rsidR="00C915B5" w:rsidRPr="00425EC4">
          <w:rPr>
            <w:rStyle w:val="aff9"/>
            <w:b w:val="0"/>
            <w:color w:val="auto"/>
            <w:sz w:val="24"/>
          </w:rPr>
          <w:t>Вариант 2</w:t>
        </w:r>
      </w:hyperlink>
      <w:r w:rsidR="00C915B5" w:rsidRPr="00425EC4">
        <w:rPr>
          <w:b/>
        </w:rPr>
        <w:t>:</w:t>
      </w:r>
      <w:r w:rsidR="00C915B5" w:rsidRPr="00425EC4">
        <w:t xml:space="preserve"> юридическое лицо.</w:t>
      </w:r>
    </w:p>
    <w:p w:rsidR="00C915B5" w:rsidRPr="00425EC4" w:rsidRDefault="00C915B5" w:rsidP="00C915B5">
      <w:pPr>
        <w:spacing w:line="240" w:lineRule="auto"/>
      </w:pPr>
      <w:bookmarkStart w:id="17" w:name="sub_129"/>
      <w:r w:rsidRPr="00425EC4">
        <w:t>3.2. При обращении заявителя за исправлением допущенных опечаток и (или) ошибок в выданных в результате предоставления муниципальной услуги документах Услуга предоставляется в соответствии со следующими вариантами:</w:t>
      </w:r>
    </w:p>
    <w:bookmarkEnd w:id="17"/>
    <w:p w:rsidR="00C915B5" w:rsidRPr="00425EC4" w:rsidRDefault="00C915B5" w:rsidP="00C915B5">
      <w:pPr>
        <w:spacing w:line="240" w:lineRule="auto"/>
      </w:pPr>
      <w:r w:rsidRPr="00425EC4">
        <w:rPr>
          <w:b/>
        </w:rPr>
        <w:fldChar w:fldCharType="begin"/>
      </w:r>
      <w:r w:rsidRPr="00425EC4">
        <w:rPr>
          <w:b/>
        </w:rPr>
        <w:instrText>HYPERLINK \l "sub_313"</w:instrText>
      </w:r>
      <w:r w:rsidRPr="00425EC4">
        <w:rPr>
          <w:b/>
        </w:rPr>
        <w:fldChar w:fldCharType="separate"/>
      </w:r>
      <w:r w:rsidRPr="00425EC4">
        <w:rPr>
          <w:rStyle w:val="aff9"/>
          <w:b w:val="0"/>
          <w:color w:val="auto"/>
          <w:sz w:val="24"/>
        </w:rPr>
        <w:t>Вариант 3</w:t>
      </w:r>
      <w:r w:rsidRPr="00425EC4">
        <w:rPr>
          <w:b/>
        </w:rPr>
        <w:fldChar w:fldCharType="end"/>
      </w:r>
      <w:r w:rsidRPr="00425EC4">
        <w:t>: физическое лицо, в том числе индивидуальный предприниматель;</w:t>
      </w:r>
    </w:p>
    <w:p w:rsidR="00C915B5" w:rsidRPr="00C915B5" w:rsidRDefault="002705FC" w:rsidP="00C915B5">
      <w:pPr>
        <w:spacing w:line="240" w:lineRule="auto"/>
      </w:pPr>
      <w:hyperlink w:anchor="sub_317" w:history="1">
        <w:r w:rsidR="00C915B5" w:rsidRPr="00425EC4">
          <w:rPr>
            <w:rStyle w:val="aff9"/>
            <w:b w:val="0"/>
            <w:color w:val="auto"/>
            <w:sz w:val="24"/>
          </w:rPr>
          <w:t>Вариант 4</w:t>
        </w:r>
      </w:hyperlink>
      <w:r w:rsidR="00C915B5" w:rsidRPr="00425EC4">
        <w:rPr>
          <w:b/>
        </w:rPr>
        <w:t>:</w:t>
      </w:r>
      <w:r w:rsidR="00C915B5" w:rsidRPr="00C915B5">
        <w:t xml:space="preserve"> юридическое лицо.</w:t>
      </w:r>
    </w:p>
    <w:p w:rsidR="00C915B5" w:rsidRPr="00C915B5" w:rsidRDefault="00C915B5" w:rsidP="00C915B5">
      <w:pPr>
        <w:spacing w:line="240" w:lineRule="auto"/>
      </w:pPr>
      <w:bookmarkStart w:id="18" w:name="sub_11103"/>
      <w:r w:rsidRPr="00C915B5">
        <w:t>3.3. Возможность оставления заявления без рассмотрения не предусмотрена.</w:t>
      </w:r>
    </w:p>
    <w:bookmarkEnd w:id="18"/>
    <w:p w:rsidR="00C915B5" w:rsidRPr="00C915B5" w:rsidRDefault="00C915B5" w:rsidP="00C915B5">
      <w:pPr>
        <w:spacing w:line="240" w:lineRule="auto"/>
        <w:jc w:val="center"/>
      </w:pPr>
    </w:p>
    <w:p w:rsidR="00C915B5" w:rsidRPr="00A1290C" w:rsidRDefault="00C915B5" w:rsidP="00A1290C">
      <w:pPr>
        <w:jc w:val="center"/>
        <w:rPr>
          <w:b/>
          <w:color w:val="000000" w:themeColor="text1"/>
        </w:rPr>
      </w:pPr>
      <w:bookmarkStart w:id="19" w:name="sub_302"/>
      <w:r w:rsidRPr="00A1290C">
        <w:rPr>
          <w:b/>
          <w:color w:val="000000" w:themeColor="text1"/>
        </w:rPr>
        <w:t>Профилирование заявителя</w:t>
      </w:r>
    </w:p>
    <w:bookmarkEnd w:id="19"/>
    <w:p w:rsidR="00C915B5" w:rsidRPr="00C915B5" w:rsidRDefault="00C915B5" w:rsidP="00C915B5">
      <w:pPr>
        <w:spacing w:line="240" w:lineRule="auto"/>
        <w:jc w:val="center"/>
      </w:pPr>
    </w:p>
    <w:p w:rsidR="00C915B5" w:rsidRPr="00C915B5" w:rsidRDefault="00C915B5" w:rsidP="00C915B5">
      <w:pPr>
        <w:spacing w:line="240" w:lineRule="auto"/>
        <w:ind w:firstLine="708"/>
      </w:pPr>
      <w:bookmarkStart w:id="20" w:name="sub_131"/>
      <w:r w:rsidRPr="00C915B5">
        <w:t xml:space="preserve">3.4. Вариант определяется путем профилирования заявителя, в процессе которого устанавливается результат Услуги, за предоставлением которого он обратился, а также признаки заявителя. Вопросы, направленные на определение признаков заявителя, приведены в </w:t>
      </w:r>
      <w:hyperlink w:anchor="sub_20" w:history="1">
        <w:r w:rsidRPr="00A1290C">
          <w:rPr>
            <w:rStyle w:val="aff9"/>
            <w:b w:val="0"/>
            <w:color w:val="auto"/>
            <w:sz w:val="24"/>
          </w:rPr>
          <w:t>таблице 2</w:t>
        </w:r>
      </w:hyperlink>
      <w:r w:rsidRPr="00A1290C">
        <w:rPr>
          <w:b/>
        </w:rPr>
        <w:t xml:space="preserve"> </w:t>
      </w:r>
      <w:r w:rsidRPr="00C915B5">
        <w:t>приложения № 1 к настоящему Административному регламенту.</w:t>
      </w:r>
    </w:p>
    <w:bookmarkEnd w:id="20"/>
    <w:p w:rsidR="00C915B5" w:rsidRPr="00C915B5" w:rsidRDefault="00C915B5" w:rsidP="00C915B5">
      <w:pPr>
        <w:spacing w:line="240" w:lineRule="auto"/>
      </w:pPr>
      <w:r w:rsidRPr="00C915B5">
        <w:t>Профилирование осуществляется:</w:t>
      </w:r>
    </w:p>
    <w:p w:rsidR="00C915B5" w:rsidRPr="00A1290C" w:rsidRDefault="00C915B5" w:rsidP="00C915B5">
      <w:pPr>
        <w:spacing w:line="240" w:lineRule="auto"/>
        <w:rPr>
          <w:b/>
        </w:rPr>
      </w:pPr>
      <w:bookmarkStart w:id="21" w:name="sub_1311"/>
      <w:r w:rsidRPr="00C915B5">
        <w:t xml:space="preserve">а) посредством </w:t>
      </w:r>
      <w:hyperlink r:id="rId18" w:history="1">
        <w:r w:rsidRPr="00A1290C">
          <w:rPr>
            <w:rStyle w:val="aff9"/>
            <w:b w:val="0"/>
            <w:color w:val="auto"/>
            <w:sz w:val="24"/>
          </w:rPr>
          <w:t>Единого портала</w:t>
        </w:r>
      </w:hyperlink>
      <w:r w:rsidRPr="00A1290C">
        <w:rPr>
          <w:b/>
        </w:rPr>
        <w:t>;</w:t>
      </w:r>
    </w:p>
    <w:p w:rsidR="00C915B5" w:rsidRPr="00C915B5" w:rsidRDefault="00C915B5" w:rsidP="00C915B5">
      <w:pPr>
        <w:spacing w:line="240" w:lineRule="auto"/>
      </w:pPr>
      <w:bookmarkStart w:id="22" w:name="sub_1312"/>
      <w:bookmarkEnd w:id="21"/>
      <w:r w:rsidRPr="00C915B5">
        <w:t>б) в Органе местного самоуправления при личном обращении;</w:t>
      </w:r>
    </w:p>
    <w:p w:rsidR="00C915B5" w:rsidRPr="00C915B5" w:rsidRDefault="00C915B5" w:rsidP="00C915B5">
      <w:pPr>
        <w:spacing w:line="240" w:lineRule="auto"/>
      </w:pPr>
      <w:bookmarkStart w:id="23" w:name="sub_1313"/>
      <w:bookmarkEnd w:id="22"/>
      <w:r w:rsidRPr="00C915B5">
        <w:t>в) в МФЦ.</w:t>
      </w:r>
    </w:p>
    <w:p w:rsidR="00C915B5" w:rsidRPr="00C915B5" w:rsidRDefault="00C915B5" w:rsidP="00C915B5">
      <w:pPr>
        <w:spacing w:line="240" w:lineRule="auto"/>
        <w:ind w:firstLine="708"/>
      </w:pPr>
      <w:bookmarkStart w:id="24" w:name="sub_132"/>
      <w:bookmarkEnd w:id="23"/>
      <w:r w:rsidRPr="00C915B5">
        <w:t xml:space="preserve">3.5. 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Административным регламентом, каждая </w:t>
      </w:r>
      <w:proofErr w:type="gramStart"/>
      <w:r w:rsidRPr="00C915B5">
        <w:t>из</w:t>
      </w:r>
      <w:proofErr w:type="gramEnd"/>
      <w:r w:rsidRPr="00C915B5">
        <w:t xml:space="preserve"> которых соответствует одному варианту.</w:t>
      </w:r>
    </w:p>
    <w:p w:rsidR="00C915B5" w:rsidRPr="00C915B5" w:rsidRDefault="00C915B5" w:rsidP="00C915B5">
      <w:pPr>
        <w:spacing w:line="240" w:lineRule="auto"/>
        <w:ind w:firstLine="708"/>
      </w:pPr>
      <w:bookmarkStart w:id="25" w:name="sub_133"/>
      <w:bookmarkEnd w:id="24"/>
      <w:r w:rsidRPr="00C915B5">
        <w:t>3.6. Описания вариантов, приведенные в настоящем разделе, размещаются Органом местного самоуправления в общедоступном для ознакомления месте.</w:t>
      </w:r>
    </w:p>
    <w:bookmarkEnd w:id="25"/>
    <w:p w:rsidR="00C915B5" w:rsidRPr="00C915B5" w:rsidRDefault="00C915B5" w:rsidP="00C915B5">
      <w:pPr>
        <w:spacing w:line="240" w:lineRule="auto"/>
      </w:pPr>
    </w:p>
    <w:p w:rsidR="00C915B5" w:rsidRPr="008322A0" w:rsidRDefault="00C915B5" w:rsidP="008322A0">
      <w:pPr>
        <w:jc w:val="center"/>
        <w:rPr>
          <w:b/>
        </w:rPr>
      </w:pPr>
      <w:bookmarkStart w:id="26" w:name="sub_303"/>
      <w:r w:rsidRPr="008322A0">
        <w:rPr>
          <w:b/>
        </w:rPr>
        <w:t>Вариант 1</w:t>
      </w:r>
    </w:p>
    <w:bookmarkEnd w:id="26"/>
    <w:p w:rsidR="00C915B5" w:rsidRPr="00C915B5" w:rsidRDefault="00C915B5" w:rsidP="00C915B5">
      <w:pPr>
        <w:spacing w:line="240" w:lineRule="auto"/>
      </w:pPr>
    </w:p>
    <w:p w:rsidR="00C915B5" w:rsidRPr="00C915B5" w:rsidRDefault="00C915B5" w:rsidP="00C915B5">
      <w:pPr>
        <w:spacing w:line="240" w:lineRule="auto"/>
        <w:ind w:firstLine="708"/>
      </w:pPr>
      <w:bookmarkStart w:id="27" w:name="sub_134"/>
      <w:r w:rsidRPr="00C915B5">
        <w:t>3.7. Максимальный срок предоставления варианта Услуги составляет 5 рабочих дня с даты регистрации заявления.</w:t>
      </w:r>
    </w:p>
    <w:p w:rsidR="00C915B5" w:rsidRPr="00C915B5" w:rsidRDefault="00C915B5" w:rsidP="00C915B5">
      <w:pPr>
        <w:spacing w:line="240" w:lineRule="auto"/>
        <w:ind w:firstLine="708"/>
      </w:pPr>
      <w:bookmarkStart w:id="28" w:name="sub_135"/>
      <w:bookmarkEnd w:id="27"/>
      <w:r w:rsidRPr="00C915B5">
        <w:t>3.8. Результатом предоставления варианта Услуги являются:</w:t>
      </w:r>
    </w:p>
    <w:p w:rsidR="00C915B5" w:rsidRPr="00C915B5" w:rsidRDefault="00C915B5" w:rsidP="00C915B5">
      <w:pPr>
        <w:spacing w:line="240" w:lineRule="auto"/>
      </w:pPr>
      <w:bookmarkStart w:id="29" w:name="sub_1351"/>
      <w:bookmarkEnd w:id="28"/>
      <w:r w:rsidRPr="00C915B5">
        <w:lastRenderedPageBreak/>
        <w:t xml:space="preserve">а) выписка из реестра муниципального </w:t>
      </w:r>
      <w:r w:rsidR="008322A0">
        <w:t xml:space="preserve">имущества </w:t>
      </w:r>
      <w:r w:rsidRPr="00C915B5">
        <w:t xml:space="preserve">Янтиковского муниципального округа </w:t>
      </w:r>
      <w:r w:rsidR="008322A0">
        <w:t>Чувашской Республики</w:t>
      </w:r>
      <w:r w:rsidR="00A41013">
        <w:t xml:space="preserve"> </w:t>
      </w:r>
      <w:r w:rsidRPr="00C915B5">
        <w:t>(документ на бумажном носителе или в форме электронного документа);</w:t>
      </w:r>
    </w:p>
    <w:p w:rsidR="00C915B5" w:rsidRPr="00C915B5" w:rsidRDefault="00C915B5" w:rsidP="00C915B5">
      <w:pPr>
        <w:spacing w:line="240" w:lineRule="auto"/>
      </w:pPr>
      <w:bookmarkStart w:id="30" w:name="sub_1352"/>
      <w:bookmarkEnd w:id="29"/>
      <w:r w:rsidRPr="00C915B5">
        <w:t>б) уведомление об отсутствии объекта в реестре муниципально</w:t>
      </w:r>
      <w:r w:rsidR="005D3516">
        <w:t xml:space="preserve">го имущества </w:t>
      </w:r>
      <w:r w:rsidR="005D3516" w:rsidRPr="00C915B5">
        <w:t xml:space="preserve">Янтиковского муниципального округа </w:t>
      </w:r>
      <w:r w:rsidR="005D3516">
        <w:t>Чувашской Республики</w:t>
      </w:r>
      <w:r w:rsidR="005D3516" w:rsidRPr="00C915B5">
        <w:t xml:space="preserve"> </w:t>
      </w:r>
      <w:r w:rsidRPr="00C915B5">
        <w:t>(документ на бумажном носителе или в форме электронного документа).</w:t>
      </w:r>
    </w:p>
    <w:bookmarkEnd w:id="30"/>
    <w:p w:rsidR="00C915B5" w:rsidRPr="00C915B5" w:rsidRDefault="00C915B5" w:rsidP="00C915B5">
      <w:pPr>
        <w:spacing w:line="240" w:lineRule="auto"/>
      </w:pPr>
      <w:r w:rsidRPr="00C915B5">
        <w:t>Формирование реестровой записи в качестве результата предоставления Услуги не предусмотрено.</w:t>
      </w:r>
    </w:p>
    <w:p w:rsidR="00C915B5" w:rsidRPr="00C915B5" w:rsidRDefault="00C915B5" w:rsidP="00C915B5">
      <w:pPr>
        <w:spacing w:line="240" w:lineRule="auto"/>
      </w:pPr>
      <w:r w:rsidRPr="00C915B5">
        <w:t>Документ, содержащий решение о предоставлении Услуги, настоящим Административным регламентом не предусмотрен.</w:t>
      </w:r>
    </w:p>
    <w:p w:rsidR="00C915B5" w:rsidRPr="00C915B5" w:rsidRDefault="00C915B5" w:rsidP="00C915B5">
      <w:pPr>
        <w:spacing w:line="240" w:lineRule="auto"/>
      </w:pPr>
      <w:bookmarkStart w:id="31" w:name="sub_136"/>
      <w:r w:rsidRPr="00C915B5">
        <w:t>3.9. Административные процедуры, осуществляемые при предоставлении Услуги в соответствии с настоящим вариантом:</w:t>
      </w:r>
    </w:p>
    <w:p w:rsidR="00C915B5" w:rsidRPr="00C915B5" w:rsidRDefault="00C915B5" w:rsidP="00C915B5">
      <w:pPr>
        <w:spacing w:line="240" w:lineRule="auto"/>
      </w:pPr>
      <w:bookmarkStart w:id="32" w:name="sub_1361"/>
      <w:bookmarkEnd w:id="31"/>
      <w:r w:rsidRPr="00C915B5">
        <w:t>а) прием заявления и документов и (или) информации, необходимых для предоставления Услуги;</w:t>
      </w:r>
    </w:p>
    <w:p w:rsidR="00C915B5" w:rsidRPr="00C915B5" w:rsidRDefault="00C915B5" w:rsidP="00C915B5">
      <w:pPr>
        <w:spacing w:line="240" w:lineRule="auto"/>
      </w:pPr>
      <w:bookmarkStart w:id="33" w:name="sub_1362"/>
      <w:bookmarkEnd w:id="32"/>
      <w:r w:rsidRPr="00C915B5">
        <w:t>б) межведомственное информационное взаимодействие;</w:t>
      </w:r>
    </w:p>
    <w:p w:rsidR="00C915B5" w:rsidRPr="00C915B5" w:rsidRDefault="00C915B5" w:rsidP="00C915B5">
      <w:pPr>
        <w:spacing w:line="240" w:lineRule="auto"/>
      </w:pPr>
      <w:bookmarkStart w:id="34" w:name="sub_1363"/>
      <w:bookmarkEnd w:id="33"/>
      <w:r w:rsidRPr="00C915B5">
        <w:t>в) предоставление результата Услуги;</w:t>
      </w:r>
    </w:p>
    <w:p w:rsidR="00C915B5" w:rsidRPr="00C915B5" w:rsidRDefault="00C915B5" w:rsidP="00C915B5">
      <w:pPr>
        <w:spacing w:line="240" w:lineRule="auto"/>
      </w:pPr>
      <w:bookmarkStart w:id="35" w:name="sub_1364"/>
      <w:bookmarkEnd w:id="34"/>
      <w:r w:rsidRPr="00C915B5">
        <w:t>г) принятие решения о предоставлении (об отказе в предоставлении) Услуги.</w:t>
      </w:r>
    </w:p>
    <w:p w:rsidR="00C915B5" w:rsidRPr="00C915B5" w:rsidRDefault="00C915B5" w:rsidP="00C915B5">
      <w:pPr>
        <w:spacing w:line="240" w:lineRule="auto"/>
      </w:pPr>
      <w:bookmarkStart w:id="36" w:name="sub_137"/>
      <w:bookmarkEnd w:id="35"/>
      <w:r w:rsidRPr="00C915B5">
        <w:t>3.10. В настоящем варианте предоставления Услуги не приведена административная процедура приостановление предоставления Услуги, поскольку она не предусмотрена законодательством Российской Федерации.</w:t>
      </w:r>
    </w:p>
    <w:bookmarkEnd w:id="36"/>
    <w:p w:rsidR="00C915B5" w:rsidRPr="00C915B5" w:rsidRDefault="00C915B5" w:rsidP="00C915B5">
      <w:pPr>
        <w:spacing w:line="240" w:lineRule="auto"/>
      </w:pPr>
    </w:p>
    <w:p w:rsidR="00C915B5" w:rsidRPr="005D3516" w:rsidRDefault="00C915B5" w:rsidP="005D3516">
      <w:pPr>
        <w:spacing w:line="240" w:lineRule="auto"/>
        <w:jc w:val="center"/>
        <w:rPr>
          <w:b/>
        </w:rPr>
      </w:pPr>
      <w:bookmarkStart w:id="37" w:name="sub_304"/>
      <w:r w:rsidRPr="005D3516">
        <w:rPr>
          <w:b/>
        </w:rPr>
        <w:t>Прием заявления и документов и (или) информации, необходимых для предоставления Услуги</w:t>
      </w:r>
    </w:p>
    <w:bookmarkEnd w:id="37"/>
    <w:p w:rsidR="00C915B5" w:rsidRPr="005D3516" w:rsidRDefault="00C915B5" w:rsidP="005D3516">
      <w:pPr>
        <w:spacing w:line="240" w:lineRule="auto"/>
        <w:jc w:val="center"/>
        <w:rPr>
          <w:b/>
        </w:rPr>
      </w:pPr>
    </w:p>
    <w:p w:rsidR="00C915B5" w:rsidRPr="005D3516" w:rsidRDefault="00C915B5" w:rsidP="00C915B5">
      <w:pPr>
        <w:spacing w:line="240" w:lineRule="auto"/>
      </w:pPr>
      <w:bookmarkStart w:id="38" w:name="sub_138"/>
      <w:r w:rsidRPr="00C915B5">
        <w:t xml:space="preserve">3.11. Представление заявителем документов и заявления в соответствии с формой, предусмотренной </w:t>
      </w:r>
      <w:r w:rsidRPr="005D3516">
        <w:t xml:space="preserve">в </w:t>
      </w:r>
      <w:hyperlink w:anchor="sub_1200" w:history="1">
        <w:r w:rsidRPr="005D3516">
          <w:rPr>
            <w:rStyle w:val="aff9"/>
            <w:b w:val="0"/>
            <w:color w:val="auto"/>
            <w:sz w:val="24"/>
          </w:rPr>
          <w:t xml:space="preserve">приложении </w:t>
        </w:r>
        <w:r w:rsidR="005D3516">
          <w:rPr>
            <w:rStyle w:val="aff9"/>
            <w:b w:val="0"/>
            <w:color w:val="auto"/>
            <w:sz w:val="24"/>
          </w:rPr>
          <w:t xml:space="preserve">№ </w:t>
        </w:r>
        <w:r w:rsidRPr="005D3516">
          <w:rPr>
            <w:rStyle w:val="aff9"/>
            <w:b w:val="0"/>
            <w:color w:val="auto"/>
            <w:sz w:val="24"/>
          </w:rPr>
          <w:t>2</w:t>
        </w:r>
      </w:hyperlink>
      <w:r w:rsidRPr="005D3516">
        <w:t xml:space="preserve"> к настоящему Административному регламенту, осуществляется почтовым отправлением, в МФЦ, в Органе местного самоуправления при личном обращении, посредством </w:t>
      </w:r>
      <w:hyperlink r:id="rId19" w:history="1">
        <w:r w:rsidRPr="005D3516">
          <w:rPr>
            <w:rStyle w:val="aff9"/>
            <w:b w:val="0"/>
            <w:color w:val="auto"/>
            <w:sz w:val="24"/>
          </w:rPr>
          <w:t>Единого портала</w:t>
        </w:r>
      </w:hyperlink>
      <w:r w:rsidRPr="005D3516">
        <w:t>, по электронной почте.</w:t>
      </w:r>
    </w:p>
    <w:p w:rsidR="00C915B5" w:rsidRPr="00C915B5" w:rsidRDefault="00C915B5" w:rsidP="00C915B5">
      <w:pPr>
        <w:spacing w:line="240" w:lineRule="auto"/>
      </w:pPr>
      <w:bookmarkStart w:id="39" w:name="sub_139"/>
      <w:bookmarkEnd w:id="38"/>
      <w:r w:rsidRPr="005D3516">
        <w:t>3.12. Исчерпывающий перечень</w:t>
      </w:r>
      <w:r w:rsidRPr="00C915B5">
        <w:t xml:space="preserve"> документов, необходимых в соответствии с законодательными или иными нормативными правовыми актами для предоставления Услуги, которые заявитель должен представить самостоятельно:</w:t>
      </w:r>
    </w:p>
    <w:p w:rsidR="00C915B5" w:rsidRPr="00C915B5" w:rsidRDefault="00C915B5" w:rsidP="00C915B5">
      <w:pPr>
        <w:spacing w:line="240" w:lineRule="auto"/>
        <w:ind w:firstLine="708"/>
      </w:pPr>
      <w:bookmarkStart w:id="40" w:name="sub_1391"/>
      <w:bookmarkEnd w:id="39"/>
      <w:proofErr w:type="gramStart"/>
      <w:r w:rsidRPr="00C915B5">
        <w:t xml:space="preserve">а) документы, удостоверяющие личность заявителя (при подаче заявления посредством </w:t>
      </w:r>
      <w:hyperlink r:id="rId20" w:history="1">
        <w:r w:rsidRPr="005D3516">
          <w:rPr>
            <w:rStyle w:val="aff9"/>
            <w:b w:val="0"/>
            <w:color w:val="auto"/>
            <w:sz w:val="24"/>
          </w:rPr>
          <w:t>Единого портала</w:t>
        </w:r>
      </w:hyperlink>
      <w:r w:rsidRPr="005D3516">
        <w:rPr>
          <w:b/>
        </w:rPr>
        <w:t>:</w:t>
      </w:r>
      <w:r w:rsidRPr="00C915B5">
        <w:t xml:space="preserve"> представление документа не требуется; в Органе местного самоуправления при личном обращении: оригинал документа; почтовым отправлением: копия документа, заверенная в порядке, установленном законодательством Российской Федерации; в МФЦ: оригинал документа; по электронной почте: скан</w:t>
      </w:r>
      <w:r w:rsidR="005D3516">
        <w:t xml:space="preserve">ированная </w:t>
      </w:r>
      <w:r w:rsidRPr="00C915B5">
        <w:t>копия бумажного документа) (один из документов по выбору заявителя):</w:t>
      </w:r>
      <w:proofErr w:type="gramEnd"/>
    </w:p>
    <w:bookmarkEnd w:id="40"/>
    <w:p w:rsidR="00C915B5" w:rsidRPr="00C915B5" w:rsidRDefault="00C915B5" w:rsidP="00C915B5">
      <w:pPr>
        <w:spacing w:line="240" w:lineRule="auto"/>
      </w:pPr>
      <w:r w:rsidRPr="00C915B5">
        <w:t>паспорт гражданина Российской Федерации;</w:t>
      </w:r>
    </w:p>
    <w:p w:rsidR="00C915B5" w:rsidRPr="00C915B5" w:rsidRDefault="00C915B5" w:rsidP="00C915B5">
      <w:pPr>
        <w:spacing w:line="240" w:lineRule="auto"/>
      </w:pPr>
      <w:r w:rsidRPr="00C915B5">
        <w:t>иной документ, удостоверяющий личность гражданина Российской Федерации в соответствии с законодательством Российской Федерации;</w:t>
      </w:r>
    </w:p>
    <w:p w:rsidR="00C915B5" w:rsidRPr="00C915B5" w:rsidRDefault="00C915B5" w:rsidP="00C915B5">
      <w:pPr>
        <w:spacing w:line="240" w:lineRule="auto"/>
      </w:pPr>
      <w:bookmarkStart w:id="41" w:name="sub_1392"/>
      <w:r w:rsidRPr="00C915B5">
        <w:t>б) документы, удостоверяющие личность представителя заявителя (один из документов по выбору заявителя):</w:t>
      </w:r>
    </w:p>
    <w:bookmarkEnd w:id="41"/>
    <w:p w:rsidR="00C915B5" w:rsidRPr="00C915B5" w:rsidRDefault="00C915B5" w:rsidP="00C915B5">
      <w:pPr>
        <w:spacing w:line="240" w:lineRule="auto"/>
      </w:pPr>
      <w:r w:rsidRPr="00C915B5">
        <w:t xml:space="preserve">паспорт гражданина Российской Федерации (при подаче заявления посредством </w:t>
      </w:r>
      <w:hyperlink r:id="rId21" w:history="1">
        <w:r w:rsidRPr="005D3516">
          <w:rPr>
            <w:rStyle w:val="aff9"/>
            <w:b w:val="0"/>
            <w:color w:val="auto"/>
            <w:sz w:val="24"/>
          </w:rPr>
          <w:t>Единого портала</w:t>
        </w:r>
      </w:hyperlink>
      <w:r w:rsidRPr="005D3516">
        <w:rPr>
          <w:b/>
        </w:rPr>
        <w:t>:</w:t>
      </w:r>
      <w:r w:rsidRPr="00C915B5">
        <w:t xml:space="preserve"> представление документа не требуется; в Органе местного самоуправления при личном обращении: оригинал документа; почтовым отправлением: копия документа, заверенная в порядке, установленном законодательством Российской Федерации; в МФЦ: оригинал документа; по электронной почте: скан-копия бумажного документа);</w:t>
      </w:r>
    </w:p>
    <w:p w:rsidR="00C915B5" w:rsidRPr="00C915B5" w:rsidRDefault="00C915B5" w:rsidP="00C915B5">
      <w:pPr>
        <w:spacing w:line="240" w:lineRule="auto"/>
      </w:pPr>
      <w:r w:rsidRPr="00C915B5">
        <w:t xml:space="preserve">иной документ, удостоверяющий личность представителя заявителя (при подаче заявления посредством </w:t>
      </w:r>
      <w:hyperlink r:id="rId22" w:history="1">
        <w:r w:rsidRPr="005D3516">
          <w:rPr>
            <w:rStyle w:val="aff9"/>
            <w:b w:val="0"/>
            <w:color w:val="auto"/>
            <w:sz w:val="24"/>
          </w:rPr>
          <w:t>Единого портала</w:t>
        </w:r>
      </w:hyperlink>
      <w:r w:rsidRPr="005D3516">
        <w:rPr>
          <w:b/>
        </w:rPr>
        <w:t xml:space="preserve">: </w:t>
      </w:r>
      <w:r w:rsidRPr="00C915B5">
        <w:t xml:space="preserve">документ в электронном виде; в Органе местного самоуправления при личном обращении: оригинал документа; почтовым отправлением: копия документа, заверенная в порядке, установленном законодательством Российской </w:t>
      </w:r>
      <w:r w:rsidRPr="00C915B5">
        <w:lastRenderedPageBreak/>
        <w:t>Федерации; в МФЦ: оригинал документа; по электронной почте: скан</w:t>
      </w:r>
      <w:r w:rsidR="005D3516">
        <w:t xml:space="preserve">ированная </w:t>
      </w:r>
      <w:r w:rsidRPr="00C915B5">
        <w:t>копия бумажного документа);</w:t>
      </w:r>
    </w:p>
    <w:p w:rsidR="00C915B5" w:rsidRPr="00C915B5" w:rsidRDefault="00C915B5" w:rsidP="00C915B5">
      <w:pPr>
        <w:spacing w:line="240" w:lineRule="auto"/>
      </w:pPr>
      <w:bookmarkStart w:id="42" w:name="sub_1393"/>
      <w:proofErr w:type="gramStart"/>
      <w:r w:rsidRPr="00C915B5">
        <w:t xml:space="preserve">в) документ, подтверждающий полномочия представителя заявителя, - документ, подтверждающий полномочия представителя Заявителя (при подаче заявления посредством </w:t>
      </w:r>
      <w:hyperlink r:id="rId23" w:history="1">
        <w:r w:rsidRPr="005D3516">
          <w:rPr>
            <w:rStyle w:val="aff9"/>
            <w:b w:val="0"/>
            <w:color w:val="auto"/>
            <w:sz w:val="24"/>
          </w:rPr>
          <w:t>Единого портала</w:t>
        </w:r>
      </w:hyperlink>
      <w:r w:rsidRPr="005D3516">
        <w:rPr>
          <w:b/>
        </w:rPr>
        <w:t>:</w:t>
      </w:r>
      <w:r w:rsidRPr="00C915B5">
        <w:t xml:space="preserve"> документ в электронном виде; в Органе местного самоуправления при личном обращении: оригинал и (или) копия документа, заверенная в порядке, установленном законодательством Российской Федерации; почтовым отправлением: копия документа, заверенная в порядке, установленном законодательством Российской Федерации;</w:t>
      </w:r>
      <w:proofErr w:type="gramEnd"/>
      <w:r w:rsidRPr="00C915B5">
        <w:t xml:space="preserve"> в МФЦ: оригинал документа или копия документа, заверенная руководителем заявителя; по электронной почте: скан</w:t>
      </w:r>
      <w:r w:rsidR="005D3516">
        <w:t>ированная к</w:t>
      </w:r>
      <w:r w:rsidRPr="00C915B5">
        <w:t>опия бумажного документа).</w:t>
      </w:r>
    </w:p>
    <w:p w:rsidR="00C915B5" w:rsidRPr="00C915B5" w:rsidRDefault="00C915B5" w:rsidP="00C915B5">
      <w:pPr>
        <w:spacing w:line="240" w:lineRule="auto"/>
      </w:pPr>
      <w:bookmarkStart w:id="43" w:name="sub_140"/>
      <w:bookmarkEnd w:id="42"/>
      <w:r w:rsidRPr="00C915B5">
        <w:t xml:space="preserve">3.13. </w:t>
      </w:r>
      <w:proofErr w:type="gramStart"/>
      <w:r w:rsidRPr="00C915B5">
        <w:t xml:space="preserve"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инициативе, - документ, подтверждающий право собственности или владения на объект недвижимого имущества, зарегистрированное в Едином государственном реестре недвижимости, - выписка из Единого государственного реестра недвижимости (при подаче заявления посредством </w:t>
      </w:r>
      <w:hyperlink r:id="rId24" w:history="1">
        <w:r w:rsidRPr="005D3516">
          <w:rPr>
            <w:rStyle w:val="aff9"/>
            <w:b w:val="0"/>
            <w:color w:val="auto"/>
            <w:sz w:val="24"/>
          </w:rPr>
          <w:t>Единого портала</w:t>
        </w:r>
      </w:hyperlink>
      <w:r w:rsidRPr="005D3516">
        <w:t>: в электронном виде;</w:t>
      </w:r>
      <w:proofErr w:type="gramEnd"/>
      <w:r w:rsidRPr="005D3516">
        <w:t xml:space="preserve"> </w:t>
      </w:r>
      <w:proofErr w:type="gramStart"/>
      <w:r w:rsidRPr="005D3516">
        <w:t>в Органе местного самоуправления при личном обраще</w:t>
      </w:r>
      <w:r w:rsidRPr="00C915B5">
        <w:t>нии: оригинал и (или) копия документа, заверенная в порядке, установленном законодательством Российской Федерации; почтовым отправлением: копия документа, заверенная в порядке, установленном законодательством Российской Федерации; в МФЦ: оригинал и (или) копия документа, заверенная в порядке, установленном законодательством Российской Федерации; по электронной почте: скан</w:t>
      </w:r>
      <w:r w:rsidR="00A31CA2">
        <w:t xml:space="preserve">ированная </w:t>
      </w:r>
      <w:r w:rsidRPr="00C915B5">
        <w:t>копия бумажного документа).</w:t>
      </w:r>
      <w:proofErr w:type="gramEnd"/>
    </w:p>
    <w:p w:rsidR="00C915B5" w:rsidRPr="00C915B5" w:rsidRDefault="00C915B5" w:rsidP="00C915B5">
      <w:pPr>
        <w:spacing w:line="240" w:lineRule="auto"/>
      </w:pPr>
      <w:bookmarkStart w:id="44" w:name="sub_141"/>
      <w:bookmarkEnd w:id="43"/>
      <w:r w:rsidRPr="00C915B5">
        <w:t>3.14. Способами установления личности (идентификации) заявителя при взаимодействии с заявителями являются:</w:t>
      </w:r>
    </w:p>
    <w:p w:rsidR="00C915B5" w:rsidRPr="00C915B5" w:rsidRDefault="00C915B5" w:rsidP="00C915B5">
      <w:pPr>
        <w:spacing w:line="240" w:lineRule="auto"/>
      </w:pPr>
      <w:bookmarkStart w:id="45" w:name="sub_1411"/>
      <w:bookmarkEnd w:id="44"/>
      <w:r w:rsidRPr="00C915B5">
        <w:t>а) почтовым отправлением - копия документа удостоверяющего личность, заверенная в установленном законом порядке;</w:t>
      </w:r>
    </w:p>
    <w:p w:rsidR="00C915B5" w:rsidRPr="00C915B5" w:rsidRDefault="00C915B5" w:rsidP="00C915B5">
      <w:pPr>
        <w:spacing w:line="240" w:lineRule="auto"/>
      </w:pPr>
      <w:bookmarkStart w:id="46" w:name="sub_1412"/>
      <w:bookmarkEnd w:id="45"/>
      <w:r w:rsidRPr="00C915B5">
        <w:t>б) в МФЦ - документ, удостоверяющий личность;</w:t>
      </w:r>
    </w:p>
    <w:p w:rsidR="00C915B5" w:rsidRPr="00C915B5" w:rsidRDefault="00C915B5" w:rsidP="00C915B5">
      <w:pPr>
        <w:spacing w:line="240" w:lineRule="auto"/>
      </w:pPr>
      <w:bookmarkStart w:id="47" w:name="sub_1413"/>
      <w:bookmarkEnd w:id="46"/>
      <w:r w:rsidRPr="00C915B5">
        <w:t>в) в Органе местного самоуправления при личном обращении - документ, удостоверяющий личность;</w:t>
      </w:r>
    </w:p>
    <w:p w:rsidR="00C915B5" w:rsidRPr="00A31CA2" w:rsidRDefault="00C915B5" w:rsidP="00C915B5">
      <w:pPr>
        <w:spacing w:line="240" w:lineRule="auto"/>
        <w:rPr>
          <w:b/>
        </w:rPr>
      </w:pPr>
      <w:bookmarkStart w:id="48" w:name="sub_1414"/>
      <w:bookmarkEnd w:id="47"/>
      <w:r w:rsidRPr="00C915B5">
        <w:t xml:space="preserve">г) посредством </w:t>
      </w:r>
      <w:hyperlink r:id="rId25" w:history="1">
        <w:r w:rsidRPr="00A31CA2">
          <w:rPr>
            <w:rStyle w:val="aff9"/>
            <w:b w:val="0"/>
            <w:color w:val="auto"/>
            <w:sz w:val="24"/>
          </w:rPr>
          <w:t>Единого портала</w:t>
        </w:r>
      </w:hyperlink>
      <w:r w:rsidRPr="00C915B5">
        <w:t xml:space="preserve"> - простая </w:t>
      </w:r>
      <w:hyperlink r:id="rId26" w:history="1">
        <w:r w:rsidRPr="00A31CA2">
          <w:rPr>
            <w:rStyle w:val="aff9"/>
            <w:b w:val="0"/>
            <w:color w:val="auto"/>
            <w:sz w:val="24"/>
          </w:rPr>
          <w:t>электронная подпись</w:t>
        </w:r>
      </w:hyperlink>
      <w:r w:rsidRPr="00A31CA2">
        <w:rPr>
          <w:b/>
        </w:rPr>
        <w:t>;</w:t>
      </w:r>
    </w:p>
    <w:p w:rsidR="00C915B5" w:rsidRPr="00C915B5" w:rsidRDefault="00C915B5" w:rsidP="00C915B5">
      <w:pPr>
        <w:spacing w:line="240" w:lineRule="auto"/>
      </w:pPr>
      <w:bookmarkStart w:id="49" w:name="sub_1415"/>
      <w:bookmarkEnd w:id="48"/>
      <w:r w:rsidRPr="00C915B5">
        <w:t>д) по электронной почте - установление личности не требуется.</w:t>
      </w:r>
    </w:p>
    <w:p w:rsidR="00C915B5" w:rsidRPr="00C915B5" w:rsidRDefault="00C915B5" w:rsidP="00C915B5">
      <w:pPr>
        <w:spacing w:line="240" w:lineRule="auto"/>
      </w:pPr>
      <w:bookmarkStart w:id="50" w:name="sub_142"/>
      <w:bookmarkEnd w:id="49"/>
      <w:r w:rsidRPr="00C915B5">
        <w:t>3.15. Основания для отказа в приеме заявления и документов законодательством Российской Федерации не предусмотрены.</w:t>
      </w:r>
    </w:p>
    <w:p w:rsidR="00C915B5" w:rsidRPr="00C915B5" w:rsidRDefault="00C915B5" w:rsidP="00C915B5">
      <w:pPr>
        <w:spacing w:line="240" w:lineRule="auto"/>
      </w:pPr>
      <w:bookmarkStart w:id="51" w:name="sub_143"/>
      <w:bookmarkEnd w:id="50"/>
      <w:r w:rsidRPr="00C915B5">
        <w:t>3.16. Услуга не предусматривает возможности приема заявления и документов, необходимых для предоставления варианта Услуги, по выбору заявителя,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лиц).</w:t>
      </w:r>
    </w:p>
    <w:p w:rsidR="00C915B5" w:rsidRPr="00C915B5" w:rsidRDefault="00C915B5" w:rsidP="00C915B5">
      <w:pPr>
        <w:spacing w:line="240" w:lineRule="auto"/>
      </w:pPr>
      <w:bookmarkStart w:id="52" w:name="sub_144"/>
      <w:bookmarkEnd w:id="51"/>
      <w:r w:rsidRPr="00C915B5">
        <w:t>3.17. Срок регистрации заявления и документов составляет с даты поступления:</w:t>
      </w:r>
    </w:p>
    <w:p w:rsidR="00C915B5" w:rsidRPr="00C915B5" w:rsidRDefault="00C915B5" w:rsidP="00C915B5">
      <w:pPr>
        <w:spacing w:line="240" w:lineRule="auto"/>
      </w:pPr>
      <w:bookmarkStart w:id="53" w:name="sub_1441"/>
      <w:bookmarkEnd w:id="52"/>
      <w:r w:rsidRPr="00C915B5">
        <w:t xml:space="preserve">а) посредством </w:t>
      </w:r>
      <w:hyperlink r:id="rId27" w:history="1">
        <w:r w:rsidRPr="00A31CA2">
          <w:rPr>
            <w:rStyle w:val="aff9"/>
            <w:b w:val="0"/>
            <w:color w:val="auto"/>
            <w:sz w:val="24"/>
          </w:rPr>
          <w:t>Единого портала</w:t>
        </w:r>
      </w:hyperlink>
      <w:r w:rsidRPr="00A31CA2">
        <w:rPr>
          <w:b/>
        </w:rPr>
        <w:t xml:space="preserve"> </w:t>
      </w:r>
      <w:r w:rsidRPr="00C915B5">
        <w:t>- 1 рабочий день;</w:t>
      </w:r>
    </w:p>
    <w:p w:rsidR="00C915B5" w:rsidRPr="00C915B5" w:rsidRDefault="00C915B5" w:rsidP="00C915B5">
      <w:pPr>
        <w:spacing w:line="240" w:lineRule="auto"/>
      </w:pPr>
      <w:bookmarkStart w:id="54" w:name="sub_1442"/>
      <w:bookmarkEnd w:id="53"/>
      <w:r w:rsidRPr="00C915B5">
        <w:t>б) в Органе местного самоуправления при личном обращении - 1 рабочий день;</w:t>
      </w:r>
    </w:p>
    <w:p w:rsidR="00C915B5" w:rsidRPr="00C915B5" w:rsidRDefault="00C915B5" w:rsidP="00C915B5">
      <w:pPr>
        <w:spacing w:line="240" w:lineRule="auto"/>
      </w:pPr>
      <w:bookmarkStart w:id="55" w:name="sub_1443"/>
      <w:bookmarkEnd w:id="54"/>
      <w:r w:rsidRPr="00C915B5">
        <w:t>в) посредством почтовой связи - 1 рабочий день;</w:t>
      </w:r>
    </w:p>
    <w:p w:rsidR="00C915B5" w:rsidRPr="00C915B5" w:rsidRDefault="00C915B5" w:rsidP="00C915B5">
      <w:pPr>
        <w:spacing w:line="240" w:lineRule="auto"/>
      </w:pPr>
      <w:bookmarkStart w:id="56" w:name="sub_1444"/>
      <w:bookmarkEnd w:id="55"/>
      <w:r w:rsidRPr="00C915B5">
        <w:t>г) в МФЦ - 1 рабочий день;</w:t>
      </w:r>
    </w:p>
    <w:p w:rsidR="00C915B5" w:rsidRPr="00C915B5" w:rsidRDefault="00C915B5" w:rsidP="00C915B5">
      <w:pPr>
        <w:spacing w:line="240" w:lineRule="auto"/>
      </w:pPr>
      <w:bookmarkStart w:id="57" w:name="sub_1445"/>
      <w:bookmarkEnd w:id="56"/>
      <w:r w:rsidRPr="00C915B5">
        <w:t>д) по электронной почте - 1 рабочий день.</w:t>
      </w:r>
    </w:p>
    <w:bookmarkEnd w:id="57"/>
    <w:p w:rsidR="00C915B5" w:rsidRPr="00C915B5" w:rsidRDefault="00C915B5" w:rsidP="00C915B5">
      <w:pPr>
        <w:spacing w:line="240" w:lineRule="auto"/>
      </w:pPr>
    </w:p>
    <w:p w:rsidR="00C915B5" w:rsidRPr="00A31CA2" w:rsidRDefault="00C915B5" w:rsidP="00A31CA2">
      <w:pPr>
        <w:jc w:val="center"/>
        <w:rPr>
          <w:b/>
        </w:rPr>
      </w:pPr>
      <w:bookmarkStart w:id="58" w:name="sub_305"/>
      <w:r w:rsidRPr="00A31CA2">
        <w:rPr>
          <w:b/>
        </w:rPr>
        <w:t>Межведомственное информационное взаимодействие</w:t>
      </w:r>
    </w:p>
    <w:bookmarkEnd w:id="58"/>
    <w:p w:rsidR="00C915B5" w:rsidRPr="00C915B5" w:rsidRDefault="00C915B5" w:rsidP="00C915B5">
      <w:pPr>
        <w:spacing w:line="240" w:lineRule="auto"/>
        <w:jc w:val="center"/>
      </w:pPr>
    </w:p>
    <w:p w:rsidR="00C915B5" w:rsidRPr="00C915B5" w:rsidRDefault="00C915B5" w:rsidP="00C915B5">
      <w:pPr>
        <w:spacing w:line="240" w:lineRule="auto"/>
      </w:pPr>
      <w:bookmarkStart w:id="59" w:name="sub_145"/>
      <w:r w:rsidRPr="00C915B5">
        <w:t xml:space="preserve">3.18. Для получения Услуги необходимо направление межведомственного информационного запроса «Сведения из Единого государственного реестра недвижимости» посредством федеральной государственной информационной системы «Единая система межведомственного электронного взаимодействия». Указанный информационный запрос направляется </w:t>
      </w:r>
      <w:proofErr w:type="gramStart"/>
      <w:r w:rsidRPr="00C915B5">
        <w:t>в</w:t>
      </w:r>
      <w:proofErr w:type="gramEnd"/>
      <w:r w:rsidRPr="00C915B5">
        <w:t xml:space="preserve"> «</w:t>
      </w:r>
      <w:proofErr w:type="gramStart"/>
      <w:r w:rsidRPr="00C915B5">
        <w:t>Федеральная</w:t>
      </w:r>
      <w:proofErr w:type="gramEnd"/>
      <w:r w:rsidRPr="00C915B5">
        <w:t xml:space="preserve"> служба государственной регистрации, кадастра и картографии».</w:t>
      </w:r>
    </w:p>
    <w:p w:rsidR="00C915B5" w:rsidRPr="00A31CA2" w:rsidRDefault="00C915B5" w:rsidP="00A31CA2">
      <w:pPr>
        <w:jc w:val="center"/>
        <w:rPr>
          <w:b/>
        </w:rPr>
      </w:pPr>
      <w:bookmarkStart w:id="60" w:name="sub_306"/>
      <w:bookmarkEnd w:id="59"/>
      <w:r w:rsidRPr="00A31CA2">
        <w:rPr>
          <w:b/>
        </w:rPr>
        <w:lastRenderedPageBreak/>
        <w:t>Принятие решения о предоставлении (об отказе в предоставлении) Услуги</w:t>
      </w:r>
    </w:p>
    <w:bookmarkEnd w:id="60"/>
    <w:p w:rsidR="00C915B5" w:rsidRPr="00C915B5" w:rsidRDefault="00C915B5" w:rsidP="00C915B5">
      <w:pPr>
        <w:spacing w:line="240" w:lineRule="auto"/>
      </w:pPr>
    </w:p>
    <w:p w:rsidR="00C915B5" w:rsidRPr="00C915B5" w:rsidRDefault="00C915B5" w:rsidP="00C915B5">
      <w:pPr>
        <w:spacing w:line="240" w:lineRule="auto"/>
      </w:pPr>
      <w:bookmarkStart w:id="61" w:name="sub_146"/>
      <w:r w:rsidRPr="00C915B5">
        <w:t>3.19. Орган местного самоуправления отказывает заявителю в предоставлении Услуги при наличии следующих оснований:</w:t>
      </w:r>
    </w:p>
    <w:p w:rsidR="00C915B5" w:rsidRPr="00C915B5" w:rsidRDefault="00C915B5" w:rsidP="00C915B5">
      <w:pPr>
        <w:spacing w:line="240" w:lineRule="auto"/>
      </w:pPr>
      <w:bookmarkStart w:id="62" w:name="sub_1461"/>
      <w:bookmarkEnd w:id="61"/>
      <w:r w:rsidRPr="00C915B5">
        <w:t>а) документы, представленные заявителем, по форме или содержанию не соответствуют требованиям, определенным Административным регламентом;</w:t>
      </w:r>
    </w:p>
    <w:p w:rsidR="00C915B5" w:rsidRPr="00C915B5" w:rsidRDefault="00C915B5" w:rsidP="00C915B5">
      <w:pPr>
        <w:spacing w:line="240" w:lineRule="auto"/>
      </w:pPr>
      <w:bookmarkStart w:id="63" w:name="sub_1462"/>
      <w:bookmarkEnd w:id="62"/>
      <w:r w:rsidRPr="00C915B5">
        <w:t>б) непредставление представителем заявителя оформленной в установленном действующим законодательством порядке доверенности на осуществление действий от имени заявителя;</w:t>
      </w:r>
    </w:p>
    <w:p w:rsidR="00C915B5" w:rsidRPr="00C915B5" w:rsidRDefault="00C915B5" w:rsidP="00A31CA2">
      <w:pPr>
        <w:spacing w:line="240" w:lineRule="auto"/>
      </w:pPr>
      <w:bookmarkStart w:id="64" w:name="sub_1463"/>
      <w:bookmarkEnd w:id="63"/>
      <w:r w:rsidRPr="00C915B5">
        <w:t>в) невозможность идентифицировать указанный в запросе объект с объектами, учитываемыми в реестре муниципального имущества.</w:t>
      </w:r>
    </w:p>
    <w:p w:rsidR="00C915B5" w:rsidRPr="00C915B5" w:rsidRDefault="00C915B5" w:rsidP="00C915B5">
      <w:pPr>
        <w:spacing w:line="240" w:lineRule="auto"/>
        <w:ind w:firstLine="708"/>
      </w:pPr>
      <w:bookmarkStart w:id="65" w:name="sub_147"/>
      <w:bookmarkEnd w:id="64"/>
      <w:r w:rsidRPr="00C915B5">
        <w:t>3.20. Принятие решения о предоставлении Услуги осуществляется в срок, не превышающий 3 рабочих дней с даты регистрации заявления.</w:t>
      </w:r>
    </w:p>
    <w:bookmarkEnd w:id="65"/>
    <w:p w:rsidR="00C915B5" w:rsidRPr="00C915B5" w:rsidRDefault="00C915B5" w:rsidP="00C915B5">
      <w:pPr>
        <w:spacing w:line="240" w:lineRule="auto"/>
        <w:ind w:firstLine="0"/>
      </w:pPr>
    </w:p>
    <w:p w:rsidR="00C915B5" w:rsidRPr="002E792F" w:rsidRDefault="00C915B5" w:rsidP="002E792F">
      <w:pPr>
        <w:jc w:val="center"/>
        <w:rPr>
          <w:b/>
        </w:rPr>
      </w:pPr>
      <w:bookmarkStart w:id="66" w:name="sub_307"/>
      <w:r w:rsidRPr="002E792F">
        <w:rPr>
          <w:b/>
        </w:rPr>
        <w:t>Предоставление результата Услуги</w:t>
      </w:r>
    </w:p>
    <w:bookmarkEnd w:id="66"/>
    <w:p w:rsidR="00C915B5" w:rsidRPr="00C915B5" w:rsidRDefault="00C915B5" w:rsidP="00C915B5">
      <w:pPr>
        <w:spacing w:line="240" w:lineRule="auto"/>
        <w:ind w:firstLine="0"/>
      </w:pPr>
    </w:p>
    <w:p w:rsidR="00C915B5" w:rsidRPr="00C915B5" w:rsidRDefault="00C915B5" w:rsidP="00C915B5">
      <w:pPr>
        <w:spacing w:line="240" w:lineRule="auto"/>
        <w:ind w:firstLine="708"/>
      </w:pPr>
      <w:bookmarkStart w:id="67" w:name="sub_148"/>
      <w:r w:rsidRPr="00C915B5">
        <w:t>3.21. Способы получения результата предоставления Услуги:</w:t>
      </w:r>
    </w:p>
    <w:p w:rsidR="00C915B5" w:rsidRPr="00C915B5" w:rsidRDefault="00C915B5" w:rsidP="00C915B5">
      <w:pPr>
        <w:spacing w:line="240" w:lineRule="auto"/>
        <w:ind w:firstLine="708"/>
      </w:pPr>
      <w:bookmarkStart w:id="68" w:name="sub_1481"/>
      <w:bookmarkEnd w:id="67"/>
      <w:r w:rsidRPr="00C915B5">
        <w:t xml:space="preserve">а) посредством </w:t>
      </w:r>
      <w:hyperlink r:id="rId28" w:history="1">
        <w:r w:rsidRPr="00C915B5">
          <w:rPr>
            <w:rStyle w:val="aff9"/>
            <w:b w:val="0"/>
            <w:color w:val="auto"/>
            <w:sz w:val="24"/>
          </w:rPr>
          <w:t>Единого портала</w:t>
        </w:r>
      </w:hyperlink>
      <w:r w:rsidRPr="00C915B5">
        <w:t>, почтовым отправлением, в Органе местного самоуправления при личном обращении, в МФЦ, по электронной почте - выписка из реестра муниципально</w:t>
      </w:r>
      <w:r>
        <w:t>го имущества Янтиковского муниципального округа Чувашской Республики</w:t>
      </w:r>
      <w:r w:rsidRPr="00C915B5">
        <w:t>;</w:t>
      </w:r>
    </w:p>
    <w:p w:rsidR="00C915B5" w:rsidRPr="00C915B5" w:rsidRDefault="00C915B5" w:rsidP="00C915B5">
      <w:pPr>
        <w:spacing w:line="240" w:lineRule="auto"/>
        <w:ind w:firstLine="708"/>
      </w:pPr>
      <w:bookmarkStart w:id="69" w:name="sub_1482"/>
      <w:bookmarkEnd w:id="68"/>
      <w:r w:rsidRPr="00C915B5">
        <w:t xml:space="preserve">б) посредством </w:t>
      </w:r>
      <w:hyperlink r:id="rId29" w:history="1">
        <w:r w:rsidRPr="00C915B5">
          <w:rPr>
            <w:rStyle w:val="aff9"/>
            <w:b w:val="0"/>
            <w:color w:val="auto"/>
            <w:sz w:val="24"/>
          </w:rPr>
          <w:t>Единого портала</w:t>
        </w:r>
      </w:hyperlink>
      <w:r w:rsidRPr="00C915B5">
        <w:rPr>
          <w:b/>
        </w:rPr>
        <w:t>,</w:t>
      </w:r>
      <w:r w:rsidRPr="00C915B5">
        <w:t xml:space="preserve"> почтовым отправлением, в Органе местного самоуправления при личном обращении, в МФЦ, по электронной почте - уведомление об отсутствии объекта в реестре муниципально</w:t>
      </w:r>
      <w:r>
        <w:t>го имущества Янтиковского муниципального округа</w:t>
      </w:r>
      <w:r w:rsidRPr="00C915B5">
        <w:t>.</w:t>
      </w:r>
    </w:p>
    <w:p w:rsidR="00C915B5" w:rsidRPr="00C915B5" w:rsidRDefault="00C915B5" w:rsidP="00C915B5">
      <w:pPr>
        <w:spacing w:line="240" w:lineRule="auto"/>
        <w:ind w:firstLine="708"/>
      </w:pPr>
      <w:bookmarkStart w:id="70" w:name="sub_149"/>
      <w:bookmarkEnd w:id="69"/>
      <w:r w:rsidRPr="00C915B5">
        <w:t>3.22. Предоставление результата Услуги осуществляется в срок, не превышающий 1 рабочего дня со дня принятия решения о предоставлении Услуги.</w:t>
      </w:r>
    </w:p>
    <w:p w:rsidR="00C915B5" w:rsidRPr="00C915B5" w:rsidRDefault="00C915B5" w:rsidP="00C915B5">
      <w:pPr>
        <w:spacing w:line="240" w:lineRule="auto"/>
        <w:ind w:firstLine="708"/>
      </w:pPr>
      <w:bookmarkStart w:id="71" w:name="sub_150"/>
      <w:bookmarkEnd w:id="70"/>
      <w:r w:rsidRPr="00C915B5">
        <w:t>3.23. Результат предоставления Услуги не может быть предоставлен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лиц).</w:t>
      </w:r>
    </w:p>
    <w:bookmarkEnd w:id="71"/>
    <w:p w:rsidR="00C915B5" w:rsidRPr="00C915B5" w:rsidRDefault="00C915B5" w:rsidP="00C915B5">
      <w:pPr>
        <w:spacing w:line="240" w:lineRule="auto"/>
      </w:pPr>
    </w:p>
    <w:p w:rsidR="00C915B5" w:rsidRPr="00933D6F" w:rsidRDefault="00C915B5" w:rsidP="00933D6F">
      <w:pPr>
        <w:jc w:val="center"/>
        <w:rPr>
          <w:b/>
        </w:rPr>
      </w:pPr>
      <w:bookmarkStart w:id="72" w:name="sub_308"/>
      <w:r w:rsidRPr="00933D6F">
        <w:rPr>
          <w:b/>
        </w:rPr>
        <w:t>Вариант 2</w:t>
      </w:r>
    </w:p>
    <w:bookmarkEnd w:id="72"/>
    <w:p w:rsidR="00C915B5" w:rsidRPr="00933D6F" w:rsidRDefault="00C915B5" w:rsidP="00933D6F">
      <w:pPr>
        <w:jc w:val="center"/>
        <w:rPr>
          <w:b/>
        </w:rPr>
      </w:pPr>
    </w:p>
    <w:p w:rsidR="00C915B5" w:rsidRPr="00C915B5" w:rsidRDefault="00C915B5" w:rsidP="00C915B5">
      <w:pPr>
        <w:spacing w:line="240" w:lineRule="auto"/>
        <w:ind w:firstLine="708"/>
      </w:pPr>
      <w:bookmarkStart w:id="73" w:name="sub_151"/>
      <w:r w:rsidRPr="00C915B5">
        <w:t>3.24. Максимальный срок предоставле</w:t>
      </w:r>
      <w:r w:rsidR="00956E46">
        <w:t>ния варианта Услуги составляет 5</w:t>
      </w:r>
      <w:r w:rsidRPr="00C915B5">
        <w:t xml:space="preserve"> рабочих дня с даты регистрации заявления.</w:t>
      </w:r>
    </w:p>
    <w:p w:rsidR="00C915B5" w:rsidRPr="00C915B5" w:rsidRDefault="00C915B5" w:rsidP="00C915B5">
      <w:pPr>
        <w:spacing w:line="240" w:lineRule="auto"/>
        <w:ind w:firstLine="708"/>
      </w:pPr>
      <w:bookmarkStart w:id="74" w:name="sub_152"/>
      <w:bookmarkEnd w:id="73"/>
      <w:r w:rsidRPr="00C915B5">
        <w:t>3.25. Результатом предоставления варианта Услуги являются:</w:t>
      </w:r>
    </w:p>
    <w:p w:rsidR="00C915B5" w:rsidRPr="00C915B5" w:rsidRDefault="00C915B5" w:rsidP="00C915B5">
      <w:pPr>
        <w:spacing w:line="240" w:lineRule="auto"/>
        <w:ind w:firstLine="708"/>
      </w:pPr>
      <w:bookmarkStart w:id="75" w:name="sub_1521"/>
      <w:bookmarkEnd w:id="74"/>
      <w:r w:rsidRPr="00C915B5">
        <w:t>а) выписка из реестра муниципально</w:t>
      </w:r>
      <w:r w:rsidR="0068106D">
        <w:t xml:space="preserve">го имущества Янтиковского муниципального округа Чувашской Республики </w:t>
      </w:r>
      <w:r w:rsidRPr="00C915B5">
        <w:t>(документ на бумажном носителе или в форме электронного документа);</w:t>
      </w:r>
    </w:p>
    <w:p w:rsidR="00C915B5" w:rsidRPr="00C915B5" w:rsidRDefault="00C915B5" w:rsidP="00C915B5">
      <w:pPr>
        <w:spacing w:line="240" w:lineRule="auto"/>
        <w:ind w:firstLine="708"/>
      </w:pPr>
      <w:bookmarkStart w:id="76" w:name="sub_1522"/>
      <w:bookmarkEnd w:id="75"/>
      <w:r w:rsidRPr="00C915B5">
        <w:t>б) уведомление об отсутствии объекта в реестре муниципально</w:t>
      </w:r>
      <w:r w:rsidR="0068106D">
        <w:t>го имущества Янтиковского муниципального округа Чувашской Республики</w:t>
      </w:r>
      <w:r w:rsidR="0068106D" w:rsidRPr="00C915B5">
        <w:t xml:space="preserve"> </w:t>
      </w:r>
      <w:r w:rsidRPr="00C915B5">
        <w:t>(документ на бумажном носителе или в форме электронного документа).</w:t>
      </w:r>
    </w:p>
    <w:bookmarkEnd w:id="76"/>
    <w:p w:rsidR="00C915B5" w:rsidRPr="00C915B5" w:rsidRDefault="00C915B5" w:rsidP="00C915B5">
      <w:pPr>
        <w:spacing w:line="240" w:lineRule="auto"/>
      </w:pPr>
      <w:r w:rsidRPr="00C915B5">
        <w:t>Формирование реестровой записи в качестве результата предоставления Услуги не предусмотрено.</w:t>
      </w:r>
    </w:p>
    <w:p w:rsidR="00C915B5" w:rsidRPr="00C915B5" w:rsidRDefault="00C915B5" w:rsidP="00C915B5">
      <w:pPr>
        <w:spacing w:line="240" w:lineRule="auto"/>
        <w:ind w:firstLine="708"/>
      </w:pPr>
      <w:r w:rsidRPr="00C915B5">
        <w:t>Документ, содержащий решение о предоставлении Услуги, настоящим Административным регламентом не предусмотрен.</w:t>
      </w:r>
    </w:p>
    <w:p w:rsidR="00C915B5" w:rsidRPr="00C915B5" w:rsidRDefault="00C915B5" w:rsidP="00C915B5">
      <w:pPr>
        <w:spacing w:line="240" w:lineRule="auto"/>
        <w:ind w:firstLine="708"/>
      </w:pPr>
      <w:bookmarkStart w:id="77" w:name="sub_153"/>
      <w:r w:rsidRPr="00C915B5">
        <w:t>3.26. Административные процедуры, осуществляемые при предоставлении Услуги в соответствии с настоящим вариантом:</w:t>
      </w:r>
    </w:p>
    <w:p w:rsidR="00C915B5" w:rsidRPr="00C915B5" w:rsidRDefault="00C915B5" w:rsidP="00CD16B5">
      <w:pPr>
        <w:spacing w:line="240" w:lineRule="auto"/>
        <w:ind w:left="708" w:firstLine="0"/>
      </w:pPr>
      <w:bookmarkStart w:id="78" w:name="sub_1531"/>
      <w:bookmarkEnd w:id="77"/>
      <w:r w:rsidRPr="00C915B5">
        <w:t>а) прием заявления и документов и (или) информации, необходимых для предоставления Услуги;</w:t>
      </w:r>
    </w:p>
    <w:p w:rsidR="00C915B5" w:rsidRPr="00C915B5" w:rsidRDefault="00C915B5" w:rsidP="00CD16B5">
      <w:pPr>
        <w:spacing w:line="240" w:lineRule="auto"/>
        <w:ind w:left="708" w:firstLine="0"/>
      </w:pPr>
      <w:bookmarkStart w:id="79" w:name="sub_1532"/>
      <w:bookmarkEnd w:id="78"/>
      <w:r w:rsidRPr="00C915B5">
        <w:t>б) межведомственное информационное взаимодействие;</w:t>
      </w:r>
    </w:p>
    <w:p w:rsidR="00C915B5" w:rsidRPr="00C915B5" w:rsidRDefault="00C915B5" w:rsidP="00CD16B5">
      <w:pPr>
        <w:spacing w:line="240" w:lineRule="auto"/>
        <w:ind w:left="708" w:firstLine="0"/>
      </w:pPr>
      <w:bookmarkStart w:id="80" w:name="sub_1533"/>
      <w:bookmarkEnd w:id="79"/>
      <w:r w:rsidRPr="00C915B5">
        <w:lastRenderedPageBreak/>
        <w:t>в) предоставление результата Услуги;</w:t>
      </w:r>
    </w:p>
    <w:p w:rsidR="00C915B5" w:rsidRPr="00C915B5" w:rsidRDefault="00C915B5" w:rsidP="00C915B5">
      <w:pPr>
        <w:spacing w:line="240" w:lineRule="auto"/>
      </w:pPr>
      <w:bookmarkStart w:id="81" w:name="sub_1534"/>
      <w:bookmarkEnd w:id="80"/>
      <w:r w:rsidRPr="00C915B5">
        <w:t>г) принятие решения о предоставлении (об отказе в предоставлении) Услуги.</w:t>
      </w:r>
    </w:p>
    <w:p w:rsidR="00C915B5" w:rsidRPr="00C915B5" w:rsidRDefault="00C915B5" w:rsidP="00C915B5">
      <w:pPr>
        <w:spacing w:line="240" w:lineRule="auto"/>
        <w:ind w:firstLine="708"/>
      </w:pPr>
      <w:bookmarkStart w:id="82" w:name="sub_154"/>
      <w:bookmarkEnd w:id="81"/>
      <w:r w:rsidRPr="00C915B5">
        <w:t>3.27. В настоящем варианте предоставления Услуги не приведена административная процедура приостановление предоставления Услуги, поскольку она не предусмотрена законодательством Российской Федерации.</w:t>
      </w:r>
    </w:p>
    <w:bookmarkEnd w:id="82"/>
    <w:p w:rsidR="00C915B5" w:rsidRPr="00C915B5" w:rsidRDefault="00C915B5" w:rsidP="00C915B5">
      <w:pPr>
        <w:spacing w:line="240" w:lineRule="auto"/>
        <w:ind w:firstLine="0"/>
      </w:pPr>
    </w:p>
    <w:p w:rsidR="00C915B5" w:rsidRPr="00CD16B5" w:rsidRDefault="00C915B5" w:rsidP="00CD16B5">
      <w:pPr>
        <w:spacing w:line="240" w:lineRule="auto"/>
        <w:jc w:val="center"/>
        <w:rPr>
          <w:b/>
        </w:rPr>
      </w:pPr>
      <w:bookmarkStart w:id="83" w:name="sub_309"/>
      <w:r w:rsidRPr="00CD16B5">
        <w:rPr>
          <w:b/>
        </w:rPr>
        <w:t>Прием заявления и документов и (или) информации, необходимых для предоставления Услуги</w:t>
      </w:r>
    </w:p>
    <w:bookmarkEnd w:id="83"/>
    <w:p w:rsidR="00C915B5" w:rsidRPr="00C915B5" w:rsidRDefault="00C915B5" w:rsidP="00C915B5">
      <w:pPr>
        <w:spacing w:line="240" w:lineRule="auto"/>
        <w:ind w:firstLine="0"/>
      </w:pPr>
    </w:p>
    <w:p w:rsidR="00C915B5" w:rsidRPr="00C915B5" w:rsidRDefault="00C915B5" w:rsidP="00C915B5">
      <w:pPr>
        <w:spacing w:line="240" w:lineRule="auto"/>
        <w:ind w:firstLine="708"/>
      </w:pPr>
      <w:bookmarkStart w:id="84" w:name="sub_155"/>
      <w:r w:rsidRPr="00C915B5">
        <w:t xml:space="preserve">3.28. Представление заявителем документов и заявления в соответствии с формой, предусмотренной в </w:t>
      </w:r>
      <w:hyperlink w:anchor="sub_1200" w:history="1">
        <w:r w:rsidRPr="00CD16B5">
          <w:rPr>
            <w:rStyle w:val="aff9"/>
            <w:b w:val="0"/>
            <w:color w:val="auto"/>
            <w:sz w:val="24"/>
          </w:rPr>
          <w:t>приложении № 2</w:t>
        </w:r>
      </w:hyperlink>
      <w:r w:rsidRPr="00C915B5">
        <w:t xml:space="preserve"> к настоящему Административному регламенту, осуществляется почтовым отправлением, в МФЦ, в Органе местного самоуправления при личном обращении, посредством </w:t>
      </w:r>
      <w:hyperlink r:id="rId30" w:history="1">
        <w:r w:rsidRPr="00CD16B5">
          <w:rPr>
            <w:rStyle w:val="aff9"/>
            <w:b w:val="0"/>
            <w:color w:val="auto"/>
            <w:sz w:val="24"/>
          </w:rPr>
          <w:t>Единого портала</w:t>
        </w:r>
      </w:hyperlink>
      <w:r w:rsidRPr="00C915B5">
        <w:t>, по электронной почте.</w:t>
      </w:r>
    </w:p>
    <w:p w:rsidR="00C915B5" w:rsidRPr="00C915B5" w:rsidRDefault="00C915B5" w:rsidP="00C915B5">
      <w:pPr>
        <w:spacing w:line="240" w:lineRule="auto"/>
        <w:ind w:firstLine="708"/>
      </w:pPr>
      <w:bookmarkStart w:id="85" w:name="sub_156"/>
      <w:bookmarkEnd w:id="84"/>
      <w:r w:rsidRPr="00C915B5">
        <w:t xml:space="preserve">3.29. 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должен представить самостоятельно, - документы, подтверждающие полномочия представителя юридического лица, - доверенность, подтверждающая полномочия представителя заявителя (при подаче заявления посредством </w:t>
      </w:r>
      <w:hyperlink r:id="rId31" w:history="1">
        <w:r w:rsidRPr="00CD16B5">
          <w:rPr>
            <w:rStyle w:val="aff9"/>
            <w:b w:val="0"/>
            <w:color w:val="auto"/>
            <w:sz w:val="24"/>
          </w:rPr>
          <w:t>Единого портала</w:t>
        </w:r>
      </w:hyperlink>
      <w:r w:rsidRPr="00C915B5">
        <w:t xml:space="preserve">: документ в электронном виде; </w:t>
      </w:r>
      <w:proofErr w:type="gramStart"/>
      <w:r w:rsidRPr="00C915B5">
        <w:t>в Органе местного самоуправления при личном обращении: оригинал и (или) копия документа, заверенная в порядке, установленном законодательством Российской Федерации; почтовым отправлением: копия документа, заверенная в порядке, установленном законодательством Российской Федерации; в МФЦ: оригинал и (или) копия документа, заверенная в порядке, установленном законодательством Российской Федерации; по электронной почте: скан-копия бумажного документа).</w:t>
      </w:r>
      <w:proofErr w:type="gramEnd"/>
    </w:p>
    <w:p w:rsidR="00C915B5" w:rsidRPr="00C915B5" w:rsidRDefault="00C915B5" w:rsidP="00C915B5">
      <w:pPr>
        <w:spacing w:line="240" w:lineRule="auto"/>
      </w:pPr>
      <w:bookmarkStart w:id="86" w:name="sub_157"/>
      <w:bookmarkEnd w:id="85"/>
      <w:r w:rsidRPr="00C915B5">
        <w:t xml:space="preserve">3.30. </w:t>
      </w:r>
      <w:proofErr w:type="gramStart"/>
      <w:r w:rsidRPr="00C915B5">
        <w:t xml:space="preserve"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вправе представить по собственной инициативе, - документ, подтверждающий право собственности или владения на объект недвижимого имущества, зарегистрированное в Едином государственном реестре недвижимости, - выписка из Единого государственного реестра недвижимости (при подаче заявления посредством </w:t>
      </w:r>
      <w:hyperlink r:id="rId32" w:history="1">
        <w:r w:rsidRPr="007375E8">
          <w:rPr>
            <w:rStyle w:val="aff9"/>
            <w:b w:val="0"/>
            <w:color w:val="auto"/>
            <w:sz w:val="24"/>
          </w:rPr>
          <w:t>Единого портала</w:t>
        </w:r>
      </w:hyperlink>
      <w:r w:rsidRPr="007375E8">
        <w:rPr>
          <w:b/>
        </w:rPr>
        <w:t>:</w:t>
      </w:r>
      <w:r w:rsidRPr="00C915B5">
        <w:t xml:space="preserve"> в электронном виде;</w:t>
      </w:r>
      <w:proofErr w:type="gramEnd"/>
      <w:r w:rsidRPr="00C915B5">
        <w:t xml:space="preserve"> </w:t>
      </w:r>
      <w:proofErr w:type="gramStart"/>
      <w:r w:rsidRPr="00C915B5">
        <w:t>в Органе местного самоуправления при личном обращении: оригинал и (или) копия документа, заверенная в порядке, установленном законодательством Российской Федерации; почтовым отправлением: копия документа, заверенная в порядке, установленном законодательством Российской Федерации; в МФЦ: оригинал и (или) копия документа, заверенная в порядке, установленном законодательством Российской Федерации; по электронной почте: скан-копия бумажного документа).</w:t>
      </w:r>
      <w:proofErr w:type="gramEnd"/>
    </w:p>
    <w:p w:rsidR="00C915B5" w:rsidRPr="00C915B5" w:rsidRDefault="00C915B5" w:rsidP="00C915B5">
      <w:pPr>
        <w:spacing w:line="240" w:lineRule="auto"/>
        <w:ind w:firstLine="708"/>
      </w:pPr>
      <w:bookmarkStart w:id="87" w:name="sub_158"/>
      <w:bookmarkEnd w:id="86"/>
      <w:r w:rsidRPr="00C915B5">
        <w:t>3.31. Способами установления личности (идентификации) заявителя при взаимодействии с заявителями являются:</w:t>
      </w:r>
    </w:p>
    <w:p w:rsidR="00C915B5" w:rsidRPr="00C915B5" w:rsidRDefault="00C915B5" w:rsidP="00C915B5">
      <w:pPr>
        <w:spacing w:line="240" w:lineRule="auto"/>
      </w:pPr>
      <w:bookmarkStart w:id="88" w:name="sub_1581"/>
      <w:bookmarkEnd w:id="87"/>
      <w:r w:rsidRPr="00C915B5">
        <w:t>а) почтовым отправлением - копия документа удостоверяющего личность, заверенная в установленном законом порядке;</w:t>
      </w:r>
    </w:p>
    <w:p w:rsidR="00C915B5" w:rsidRPr="00C915B5" w:rsidRDefault="00C915B5" w:rsidP="00C915B5">
      <w:pPr>
        <w:spacing w:line="240" w:lineRule="auto"/>
        <w:ind w:firstLine="708"/>
      </w:pPr>
      <w:bookmarkStart w:id="89" w:name="sub_1582"/>
      <w:bookmarkEnd w:id="88"/>
      <w:r w:rsidRPr="00C915B5">
        <w:t>б) в МФЦ - документ, удостоверяющий личность;</w:t>
      </w:r>
    </w:p>
    <w:p w:rsidR="00C915B5" w:rsidRPr="00C915B5" w:rsidRDefault="00C915B5" w:rsidP="00C915B5">
      <w:pPr>
        <w:spacing w:line="240" w:lineRule="auto"/>
        <w:ind w:firstLine="708"/>
      </w:pPr>
      <w:bookmarkStart w:id="90" w:name="sub_1583"/>
      <w:bookmarkEnd w:id="89"/>
      <w:r w:rsidRPr="00C915B5">
        <w:t>в) в Органе местного самоуправления при личном обращении - документ, удостоверяющий личность;</w:t>
      </w:r>
    </w:p>
    <w:p w:rsidR="00C915B5" w:rsidRPr="00C915B5" w:rsidRDefault="00C915B5" w:rsidP="00C915B5">
      <w:pPr>
        <w:spacing w:line="240" w:lineRule="auto"/>
        <w:ind w:firstLine="708"/>
      </w:pPr>
      <w:bookmarkStart w:id="91" w:name="sub_1584"/>
      <w:bookmarkEnd w:id="90"/>
      <w:r w:rsidRPr="00C915B5">
        <w:t xml:space="preserve">г) посредством </w:t>
      </w:r>
      <w:hyperlink r:id="rId33" w:history="1">
        <w:r w:rsidRPr="00327FDD">
          <w:rPr>
            <w:rStyle w:val="aff9"/>
            <w:b w:val="0"/>
            <w:color w:val="auto"/>
            <w:sz w:val="24"/>
          </w:rPr>
          <w:t>Единого портала</w:t>
        </w:r>
      </w:hyperlink>
      <w:r w:rsidRPr="00327FDD">
        <w:rPr>
          <w:b/>
        </w:rPr>
        <w:t xml:space="preserve"> -</w:t>
      </w:r>
      <w:r w:rsidRPr="00C915B5">
        <w:t xml:space="preserve"> простая </w:t>
      </w:r>
      <w:hyperlink r:id="rId34" w:history="1">
        <w:r w:rsidRPr="00327FDD">
          <w:rPr>
            <w:rStyle w:val="aff9"/>
            <w:b w:val="0"/>
            <w:color w:val="auto"/>
            <w:sz w:val="24"/>
          </w:rPr>
          <w:t>электронная подпись</w:t>
        </w:r>
      </w:hyperlink>
      <w:r w:rsidRPr="00C915B5">
        <w:t>;</w:t>
      </w:r>
    </w:p>
    <w:p w:rsidR="00C915B5" w:rsidRPr="00C915B5" w:rsidRDefault="00C915B5" w:rsidP="00C915B5">
      <w:pPr>
        <w:spacing w:line="240" w:lineRule="auto"/>
        <w:ind w:firstLine="708"/>
      </w:pPr>
      <w:bookmarkStart w:id="92" w:name="sub_1585"/>
      <w:bookmarkEnd w:id="91"/>
      <w:r w:rsidRPr="00C915B5">
        <w:t>д) по электронной почте - установление личности не требуется.</w:t>
      </w:r>
    </w:p>
    <w:p w:rsidR="00C915B5" w:rsidRPr="00C915B5" w:rsidRDefault="00C915B5" w:rsidP="00C915B5">
      <w:pPr>
        <w:spacing w:line="240" w:lineRule="auto"/>
        <w:ind w:firstLine="708"/>
      </w:pPr>
      <w:bookmarkStart w:id="93" w:name="sub_159"/>
      <w:bookmarkEnd w:id="92"/>
      <w:r w:rsidRPr="00C915B5">
        <w:t>3.32. Основания для отказа в приеме заявления и документов законодательством Российской Федерации не предусмотрены.</w:t>
      </w:r>
    </w:p>
    <w:p w:rsidR="00C915B5" w:rsidRPr="00C915B5" w:rsidRDefault="00C915B5" w:rsidP="00C915B5">
      <w:pPr>
        <w:spacing w:line="240" w:lineRule="auto"/>
        <w:ind w:firstLine="708"/>
      </w:pPr>
      <w:bookmarkStart w:id="94" w:name="sub_160"/>
      <w:bookmarkEnd w:id="93"/>
      <w:r w:rsidRPr="00C915B5">
        <w:t>3.33. Услуга не предусматривает возможности приема заявления и документов, необходимых для предоставления варианта Услуги, по выбору заявителя,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лиц).</w:t>
      </w:r>
    </w:p>
    <w:p w:rsidR="00C915B5" w:rsidRPr="00C915B5" w:rsidRDefault="00C915B5" w:rsidP="00C915B5">
      <w:pPr>
        <w:spacing w:line="240" w:lineRule="auto"/>
        <w:ind w:firstLine="708"/>
      </w:pPr>
      <w:bookmarkStart w:id="95" w:name="sub_161"/>
      <w:bookmarkEnd w:id="94"/>
      <w:r w:rsidRPr="00C915B5">
        <w:t>3.34. Срок регистрации заявления и документов составляет с даты поступления:</w:t>
      </w:r>
    </w:p>
    <w:p w:rsidR="00C915B5" w:rsidRPr="00C915B5" w:rsidRDefault="00C915B5" w:rsidP="00C915B5">
      <w:pPr>
        <w:spacing w:line="240" w:lineRule="auto"/>
        <w:ind w:firstLine="0"/>
      </w:pPr>
      <w:bookmarkStart w:id="96" w:name="sub_1611"/>
      <w:bookmarkEnd w:id="95"/>
      <w:r w:rsidRPr="00C915B5">
        <w:lastRenderedPageBreak/>
        <w:t xml:space="preserve">а) посредством </w:t>
      </w:r>
      <w:hyperlink r:id="rId35" w:history="1">
        <w:r w:rsidRPr="00AC42D9">
          <w:rPr>
            <w:rStyle w:val="aff9"/>
            <w:b w:val="0"/>
            <w:color w:val="auto"/>
            <w:sz w:val="24"/>
          </w:rPr>
          <w:t>Единого портала</w:t>
        </w:r>
      </w:hyperlink>
      <w:r w:rsidRPr="00C915B5">
        <w:t xml:space="preserve"> - 1 рабочий день;</w:t>
      </w:r>
    </w:p>
    <w:p w:rsidR="00C915B5" w:rsidRPr="00C915B5" w:rsidRDefault="00C915B5" w:rsidP="00C915B5">
      <w:pPr>
        <w:spacing w:line="240" w:lineRule="auto"/>
        <w:ind w:firstLine="0"/>
      </w:pPr>
      <w:bookmarkStart w:id="97" w:name="sub_1612"/>
      <w:bookmarkEnd w:id="96"/>
      <w:r w:rsidRPr="00C915B5">
        <w:t>б) в Органе местного самоуправления при личном обращении - 1 рабочий день;</w:t>
      </w:r>
    </w:p>
    <w:p w:rsidR="00C915B5" w:rsidRPr="00C915B5" w:rsidRDefault="00C915B5" w:rsidP="00C915B5">
      <w:pPr>
        <w:spacing w:line="240" w:lineRule="auto"/>
        <w:ind w:firstLine="0"/>
      </w:pPr>
      <w:bookmarkStart w:id="98" w:name="sub_1613"/>
      <w:bookmarkEnd w:id="97"/>
      <w:r w:rsidRPr="00C915B5">
        <w:t>в) посредством почтовой связи - 1 рабочий день;</w:t>
      </w:r>
    </w:p>
    <w:p w:rsidR="00C915B5" w:rsidRPr="00C915B5" w:rsidRDefault="00C915B5" w:rsidP="00C915B5">
      <w:pPr>
        <w:spacing w:line="240" w:lineRule="auto"/>
        <w:ind w:firstLine="0"/>
      </w:pPr>
      <w:bookmarkStart w:id="99" w:name="sub_1614"/>
      <w:bookmarkEnd w:id="98"/>
      <w:r w:rsidRPr="00C915B5">
        <w:t>г) в МФЦ - 1 рабочий день;</w:t>
      </w:r>
    </w:p>
    <w:p w:rsidR="00C915B5" w:rsidRPr="00C915B5" w:rsidRDefault="00C915B5" w:rsidP="00C915B5">
      <w:pPr>
        <w:spacing w:line="240" w:lineRule="auto"/>
        <w:ind w:firstLine="0"/>
      </w:pPr>
      <w:bookmarkStart w:id="100" w:name="sub_1615"/>
      <w:bookmarkEnd w:id="99"/>
      <w:r w:rsidRPr="00C915B5">
        <w:t>д) по электронной почте - 1 рабочий день.</w:t>
      </w:r>
    </w:p>
    <w:bookmarkEnd w:id="100"/>
    <w:p w:rsidR="00C915B5" w:rsidRPr="00C915B5" w:rsidRDefault="00C915B5" w:rsidP="00C915B5">
      <w:pPr>
        <w:spacing w:line="240" w:lineRule="auto"/>
        <w:jc w:val="center"/>
      </w:pPr>
    </w:p>
    <w:p w:rsidR="00C915B5" w:rsidRPr="00050003" w:rsidRDefault="00C915B5" w:rsidP="00050003">
      <w:pPr>
        <w:jc w:val="center"/>
        <w:rPr>
          <w:b/>
        </w:rPr>
      </w:pPr>
      <w:bookmarkStart w:id="101" w:name="sub_310"/>
      <w:r w:rsidRPr="00050003">
        <w:rPr>
          <w:b/>
        </w:rPr>
        <w:t>Межведомственное информационное взаимодействие</w:t>
      </w:r>
    </w:p>
    <w:bookmarkEnd w:id="101"/>
    <w:p w:rsidR="00C915B5" w:rsidRPr="00C915B5" w:rsidRDefault="00C915B5" w:rsidP="00C915B5">
      <w:pPr>
        <w:spacing w:line="240" w:lineRule="auto"/>
        <w:jc w:val="center"/>
      </w:pPr>
    </w:p>
    <w:p w:rsidR="00C915B5" w:rsidRPr="00C915B5" w:rsidRDefault="00C915B5" w:rsidP="00C915B5">
      <w:pPr>
        <w:spacing w:line="240" w:lineRule="auto"/>
        <w:ind w:firstLine="708"/>
      </w:pPr>
      <w:bookmarkStart w:id="102" w:name="sub_162"/>
      <w:r w:rsidRPr="00C915B5">
        <w:t xml:space="preserve">3.35. Для получения Услуги необходимо направление межведомственного информационного запроса «Сведения из Единого государственного реестра недвижимости» посредством федеральной государственной информационной системы «Единая система межведомственного электронного взаимодействия». Указанный информационный запрос направляется </w:t>
      </w:r>
      <w:proofErr w:type="gramStart"/>
      <w:r w:rsidRPr="00C915B5">
        <w:t>в</w:t>
      </w:r>
      <w:proofErr w:type="gramEnd"/>
      <w:r w:rsidRPr="00C915B5">
        <w:t xml:space="preserve"> </w:t>
      </w:r>
      <w:proofErr w:type="gramStart"/>
      <w:r w:rsidRPr="00C915B5">
        <w:t>Федеральная</w:t>
      </w:r>
      <w:proofErr w:type="gramEnd"/>
      <w:r w:rsidRPr="00C915B5">
        <w:t xml:space="preserve"> служба государственной регистрации, кадастра и картографии".</w:t>
      </w:r>
    </w:p>
    <w:bookmarkEnd w:id="102"/>
    <w:p w:rsidR="00C915B5" w:rsidRPr="00C915B5" w:rsidRDefault="00C915B5" w:rsidP="00C915B5">
      <w:pPr>
        <w:spacing w:line="240" w:lineRule="auto"/>
      </w:pPr>
    </w:p>
    <w:p w:rsidR="00C915B5" w:rsidRPr="00050003" w:rsidRDefault="00C915B5" w:rsidP="00050003">
      <w:pPr>
        <w:rPr>
          <w:b/>
        </w:rPr>
      </w:pPr>
      <w:bookmarkStart w:id="103" w:name="sub_311"/>
      <w:r w:rsidRPr="00050003">
        <w:rPr>
          <w:b/>
        </w:rPr>
        <w:t>Принятие решения о предоставлении (об отказе в предоставлении) Услуги</w:t>
      </w:r>
    </w:p>
    <w:bookmarkEnd w:id="103"/>
    <w:p w:rsidR="00C915B5" w:rsidRPr="00C915B5" w:rsidRDefault="00C915B5" w:rsidP="00C915B5">
      <w:pPr>
        <w:spacing w:line="240" w:lineRule="auto"/>
      </w:pPr>
    </w:p>
    <w:p w:rsidR="00C915B5" w:rsidRPr="00C915B5" w:rsidRDefault="00C915B5" w:rsidP="00C915B5">
      <w:pPr>
        <w:spacing w:line="240" w:lineRule="auto"/>
        <w:ind w:firstLine="708"/>
      </w:pPr>
      <w:bookmarkStart w:id="104" w:name="sub_163"/>
      <w:r w:rsidRPr="00C915B5">
        <w:t>3.36. Орган местного самоуправления отказывает заявителю в предоставлении Услуги при наличии следующих оснований:</w:t>
      </w:r>
    </w:p>
    <w:p w:rsidR="00C915B5" w:rsidRPr="00C915B5" w:rsidRDefault="00C915B5" w:rsidP="00C915B5">
      <w:pPr>
        <w:spacing w:line="240" w:lineRule="auto"/>
        <w:ind w:firstLine="708"/>
      </w:pPr>
      <w:bookmarkStart w:id="105" w:name="sub_1631"/>
      <w:bookmarkEnd w:id="104"/>
      <w:r w:rsidRPr="00C915B5">
        <w:t>а) документы, представленные заявителем, по форме или содержанию не соответствуют требованиям, определенным Административным регламентом;</w:t>
      </w:r>
    </w:p>
    <w:p w:rsidR="00C915B5" w:rsidRPr="00C915B5" w:rsidRDefault="00C915B5" w:rsidP="00C915B5">
      <w:pPr>
        <w:spacing w:line="240" w:lineRule="auto"/>
        <w:ind w:firstLine="708"/>
      </w:pPr>
      <w:bookmarkStart w:id="106" w:name="sub_1632"/>
      <w:bookmarkEnd w:id="105"/>
      <w:r w:rsidRPr="00C915B5">
        <w:t>б) непредставление представителем заявителя оформленной в установленном действующим законодательством порядке доверенности на осуществление действий от имени заявителя;</w:t>
      </w:r>
    </w:p>
    <w:p w:rsidR="00C915B5" w:rsidRPr="00C915B5" w:rsidRDefault="00C915B5" w:rsidP="00C915B5">
      <w:pPr>
        <w:spacing w:line="240" w:lineRule="auto"/>
        <w:ind w:firstLine="708"/>
      </w:pPr>
      <w:bookmarkStart w:id="107" w:name="sub_1633"/>
      <w:bookmarkEnd w:id="106"/>
      <w:r w:rsidRPr="00C915B5">
        <w:t>в) невозможность идентифицировать указанный в запросе объект с объектами, учитываемыми в реестре муниципального имущества.</w:t>
      </w:r>
    </w:p>
    <w:p w:rsidR="00C915B5" w:rsidRPr="00C915B5" w:rsidRDefault="00C915B5" w:rsidP="00C915B5">
      <w:pPr>
        <w:spacing w:line="240" w:lineRule="auto"/>
        <w:ind w:firstLine="708"/>
      </w:pPr>
      <w:bookmarkStart w:id="108" w:name="sub_164"/>
      <w:bookmarkEnd w:id="107"/>
      <w:r w:rsidRPr="00C915B5">
        <w:t>3.37 Принятие решения о предоставлении Услуги осуществляется в срок, не превышающий 3 рабочих дней с даты регистрации заявления.</w:t>
      </w:r>
    </w:p>
    <w:bookmarkEnd w:id="108"/>
    <w:p w:rsidR="00C915B5" w:rsidRPr="00C915B5" w:rsidRDefault="00C915B5" w:rsidP="00C915B5">
      <w:pPr>
        <w:spacing w:line="240" w:lineRule="auto"/>
        <w:jc w:val="center"/>
      </w:pPr>
    </w:p>
    <w:p w:rsidR="00C915B5" w:rsidRPr="00C95EDC" w:rsidRDefault="00C915B5" w:rsidP="00C95EDC">
      <w:pPr>
        <w:jc w:val="center"/>
        <w:rPr>
          <w:b/>
        </w:rPr>
      </w:pPr>
      <w:bookmarkStart w:id="109" w:name="sub_312"/>
      <w:r w:rsidRPr="00C95EDC">
        <w:rPr>
          <w:b/>
        </w:rPr>
        <w:t>Предоставление результата Услуги</w:t>
      </w:r>
    </w:p>
    <w:bookmarkEnd w:id="109"/>
    <w:p w:rsidR="00C915B5" w:rsidRPr="00C915B5" w:rsidRDefault="00C915B5" w:rsidP="00C915B5">
      <w:pPr>
        <w:spacing w:line="240" w:lineRule="auto"/>
        <w:jc w:val="center"/>
      </w:pPr>
    </w:p>
    <w:p w:rsidR="00C915B5" w:rsidRPr="00C915B5" w:rsidRDefault="00C915B5" w:rsidP="00C915B5">
      <w:pPr>
        <w:spacing w:line="240" w:lineRule="auto"/>
        <w:ind w:firstLine="708"/>
      </w:pPr>
      <w:bookmarkStart w:id="110" w:name="sub_165"/>
      <w:r w:rsidRPr="00C915B5">
        <w:t>3.38. Способы получения результата предоставления Услуги:</w:t>
      </w:r>
    </w:p>
    <w:p w:rsidR="00C915B5" w:rsidRPr="00C915B5" w:rsidRDefault="00C915B5" w:rsidP="00C915B5">
      <w:pPr>
        <w:spacing w:line="240" w:lineRule="auto"/>
        <w:ind w:firstLine="708"/>
      </w:pPr>
      <w:bookmarkStart w:id="111" w:name="sub_1651"/>
      <w:bookmarkEnd w:id="110"/>
      <w:r w:rsidRPr="00C915B5">
        <w:t xml:space="preserve">а) посредством </w:t>
      </w:r>
      <w:hyperlink r:id="rId36" w:history="1">
        <w:r w:rsidRPr="00BE186F">
          <w:rPr>
            <w:rStyle w:val="aff9"/>
            <w:b w:val="0"/>
            <w:color w:val="000000" w:themeColor="text1"/>
            <w:sz w:val="24"/>
          </w:rPr>
          <w:t>Единого портала</w:t>
        </w:r>
      </w:hyperlink>
      <w:r w:rsidRPr="00BE186F">
        <w:rPr>
          <w:b/>
          <w:color w:val="000000" w:themeColor="text1"/>
        </w:rPr>
        <w:t>,</w:t>
      </w:r>
      <w:r w:rsidRPr="00C915B5">
        <w:t xml:space="preserve"> почтовым отправлением, в Органе местного самоуправления при личном обращении, в МФЦ, по электронной почте - выписка из реестра муниципально</w:t>
      </w:r>
      <w:r w:rsidR="00BE186F">
        <w:t>го имущества Янтиковского муниципального округа Чувашской</w:t>
      </w:r>
      <w:r w:rsidRPr="00C915B5">
        <w:t xml:space="preserve"> </w:t>
      </w:r>
      <w:r w:rsidR="00BE186F">
        <w:t>Республики</w:t>
      </w:r>
      <w:r w:rsidRPr="00C915B5">
        <w:t>;</w:t>
      </w:r>
    </w:p>
    <w:p w:rsidR="00C915B5" w:rsidRPr="00C915B5" w:rsidRDefault="00C915B5" w:rsidP="00C915B5">
      <w:pPr>
        <w:spacing w:line="240" w:lineRule="auto"/>
        <w:ind w:firstLine="708"/>
      </w:pPr>
      <w:bookmarkStart w:id="112" w:name="sub_1652"/>
      <w:bookmarkEnd w:id="111"/>
      <w:r w:rsidRPr="00C915B5">
        <w:t xml:space="preserve">б) посредством </w:t>
      </w:r>
      <w:hyperlink r:id="rId37" w:history="1">
        <w:r w:rsidRPr="00BE186F">
          <w:rPr>
            <w:rStyle w:val="aff9"/>
            <w:b w:val="0"/>
            <w:color w:val="000000" w:themeColor="text1"/>
            <w:sz w:val="24"/>
          </w:rPr>
          <w:t>Единого портала</w:t>
        </w:r>
      </w:hyperlink>
      <w:r w:rsidRPr="00C915B5">
        <w:t>, почтовым отправлением, в Органе местного самоуправления при личном обращении, в МФЦ, по электронной почте - уведомление об отсутствии объекта в реестре муниципально</w:t>
      </w:r>
      <w:r w:rsidR="00BE186F">
        <w:t>го имущества Янтиковского муниципального округа</w:t>
      </w:r>
      <w:r w:rsidR="00C95EDC">
        <w:t xml:space="preserve"> Чувашской Республики</w:t>
      </w:r>
      <w:r w:rsidRPr="00C915B5">
        <w:t>.</w:t>
      </w:r>
    </w:p>
    <w:p w:rsidR="00C915B5" w:rsidRPr="00C915B5" w:rsidRDefault="00C915B5" w:rsidP="00C915B5">
      <w:pPr>
        <w:spacing w:line="240" w:lineRule="auto"/>
        <w:ind w:firstLine="708"/>
      </w:pPr>
      <w:bookmarkStart w:id="113" w:name="sub_166"/>
      <w:bookmarkEnd w:id="112"/>
      <w:r w:rsidRPr="00C915B5">
        <w:t>3.39. Предоставление результата Услуги осуществляется в срок, не превышающий 1 рабочего дня со дня принятия решения о предоставлении Услуги.</w:t>
      </w:r>
    </w:p>
    <w:p w:rsidR="00C915B5" w:rsidRPr="00C915B5" w:rsidRDefault="00C915B5" w:rsidP="00C915B5">
      <w:pPr>
        <w:spacing w:line="240" w:lineRule="auto"/>
        <w:ind w:firstLine="708"/>
      </w:pPr>
      <w:bookmarkStart w:id="114" w:name="sub_167"/>
      <w:bookmarkEnd w:id="113"/>
      <w:r w:rsidRPr="00C915B5">
        <w:t>3.40. Результат предоставления Услуги не может быть предоставлен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лиц).</w:t>
      </w:r>
    </w:p>
    <w:bookmarkEnd w:id="114"/>
    <w:p w:rsidR="00C915B5" w:rsidRPr="00C915B5" w:rsidRDefault="00C915B5" w:rsidP="00C915B5">
      <w:pPr>
        <w:spacing w:line="240" w:lineRule="auto"/>
      </w:pPr>
    </w:p>
    <w:p w:rsidR="00C915B5" w:rsidRDefault="00C915B5" w:rsidP="00BE186F">
      <w:pPr>
        <w:jc w:val="center"/>
        <w:rPr>
          <w:b/>
        </w:rPr>
      </w:pPr>
      <w:bookmarkStart w:id="115" w:name="sub_313"/>
      <w:r w:rsidRPr="00BE186F">
        <w:rPr>
          <w:b/>
        </w:rPr>
        <w:t>Вариант 3</w:t>
      </w:r>
    </w:p>
    <w:p w:rsidR="00406BF8" w:rsidRPr="00BE186F" w:rsidRDefault="00406BF8" w:rsidP="00BE186F">
      <w:pPr>
        <w:jc w:val="center"/>
        <w:rPr>
          <w:b/>
        </w:rPr>
      </w:pPr>
    </w:p>
    <w:p w:rsidR="00C915B5" w:rsidRPr="00C915B5" w:rsidRDefault="00C915B5" w:rsidP="00C915B5">
      <w:pPr>
        <w:spacing w:line="240" w:lineRule="auto"/>
        <w:ind w:firstLine="708"/>
      </w:pPr>
      <w:bookmarkStart w:id="116" w:name="sub_168"/>
      <w:bookmarkEnd w:id="115"/>
      <w:r w:rsidRPr="00C915B5">
        <w:t xml:space="preserve">3.41. Максимальный срок предоставления варианта Услуги составляет </w:t>
      </w:r>
      <w:r w:rsidR="00836864">
        <w:t>3</w:t>
      </w:r>
      <w:r w:rsidRPr="00C915B5">
        <w:t xml:space="preserve"> рабочих дня с даты регистрации заявления.</w:t>
      </w:r>
    </w:p>
    <w:p w:rsidR="00C915B5" w:rsidRPr="00C915B5" w:rsidRDefault="00C915B5" w:rsidP="00C915B5">
      <w:pPr>
        <w:spacing w:line="240" w:lineRule="auto"/>
        <w:ind w:firstLine="708"/>
      </w:pPr>
      <w:bookmarkStart w:id="117" w:name="sub_169"/>
      <w:bookmarkEnd w:id="116"/>
      <w:r w:rsidRPr="00C915B5">
        <w:t>3.42. Результатом предоставления варианта Услуги являются:</w:t>
      </w:r>
    </w:p>
    <w:p w:rsidR="00C915B5" w:rsidRPr="00C915B5" w:rsidRDefault="00C915B5" w:rsidP="00C915B5">
      <w:pPr>
        <w:spacing w:line="240" w:lineRule="auto"/>
        <w:ind w:firstLine="708"/>
      </w:pPr>
      <w:bookmarkStart w:id="118" w:name="sub_1691"/>
      <w:bookmarkEnd w:id="117"/>
      <w:r w:rsidRPr="00C915B5">
        <w:lastRenderedPageBreak/>
        <w:t>а) исправленный документ взамен ранее выданного в результате предоставления Услуги документа (документ на бумажном носителе или в форме электронного документа);</w:t>
      </w:r>
    </w:p>
    <w:p w:rsidR="00C915B5" w:rsidRPr="00C915B5" w:rsidRDefault="00C915B5" w:rsidP="00C915B5">
      <w:pPr>
        <w:spacing w:line="240" w:lineRule="auto"/>
        <w:ind w:firstLine="708"/>
      </w:pPr>
      <w:bookmarkStart w:id="119" w:name="sub_1692"/>
      <w:bookmarkEnd w:id="118"/>
      <w:r w:rsidRPr="00C915B5">
        <w:t>б) уведомление об отсутствии опечаток и (или) ошибок (документ на бумажном носителе или в форме электронного документа).</w:t>
      </w:r>
    </w:p>
    <w:bookmarkEnd w:id="119"/>
    <w:p w:rsidR="00C915B5" w:rsidRPr="00C915B5" w:rsidRDefault="00C915B5" w:rsidP="00C915B5">
      <w:pPr>
        <w:spacing w:line="240" w:lineRule="auto"/>
        <w:ind w:firstLine="708"/>
      </w:pPr>
      <w:r w:rsidRPr="00C915B5">
        <w:t>Формирование реестровой записи в качестве результата предоставления Услуги не предусмотрено.</w:t>
      </w:r>
    </w:p>
    <w:p w:rsidR="00C915B5" w:rsidRPr="00C915B5" w:rsidRDefault="00C915B5" w:rsidP="00C915B5">
      <w:pPr>
        <w:spacing w:line="240" w:lineRule="auto"/>
        <w:ind w:firstLine="708"/>
      </w:pPr>
      <w:r w:rsidRPr="00C915B5">
        <w:t>Документ, содержащий решение о предоставлении Услуги, настоящим Административным регламентом не предусмотрен.</w:t>
      </w:r>
    </w:p>
    <w:p w:rsidR="00C915B5" w:rsidRPr="00C915B5" w:rsidRDefault="00C915B5" w:rsidP="00C915B5">
      <w:pPr>
        <w:spacing w:line="240" w:lineRule="auto"/>
        <w:ind w:firstLine="708"/>
      </w:pPr>
      <w:bookmarkStart w:id="120" w:name="sub_170"/>
      <w:r w:rsidRPr="00C915B5">
        <w:t>3.43. Административные процедуры, осуществляемые при предоставлении Услуги в соответствии с настоящим вариантом:</w:t>
      </w:r>
    </w:p>
    <w:p w:rsidR="00C915B5" w:rsidRPr="00C915B5" w:rsidRDefault="00C915B5" w:rsidP="00C915B5">
      <w:pPr>
        <w:spacing w:line="240" w:lineRule="auto"/>
        <w:ind w:firstLine="708"/>
      </w:pPr>
      <w:bookmarkStart w:id="121" w:name="sub_1701"/>
      <w:bookmarkEnd w:id="120"/>
      <w:r w:rsidRPr="00C915B5">
        <w:t>а) прием заявления и документов и (или) информации, необходимых для предоставления Услуги;</w:t>
      </w:r>
    </w:p>
    <w:p w:rsidR="00C915B5" w:rsidRPr="00C915B5" w:rsidRDefault="00C915B5" w:rsidP="00C915B5">
      <w:pPr>
        <w:spacing w:line="240" w:lineRule="auto"/>
        <w:ind w:firstLine="708"/>
      </w:pPr>
      <w:bookmarkStart w:id="122" w:name="sub_1702"/>
      <w:bookmarkEnd w:id="121"/>
      <w:r w:rsidRPr="00C915B5">
        <w:t>б) принятие решения о предоставлении (об отказе в предоставлении) Услуги;</w:t>
      </w:r>
    </w:p>
    <w:p w:rsidR="00C915B5" w:rsidRPr="00C915B5" w:rsidRDefault="00C915B5" w:rsidP="00C915B5">
      <w:pPr>
        <w:spacing w:line="240" w:lineRule="auto"/>
      </w:pPr>
      <w:bookmarkStart w:id="123" w:name="sub_1703"/>
      <w:bookmarkEnd w:id="122"/>
      <w:r w:rsidRPr="00C915B5">
        <w:t>в) предоставление результата Услуги.</w:t>
      </w:r>
    </w:p>
    <w:p w:rsidR="00C915B5" w:rsidRPr="00C915B5" w:rsidRDefault="00C915B5" w:rsidP="00C915B5">
      <w:pPr>
        <w:spacing w:line="240" w:lineRule="auto"/>
      </w:pPr>
      <w:bookmarkStart w:id="124" w:name="sub_171"/>
      <w:bookmarkEnd w:id="123"/>
      <w:r w:rsidRPr="00C915B5">
        <w:t>3.44. В настоящем варианте предоставления Услуги не приведены административные процедуры: межведомственное информационное взаимодействие, приостановление предоставления Услуги, поскольку они не предусмотрены законодательством Российской Федерации.</w:t>
      </w:r>
    </w:p>
    <w:bookmarkEnd w:id="124"/>
    <w:p w:rsidR="00C915B5" w:rsidRPr="00C915B5" w:rsidRDefault="00C915B5" w:rsidP="00C915B5">
      <w:pPr>
        <w:spacing w:line="240" w:lineRule="auto"/>
      </w:pPr>
    </w:p>
    <w:p w:rsidR="00C915B5" w:rsidRPr="00C81B67" w:rsidRDefault="00C915B5" w:rsidP="00C81B67">
      <w:pPr>
        <w:spacing w:line="240" w:lineRule="auto"/>
        <w:jc w:val="center"/>
        <w:rPr>
          <w:b/>
        </w:rPr>
      </w:pPr>
      <w:bookmarkStart w:id="125" w:name="sub_314"/>
      <w:r w:rsidRPr="00C81B67">
        <w:rPr>
          <w:b/>
        </w:rPr>
        <w:t>Прием заявления и документов и (или) информации, необходимых для предоставления Услуги</w:t>
      </w:r>
    </w:p>
    <w:bookmarkEnd w:id="125"/>
    <w:p w:rsidR="00C915B5" w:rsidRPr="00C915B5" w:rsidRDefault="00C915B5" w:rsidP="00C915B5">
      <w:pPr>
        <w:spacing w:line="240" w:lineRule="auto"/>
      </w:pPr>
    </w:p>
    <w:p w:rsidR="00C915B5" w:rsidRPr="00C915B5" w:rsidRDefault="00C915B5" w:rsidP="00C915B5">
      <w:pPr>
        <w:spacing w:line="240" w:lineRule="auto"/>
        <w:ind w:firstLine="708"/>
      </w:pPr>
      <w:bookmarkStart w:id="126" w:name="sub_172"/>
      <w:r w:rsidRPr="00C915B5">
        <w:t xml:space="preserve">3.45. Представление заявителем документов и заявления в соответствии с формой, предусмотренной в </w:t>
      </w:r>
      <w:hyperlink w:anchor="sub_1200" w:history="1">
        <w:r w:rsidRPr="00D00F6F">
          <w:rPr>
            <w:rStyle w:val="aff9"/>
            <w:b w:val="0"/>
            <w:color w:val="000000" w:themeColor="text1"/>
            <w:sz w:val="24"/>
          </w:rPr>
          <w:t>приложении № 2</w:t>
        </w:r>
      </w:hyperlink>
      <w:r w:rsidRPr="00C915B5">
        <w:t xml:space="preserve"> к настоящему Административному регламенту, осуществляется по электронной почте, почтовым отправлением, в МФЦ, в Органе местного самоуправления при личном обращении.</w:t>
      </w:r>
    </w:p>
    <w:p w:rsidR="00C915B5" w:rsidRPr="00C915B5" w:rsidRDefault="00C915B5" w:rsidP="00C915B5">
      <w:pPr>
        <w:spacing w:line="240" w:lineRule="auto"/>
        <w:ind w:firstLine="708"/>
      </w:pPr>
      <w:bookmarkStart w:id="127" w:name="sub_173"/>
      <w:bookmarkEnd w:id="126"/>
      <w:r w:rsidRPr="00C915B5">
        <w:t>3.46. 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должен представить самостоятельно:</w:t>
      </w:r>
    </w:p>
    <w:p w:rsidR="00C915B5" w:rsidRPr="00C915B5" w:rsidRDefault="00C915B5" w:rsidP="00C915B5">
      <w:pPr>
        <w:spacing w:line="240" w:lineRule="auto"/>
        <w:ind w:firstLine="708"/>
      </w:pPr>
      <w:bookmarkStart w:id="128" w:name="sub_1731"/>
      <w:bookmarkEnd w:id="127"/>
      <w:r w:rsidRPr="00C915B5">
        <w:t>а) документы, удостоверяющие личность заявителя (при подаче заявления в Органе местного самоуправления при личном обращении: оригинал документа; почтовым отправлением: копия документа, заверенная в порядке, установленном законодательством Российской Федерации; в МФЦ: оригинал документа; по электронной почте: скан</w:t>
      </w:r>
      <w:r w:rsidR="00316FAE">
        <w:t xml:space="preserve">ированная </w:t>
      </w:r>
      <w:r w:rsidRPr="00C915B5">
        <w:t>копия бумажного документа) (один из документов по выбору заявителя):</w:t>
      </w:r>
    </w:p>
    <w:bookmarkEnd w:id="128"/>
    <w:p w:rsidR="00C915B5" w:rsidRPr="00C915B5" w:rsidRDefault="00C915B5" w:rsidP="00C915B5">
      <w:pPr>
        <w:spacing w:line="240" w:lineRule="auto"/>
      </w:pPr>
      <w:r w:rsidRPr="00C915B5">
        <w:t>паспорт гражданина Российской Федерации;</w:t>
      </w:r>
    </w:p>
    <w:p w:rsidR="00C915B5" w:rsidRPr="00C915B5" w:rsidRDefault="00C915B5" w:rsidP="00C915B5">
      <w:pPr>
        <w:spacing w:line="240" w:lineRule="auto"/>
      </w:pPr>
      <w:r w:rsidRPr="00C915B5">
        <w:t>иной документ, удостоверяющий личность гражданина Российской Федерации в соответствии с законодательством Российской Федерации;</w:t>
      </w:r>
    </w:p>
    <w:p w:rsidR="00C915B5" w:rsidRPr="00C915B5" w:rsidRDefault="00C915B5" w:rsidP="00C915B5">
      <w:pPr>
        <w:spacing w:line="240" w:lineRule="auto"/>
        <w:ind w:firstLine="708"/>
      </w:pPr>
      <w:bookmarkStart w:id="129" w:name="sub_1732"/>
      <w:r w:rsidRPr="00C915B5">
        <w:t>б) документы, удостоверяющие личность представителя заявителя (при подаче заявления в Органе местного самоуправления при личном обращении: оригинал документа; почтовым отправлением: копия документа, заверенная в порядке, установленном законодательством Российской Федерации; в МФЦ: оригинал документа; по электронной почте: скан</w:t>
      </w:r>
      <w:r w:rsidR="003F600F">
        <w:t xml:space="preserve">ированная </w:t>
      </w:r>
      <w:r w:rsidRPr="00C915B5">
        <w:t>копия бумажного документа) (один из документов по выбору заявителя):</w:t>
      </w:r>
    </w:p>
    <w:bookmarkEnd w:id="129"/>
    <w:p w:rsidR="00C915B5" w:rsidRPr="00C915B5" w:rsidRDefault="00C915B5" w:rsidP="00C915B5">
      <w:pPr>
        <w:spacing w:line="240" w:lineRule="auto"/>
      </w:pPr>
      <w:r w:rsidRPr="00C915B5">
        <w:t>паспорт гражданина Российской Федерации;</w:t>
      </w:r>
    </w:p>
    <w:p w:rsidR="00C915B5" w:rsidRPr="00C915B5" w:rsidRDefault="00C915B5" w:rsidP="00C915B5">
      <w:pPr>
        <w:spacing w:line="240" w:lineRule="auto"/>
      </w:pPr>
      <w:r w:rsidRPr="00C915B5">
        <w:t>иной документ, удостоверяющий личность представителя заявителя;</w:t>
      </w:r>
    </w:p>
    <w:p w:rsidR="00C915B5" w:rsidRPr="00C915B5" w:rsidRDefault="00C915B5" w:rsidP="00C915B5">
      <w:pPr>
        <w:spacing w:line="240" w:lineRule="auto"/>
        <w:ind w:firstLine="708"/>
      </w:pPr>
      <w:bookmarkStart w:id="130" w:name="sub_1733"/>
      <w:r w:rsidRPr="00C915B5">
        <w:t>в) документ, подтверждающий полномочия представителя заявителя, - документ, подтверждающий полномочия представителя Заявителя (при подаче заявления в Органе местного самоуправления при личном обращении: оригинал документа; почтовым отправлением: копия документа, заверенная в порядке, установленном законодательством Российской Федерации; в МФЦ: оригинал документа; по электронной почте: скан</w:t>
      </w:r>
      <w:r w:rsidR="00D10415">
        <w:t xml:space="preserve">ированная </w:t>
      </w:r>
      <w:r w:rsidRPr="00C915B5">
        <w:t>копия бумажного документа).</w:t>
      </w:r>
    </w:p>
    <w:p w:rsidR="00C915B5" w:rsidRPr="00C915B5" w:rsidRDefault="00C915B5" w:rsidP="00C915B5">
      <w:pPr>
        <w:spacing w:line="240" w:lineRule="auto"/>
        <w:ind w:firstLine="708"/>
      </w:pPr>
      <w:bookmarkStart w:id="131" w:name="sub_174"/>
      <w:bookmarkEnd w:id="130"/>
      <w:r w:rsidRPr="00C915B5">
        <w:lastRenderedPageBreak/>
        <w:t>3.47. Документы, необходимые для предоставления Услуги, которые заявитель вправе представить по собственной инициативе, законодательными или иными нормативными правовыми актами Российской Федерации не предусмотрены.</w:t>
      </w:r>
    </w:p>
    <w:p w:rsidR="00C915B5" w:rsidRPr="00C915B5" w:rsidRDefault="00C915B5" w:rsidP="00C915B5">
      <w:pPr>
        <w:spacing w:line="240" w:lineRule="auto"/>
      </w:pPr>
      <w:bookmarkStart w:id="132" w:name="sub_175"/>
      <w:bookmarkEnd w:id="131"/>
      <w:r w:rsidRPr="00C915B5">
        <w:t>3.48. Способами установления личности (идентификации) заявителя при взаимодействии с заявителями являются:</w:t>
      </w:r>
    </w:p>
    <w:p w:rsidR="00C915B5" w:rsidRPr="00C915B5" w:rsidRDefault="00C915B5" w:rsidP="00C915B5">
      <w:pPr>
        <w:spacing w:line="240" w:lineRule="auto"/>
      </w:pPr>
      <w:bookmarkStart w:id="133" w:name="sub_1751"/>
      <w:bookmarkEnd w:id="132"/>
      <w:r w:rsidRPr="00C915B5">
        <w:t>а) по электронной почте - установление личности не требуется;</w:t>
      </w:r>
    </w:p>
    <w:p w:rsidR="00C915B5" w:rsidRPr="00C915B5" w:rsidRDefault="00C915B5" w:rsidP="00C915B5">
      <w:pPr>
        <w:spacing w:line="240" w:lineRule="auto"/>
      </w:pPr>
      <w:bookmarkStart w:id="134" w:name="sub_1752"/>
      <w:bookmarkEnd w:id="133"/>
      <w:r w:rsidRPr="00C915B5">
        <w:t>б) почтовым отправлением - копия документа удостоверяющего личность, заверенная в установленном законом порядке;</w:t>
      </w:r>
    </w:p>
    <w:p w:rsidR="00C915B5" w:rsidRPr="00C915B5" w:rsidRDefault="00C915B5" w:rsidP="00C915B5">
      <w:pPr>
        <w:spacing w:line="240" w:lineRule="auto"/>
      </w:pPr>
      <w:bookmarkStart w:id="135" w:name="sub_1753"/>
      <w:bookmarkEnd w:id="134"/>
      <w:r w:rsidRPr="00C915B5">
        <w:t>в) в МФЦ - документ, удостоверяющий личность;</w:t>
      </w:r>
    </w:p>
    <w:p w:rsidR="00C915B5" w:rsidRPr="00C915B5" w:rsidRDefault="00C915B5" w:rsidP="00C915B5">
      <w:pPr>
        <w:spacing w:line="240" w:lineRule="auto"/>
      </w:pPr>
      <w:bookmarkStart w:id="136" w:name="sub_1754"/>
      <w:bookmarkEnd w:id="135"/>
      <w:r w:rsidRPr="00C915B5">
        <w:t>г) в Органе местного самоуправления при личном обращении - документ, удостоверяющий личность.</w:t>
      </w:r>
    </w:p>
    <w:p w:rsidR="00C915B5" w:rsidRPr="00C915B5" w:rsidRDefault="00C915B5" w:rsidP="00C915B5">
      <w:pPr>
        <w:spacing w:line="240" w:lineRule="auto"/>
        <w:ind w:firstLine="708"/>
      </w:pPr>
      <w:bookmarkStart w:id="137" w:name="sub_176"/>
      <w:bookmarkEnd w:id="136"/>
      <w:r w:rsidRPr="00C915B5">
        <w:t>3.49. Основания для отказа в приеме заявления и документов законодательством Российской Федерации не предусмотрены.</w:t>
      </w:r>
    </w:p>
    <w:p w:rsidR="00C915B5" w:rsidRPr="00C915B5" w:rsidRDefault="00C915B5" w:rsidP="00C915B5">
      <w:pPr>
        <w:spacing w:line="240" w:lineRule="auto"/>
        <w:ind w:firstLine="708"/>
      </w:pPr>
      <w:bookmarkStart w:id="138" w:name="sub_177"/>
      <w:bookmarkEnd w:id="137"/>
      <w:r w:rsidRPr="00C915B5">
        <w:t>3.50. Услуга не предусматривает возможности приема заявления и документов, необходимых для предоставления варианта Услуги, по выбору заявителя,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лиц).</w:t>
      </w:r>
    </w:p>
    <w:p w:rsidR="00C915B5" w:rsidRPr="00C915B5" w:rsidRDefault="00C915B5" w:rsidP="00C915B5">
      <w:pPr>
        <w:spacing w:line="240" w:lineRule="auto"/>
        <w:ind w:firstLine="708"/>
      </w:pPr>
      <w:bookmarkStart w:id="139" w:name="sub_178"/>
      <w:bookmarkEnd w:id="138"/>
      <w:r w:rsidRPr="00C915B5">
        <w:t>3.51. Срок регистрации заявления и документов составляет с даты поступления:</w:t>
      </w:r>
    </w:p>
    <w:p w:rsidR="00C915B5" w:rsidRPr="00C915B5" w:rsidRDefault="00C915B5" w:rsidP="00C915B5">
      <w:pPr>
        <w:spacing w:line="240" w:lineRule="auto"/>
        <w:ind w:firstLine="708"/>
      </w:pPr>
      <w:bookmarkStart w:id="140" w:name="sub_1781"/>
      <w:bookmarkEnd w:id="139"/>
      <w:r w:rsidRPr="00C915B5">
        <w:t>а) в Органе местного самоуправления при личном обращении - 1 рабочий день;</w:t>
      </w:r>
    </w:p>
    <w:p w:rsidR="00C915B5" w:rsidRPr="00C915B5" w:rsidRDefault="00C915B5" w:rsidP="00C915B5">
      <w:pPr>
        <w:spacing w:line="240" w:lineRule="auto"/>
        <w:ind w:firstLine="708"/>
      </w:pPr>
      <w:bookmarkStart w:id="141" w:name="sub_1782"/>
      <w:bookmarkEnd w:id="140"/>
      <w:r w:rsidRPr="00C915B5">
        <w:t>б) посредством почтовой связи - 1 рабочий день;</w:t>
      </w:r>
    </w:p>
    <w:p w:rsidR="00C915B5" w:rsidRPr="00C915B5" w:rsidRDefault="00C915B5" w:rsidP="00C915B5">
      <w:pPr>
        <w:spacing w:line="240" w:lineRule="auto"/>
        <w:ind w:firstLine="708"/>
      </w:pPr>
      <w:bookmarkStart w:id="142" w:name="sub_1783"/>
      <w:bookmarkEnd w:id="141"/>
      <w:r w:rsidRPr="00C915B5">
        <w:t>в) в МФЦ - 1 рабочий день;</w:t>
      </w:r>
    </w:p>
    <w:p w:rsidR="00C915B5" w:rsidRPr="00C915B5" w:rsidRDefault="00C915B5" w:rsidP="00C915B5">
      <w:pPr>
        <w:spacing w:line="240" w:lineRule="auto"/>
        <w:ind w:firstLine="708"/>
      </w:pPr>
      <w:bookmarkStart w:id="143" w:name="sub_1784"/>
      <w:bookmarkEnd w:id="142"/>
      <w:r w:rsidRPr="00C915B5">
        <w:t>г) по электронной почте - 1 рабочий день.</w:t>
      </w:r>
    </w:p>
    <w:bookmarkEnd w:id="143"/>
    <w:p w:rsidR="00C915B5" w:rsidRPr="00C915B5" w:rsidRDefault="00C915B5" w:rsidP="00C915B5">
      <w:pPr>
        <w:spacing w:line="240" w:lineRule="auto"/>
      </w:pPr>
    </w:p>
    <w:p w:rsidR="00C915B5" w:rsidRPr="00D10415" w:rsidRDefault="00C915B5" w:rsidP="00D10415">
      <w:pPr>
        <w:jc w:val="center"/>
        <w:rPr>
          <w:b/>
        </w:rPr>
      </w:pPr>
      <w:bookmarkStart w:id="144" w:name="sub_315"/>
      <w:r w:rsidRPr="00D10415">
        <w:rPr>
          <w:b/>
        </w:rPr>
        <w:t>Принятие решения о предоставлении (об отказе в предоставлении) Услуги</w:t>
      </w:r>
    </w:p>
    <w:bookmarkEnd w:id="144"/>
    <w:p w:rsidR="00C915B5" w:rsidRPr="00C915B5" w:rsidRDefault="00C915B5" w:rsidP="00C915B5">
      <w:pPr>
        <w:spacing w:line="240" w:lineRule="auto"/>
      </w:pPr>
    </w:p>
    <w:p w:rsidR="00C915B5" w:rsidRPr="00C915B5" w:rsidRDefault="00C915B5" w:rsidP="00C915B5">
      <w:pPr>
        <w:spacing w:line="240" w:lineRule="auto"/>
        <w:ind w:firstLine="708"/>
      </w:pPr>
      <w:bookmarkStart w:id="145" w:name="sub_179"/>
      <w:r w:rsidRPr="00C915B5">
        <w:t>3.52. Орган местного самоуправления отказывает заявителю в предоставлении Услуги при наличии следующего основания - отсутствие опечаток и (или) ошибок в выданных в результате предоставления Услуги документах.</w:t>
      </w:r>
    </w:p>
    <w:p w:rsidR="00C915B5" w:rsidRPr="00C915B5" w:rsidRDefault="00C915B5" w:rsidP="00C915B5">
      <w:pPr>
        <w:spacing w:line="240" w:lineRule="auto"/>
        <w:ind w:firstLine="708"/>
      </w:pPr>
      <w:bookmarkStart w:id="146" w:name="sub_180"/>
      <w:bookmarkEnd w:id="145"/>
      <w:r w:rsidRPr="00C915B5">
        <w:t>3.53. Принятие решения о предоставлении Услуги осуществляется в срок, не превышающий 1 рабочего дня с даты регистрации заявления.</w:t>
      </w:r>
    </w:p>
    <w:bookmarkEnd w:id="146"/>
    <w:p w:rsidR="00C915B5" w:rsidRPr="00D10415" w:rsidRDefault="00C915B5" w:rsidP="00D10415">
      <w:pPr>
        <w:jc w:val="center"/>
        <w:rPr>
          <w:b/>
        </w:rPr>
      </w:pPr>
    </w:p>
    <w:p w:rsidR="00C915B5" w:rsidRPr="00D10415" w:rsidRDefault="00C915B5" w:rsidP="00D10415">
      <w:pPr>
        <w:jc w:val="center"/>
        <w:rPr>
          <w:b/>
        </w:rPr>
      </w:pPr>
      <w:bookmarkStart w:id="147" w:name="sub_316"/>
      <w:r w:rsidRPr="00D10415">
        <w:rPr>
          <w:b/>
        </w:rPr>
        <w:t>Предоставление результата Услуги</w:t>
      </w:r>
    </w:p>
    <w:bookmarkEnd w:id="147"/>
    <w:p w:rsidR="00C915B5" w:rsidRPr="00C915B5" w:rsidRDefault="00C915B5" w:rsidP="00C915B5">
      <w:pPr>
        <w:spacing w:line="240" w:lineRule="auto"/>
      </w:pPr>
    </w:p>
    <w:p w:rsidR="00C915B5" w:rsidRPr="00C915B5" w:rsidRDefault="00C915B5" w:rsidP="00C915B5">
      <w:pPr>
        <w:spacing w:line="240" w:lineRule="auto"/>
        <w:ind w:firstLine="708"/>
      </w:pPr>
      <w:bookmarkStart w:id="148" w:name="sub_181"/>
      <w:r w:rsidRPr="00C915B5">
        <w:t>3.54. Способы получения результата предоставления Услуги:</w:t>
      </w:r>
    </w:p>
    <w:p w:rsidR="00C915B5" w:rsidRPr="00C915B5" w:rsidRDefault="00C915B5" w:rsidP="00C915B5">
      <w:pPr>
        <w:spacing w:line="240" w:lineRule="auto"/>
        <w:ind w:firstLine="708"/>
      </w:pPr>
      <w:bookmarkStart w:id="149" w:name="sub_1811"/>
      <w:bookmarkEnd w:id="148"/>
      <w:r w:rsidRPr="00C915B5">
        <w:t>а) почтовым отправлением, в Органе местного самоуправления при личном обращении, в МФЦ, по электронной почте - исправленный документ взамен ранее выданного в результате предоставления Услуги документа;</w:t>
      </w:r>
    </w:p>
    <w:p w:rsidR="00C915B5" w:rsidRPr="00C915B5" w:rsidRDefault="00C915B5" w:rsidP="00C915B5">
      <w:pPr>
        <w:spacing w:line="240" w:lineRule="auto"/>
        <w:ind w:firstLine="708"/>
      </w:pPr>
      <w:bookmarkStart w:id="150" w:name="sub_1812"/>
      <w:bookmarkEnd w:id="149"/>
      <w:r w:rsidRPr="00C915B5">
        <w:t>б) почтовым отправлением, в Органе местного самоуправления при личном обращении, в МФЦ, по электронной почте - уведомление об отсутствии опечаток и (или) ошибок.</w:t>
      </w:r>
    </w:p>
    <w:p w:rsidR="00C915B5" w:rsidRPr="00C915B5" w:rsidRDefault="00C915B5" w:rsidP="00C915B5">
      <w:pPr>
        <w:spacing w:line="240" w:lineRule="auto"/>
        <w:ind w:firstLine="708"/>
      </w:pPr>
      <w:bookmarkStart w:id="151" w:name="sub_182"/>
      <w:bookmarkEnd w:id="150"/>
      <w:r w:rsidRPr="00C915B5">
        <w:t>3.55. Предоставление результата Услуги осуществляется в срок, не превышающий 1 рабочего дня со дня принятия решения о предоставлении Услуги.</w:t>
      </w:r>
    </w:p>
    <w:p w:rsidR="00C915B5" w:rsidRPr="00C915B5" w:rsidRDefault="00C915B5" w:rsidP="00C915B5">
      <w:pPr>
        <w:spacing w:line="240" w:lineRule="auto"/>
        <w:ind w:firstLine="708"/>
      </w:pPr>
      <w:bookmarkStart w:id="152" w:name="sub_183"/>
      <w:bookmarkEnd w:id="151"/>
      <w:r w:rsidRPr="00C915B5">
        <w:t>3.56. Результат предоставления Услуги не может быть предоставлен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лиц).</w:t>
      </w:r>
    </w:p>
    <w:bookmarkEnd w:id="152"/>
    <w:p w:rsidR="00C915B5" w:rsidRPr="00C915B5" w:rsidRDefault="00C915B5" w:rsidP="00C915B5">
      <w:pPr>
        <w:spacing w:line="240" w:lineRule="auto"/>
      </w:pPr>
    </w:p>
    <w:p w:rsidR="00C915B5" w:rsidRPr="00D10415" w:rsidRDefault="00C915B5" w:rsidP="00D10415">
      <w:pPr>
        <w:jc w:val="center"/>
        <w:rPr>
          <w:b/>
        </w:rPr>
      </w:pPr>
      <w:bookmarkStart w:id="153" w:name="sub_317"/>
      <w:r w:rsidRPr="00D10415">
        <w:rPr>
          <w:b/>
        </w:rPr>
        <w:t>Вариант 4</w:t>
      </w:r>
    </w:p>
    <w:bookmarkEnd w:id="153"/>
    <w:p w:rsidR="00C915B5" w:rsidRPr="00C915B5" w:rsidRDefault="00C915B5" w:rsidP="00C915B5">
      <w:pPr>
        <w:spacing w:line="240" w:lineRule="auto"/>
      </w:pPr>
    </w:p>
    <w:p w:rsidR="00C915B5" w:rsidRPr="00C915B5" w:rsidRDefault="00C915B5" w:rsidP="00C915B5">
      <w:pPr>
        <w:spacing w:line="240" w:lineRule="auto"/>
        <w:ind w:firstLine="708"/>
      </w:pPr>
      <w:bookmarkStart w:id="154" w:name="sub_184"/>
      <w:r w:rsidRPr="00C915B5">
        <w:t xml:space="preserve">3.57. Максимальный срок предоставления варианта Услуги составляет </w:t>
      </w:r>
      <w:r w:rsidR="00836864">
        <w:t>3</w:t>
      </w:r>
      <w:r w:rsidRPr="00C915B5">
        <w:t xml:space="preserve"> рабочих дня с даты регистрации заявления.</w:t>
      </w:r>
    </w:p>
    <w:p w:rsidR="00C915B5" w:rsidRPr="00C915B5" w:rsidRDefault="00C915B5" w:rsidP="00C915B5">
      <w:pPr>
        <w:spacing w:line="240" w:lineRule="auto"/>
        <w:ind w:firstLine="708"/>
      </w:pPr>
      <w:bookmarkStart w:id="155" w:name="sub_185"/>
      <w:bookmarkEnd w:id="154"/>
      <w:r w:rsidRPr="00C915B5">
        <w:lastRenderedPageBreak/>
        <w:t>3.58. Результатом предоставления варианта Услуги являются:</w:t>
      </w:r>
    </w:p>
    <w:p w:rsidR="00C915B5" w:rsidRPr="00C915B5" w:rsidRDefault="00C915B5" w:rsidP="00C915B5">
      <w:pPr>
        <w:spacing w:line="240" w:lineRule="auto"/>
        <w:ind w:firstLine="708"/>
      </w:pPr>
      <w:bookmarkStart w:id="156" w:name="sub_1851"/>
      <w:bookmarkEnd w:id="155"/>
      <w:r w:rsidRPr="00C915B5">
        <w:t>а) исправленный документ взамен ранее выданного в результате предоставления Услуги документа (документ на бумажном носителе или в форме электронного документа);</w:t>
      </w:r>
    </w:p>
    <w:p w:rsidR="00C915B5" w:rsidRPr="00C915B5" w:rsidRDefault="00C915B5" w:rsidP="00C915B5">
      <w:pPr>
        <w:spacing w:line="240" w:lineRule="auto"/>
        <w:ind w:firstLine="708"/>
      </w:pPr>
      <w:bookmarkStart w:id="157" w:name="sub_1852"/>
      <w:bookmarkEnd w:id="156"/>
      <w:r w:rsidRPr="00C915B5">
        <w:t>б) уведомление об отсутствии опечаток и (или) ошибок (документ на бумажном носителе или в форме электронного документа).</w:t>
      </w:r>
    </w:p>
    <w:bookmarkEnd w:id="157"/>
    <w:p w:rsidR="00C915B5" w:rsidRPr="00C915B5" w:rsidRDefault="00C915B5" w:rsidP="00C915B5">
      <w:pPr>
        <w:spacing w:line="240" w:lineRule="auto"/>
        <w:ind w:firstLine="708"/>
      </w:pPr>
      <w:r w:rsidRPr="00C915B5">
        <w:t>Формирование реестровой записи в качестве результата предоставления Услуги не предусмотрено.</w:t>
      </w:r>
    </w:p>
    <w:p w:rsidR="00C915B5" w:rsidRPr="00C915B5" w:rsidRDefault="00C915B5" w:rsidP="00C915B5">
      <w:pPr>
        <w:spacing w:line="240" w:lineRule="auto"/>
        <w:ind w:firstLine="708"/>
      </w:pPr>
      <w:r w:rsidRPr="00C915B5">
        <w:t>Документ, содержащий решение о предоставлении Услуги, настоящим Административным регламентом не предусмотрен.</w:t>
      </w:r>
    </w:p>
    <w:p w:rsidR="00C915B5" w:rsidRPr="00C915B5" w:rsidRDefault="00C915B5" w:rsidP="00C915B5">
      <w:pPr>
        <w:spacing w:line="240" w:lineRule="auto"/>
        <w:ind w:firstLine="708"/>
      </w:pPr>
      <w:bookmarkStart w:id="158" w:name="sub_186"/>
      <w:r w:rsidRPr="00C915B5">
        <w:t>3.59. Административные процедуры, осуществляемые при предоставлении Услуги в соответствии с настоящим вариантом:</w:t>
      </w:r>
    </w:p>
    <w:p w:rsidR="00C915B5" w:rsidRPr="00C915B5" w:rsidRDefault="00C915B5" w:rsidP="00C915B5">
      <w:pPr>
        <w:spacing w:line="240" w:lineRule="auto"/>
        <w:ind w:firstLine="708"/>
      </w:pPr>
      <w:bookmarkStart w:id="159" w:name="sub_1861"/>
      <w:bookmarkEnd w:id="158"/>
      <w:r w:rsidRPr="00C915B5">
        <w:t>а) прием заявления и документов и (или) информации, необходимых для предоставления Услуги;</w:t>
      </w:r>
    </w:p>
    <w:p w:rsidR="00C915B5" w:rsidRPr="00C915B5" w:rsidRDefault="00C915B5" w:rsidP="00C915B5">
      <w:pPr>
        <w:spacing w:line="240" w:lineRule="auto"/>
        <w:ind w:firstLine="708"/>
      </w:pPr>
      <w:bookmarkStart w:id="160" w:name="sub_1862"/>
      <w:bookmarkEnd w:id="159"/>
      <w:r w:rsidRPr="00C915B5">
        <w:t>б) принятие решения о предоставлении (об отказе в предоставлении) Услуги;</w:t>
      </w:r>
    </w:p>
    <w:p w:rsidR="00C915B5" w:rsidRPr="00C915B5" w:rsidRDefault="00C915B5" w:rsidP="00C915B5">
      <w:pPr>
        <w:spacing w:line="240" w:lineRule="auto"/>
        <w:ind w:firstLine="708"/>
      </w:pPr>
      <w:bookmarkStart w:id="161" w:name="sub_1863"/>
      <w:bookmarkEnd w:id="160"/>
      <w:r w:rsidRPr="00C915B5">
        <w:t>в) предоставление результата Услуги.</w:t>
      </w:r>
    </w:p>
    <w:p w:rsidR="00C915B5" w:rsidRPr="00C915B5" w:rsidRDefault="00C915B5" w:rsidP="00C915B5">
      <w:pPr>
        <w:spacing w:line="240" w:lineRule="auto"/>
        <w:ind w:firstLine="708"/>
      </w:pPr>
      <w:bookmarkStart w:id="162" w:name="sub_187"/>
      <w:bookmarkEnd w:id="161"/>
      <w:r w:rsidRPr="00C915B5">
        <w:t>3.60. В настоящем варианте предоставления Услуги не приведены административные процедуры: межведомственное информационное взаимодействие, приостановление предоставления Услуги, поскольку они не предусмотрены законодательством Российской Федерации.</w:t>
      </w:r>
    </w:p>
    <w:bookmarkEnd w:id="162"/>
    <w:p w:rsidR="00C915B5" w:rsidRPr="00C915B5" w:rsidRDefault="00C915B5" w:rsidP="00C915B5">
      <w:pPr>
        <w:spacing w:line="240" w:lineRule="auto"/>
      </w:pPr>
    </w:p>
    <w:p w:rsidR="00C915B5" w:rsidRPr="00D10415" w:rsidRDefault="00C915B5" w:rsidP="00D10415">
      <w:pPr>
        <w:spacing w:line="240" w:lineRule="auto"/>
        <w:jc w:val="center"/>
        <w:rPr>
          <w:b/>
        </w:rPr>
      </w:pPr>
      <w:bookmarkStart w:id="163" w:name="sub_318"/>
      <w:r w:rsidRPr="00D10415">
        <w:rPr>
          <w:b/>
        </w:rPr>
        <w:t>Прием заявления и документов и (или) информации, необходимых для предоставления Услуги</w:t>
      </w:r>
    </w:p>
    <w:bookmarkEnd w:id="163"/>
    <w:p w:rsidR="00C915B5" w:rsidRPr="00C915B5" w:rsidRDefault="00C915B5" w:rsidP="00C915B5">
      <w:pPr>
        <w:spacing w:line="240" w:lineRule="auto"/>
      </w:pPr>
    </w:p>
    <w:p w:rsidR="00C915B5" w:rsidRPr="00C915B5" w:rsidRDefault="00C915B5" w:rsidP="00C915B5">
      <w:pPr>
        <w:spacing w:line="240" w:lineRule="auto"/>
        <w:ind w:firstLine="708"/>
      </w:pPr>
      <w:bookmarkStart w:id="164" w:name="sub_188"/>
      <w:r w:rsidRPr="00C915B5">
        <w:t xml:space="preserve">3.61. Представление заявителем документов и заявления в соответствии с формой, предусмотренной в </w:t>
      </w:r>
      <w:hyperlink w:anchor="sub_1200" w:history="1">
        <w:r w:rsidRPr="007507BB">
          <w:rPr>
            <w:rStyle w:val="aff9"/>
            <w:b w:val="0"/>
            <w:color w:val="auto"/>
            <w:sz w:val="24"/>
          </w:rPr>
          <w:t xml:space="preserve">приложении </w:t>
        </w:r>
        <w:r w:rsidR="00D10415" w:rsidRPr="007507BB">
          <w:rPr>
            <w:rStyle w:val="aff9"/>
            <w:b w:val="0"/>
            <w:color w:val="auto"/>
            <w:sz w:val="24"/>
          </w:rPr>
          <w:t xml:space="preserve">№ </w:t>
        </w:r>
        <w:r w:rsidRPr="007507BB">
          <w:rPr>
            <w:rStyle w:val="aff9"/>
            <w:b w:val="0"/>
            <w:color w:val="auto"/>
            <w:sz w:val="24"/>
          </w:rPr>
          <w:t>2</w:t>
        </w:r>
      </w:hyperlink>
      <w:r w:rsidRPr="007507BB">
        <w:rPr>
          <w:b/>
        </w:rPr>
        <w:t xml:space="preserve"> </w:t>
      </w:r>
      <w:r w:rsidRPr="00C915B5">
        <w:t>к настоящему Административному регламенту, осуществляется по электронной почте, почтовым отправлением, в МФЦ, в Органе местного самоуправления при личном обращении.</w:t>
      </w:r>
    </w:p>
    <w:p w:rsidR="00C915B5" w:rsidRPr="00C915B5" w:rsidRDefault="00C915B5" w:rsidP="00C915B5">
      <w:pPr>
        <w:spacing w:line="240" w:lineRule="auto"/>
        <w:ind w:firstLine="708"/>
      </w:pPr>
      <w:bookmarkStart w:id="165" w:name="sub_189"/>
      <w:bookmarkEnd w:id="164"/>
      <w:r w:rsidRPr="00C915B5">
        <w:t xml:space="preserve">3.62. </w:t>
      </w:r>
      <w:proofErr w:type="gramStart"/>
      <w:r w:rsidRPr="00C915B5"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должен представить самостоятельно, - документы, подтверждающие полномочия представителя юридического лица, - доверенность, подтверждающая полномочия представителя заявителя (при подаче заявления в Органе местного самоуправления при личном обращении: оригинал документа; почтовым отправлением: копия документа, заверенная в порядке, установленном законодательством Российской Федерации;</w:t>
      </w:r>
      <w:proofErr w:type="gramEnd"/>
      <w:r w:rsidRPr="00C915B5">
        <w:t xml:space="preserve"> в МФЦ: оригинал документа; по электронной почте: скан</w:t>
      </w:r>
      <w:r w:rsidR="007507BB">
        <w:t xml:space="preserve">ированная </w:t>
      </w:r>
      <w:r w:rsidRPr="00C915B5">
        <w:t>копия бумажного документа).</w:t>
      </w:r>
    </w:p>
    <w:p w:rsidR="00C915B5" w:rsidRPr="00C915B5" w:rsidRDefault="00C915B5" w:rsidP="00C915B5">
      <w:pPr>
        <w:spacing w:line="240" w:lineRule="auto"/>
        <w:ind w:firstLine="708"/>
      </w:pPr>
      <w:bookmarkStart w:id="166" w:name="sub_190"/>
      <w:bookmarkEnd w:id="165"/>
      <w:r w:rsidRPr="00C915B5">
        <w:t>3.63. Документы, необходимые для предоставления Услуги, которые заявитель вправе представить по собственной инициативе, законодательными или иными нормативными правовыми актами Российской Федерации не предусмотрены.</w:t>
      </w:r>
    </w:p>
    <w:p w:rsidR="00C915B5" w:rsidRPr="00C915B5" w:rsidRDefault="00C915B5" w:rsidP="00C915B5">
      <w:pPr>
        <w:spacing w:line="240" w:lineRule="auto"/>
        <w:ind w:firstLine="708"/>
      </w:pPr>
      <w:bookmarkStart w:id="167" w:name="sub_191"/>
      <w:bookmarkEnd w:id="166"/>
      <w:r w:rsidRPr="00C915B5">
        <w:t>3.64. Способами установления личности (идентификации) заявителя при взаимодействии с заявителями являются:</w:t>
      </w:r>
    </w:p>
    <w:p w:rsidR="00C915B5" w:rsidRPr="00C915B5" w:rsidRDefault="00C915B5" w:rsidP="00C915B5">
      <w:pPr>
        <w:spacing w:line="240" w:lineRule="auto"/>
        <w:ind w:firstLine="708"/>
      </w:pPr>
      <w:bookmarkStart w:id="168" w:name="sub_1911"/>
      <w:bookmarkEnd w:id="167"/>
      <w:r w:rsidRPr="00C915B5">
        <w:t>а) по электронной почте - установление личности не требуется;</w:t>
      </w:r>
    </w:p>
    <w:p w:rsidR="00C915B5" w:rsidRPr="00C915B5" w:rsidRDefault="00C915B5" w:rsidP="00C915B5">
      <w:pPr>
        <w:spacing w:line="240" w:lineRule="auto"/>
        <w:ind w:firstLine="708"/>
      </w:pPr>
      <w:bookmarkStart w:id="169" w:name="sub_1912"/>
      <w:bookmarkEnd w:id="168"/>
      <w:r w:rsidRPr="00C915B5">
        <w:t>б) почтовым отправлением - копия документа удостоверяющего личность, заверенная в установленном законом порядке;</w:t>
      </w:r>
    </w:p>
    <w:p w:rsidR="00C915B5" w:rsidRPr="00C915B5" w:rsidRDefault="00C915B5" w:rsidP="00C915B5">
      <w:pPr>
        <w:spacing w:line="240" w:lineRule="auto"/>
        <w:ind w:firstLine="708"/>
      </w:pPr>
      <w:bookmarkStart w:id="170" w:name="sub_1913"/>
      <w:bookmarkEnd w:id="169"/>
      <w:r w:rsidRPr="00C915B5">
        <w:t>в) в МФЦ - документ, удостоверяющий личность;</w:t>
      </w:r>
    </w:p>
    <w:p w:rsidR="00C915B5" w:rsidRPr="00C915B5" w:rsidRDefault="00C915B5" w:rsidP="00C915B5">
      <w:pPr>
        <w:spacing w:line="240" w:lineRule="auto"/>
        <w:ind w:firstLine="708"/>
      </w:pPr>
      <w:bookmarkStart w:id="171" w:name="sub_1914"/>
      <w:bookmarkEnd w:id="170"/>
      <w:r w:rsidRPr="00C915B5">
        <w:t>г) в Органе местного самоуправления при личном обращении - документ, удостоверяющий личность.</w:t>
      </w:r>
    </w:p>
    <w:p w:rsidR="00C915B5" w:rsidRPr="00C915B5" w:rsidRDefault="00C915B5" w:rsidP="00C915B5">
      <w:pPr>
        <w:spacing w:line="240" w:lineRule="auto"/>
        <w:ind w:firstLine="708"/>
      </w:pPr>
      <w:bookmarkStart w:id="172" w:name="sub_192"/>
      <w:bookmarkEnd w:id="171"/>
      <w:r w:rsidRPr="00C915B5">
        <w:t>3.65. Основания для отказа в приеме заявления и документов законодательством Российской Федерации не предусмотрены.</w:t>
      </w:r>
    </w:p>
    <w:p w:rsidR="00C915B5" w:rsidRPr="00C915B5" w:rsidRDefault="00C915B5" w:rsidP="00C915B5">
      <w:pPr>
        <w:spacing w:line="240" w:lineRule="auto"/>
      </w:pPr>
      <w:bookmarkStart w:id="173" w:name="sub_193"/>
      <w:bookmarkEnd w:id="172"/>
      <w:r w:rsidRPr="00C915B5">
        <w:t xml:space="preserve">3.66. Услуга не предусматривает возможности приема заявления и документов, необходимых для предоставления варианта Услуги, по выбору заявителя, независимо от его </w:t>
      </w:r>
      <w:r w:rsidRPr="00C915B5">
        <w:lastRenderedPageBreak/>
        <w:t>места жительства или места пребывания (для физических лиц, включая индивидуальных предпринимателей) либо места нахождения (для юридических лиц).</w:t>
      </w:r>
    </w:p>
    <w:p w:rsidR="00C915B5" w:rsidRPr="00C915B5" w:rsidRDefault="00C915B5" w:rsidP="00C915B5">
      <w:pPr>
        <w:spacing w:line="240" w:lineRule="auto"/>
      </w:pPr>
      <w:bookmarkStart w:id="174" w:name="sub_194"/>
      <w:bookmarkEnd w:id="173"/>
      <w:r w:rsidRPr="00C915B5">
        <w:t>3.67. Срок регистрации заявления и документов составляет с даты подачи:</w:t>
      </w:r>
    </w:p>
    <w:p w:rsidR="00C915B5" w:rsidRPr="00C915B5" w:rsidRDefault="00C915B5" w:rsidP="00C915B5">
      <w:pPr>
        <w:spacing w:line="240" w:lineRule="auto"/>
        <w:ind w:firstLine="708"/>
      </w:pPr>
      <w:bookmarkStart w:id="175" w:name="sub_1941"/>
      <w:bookmarkEnd w:id="174"/>
      <w:r w:rsidRPr="00C915B5">
        <w:t>а) в Органе местного самоуправления при личном обращении - 1 рабочий день;</w:t>
      </w:r>
    </w:p>
    <w:p w:rsidR="00C915B5" w:rsidRPr="00C915B5" w:rsidRDefault="00C915B5" w:rsidP="00C915B5">
      <w:pPr>
        <w:spacing w:line="240" w:lineRule="auto"/>
        <w:ind w:firstLine="708"/>
      </w:pPr>
      <w:bookmarkStart w:id="176" w:name="sub_1942"/>
      <w:bookmarkEnd w:id="175"/>
      <w:r w:rsidRPr="00C915B5">
        <w:t>б) посредством почтовой связи - 1 рабочий день;</w:t>
      </w:r>
    </w:p>
    <w:p w:rsidR="00C915B5" w:rsidRPr="00C915B5" w:rsidRDefault="00C915B5" w:rsidP="00C915B5">
      <w:pPr>
        <w:spacing w:line="240" w:lineRule="auto"/>
        <w:ind w:firstLine="708"/>
      </w:pPr>
      <w:bookmarkStart w:id="177" w:name="sub_1943"/>
      <w:bookmarkEnd w:id="176"/>
      <w:r w:rsidRPr="00C915B5">
        <w:t>в) в МФЦ - 1 рабочий день;</w:t>
      </w:r>
    </w:p>
    <w:p w:rsidR="00C915B5" w:rsidRPr="00C915B5" w:rsidRDefault="00C915B5" w:rsidP="00C915B5">
      <w:pPr>
        <w:spacing w:line="240" w:lineRule="auto"/>
        <w:ind w:firstLine="708"/>
      </w:pPr>
      <w:bookmarkStart w:id="178" w:name="sub_1944"/>
      <w:bookmarkEnd w:id="177"/>
      <w:r w:rsidRPr="00C915B5">
        <w:t>г) по электронной почте - 1 рабочий день.</w:t>
      </w:r>
    </w:p>
    <w:bookmarkEnd w:id="178"/>
    <w:p w:rsidR="00C915B5" w:rsidRPr="00C915B5" w:rsidRDefault="00C915B5" w:rsidP="00C915B5">
      <w:pPr>
        <w:spacing w:line="240" w:lineRule="auto"/>
      </w:pPr>
    </w:p>
    <w:p w:rsidR="00C915B5" w:rsidRPr="00B15C42" w:rsidRDefault="00C915B5" w:rsidP="00B15C42">
      <w:pPr>
        <w:jc w:val="center"/>
        <w:rPr>
          <w:b/>
        </w:rPr>
      </w:pPr>
      <w:bookmarkStart w:id="179" w:name="sub_319"/>
      <w:r w:rsidRPr="00B15C42">
        <w:rPr>
          <w:b/>
        </w:rPr>
        <w:t>Принятие решения о предоставлении (об отказе в предоставлении) Услуги</w:t>
      </w:r>
    </w:p>
    <w:bookmarkEnd w:id="179"/>
    <w:p w:rsidR="00C915B5" w:rsidRPr="00C915B5" w:rsidRDefault="00C915B5" w:rsidP="00C915B5">
      <w:pPr>
        <w:spacing w:line="240" w:lineRule="auto"/>
      </w:pPr>
    </w:p>
    <w:p w:rsidR="00C915B5" w:rsidRPr="00C915B5" w:rsidRDefault="00C915B5" w:rsidP="00C915B5">
      <w:pPr>
        <w:spacing w:line="240" w:lineRule="auto"/>
        <w:ind w:firstLine="708"/>
      </w:pPr>
      <w:bookmarkStart w:id="180" w:name="sub_195"/>
      <w:r w:rsidRPr="00C915B5">
        <w:t>3.68. Орган местного самоуправления отказывает заявителю в предоставлении Услуги при наличии следующего основания - отсутствие опечаток и (или) ошибок в выданных в результате предоставления Услуги документах.</w:t>
      </w:r>
    </w:p>
    <w:p w:rsidR="00C915B5" w:rsidRDefault="00C915B5" w:rsidP="00C915B5">
      <w:pPr>
        <w:spacing w:line="240" w:lineRule="auto"/>
      </w:pPr>
      <w:bookmarkStart w:id="181" w:name="sub_196"/>
      <w:bookmarkEnd w:id="180"/>
      <w:r w:rsidRPr="00C915B5">
        <w:t>3.69. Принятие решения о предоставлении Услуги осуществляется в срок, не превышающий 1 рабочего дня с даты регистрации заявления.</w:t>
      </w:r>
    </w:p>
    <w:p w:rsidR="00CB1DC3" w:rsidRPr="00C915B5" w:rsidRDefault="00CB1DC3" w:rsidP="00C915B5">
      <w:pPr>
        <w:spacing w:line="240" w:lineRule="auto"/>
      </w:pPr>
    </w:p>
    <w:p w:rsidR="00C915B5" w:rsidRPr="00CB1DC3" w:rsidRDefault="00C915B5" w:rsidP="00CB1DC3">
      <w:pPr>
        <w:jc w:val="center"/>
        <w:rPr>
          <w:b/>
        </w:rPr>
      </w:pPr>
      <w:bookmarkStart w:id="182" w:name="sub_320"/>
      <w:bookmarkEnd w:id="181"/>
      <w:r w:rsidRPr="00CB1DC3">
        <w:rPr>
          <w:b/>
        </w:rPr>
        <w:t>Предоставление результата Услуги</w:t>
      </w:r>
    </w:p>
    <w:bookmarkEnd w:id="182"/>
    <w:p w:rsidR="00C915B5" w:rsidRPr="00C915B5" w:rsidRDefault="00C915B5" w:rsidP="00C915B5">
      <w:pPr>
        <w:spacing w:line="240" w:lineRule="auto"/>
      </w:pPr>
    </w:p>
    <w:p w:rsidR="00C915B5" w:rsidRPr="00C915B5" w:rsidRDefault="00C915B5" w:rsidP="00C915B5">
      <w:pPr>
        <w:spacing w:line="240" w:lineRule="auto"/>
        <w:ind w:firstLine="708"/>
      </w:pPr>
      <w:bookmarkStart w:id="183" w:name="sub_197"/>
      <w:r w:rsidRPr="00C915B5">
        <w:t>3.70. Способы получения результата предоставления Услуги:</w:t>
      </w:r>
    </w:p>
    <w:p w:rsidR="00C915B5" w:rsidRPr="00C915B5" w:rsidRDefault="00C915B5" w:rsidP="00C915B5">
      <w:pPr>
        <w:spacing w:line="240" w:lineRule="auto"/>
        <w:ind w:firstLine="708"/>
      </w:pPr>
      <w:bookmarkStart w:id="184" w:name="sub_1971"/>
      <w:bookmarkEnd w:id="183"/>
      <w:r w:rsidRPr="00C915B5">
        <w:t>а) почтовым отправлением, в Органе местного самоуправления при личном обращении, в МФЦ, по электронной почте - исправленный документ взамен ранее выданного в результате предоставления Услуги документа;</w:t>
      </w:r>
    </w:p>
    <w:p w:rsidR="00C915B5" w:rsidRPr="00C915B5" w:rsidRDefault="00C915B5" w:rsidP="00C915B5">
      <w:pPr>
        <w:spacing w:line="240" w:lineRule="auto"/>
        <w:ind w:firstLine="708"/>
      </w:pPr>
      <w:bookmarkStart w:id="185" w:name="sub_1972"/>
      <w:bookmarkEnd w:id="184"/>
      <w:r w:rsidRPr="00C915B5">
        <w:t>б) почтовым отправлением, в Органе местного самоуправления при личном обращении, в МФЦ, по электронной почте - уведомление об отсутствии опечаток и (или) ошибок.</w:t>
      </w:r>
    </w:p>
    <w:p w:rsidR="00C915B5" w:rsidRPr="00C915B5" w:rsidRDefault="00C915B5" w:rsidP="00C915B5">
      <w:pPr>
        <w:spacing w:line="240" w:lineRule="auto"/>
        <w:ind w:firstLine="708"/>
      </w:pPr>
      <w:bookmarkStart w:id="186" w:name="sub_198"/>
      <w:bookmarkEnd w:id="185"/>
      <w:r w:rsidRPr="00C915B5">
        <w:t>3.71. Предоставление результата Услуги осуществляется в срок, не превышающий 1 рабочего дня со дня принятия решения о предоставлении Услуги.</w:t>
      </w:r>
    </w:p>
    <w:p w:rsidR="00C915B5" w:rsidRPr="00C915B5" w:rsidRDefault="00C915B5" w:rsidP="00C915B5">
      <w:pPr>
        <w:spacing w:line="240" w:lineRule="auto"/>
        <w:ind w:firstLine="708"/>
      </w:pPr>
      <w:bookmarkStart w:id="187" w:name="sub_199"/>
      <w:bookmarkEnd w:id="186"/>
      <w:r w:rsidRPr="00C915B5">
        <w:t>3.72. Результат предоставления Услуги не может быть предоставлен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лиц).</w:t>
      </w:r>
    </w:p>
    <w:bookmarkEnd w:id="187"/>
    <w:p w:rsidR="00C915B5" w:rsidRPr="00C915B5" w:rsidRDefault="00C915B5" w:rsidP="00C915B5">
      <w:pPr>
        <w:spacing w:line="240" w:lineRule="auto"/>
      </w:pPr>
    </w:p>
    <w:p w:rsidR="00C915B5" w:rsidRPr="00C915B5" w:rsidRDefault="00C915B5" w:rsidP="00C915B5">
      <w:pPr>
        <w:adjustRightInd w:val="0"/>
        <w:spacing w:line="240" w:lineRule="auto"/>
        <w:jc w:val="center"/>
        <w:rPr>
          <w:b/>
          <w:color w:val="000000"/>
        </w:rPr>
      </w:pPr>
      <w:r w:rsidRPr="00C915B5">
        <w:rPr>
          <w:b/>
          <w:color w:val="000000"/>
          <w:lang w:val="en-US"/>
        </w:rPr>
        <w:t>IV</w:t>
      </w:r>
      <w:r w:rsidRPr="00C915B5">
        <w:rPr>
          <w:b/>
          <w:color w:val="000000"/>
        </w:rPr>
        <w:t>. Формы контроля за исполнением Административного регламента</w:t>
      </w:r>
    </w:p>
    <w:p w:rsidR="00C915B5" w:rsidRPr="00C915B5" w:rsidRDefault="00C915B5" w:rsidP="00C915B5">
      <w:pPr>
        <w:adjustRightInd w:val="0"/>
        <w:spacing w:line="240" w:lineRule="auto"/>
        <w:jc w:val="center"/>
        <w:rPr>
          <w:b/>
          <w:color w:val="000000"/>
        </w:rPr>
      </w:pPr>
    </w:p>
    <w:p w:rsidR="00C915B5" w:rsidRPr="00CB1DC3" w:rsidRDefault="00C915B5" w:rsidP="00CB1DC3">
      <w:pPr>
        <w:spacing w:line="240" w:lineRule="auto"/>
        <w:ind w:firstLine="0"/>
        <w:jc w:val="center"/>
        <w:rPr>
          <w:b/>
        </w:rPr>
      </w:pPr>
      <w:bookmarkStart w:id="188" w:name="sub_401"/>
      <w:r w:rsidRPr="00CB1DC3">
        <w:rPr>
          <w:b/>
        </w:rPr>
        <w:t>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актов, устанавливающих требования к предоставлению Услуги, а также принятием ими решений</w:t>
      </w:r>
    </w:p>
    <w:bookmarkEnd w:id="188"/>
    <w:p w:rsidR="00C915B5" w:rsidRPr="00C915B5" w:rsidRDefault="00C915B5" w:rsidP="00C915B5">
      <w:pPr>
        <w:adjustRightInd w:val="0"/>
        <w:spacing w:line="240" w:lineRule="auto"/>
        <w:ind w:firstLine="540"/>
        <w:rPr>
          <w:color w:val="000000"/>
        </w:rPr>
      </w:pPr>
    </w:p>
    <w:p w:rsidR="00C915B5" w:rsidRPr="00C915B5" w:rsidRDefault="00C915B5" w:rsidP="00C915B5">
      <w:pPr>
        <w:adjustRightInd w:val="0"/>
        <w:spacing w:line="240" w:lineRule="auto"/>
        <w:ind w:firstLine="720"/>
        <w:rPr>
          <w:color w:val="000000"/>
        </w:rPr>
      </w:pPr>
      <w:r w:rsidRPr="00C915B5">
        <w:rPr>
          <w:color w:val="000000"/>
        </w:rPr>
        <w:t>4.1. Текущий контроль за соблюдением и исполнением ответственными должностными лицами Органа местного самоуправления настоящего Административного регламента, а также иных нормативных правовых актов, устанавливающих требования к предоставлению Услуги, а также принятием ими решений осуществляется должностными лицами, ответственными за организацию работы по предоставлению Услуги.</w:t>
      </w:r>
    </w:p>
    <w:p w:rsidR="00C915B5" w:rsidRPr="00C915B5" w:rsidRDefault="00C915B5" w:rsidP="00C915B5">
      <w:pPr>
        <w:adjustRightInd w:val="0"/>
        <w:spacing w:line="240" w:lineRule="auto"/>
        <w:ind w:firstLine="720"/>
        <w:rPr>
          <w:color w:val="000000"/>
        </w:rPr>
      </w:pPr>
      <w:r w:rsidRPr="00C915B5">
        <w:rPr>
          <w:color w:val="000000"/>
        </w:rPr>
        <w:t>4.2. Текущий контроль осуществляется посредством проведения плановых и внеплановых проверок.</w:t>
      </w:r>
    </w:p>
    <w:p w:rsidR="00C915B5" w:rsidRPr="00C915B5" w:rsidRDefault="00C915B5" w:rsidP="00C915B5">
      <w:pPr>
        <w:adjustRightInd w:val="0"/>
        <w:spacing w:line="240" w:lineRule="auto"/>
        <w:ind w:firstLine="720"/>
        <w:rPr>
          <w:color w:val="000000"/>
        </w:rPr>
      </w:pPr>
    </w:p>
    <w:p w:rsidR="00C915B5" w:rsidRPr="00C915B5" w:rsidRDefault="00C915B5" w:rsidP="00C915B5">
      <w:pPr>
        <w:adjustRightInd w:val="0"/>
        <w:spacing w:line="240" w:lineRule="auto"/>
        <w:ind w:firstLine="720"/>
        <w:jc w:val="center"/>
        <w:rPr>
          <w:b/>
        </w:rPr>
      </w:pPr>
      <w:r w:rsidRPr="00C915B5">
        <w:rPr>
          <w:b/>
        </w:rPr>
        <w:t>Порядок и периодичность осуществления плановых и внеплановых проверок полноты и качества предоставления Услуги, в том числе порядок и формы контроля за полнотой и качеством предоставления Услуги</w:t>
      </w:r>
    </w:p>
    <w:p w:rsidR="00C915B5" w:rsidRPr="00C915B5" w:rsidRDefault="00C915B5" w:rsidP="00C915B5">
      <w:pPr>
        <w:adjustRightInd w:val="0"/>
        <w:spacing w:line="240" w:lineRule="auto"/>
        <w:ind w:firstLine="720"/>
        <w:jc w:val="center"/>
        <w:rPr>
          <w:color w:val="000000"/>
        </w:rPr>
      </w:pPr>
    </w:p>
    <w:p w:rsidR="00C915B5" w:rsidRPr="00C915B5" w:rsidRDefault="00C915B5" w:rsidP="00C915B5">
      <w:pPr>
        <w:adjustRightInd w:val="0"/>
        <w:spacing w:line="240" w:lineRule="auto"/>
        <w:ind w:firstLine="720"/>
        <w:rPr>
          <w:color w:val="000000"/>
        </w:rPr>
      </w:pPr>
      <w:r w:rsidRPr="00C915B5">
        <w:rPr>
          <w:color w:val="000000"/>
        </w:rPr>
        <w:lastRenderedPageBreak/>
        <w:t>4.3. Плановые проверки проводятся на основе ежегодного утверждаемого плана, а внеплановые – по решению лиц, ответственных за проведение проверок.</w:t>
      </w:r>
    </w:p>
    <w:p w:rsidR="00C915B5" w:rsidRPr="00C915B5" w:rsidRDefault="00C915B5" w:rsidP="00C915B5">
      <w:pPr>
        <w:adjustRightInd w:val="0"/>
        <w:spacing w:line="240" w:lineRule="auto"/>
        <w:ind w:firstLine="720"/>
        <w:rPr>
          <w:color w:val="000000"/>
        </w:rPr>
      </w:pPr>
      <w:r w:rsidRPr="00C915B5">
        <w:rPr>
          <w:color w:val="000000"/>
        </w:rPr>
        <w:t>4.4. Проверки проводятся уполномоченными лицами Органа местного самоуправления.</w:t>
      </w:r>
    </w:p>
    <w:p w:rsidR="00C915B5" w:rsidRPr="00C915B5" w:rsidRDefault="00C915B5" w:rsidP="00C915B5">
      <w:pPr>
        <w:adjustRightInd w:val="0"/>
        <w:spacing w:line="240" w:lineRule="auto"/>
        <w:ind w:firstLine="720"/>
        <w:rPr>
          <w:color w:val="000000"/>
        </w:rPr>
      </w:pPr>
    </w:p>
    <w:p w:rsidR="00C915B5" w:rsidRPr="00C915B5" w:rsidRDefault="00C915B5" w:rsidP="00C915B5">
      <w:pPr>
        <w:adjustRightInd w:val="0"/>
        <w:spacing w:line="240" w:lineRule="auto"/>
        <w:ind w:firstLine="720"/>
        <w:jc w:val="center"/>
        <w:rPr>
          <w:b/>
          <w:color w:val="000000"/>
        </w:rPr>
      </w:pPr>
      <w:r w:rsidRPr="00C915B5">
        <w:rPr>
          <w:b/>
          <w:color w:val="000000"/>
        </w:rPr>
        <w:t>Ответственность должностных лиц органа, предоставляющего Услугу, за решения и действия (бездействия), принимаемые (осуществляемы) ими в ходе предоставления Услуги</w:t>
      </w:r>
    </w:p>
    <w:p w:rsidR="00C915B5" w:rsidRPr="00C915B5" w:rsidRDefault="00C915B5" w:rsidP="00C915B5">
      <w:pPr>
        <w:adjustRightInd w:val="0"/>
        <w:spacing w:line="240" w:lineRule="auto"/>
        <w:ind w:firstLine="720"/>
        <w:jc w:val="center"/>
        <w:rPr>
          <w:b/>
          <w:color w:val="000000"/>
        </w:rPr>
      </w:pPr>
    </w:p>
    <w:p w:rsidR="00C915B5" w:rsidRPr="00C915B5" w:rsidRDefault="00C915B5" w:rsidP="00C915B5">
      <w:pPr>
        <w:adjustRightInd w:val="0"/>
        <w:spacing w:line="240" w:lineRule="auto"/>
        <w:ind w:firstLine="720"/>
        <w:rPr>
          <w:color w:val="000000"/>
        </w:rPr>
      </w:pPr>
      <w:r w:rsidRPr="00C915B5">
        <w:rPr>
          <w:color w:val="000000"/>
        </w:rPr>
        <w:t>4.5. Нарушившие требования настоящего Административного регламента должностные лица несут ответственность в соответствии с законодательством Российской Федерации.</w:t>
      </w:r>
    </w:p>
    <w:p w:rsidR="00C915B5" w:rsidRPr="00C915B5" w:rsidRDefault="00C915B5" w:rsidP="00C915B5">
      <w:pPr>
        <w:adjustRightInd w:val="0"/>
        <w:spacing w:line="240" w:lineRule="auto"/>
        <w:ind w:firstLine="720"/>
        <w:rPr>
          <w:b/>
          <w:color w:val="000000"/>
        </w:rPr>
      </w:pPr>
    </w:p>
    <w:p w:rsidR="00C915B5" w:rsidRPr="00C915B5" w:rsidRDefault="00C915B5" w:rsidP="00C915B5">
      <w:pPr>
        <w:adjustRightInd w:val="0"/>
        <w:spacing w:line="240" w:lineRule="auto"/>
        <w:ind w:firstLine="720"/>
        <w:rPr>
          <w:b/>
          <w:color w:val="000000"/>
        </w:rPr>
      </w:pPr>
      <w:r w:rsidRPr="00C915B5">
        <w:rPr>
          <w:b/>
          <w:color w:val="000000"/>
        </w:rPr>
        <w:t>Положения, характеризующие требования к порядку и формам контроля за предоставлением Услуги, в том числе со стороны граждан, их объединений и организаций</w:t>
      </w:r>
    </w:p>
    <w:p w:rsidR="00C915B5" w:rsidRPr="00C915B5" w:rsidRDefault="00C915B5" w:rsidP="00C915B5">
      <w:pPr>
        <w:adjustRightInd w:val="0"/>
        <w:spacing w:line="240" w:lineRule="auto"/>
        <w:ind w:firstLine="720"/>
        <w:rPr>
          <w:b/>
          <w:color w:val="000000"/>
        </w:rPr>
      </w:pPr>
    </w:p>
    <w:p w:rsidR="00C915B5" w:rsidRPr="00C915B5" w:rsidRDefault="00C915B5" w:rsidP="00C915B5">
      <w:pPr>
        <w:adjustRightInd w:val="0"/>
        <w:spacing w:line="240" w:lineRule="auto"/>
        <w:ind w:firstLine="720"/>
        <w:rPr>
          <w:color w:val="000000"/>
        </w:rPr>
      </w:pPr>
      <w:r w:rsidRPr="00C915B5">
        <w:rPr>
          <w:color w:val="000000"/>
        </w:rPr>
        <w:t>4.6. Контроль за предоставлением Услуги, в том числе со стороны граждан, их объединений и организаций, осуществляется посредством получения ими полной актуальной и достоверной информации о порядке предоставления Услуги и возможности досудебного рассмотрения (жалоб) в процессе получения Услуги.</w:t>
      </w:r>
    </w:p>
    <w:p w:rsidR="00C915B5" w:rsidRPr="00C915B5" w:rsidRDefault="00C915B5" w:rsidP="00C915B5">
      <w:pPr>
        <w:adjustRightInd w:val="0"/>
        <w:spacing w:line="240" w:lineRule="auto"/>
        <w:ind w:firstLine="720"/>
        <w:rPr>
          <w:color w:val="000000"/>
        </w:rPr>
      </w:pPr>
    </w:p>
    <w:p w:rsidR="00C915B5" w:rsidRPr="00CB1DC3" w:rsidRDefault="00C915B5" w:rsidP="00CB1DC3">
      <w:pPr>
        <w:spacing w:line="240" w:lineRule="auto"/>
        <w:rPr>
          <w:b/>
        </w:rPr>
      </w:pPr>
      <w:bookmarkStart w:id="189" w:name="sub_1005"/>
      <w:r w:rsidRPr="00CB1DC3">
        <w:rPr>
          <w:b/>
        </w:rPr>
        <w:t>V. Досудебный (внесудебный) порядок обжалования решений и действий (бездействия) органа, предоставляющего Услугу, многофункционального центра, организаций, указанных в части 1.1</w:t>
      </w:r>
      <w:r w:rsidR="00CB1DC3">
        <w:rPr>
          <w:b/>
        </w:rPr>
        <w:t xml:space="preserve"> статьи 16 Федерального закона «</w:t>
      </w:r>
      <w:r w:rsidRPr="00CB1DC3">
        <w:rPr>
          <w:b/>
        </w:rPr>
        <w:t>Об организации предоставления государственных и муниципальных услуг</w:t>
      </w:r>
      <w:r w:rsidR="00CB1DC3">
        <w:rPr>
          <w:b/>
        </w:rPr>
        <w:t>»</w:t>
      </w:r>
      <w:r w:rsidRPr="00CB1DC3">
        <w:rPr>
          <w:b/>
        </w:rPr>
        <w:t>, а также их должностных лиц, государственных или муниципальных служащих, работников</w:t>
      </w:r>
    </w:p>
    <w:bookmarkEnd w:id="189"/>
    <w:p w:rsidR="00C915B5" w:rsidRPr="00C915B5" w:rsidRDefault="00C915B5" w:rsidP="00C915B5">
      <w:pPr>
        <w:spacing w:line="240" w:lineRule="auto"/>
      </w:pPr>
    </w:p>
    <w:p w:rsidR="00C915B5" w:rsidRPr="00C915B5" w:rsidRDefault="00C915B5" w:rsidP="00C915B5">
      <w:pPr>
        <w:spacing w:line="240" w:lineRule="auto"/>
      </w:pPr>
      <w:bookmarkStart w:id="190" w:name="sub_1106"/>
      <w:r w:rsidRPr="00C915B5">
        <w:t xml:space="preserve">5.1. </w:t>
      </w:r>
      <w:proofErr w:type="gramStart"/>
      <w:r w:rsidRPr="00C915B5">
        <w:t xml:space="preserve">Информирование заявителей о порядке досудебного (внесудебного) обжалования осуществляется посредством размещения информации посредством размещения информации на информационных стендах в местах предоставления Услуги, в федеральной государственной информационной системе «Единый портал государственных и муниципальных услуг (функций)» </w:t>
      </w:r>
      <w:r w:rsidRPr="00CB1DC3">
        <w:rPr>
          <w:b/>
        </w:rPr>
        <w:t>(</w:t>
      </w:r>
      <w:hyperlink r:id="rId38" w:history="1">
        <w:r w:rsidRPr="00CB1DC3">
          <w:rPr>
            <w:rStyle w:val="aff9"/>
            <w:b w:val="0"/>
            <w:color w:val="auto"/>
            <w:sz w:val="24"/>
          </w:rPr>
          <w:t>www.gosuslugi.ru</w:t>
        </w:r>
      </w:hyperlink>
      <w:r w:rsidRPr="00CB1DC3">
        <w:rPr>
          <w:b/>
        </w:rPr>
        <w:t>)</w:t>
      </w:r>
      <w:r w:rsidRPr="00C915B5">
        <w:t xml:space="preserve">, на </w:t>
      </w:r>
      <w:hyperlink r:id="rId39" w:history="1">
        <w:r w:rsidRPr="00CB1DC3">
          <w:rPr>
            <w:rStyle w:val="aff9"/>
            <w:b w:val="0"/>
            <w:color w:val="auto"/>
            <w:sz w:val="24"/>
          </w:rPr>
          <w:t>официальном сайте</w:t>
        </w:r>
      </w:hyperlink>
      <w:r w:rsidRPr="00C915B5">
        <w:t xml:space="preserve"> Органа местного самоуправления в сети «Интернет», на личном приеме, по электронной почте, по телефону, в МФЦ.</w:t>
      </w:r>
      <w:proofErr w:type="gramEnd"/>
    </w:p>
    <w:p w:rsidR="00C915B5" w:rsidRPr="00CB1DC3" w:rsidRDefault="00C915B5" w:rsidP="00C915B5">
      <w:pPr>
        <w:spacing w:line="240" w:lineRule="auto"/>
        <w:rPr>
          <w:b/>
        </w:rPr>
      </w:pPr>
      <w:bookmarkStart w:id="191" w:name="sub_1107"/>
      <w:bookmarkEnd w:id="190"/>
      <w:r w:rsidRPr="00C915B5">
        <w:t xml:space="preserve">5.2. Жалобы в форме электронных документов направляются по электронной почте, через портал Федеральной государственной информационной системы «Досудебное обжалование» </w:t>
      </w:r>
      <w:hyperlink r:id="rId40" w:history="1">
        <w:r w:rsidRPr="00CB1DC3">
          <w:rPr>
            <w:rStyle w:val="aff9"/>
            <w:b w:val="0"/>
            <w:color w:val="auto"/>
            <w:sz w:val="24"/>
          </w:rPr>
          <w:t>http://do.gosuslugi.ru</w:t>
        </w:r>
      </w:hyperlink>
      <w:r w:rsidRPr="00CB1DC3">
        <w:rPr>
          <w:b/>
        </w:rPr>
        <w:t>.</w:t>
      </w:r>
    </w:p>
    <w:bookmarkEnd w:id="191"/>
    <w:p w:rsidR="00C915B5" w:rsidRPr="00C915B5" w:rsidRDefault="00C915B5" w:rsidP="00C915B5">
      <w:pPr>
        <w:spacing w:line="240" w:lineRule="auto"/>
      </w:pPr>
      <w:r w:rsidRPr="00C915B5">
        <w:t>Жалобы в форме документов на бумажном носителе направляются почтовым отправлением, подаются при личном приеме заявителя.</w:t>
      </w:r>
    </w:p>
    <w:p w:rsidR="00C915B5" w:rsidRPr="00C915B5" w:rsidRDefault="00C915B5" w:rsidP="00C915B5">
      <w:pPr>
        <w:shd w:val="clear" w:color="auto" w:fill="FFFFFF"/>
        <w:spacing w:line="240" w:lineRule="auto"/>
        <w:rPr>
          <w:color w:val="000000" w:themeColor="text1"/>
          <w:lang w:eastAsia="ru-RU"/>
        </w:rPr>
      </w:pPr>
    </w:p>
    <w:p w:rsidR="00C915B5" w:rsidRPr="00C915B5" w:rsidRDefault="00C915B5" w:rsidP="00C915B5">
      <w:pPr>
        <w:shd w:val="clear" w:color="auto" w:fill="FFFFFF"/>
        <w:spacing w:line="240" w:lineRule="auto"/>
        <w:rPr>
          <w:color w:val="000000" w:themeColor="text1"/>
          <w:lang w:eastAsia="ru-RU"/>
        </w:rPr>
      </w:pPr>
    </w:p>
    <w:p w:rsidR="00C915B5" w:rsidRPr="00C915B5" w:rsidRDefault="00C915B5" w:rsidP="00C915B5">
      <w:pPr>
        <w:shd w:val="clear" w:color="auto" w:fill="FFFFFF"/>
        <w:spacing w:line="240" w:lineRule="auto"/>
        <w:rPr>
          <w:color w:val="000000" w:themeColor="text1"/>
          <w:lang w:eastAsia="ru-RU"/>
        </w:rPr>
      </w:pPr>
    </w:p>
    <w:p w:rsidR="00C915B5" w:rsidRPr="00C915B5" w:rsidRDefault="00C915B5" w:rsidP="00C915B5">
      <w:pPr>
        <w:shd w:val="clear" w:color="auto" w:fill="FFFFFF"/>
        <w:spacing w:line="240" w:lineRule="auto"/>
        <w:rPr>
          <w:color w:val="000000" w:themeColor="text1"/>
          <w:lang w:eastAsia="ru-RU"/>
        </w:rPr>
      </w:pPr>
    </w:p>
    <w:p w:rsidR="00C915B5" w:rsidRPr="00C915B5" w:rsidRDefault="00C915B5" w:rsidP="00C915B5">
      <w:pPr>
        <w:shd w:val="clear" w:color="auto" w:fill="FFFFFF"/>
        <w:spacing w:line="240" w:lineRule="auto"/>
        <w:rPr>
          <w:color w:val="000000" w:themeColor="text1"/>
          <w:lang w:eastAsia="ru-RU"/>
        </w:rPr>
      </w:pPr>
    </w:p>
    <w:p w:rsidR="00C915B5" w:rsidRDefault="00C915B5" w:rsidP="00C915B5">
      <w:pPr>
        <w:shd w:val="clear" w:color="auto" w:fill="FFFFFF"/>
        <w:spacing w:line="240" w:lineRule="auto"/>
        <w:rPr>
          <w:color w:val="000000" w:themeColor="text1"/>
          <w:lang w:eastAsia="ru-RU"/>
        </w:rPr>
      </w:pPr>
    </w:p>
    <w:p w:rsidR="000E38FC" w:rsidRDefault="000E38FC" w:rsidP="00C915B5">
      <w:pPr>
        <w:shd w:val="clear" w:color="auto" w:fill="FFFFFF"/>
        <w:spacing w:line="240" w:lineRule="auto"/>
        <w:rPr>
          <w:color w:val="000000" w:themeColor="text1"/>
          <w:lang w:eastAsia="ru-RU"/>
        </w:rPr>
      </w:pPr>
    </w:p>
    <w:p w:rsidR="000E38FC" w:rsidRDefault="000E38FC" w:rsidP="00C915B5">
      <w:pPr>
        <w:shd w:val="clear" w:color="auto" w:fill="FFFFFF"/>
        <w:spacing w:line="240" w:lineRule="auto"/>
        <w:rPr>
          <w:color w:val="000000" w:themeColor="text1"/>
          <w:lang w:eastAsia="ru-RU"/>
        </w:rPr>
      </w:pPr>
    </w:p>
    <w:p w:rsidR="000E38FC" w:rsidRDefault="000E38FC" w:rsidP="00C915B5">
      <w:pPr>
        <w:shd w:val="clear" w:color="auto" w:fill="FFFFFF"/>
        <w:spacing w:line="240" w:lineRule="auto"/>
        <w:rPr>
          <w:color w:val="000000" w:themeColor="text1"/>
          <w:lang w:eastAsia="ru-RU"/>
        </w:rPr>
      </w:pPr>
    </w:p>
    <w:p w:rsidR="000E38FC" w:rsidRPr="00C915B5" w:rsidRDefault="000E38FC" w:rsidP="00C915B5">
      <w:pPr>
        <w:shd w:val="clear" w:color="auto" w:fill="FFFFFF"/>
        <w:spacing w:line="240" w:lineRule="auto"/>
        <w:rPr>
          <w:color w:val="000000" w:themeColor="text1"/>
          <w:lang w:eastAsia="ru-RU"/>
        </w:rPr>
      </w:pPr>
    </w:p>
    <w:p w:rsidR="00C915B5" w:rsidRPr="00C915B5" w:rsidRDefault="00C915B5" w:rsidP="00C915B5">
      <w:pPr>
        <w:shd w:val="clear" w:color="auto" w:fill="FFFFFF"/>
        <w:spacing w:line="240" w:lineRule="auto"/>
        <w:rPr>
          <w:color w:val="000000" w:themeColor="text1"/>
          <w:lang w:eastAsia="ru-RU"/>
        </w:rPr>
      </w:pPr>
    </w:p>
    <w:p w:rsidR="00C915B5" w:rsidRPr="00C915B5" w:rsidRDefault="00C915B5" w:rsidP="00C915B5">
      <w:pPr>
        <w:shd w:val="clear" w:color="auto" w:fill="FFFFFF"/>
        <w:spacing w:line="240" w:lineRule="auto"/>
        <w:rPr>
          <w:color w:val="000000" w:themeColor="text1"/>
          <w:lang w:eastAsia="ru-RU"/>
        </w:rPr>
      </w:pPr>
    </w:p>
    <w:p w:rsidR="00C915B5" w:rsidRPr="00C915B5" w:rsidRDefault="00C915B5" w:rsidP="000F2633">
      <w:pPr>
        <w:shd w:val="clear" w:color="auto" w:fill="FFFFFF"/>
        <w:spacing w:line="240" w:lineRule="auto"/>
        <w:ind w:left="5670" w:firstLine="0"/>
        <w:rPr>
          <w:color w:val="000000" w:themeColor="text1"/>
          <w:lang w:eastAsia="ru-RU"/>
        </w:rPr>
      </w:pPr>
      <w:r w:rsidRPr="00C915B5">
        <w:rPr>
          <w:color w:val="000000" w:themeColor="text1"/>
          <w:lang w:eastAsia="ru-RU"/>
        </w:rPr>
        <w:lastRenderedPageBreak/>
        <w:t>Приложение № 1</w:t>
      </w:r>
      <w:r w:rsidRPr="00C915B5">
        <w:rPr>
          <w:color w:val="000000" w:themeColor="text1"/>
          <w:lang w:eastAsia="ru-RU"/>
        </w:rPr>
        <w:br/>
        <w:t>к Административному регламенту администрации Янтиковского муниципального округа Чувашской Республики по предоставлению муниципальной услуги</w:t>
      </w:r>
      <w:r w:rsidRPr="00C915B5">
        <w:rPr>
          <w:color w:val="000000" w:themeColor="text1"/>
          <w:lang w:eastAsia="ru-RU"/>
        </w:rPr>
        <w:br/>
        <w:t>«Выдача выписок из реестра муниципального имущества Янтиковского муниципального округа Чувашской Республики»</w:t>
      </w:r>
    </w:p>
    <w:p w:rsidR="00C915B5" w:rsidRPr="00C915B5" w:rsidRDefault="00C915B5" w:rsidP="00C915B5">
      <w:pPr>
        <w:shd w:val="clear" w:color="auto" w:fill="FFFFFF"/>
        <w:spacing w:line="240" w:lineRule="auto"/>
        <w:ind w:left="5670"/>
        <w:rPr>
          <w:color w:val="000000" w:themeColor="text1"/>
          <w:lang w:eastAsia="ru-RU"/>
        </w:rPr>
      </w:pPr>
    </w:p>
    <w:p w:rsidR="00C915B5" w:rsidRPr="00C915B5" w:rsidRDefault="00C915B5" w:rsidP="00C915B5">
      <w:pPr>
        <w:shd w:val="clear" w:color="auto" w:fill="FFFFFF"/>
        <w:spacing w:line="240" w:lineRule="auto"/>
        <w:ind w:left="5670"/>
        <w:rPr>
          <w:color w:val="000000" w:themeColor="text1"/>
          <w:lang w:eastAsia="ru-RU"/>
        </w:rPr>
      </w:pPr>
    </w:p>
    <w:p w:rsidR="00C915B5" w:rsidRPr="002E43B7" w:rsidRDefault="00C915B5" w:rsidP="000F2633">
      <w:pPr>
        <w:spacing w:line="240" w:lineRule="auto"/>
        <w:jc w:val="center"/>
      </w:pPr>
      <w:r w:rsidRPr="002E43B7">
        <w:t>Перечень</w:t>
      </w:r>
      <w:r w:rsidRPr="002E43B7">
        <w:br/>
        <w:t>общих признаков заявителей, а также комбинации значений признаков, каждая из которых соответствует одному варианту предоставления Услуги</w:t>
      </w:r>
    </w:p>
    <w:p w:rsidR="00C915B5" w:rsidRPr="00C915B5" w:rsidRDefault="00C915B5" w:rsidP="00C915B5"/>
    <w:p w:rsidR="00C915B5" w:rsidRPr="00C915B5" w:rsidRDefault="00C915B5" w:rsidP="000F2633">
      <w:bookmarkStart w:id="192" w:name="sub_10"/>
      <w:r w:rsidRPr="00C915B5">
        <w:t>Таблица 1. Круг заявителей в соответствии с вариантами предоставления Услуги</w:t>
      </w:r>
    </w:p>
    <w:bookmarkEnd w:id="192"/>
    <w:p w:rsidR="00C915B5" w:rsidRPr="00C915B5" w:rsidRDefault="00C915B5" w:rsidP="00C915B5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40"/>
        <w:gridCol w:w="7249"/>
      </w:tblGrid>
      <w:tr w:rsidR="00C915B5" w:rsidRPr="00C915B5" w:rsidTr="00C915B5">
        <w:tc>
          <w:tcPr>
            <w:tcW w:w="15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5B5" w:rsidRPr="00C915B5" w:rsidRDefault="00C915B5" w:rsidP="00C915B5">
            <w:pPr>
              <w:pStyle w:val="affe"/>
              <w:jc w:val="center"/>
              <w:rPr>
                <w:rFonts w:ascii="Times New Roman" w:hAnsi="Times New Roman" w:cs="Times New Roman"/>
              </w:rPr>
            </w:pPr>
            <w:r w:rsidRPr="00C915B5">
              <w:rPr>
                <w:rFonts w:ascii="Times New Roman" w:hAnsi="Times New Roman" w:cs="Times New Roman"/>
              </w:rPr>
              <w:t>N варианта</w:t>
            </w:r>
          </w:p>
        </w:tc>
        <w:tc>
          <w:tcPr>
            <w:tcW w:w="7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915B5" w:rsidRPr="00C915B5" w:rsidRDefault="00C915B5" w:rsidP="00C915B5">
            <w:pPr>
              <w:pStyle w:val="affe"/>
              <w:jc w:val="center"/>
              <w:rPr>
                <w:rFonts w:ascii="Times New Roman" w:hAnsi="Times New Roman" w:cs="Times New Roman"/>
              </w:rPr>
            </w:pPr>
            <w:r w:rsidRPr="00C915B5">
              <w:rPr>
                <w:rFonts w:ascii="Times New Roman" w:hAnsi="Times New Roman" w:cs="Times New Roman"/>
              </w:rPr>
              <w:t>Комбинация значений признаков</w:t>
            </w:r>
          </w:p>
        </w:tc>
      </w:tr>
      <w:tr w:rsidR="00C915B5" w:rsidRPr="00C915B5" w:rsidTr="00C915B5">
        <w:tc>
          <w:tcPr>
            <w:tcW w:w="878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C915B5" w:rsidRPr="00C915B5" w:rsidRDefault="00C915B5" w:rsidP="00C915B5">
            <w:pPr>
              <w:pStyle w:val="affa"/>
              <w:rPr>
                <w:rFonts w:ascii="Times New Roman" w:hAnsi="Times New Roman" w:cs="Times New Roman"/>
              </w:rPr>
            </w:pPr>
            <w:r w:rsidRPr="00C915B5">
              <w:rPr>
                <w:rFonts w:ascii="Times New Roman" w:hAnsi="Times New Roman" w:cs="Times New Roman"/>
              </w:rPr>
              <w:t>Результат Услуги, за которым обращается заявитель «Выдача выписок из реестра муниципального имущества Янтиковского муниципального округа Чувашской Республики»</w:t>
            </w:r>
          </w:p>
        </w:tc>
      </w:tr>
      <w:tr w:rsidR="00C915B5" w:rsidRPr="00C915B5" w:rsidTr="00C915B5">
        <w:tc>
          <w:tcPr>
            <w:tcW w:w="15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5B5" w:rsidRPr="00C915B5" w:rsidRDefault="00C915B5" w:rsidP="00C915B5">
            <w:pPr>
              <w:pStyle w:val="affe"/>
              <w:jc w:val="center"/>
              <w:rPr>
                <w:rFonts w:ascii="Times New Roman" w:hAnsi="Times New Roman" w:cs="Times New Roman"/>
              </w:rPr>
            </w:pPr>
            <w:r w:rsidRPr="00C915B5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7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915B5" w:rsidRPr="00C915B5" w:rsidRDefault="00C915B5" w:rsidP="00C915B5">
            <w:pPr>
              <w:pStyle w:val="affa"/>
              <w:rPr>
                <w:rFonts w:ascii="Times New Roman" w:hAnsi="Times New Roman" w:cs="Times New Roman"/>
              </w:rPr>
            </w:pPr>
            <w:r w:rsidRPr="00C915B5">
              <w:rPr>
                <w:rFonts w:ascii="Times New Roman" w:hAnsi="Times New Roman" w:cs="Times New Roman"/>
              </w:rPr>
              <w:t>Физическое лицо, в том числе индивидуальный предприниматель</w:t>
            </w:r>
          </w:p>
        </w:tc>
      </w:tr>
      <w:tr w:rsidR="00C915B5" w:rsidRPr="00C915B5" w:rsidTr="00C915B5">
        <w:tc>
          <w:tcPr>
            <w:tcW w:w="15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5B5" w:rsidRPr="00C915B5" w:rsidRDefault="00C915B5" w:rsidP="00C915B5">
            <w:pPr>
              <w:pStyle w:val="affe"/>
              <w:jc w:val="center"/>
              <w:rPr>
                <w:rFonts w:ascii="Times New Roman" w:hAnsi="Times New Roman" w:cs="Times New Roman"/>
              </w:rPr>
            </w:pPr>
            <w:r w:rsidRPr="00C915B5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7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915B5" w:rsidRPr="00C915B5" w:rsidRDefault="00C915B5" w:rsidP="00C915B5">
            <w:pPr>
              <w:pStyle w:val="affa"/>
              <w:rPr>
                <w:rFonts w:ascii="Times New Roman" w:hAnsi="Times New Roman" w:cs="Times New Roman"/>
              </w:rPr>
            </w:pPr>
            <w:r w:rsidRPr="00C915B5">
              <w:rPr>
                <w:rFonts w:ascii="Times New Roman" w:hAnsi="Times New Roman" w:cs="Times New Roman"/>
              </w:rPr>
              <w:t>Юридическое лицо</w:t>
            </w:r>
          </w:p>
        </w:tc>
      </w:tr>
      <w:tr w:rsidR="00C915B5" w:rsidRPr="00C915B5" w:rsidTr="00C915B5">
        <w:tc>
          <w:tcPr>
            <w:tcW w:w="878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C915B5" w:rsidRPr="00C915B5" w:rsidRDefault="00C915B5" w:rsidP="00C915B5">
            <w:pPr>
              <w:pStyle w:val="affa"/>
              <w:rPr>
                <w:rFonts w:ascii="Times New Roman" w:hAnsi="Times New Roman" w:cs="Times New Roman"/>
              </w:rPr>
            </w:pPr>
            <w:r w:rsidRPr="00C915B5">
              <w:rPr>
                <w:rFonts w:ascii="Times New Roman" w:hAnsi="Times New Roman" w:cs="Times New Roman"/>
              </w:rPr>
              <w:t>Результат Услуги, за которым обращается заявитель «исправление допущенных опечаток и (или) ошибок в выданных в результате предоставления муниципальной услуги документах»</w:t>
            </w:r>
          </w:p>
        </w:tc>
      </w:tr>
      <w:tr w:rsidR="00C915B5" w:rsidRPr="00C915B5" w:rsidTr="00C915B5">
        <w:tc>
          <w:tcPr>
            <w:tcW w:w="15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5B5" w:rsidRPr="00C915B5" w:rsidRDefault="00C915B5" w:rsidP="00C915B5">
            <w:pPr>
              <w:pStyle w:val="affe"/>
              <w:jc w:val="center"/>
              <w:rPr>
                <w:rFonts w:ascii="Times New Roman" w:hAnsi="Times New Roman" w:cs="Times New Roman"/>
              </w:rPr>
            </w:pPr>
            <w:r w:rsidRPr="00C915B5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7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915B5" w:rsidRPr="00C915B5" w:rsidRDefault="00C915B5" w:rsidP="00C915B5">
            <w:pPr>
              <w:pStyle w:val="affa"/>
              <w:rPr>
                <w:rFonts w:ascii="Times New Roman" w:hAnsi="Times New Roman" w:cs="Times New Roman"/>
              </w:rPr>
            </w:pPr>
            <w:r w:rsidRPr="00C915B5">
              <w:rPr>
                <w:rFonts w:ascii="Times New Roman" w:hAnsi="Times New Roman" w:cs="Times New Roman"/>
              </w:rPr>
              <w:t>Физическое лицо, в том числе индивидуальный предприниматель</w:t>
            </w:r>
          </w:p>
        </w:tc>
      </w:tr>
      <w:tr w:rsidR="00C915B5" w:rsidRPr="00C915B5" w:rsidTr="00C915B5">
        <w:tc>
          <w:tcPr>
            <w:tcW w:w="15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5B5" w:rsidRPr="00C915B5" w:rsidRDefault="00C915B5" w:rsidP="00C915B5">
            <w:pPr>
              <w:pStyle w:val="affe"/>
              <w:jc w:val="center"/>
              <w:rPr>
                <w:rFonts w:ascii="Times New Roman" w:hAnsi="Times New Roman" w:cs="Times New Roman"/>
              </w:rPr>
            </w:pPr>
            <w:r w:rsidRPr="00C915B5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7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915B5" w:rsidRPr="00C915B5" w:rsidRDefault="00C915B5" w:rsidP="00C915B5">
            <w:pPr>
              <w:pStyle w:val="affa"/>
              <w:rPr>
                <w:rFonts w:ascii="Times New Roman" w:hAnsi="Times New Roman" w:cs="Times New Roman"/>
              </w:rPr>
            </w:pPr>
            <w:r w:rsidRPr="00C915B5">
              <w:rPr>
                <w:rFonts w:ascii="Times New Roman" w:hAnsi="Times New Roman" w:cs="Times New Roman"/>
              </w:rPr>
              <w:t>Юридическое лицо</w:t>
            </w:r>
          </w:p>
        </w:tc>
      </w:tr>
    </w:tbl>
    <w:p w:rsidR="00C915B5" w:rsidRPr="00C915B5" w:rsidRDefault="00C915B5" w:rsidP="00C915B5"/>
    <w:p w:rsidR="00C915B5" w:rsidRPr="00C915B5" w:rsidRDefault="00C915B5" w:rsidP="002E43B7">
      <w:bookmarkStart w:id="193" w:name="sub_20"/>
      <w:r w:rsidRPr="00C915B5">
        <w:t>Таблица 2. Перечень общих признаков заявителей</w:t>
      </w:r>
    </w:p>
    <w:bookmarkEnd w:id="193"/>
    <w:p w:rsidR="00C915B5" w:rsidRPr="00C915B5" w:rsidRDefault="00C915B5" w:rsidP="00C915B5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3080"/>
        <w:gridCol w:w="4869"/>
      </w:tblGrid>
      <w:tr w:rsidR="00C915B5" w:rsidRPr="00C915B5" w:rsidTr="00C915B5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5B5" w:rsidRPr="00C915B5" w:rsidRDefault="00C915B5" w:rsidP="00C915B5">
            <w:pPr>
              <w:pStyle w:val="affe"/>
              <w:jc w:val="center"/>
              <w:rPr>
                <w:rFonts w:ascii="Times New Roman" w:hAnsi="Times New Roman" w:cs="Times New Roman"/>
              </w:rPr>
            </w:pPr>
            <w:r w:rsidRPr="00C915B5">
              <w:rPr>
                <w:rFonts w:ascii="Times New Roman" w:hAnsi="Times New Roman" w:cs="Times New Roman"/>
              </w:rPr>
              <w:t>N</w:t>
            </w:r>
            <w:r w:rsidRPr="00C915B5">
              <w:rPr>
                <w:rFonts w:ascii="Times New Roman" w:hAnsi="Times New Roman" w:cs="Times New Roman"/>
              </w:rPr>
              <w:br/>
            </w:r>
            <w:proofErr w:type="gramStart"/>
            <w:r w:rsidRPr="00C915B5">
              <w:rPr>
                <w:rFonts w:ascii="Times New Roman" w:hAnsi="Times New Roman" w:cs="Times New Roman"/>
              </w:rPr>
              <w:t>п</w:t>
            </w:r>
            <w:proofErr w:type="gramEnd"/>
            <w:r w:rsidRPr="00C915B5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5B5" w:rsidRPr="00C915B5" w:rsidRDefault="00C915B5" w:rsidP="00C915B5">
            <w:pPr>
              <w:pStyle w:val="affe"/>
              <w:jc w:val="center"/>
              <w:rPr>
                <w:rFonts w:ascii="Times New Roman" w:hAnsi="Times New Roman" w:cs="Times New Roman"/>
              </w:rPr>
            </w:pPr>
            <w:r w:rsidRPr="00C915B5">
              <w:rPr>
                <w:rFonts w:ascii="Times New Roman" w:hAnsi="Times New Roman" w:cs="Times New Roman"/>
              </w:rPr>
              <w:t>Признак заявителя</w:t>
            </w:r>
          </w:p>
        </w:tc>
        <w:tc>
          <w:tcPr>
            <w:tcW w:w="4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915B5" w:rsidRPr="00C915B5" w:rsidRDefault="00C915B5" w:rsidP="00C915B5">
            <w:pPr>
              <w:pStyle w:val="affe"/>
              <w:jc w:val="center"/>
              <w:rPr>
                <w:rFonts w:ascii="Times New Roman" w:hAnsi="Times New Roman" w:cs="Times New Roman"/>
              </w:rPr>
            </w:pPr>
            <w:r w:rsidRPr="00C915B5">
              <w:rPr>
                <w:rFonts w:ascii="Times New Roman" w:hAnsi="Times New Roman" w:cs="Times New Roman"/>
              </w:rPr>
              <w:t>Значения признака заявителя</w:t>
            </w:r>
          </w:p>
        </w:tc>
      </w:tr>
      <w:tr w:rsidR="00C915B5" w:rsidRPr="00C915B5" w:rsidTr="00C915B5">
        <w:tc>
          <w:tcPr>
            <w:tcW w:w="878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C915B5" w:rsidRPr="00C915B5" w:rsidRDefault="00C915B5" w:rsidP="00C915B5">
            <w:pPr>
              <w:pStyle w:val="affa"/>
              <w:rPr>
                <w:rFonts w:ascii="Times New Roman" w:hAnsi="Times New Roman" w:cs="Times New Roman"/>
              </w:rPr>
            </w:pPr>
            <w:r w:rsidRPr="00C915B5">
              <w:rPr>
                <w:rFonts w:ascii="Times New Roman" w:hAnsi="Times New Roman" w:cs="Times New Roman"/>
              </w:rPr>
              <w:t>Результат Услуги «Выдача выписок из реестра муниципального имущества Янтиковского муниципального округа Чувашской Республики»</w:t>
            </w:r>
          </w:p>
        </w:tc>
      </w:tr>
      <w:tr w:rsidR="00C915B5" w:rsidRPr="00C915B5" w:rsidTr="00C915B5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5B5" w:rsidRPr="00C915B5" w:rsidRDefault="00C915B5" w:rsidP="00C915B5">
            <w:pPr>
              <w:pStyle w:val="affe"/>
              <w:jc w:val="center"/>
              <w:rPr>
                <w:rFonts w:ascii="Times New Roman" w:hAnsi="Times New Roman" w:cs="Times New Roman"/>
              </w:rPr>
            </w:pPr>
            <w:r w:rsidRPr="00C915B5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5B5" w:rsidRPr="00C915B5" w:rsidRDefault="00C915B5" w:rsidP="00C915B5">
            <w:pPr>
              <w:pStyle w:val="affa"/>
              <w:rPr>
                <w:rFonts w:ascii="Times New Roman" w:hAnsi="Times New Roman" w:cs="Times New Roman"/>
              </w:rPr>
            </w:pPr>
            <w:r w:rsidRPr="00C915B5">
              <w:rPr>
                <w:rFonts w:ascii="Times New Roman" w:hAnsi="Times New Roman" w:cs="Times New Roman"/>
              </w:rPr>
              <w:t>Категория заявителя</w:t>
            </w:r>
          </w:p>
        </w:tc>
        <w:tc>
          <w:tcPr>
            <w:tcW w:w="4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915B5" w:rsidRPr="00C915B5" w:rsidRDefault="00C915B5" w:rsidP="00C915B5">
            <w:pPr>
              <w:pStyle w:val="affa"/>
              <w:rPr>
                <w:rFonts w:ascii="Times New Roman" w:hAnsi="Times New Roman" w:cs="Times New Roman"/>
              </w:rPr>
            </w:pPr>
            <w:r w:rsidRPr="00C915B5">
              <w:rPr>
                <w:rFonts w:ascii="Times New Roman" w:hAnsi="Times New Roman" w:cs="Times New Roman"/>
              </w:rPr>
              <w:t>1. Физическое лицо, в том числе индивидуальный предприниматель.</w:t>
            </w:r>
          </w:p>
          <w:p w:rsidR="00C915B5" w:rsidRPr="00C915B5" w:rsidRDefault="00C915B5" w:rsidP="00C915B5">
            <w:pPr>
              <w:pStyle w:val="affa"/>
              <w:rPr>
                <w:rFonts w:ascii="Times New Roman" w:hAnsi="Times New Roman" w:cs="Times New Roman"/>
              </w:rPr>
            </w:pPr>
            <w:r w:rsidRPr="00C915B5">
              <w:rPr>
                <w:rFonts w:ascii="Times New Roman" w:hAnsi="Times New Roman" w:cs="Times New Roman"/>
              </w:rPr>
              <w:t>2. Юридическое лицо</w:t>
            </w:r>
          </w:p>
        </w:tc>
      </w:tr>
      <w:tr w:rsidR="00C915B5" w:rsidRPr="00C915B5" w:rsidTr="00C915B5">
        <w:tc>
          <w:tcPr>
            <w:tcW w:w="878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C915B5" w:rsidRPr="00C915B5" w:rsidRDefault="00C915B5" w:rsidP="00C915B5">
            <w:pPr>
              <w:pStyle w:val="affa"/>
              <w:rPr>
                <w:rFonts w:ascii="Times New Roman" w:hAnsi="Times New Roman" w:cs="Times New Roman"/>
              </w:rPr>
            </w:pPr>
            <w:r w:rsidRPr="00C915B5">
              <w:rPr>
                <w:rFonts w:ascii="Times New Roman" w:hAnsi="Times New Roman" w:cs="Times New Roman"/>
              </w:rPr>
              <w:t>Результат Услуги «исправление допущенных опечаток и (или) ошибок в выданных в результате предоставления муниципальной услуги документах»</w:t>
            </w:r>
          </w:p>
        </w:tc>
      </w:tr>
      <w:tr w:rsidR="00C915B5" w:rsidRPr="00C915B5" w:rsidTr="00C915B5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5B5" w:rsidRPr="00C915B5" w:rsidRDefault="00C915B5" w:rsidP="00C915B5">
            <w:pPr>
              <w:pStyle w:val="affe"/>
              <w:jc w:val="center"/>
              <w:rPr>
                <w:rFonts w:ascii="Times New Roman" w:hAnsi="Times New Roman" w:cs="Times New Roman"/>
              </w:rPr>
            </w:pPr>
            <w:r w:rsidRPr="00C915B5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5B5" w:rsidRPr="00C915B5" w:rsidRDefault="00C915B5" w:rsidP="00C915B5">
            <w:pPr>
              <w:pStyle w:val="affa"/>
              <w:rPr>
                <w:rFonts w:ascii="Times New Roman" w:hAnsi="Times New Roman" w:cs="Times New Roman"/>
              </w:rPr>
            </w:pPr>
            <w:r w:rsidRPr="00C915B5">
              <w:rPr>
                <w:rFonts w:ascii="Times New Roman" w:hAnsi="Times New Roman" w:cs="Times New Roman"/>
              </w:rPr>
              <w:t>Категория заявителя</w:t>
            </w:r>
          </w:p>
        </w:tc>
        <w:tc>
          <w:tcPr>
            <w:tcW w:w="4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915B5" w:rsidRPr="00C915B5" w:rsidRDefault="00C915B5" w:rsidP="00C915B5">
            <w:pPr>
              <w:pStyle w:val="affa"/>
              <w:rPr>
                <w:rFonts w:ascii="Times New Roman" w:hAnsi="Times New Roman" w:cs="Times New Roman"/>
              </w:rPr>
            </w:pPr>
            <w:r w:rsidRPr="00C915B5">
              <w:rPr>
                <w:rFonts w:ascii="Times New Roman" w:hAnsi="Times New Roman" w:cs="Times New Roman"/>
              </w:rPr>
              <w:t>1. Физическое лицо, в том числе индивидуальный предприниматель.</w:t>
            </w:r>
          </w:p>
          <w:p w:rsidR="00C915B5" w:rsidRPr="00C915B5" w:rsidRDefault="00C915B5" w:rsidP="00C915B5">
            <w:pPr>
              <w:pStyle w:val="affa"/>
              <w:rPr>
                <w:rFonts w:ascii="Times New Roman" w:hAnsi="Times New Roman" w:cs="Times New Roman"/>
              </w:rPr>
            </w:pPr>
            <w:r w:rsidRPr="00C915B5">
              <w:rPr>
                <w:rFonts w:ascii="Times New Roman" w:hAnsi="Times New Roman" w:cs="Times New Roman"/>
              </w:rPr>
              <w:t>2. Юридическое лицо</w:t>
            </w:r>
          </w:p>
        </w:tc>
      </w:tr>
    </w:tbl>
    <w:p w:rsidR="00C915B5" w:rsidRPr="00C915B5" w:rsidRDefault="00C915B5" w:rsidP="00C915B5"/>
    <w:p w:rsidR="00C915B5" w:rsidRDefault="00C915B5" w:rsidP="00C915B5">
      <w:pPr>
        <w:shd w:val="clear" w:color="auto" w:fill="FFFFFF"/>
        <w:spacing w:line="240" w:lineRule="auto"/>
        <w:ind w:left="5670"/>
        <w:rPr>
          <w:color w:val="000000" w:themeColor="text1"/>
          <w:lang w:eastAsia="ru-RU"/>
        </w:rPr>
      </w:pPr>
    </w:p>
    <w:p w:rsidR="00836864" w:rsidRDefault="00836864" w:rsidP="000F2633">
      <w:pPr>
        <w:shd w:val="clear" w:color="auto" w:fill="FFFFFF"/>
        <w:spacing w:line="240" w:lineRule="auto"/>
        <w:ind w:left="5670" w:firstLine="0"/>
        <w:rPr>
          <w:color w:val="000000" w:themeColor="text1"/>
          <w:lang w:eastAsia="ru-RU"/>
        </w:rPr>
      </w:pPr>
    </w:p>
    <w:p w:rsidR="00836864" w:rsidRDefault="00836864" w:rsidP="000F2633">
      <w:pPr>
        <w:shd w:val="clear" w:color="auto" w:fill="FFFFFF"/>
        <w:spacing w:line="240" w:lineRule="auto"/>
        <w:ind w:left="5670" w:firstLine="0"/>
        <w:rPr>
          <w:color w:val="000000" w:themeColor="text1"/>
          <w:lang w:eastAsia="ru-RU"/>
        </w:rPr>
      </w:pPr>
    </w:p>
    <w:p w:rsidR="00836864" w:rsidRDefault="00836864" w:rsidP="000F2633">
      <w:pPr>
        <w:shd w:val="clear" w:color="auto" w:fill="FFFFFF"/>
        <w:spacing w:line="240" w:lineRule="auto"/>
        <w:ind w:left="5670" w:firstLine="0"/>
        <w:rPr>
          <w:color w:val="000000" w:themeColor="text1"/>
          <w:lang w:eastAsia="ru-RU"/>
        </w:rPr>
      </w:pPr>
    </w:p>
    <w:p w:rsidR="00C915B5" w:rsidRPr="00C915B5" w:rsidRDefault="00C915B5" w:rsidP="000F2633">
      <w:pPr>
        <w:shd w:val="clear" w:color="auto" w:fill="FFFFFF"/>
        <w:spacing w:line="240" w:lineRule="auto"/>
        <w:ind w:left="5670" w:firstLine="0"/>
        <w:rPr>
          <w:color w:val="000000" w:themeColor="text1"/>
          <w:lang w:eastAsia="ru-RU"/>
        </w:rPr>
      </w:pPr>
      <w:r w:rsidRPr="00C915B5">
        <w:rPr>
          <w:color w:val="000000" w:themeColor="text1"/>
          <w:lang w:eastAsia="ru-RU"/>
        </w:rPr>
        <w:lastRenderedPageBreak/>
        <w:t>Приложение № 2</w:t>
      </w:r>
      <w:r w:rsidRPr="00C915B5">
        <w:rPr>
          <w:color w:val="000000" w:themeColor="text1"/>
          <w:lang w:eastAsia="ru-RU"/>
        </w:rPr>
        <w:br/>
        <w:t>к Административному регламенту администрации Янтиковского муниципального округа Чувашской Республики по предоставлению муниципальной услуги</w:t>
      </w:r>
      <w:r w:rsidRPr="00C915B5">
        <w:rPr>
          <w:color w:val="000000" w:themeColor="text1"/>
          <w:lang w:eastAsia="ru-RU"/>
        </w:rPr>
        <w:br/>
        <w:t>«Выдача выписок из реестра муниципального имущества Янтиковского муниципального округа Чувашской Республики»</w:t>
      </w:r>
    </w:p>
    <w:p w:rsidR="00C915B5" w:rsidRPr="000F2633" w:rsidRDefault="00C915B5" w:rsidP="00C915B5">
      <w:pPr>
        <w:shd w:val="clear" w:color="auto" w:fill="FFFFFF"/>
        <w:spacing w:line="240" w:lineRule="auto"/>
        <w:ind w:left="5670"/>
        <w:rPr>
          <w:color w:val="000000" w:themeColor="text1"/>
          <w:sz w:val="22"/>
          <w:lang w:eastAsia="ru-RU"/>
        </w:rPr>
      </w:pPr>
    </w:p>
    <w:p w:rsidR="00C915B5" w:rsidRPr="0015770C" w:rsidRDefault="00C915B5" w:rsidP="00C915B5">
      <w:pPr>
        <w:widowControl w:val="0"/>
        <w:autoSpaceDE w:val="0"/>
        <w:autoSpaceDN w:val="0"/>
        <w:adjustRightInd w:val="0"/>
        <w:spacing w:line="240" w:lineRule="auto"/>
        <w:rPr>
          <w:rFonts w:eastAsiaTheme="minorEastAsia"/>
          <w:lang w:eastAsia="ru-RU"/>
        </w:rPr>
      </w:pPr>
      <w:r w:rsidRPr="0015770C">
        <w:rPr>
          <w:rFonts w:eastAsiaTheme="minorEastAsia"/>
          <w:lang w:eastAsia="ru-RU"/>
        </w:rPr>
        <w:t>Сведения о физическом лице:</w:t>
      </w:r>
    </w:p>
    <w:p w:rsidR="00C915B5" w:rsidRPr="0015770C" w:rsidRDefault="00C915B5" w:rsidP="00C915B5">
      <w:pPr>
        <w:widowControl w:val="0"/>
        <w:autoSpaceDE w:val="0"/>
        <w:autoSpaceDN w:val="0"/>
        <w:adjustRightInd w:val="0"/>
        <w:spacing w:line="240" w:lineRule="auto"/>
        <w:rPr>
          <w:rFonts w:eastAsiaTheme="minorEastAsia"/>
          <w:lang w:eastAsia="ru-RU"/>
        </w:rPr>
      </w:pPr>
      <w:r w:rsidRPr="0015770C">
        <w:rPr>
          <w:rFonts w:eastAsiaTheme="minorEastAsia"/>
          <w:lang w:eastAsia="ru-RU"/>
        </w:rPr>
        <w:t>фамилия, имя, отчество (при наличии</w:t>
      </w:r>
      <w:proofErr w:type="gramStart"/>
      <w:r w:rsidRPr="0015770C">
        <w:rPr>
          <w:rFonts w:eastAsiaTheme="minorEastAsia"/>
          <w:lang w:eastAsia="ru-RU"/>
        </w:rPr>
        <w:t>): ________________________________</w:t>
      </w:r>
      <w:r w:rsidR="000F2633">
        <w:rPr>
          <w:rFonts w:eastAsiaTheme="minorEastAsia"/>
          <w:lang w:eastAsia="ru-RU"/>
        </w:rPr>
        <w:t>__</w:t>
      </w:r>
      <w:r w:rsidRPr="0015770C">
        <w:rPr>
          <w:rFonts w:eastAsiaTheme="minorEastAsia"/>
          <w:lang w:eastAsia="ru-RU"/>
        </w:rPr>
        <w:t>__;</w:t>
      </w:r>
      <w:proofErr w:type="gramEnd"/>
    </w:p>
    <w:p w:rsidR="00C915B5" w:rsidRPr="0015770C" w:rsidRDefault="00C915B5" w:rsidP="00C915B5">
      <w:pPr>
        <w:widowControl w:val="0"/>
        <w:autoSpaceDE w:val="0"/>
        <w:autoSpaceDN w:val="0"/>
        <w:adjustRightInd w:val="0"/>
        <w:spacing w:line="240" w:lineRule="auto"/>
        <w:rPr>
          <w:rFonts w:eastAsiaTheme="minorEastAsia"/>
          <w:lang w:eastAsia="ru-RU"/>
        </w:rPr>
      </w:pPr>
      <w:r w:rsidRPr="0015770C">
        <w:rPr>
          <w:rFonts w:eastAsiaTheme="minorEastAsia"/>
          <w:lang w:eastAsia="ru-RU"/>
        </w:rPr>
        <w:t>номер телефона</w:t>
      </w:r>
      <w:proofErr w:type="gramStart"/>
      <w:r w:rsidRPr="0015770C">
        <w:rPr>
          <w:rFonts w:eastAsiaTheme="minorEastAsia"/>
          <w:lang w:eastAsia="ru-RU"/>
        </w:rPr>
        <w:t>: ________________________________________________________;</w:t>
      </w:r>
      <w:proofErr w:type="gramEnd"/>
    </w:p>
    <w:p w:rsidR="00C915B5" w:rsidRPr="0015770C" w:rsidRDefault="00C915B5" w:rsidP="00C915B5">
      <w:pPr>
        <w:widowControl w:val="0"/>
        <w:autoSpaceDE w:val="0"/>
        <w:autoSpaceDN w:val="0"/>
        <w:adjustRightInd w:val="0"/>
        <w:spacing w:line="240" w:lineRule="auto"/>
        <w:rPr>
          <w:rFonts w:eastAsiaTheme="minorEastAsia"/>
          <w:lang w:eastAsia="ru-RU"/>
        </w:rPr>
      </w:pPr>
      <w:r w:rsidRPr="0015770C">
        <w:rPr>
          <w:rFonts w:eastAsiaTheme="minorEastAsia"/>
          <w:lang w:eastAsia="ru-RU"/>
        </w:rPr>
        <w:t>вид документа, удостоверяющего личность</w:t>
      </w:r>
      <w:proofErr w:type="gramStart"/>
      <w:r w:rsidRPr="0015770C">
        <w:rPr>
          <w:rFonts w:eastAsiaTheme="minorEastAsia"/>
          <w:lang w:eastAsia="ru-RU"/>
        </w:rPr>
        <w:t>: ____________________________</w:t>
      </w:r>
      <w:r w:rsidR="000F2633">
        <w:rPr>
          <w:rFonts w:eastAsiaTheme="minorEastAsia"/>
          <w:lang w:eastAsia="ru-RU"/>
        </w:rPr>
        <w:t>__</w:t>
      </w:r>
      <w:r w:rsidRPr="0015770C">
        <w:rPr>
          <w:rFonts w:eastAsiaTheme="minorEastAsia"/>
          <w:lang w:eastAsia="ru-RU"/>
        </w:rPr>
        <w:t>___;</w:t>
      </w:r>
      <w:proofErr w:type="gramEnd"/>
    </w:p>
    <w:p w:rsidR="00C915B5" w:rsidRPr="0015770C" w:rsidRDefault="00C915B5" w:rsidP="00C915B5">
      <w:pPr>
        <w:widowControl w:val="0"/>
        <w:autoSpaceDE w:val="0"/>
        <w:autoSpaceDN w:val="0"/>
        <w:adjustRightInd w:val="0"/>
        <w:spacing w:line="240" w:lineRule="auto"/>
        <w:rPr>
          <w:rFonts w:eastAsiaTheme="minorEastAsia"/>
          <w:lang w:eastAsia="ru-RU"/>
        </w:rPr>
      </w:pPr>
      <w:r w:rsidRPr="0015770C">
        <w:rPr>
          <w:rFonts w:eastAsiaTheme="minorEastAsia"/>
          <w:lang w:eastAsia="ru-RU"/>
        </w:rPr>
        <w:t>серия и номер документа</w:t>
      </w:r>
      <w:proofErr w:type="gramStart"/>
      <w:r w:rsidRPr="0015770C">
        <w:rPr>
          <w:rFonts w:eastAsiaTheme="minorEastAsia"/>
          <w:lang w:eastAsia="ru-RU"/>
        </w:rPr>
        <w:t>: ____________________________________________</w:t>
      </w:r>
      <w:r w:rsidR="000F2633">
        <w:rPr>
          <w:rFonts w:eastAsiaTheme="minorEastAsia"/>
          <w:lang w:eastAsia="ru-RU"/>
        </w:rPr>
        <w:t>__</w:t>
      </w:r>
      <w:r w:rsidRPr="0015770C">
        <w:rPr>
          <w:rFonts w:eastAsiaTheme="minorEastAsia"/>
          <w:lang w:eastAsia="ru-RU"/>
        </w:rPr>
        <w:t>___;</w:t>
      </w:r>
      <w:proofErr w:type="gramEnd"/>
    </w:p>
    <w:p w:rsidR="00C915B5" w:rsidRPr="0015770C" w:rsidRDefault="00C915B5" w:rsidP="00C915B5">
      <w:pPr>
        <w:widowControl w:val="0"/>
        <w:autoSpaceDE w:val="0"/>
        <w:autoSpaceDN w:val="0"/>
        <w:adjustRightInd w:val="0"/>
        <w:spacing w:line="240" w:lineRule="auto"/>
        <w:rPr>
          <w:rFonts w:eastAsiaTheme="minorEastAsia"/>
          <w:lang w:eastAsia="ru-RU"/>
        </w:rPr>
      </w:pPr>
      <w:r w:rsidRPr="0015770C">
        <w:rPr>
          <w:rFonts w:eastAsiaTheme="minorEastAsia"/>
          <w:lang w:eastAsia="ru-RU"/>
        </w:rPr>
        <w:t xml:space="preserve">кем и когда </w:t>
      </w:r>
      <w:proofErr w:type="gramStart"/>
      <w:r w:rsidRPr="0015770C">
        <w:rPr>
          <w:rFonts w:eastAsiaTheme="minorEastAsia"/>
          <w:lang w:eastAsia="ru-RU"/>
        </w:rPr>
        <w:t>выдан</w:t>
      </w:r>
      <w:proofErr w:type="gramEnd"/>
      <w:r w:rsidRPr="0015770C">
        <w:rPr>
          <w:rFonts w:eastAsiaTheme="minorEastAsia"/>
          <w:lang w:eastAsia="ru-RU"/>
        </w:rPr>
        <w:t>: _________________________________________________</w:t>
      </w:r>
      <w:r w:rsidR="000F2633">
        <w:rPr>
          <w:rFonts w:eastAsiaTheme="minorEastAsia"/>
          <w:lang w:eastAsia="ru-RU"/>
        </w:rPr>
        <w:t>__</w:t>
      </w:r>
      <w:r w:rsidRPr="0015770C">
        <w:rPr>
          <w:rFonts w:eastAsiaTheme="minorEastAsia"/>
          <w:lang w:eastAsia="ru-RU"/>
        </w:rPr>
        <w:t>____;</w:t>
      </w:r>
    </w:p>
    <w:p w:rsidR="00C915B5" w:rsidRPr="0015770C" w:rsidRDefault="00C915B5" w:rsidP="00C915B5">
      <w:pPr>
        <w:widowControl w:val="0"/>
        <w:autoSpaceDE w:val="0"/>
        <w:autoSpaceDN w:val="0"/>
        <w:adjustRightInd w:val="0"/>
        <w:spacing w:line="240" w:lineRule="auto"/>
        <w:rPr>
          <w:rFonts w:eastAsiaTheme="minorEastAsia"/>
          <w:lang w:eastAsia="ru-RU"/>
        </w:rPr>
      </w:pPr>
      <w:r w:rsidRPr="0015770C">
        <w:rPr>
          <w:rFonts w:eastAsiaTheme="minorEastAsia"/>
          <w:lang w:eastAsia="ru-RU"/>
        </w:rPr>
        <w:t>адрес электронной почты: ___________________________________________</w:t>
      </w:r>
      <w:r w:rsidR="000F2633">
        <w:rPr>
          <w:rFonts w:eastAsiaTheme="minorEastAsia"/>
          <w:lang w:eastAsia="ru-RU"/>
        </w:rPr>
        <w:t>__</w:t>
      </w:r>
      <w:r w:rsidRPr="0015770C">
        <w:rPr>
          <w:rFonts w:eastAsiaTheme="minorEastAsia"/>
          <w:lang w:eastAsia="ru-RU"/>
        </w:rPr>
        <w:t>____.</w:t>
      </w:r>
    </w:p>
    <w:p w:rsidR="00C915B5" w:rsidRPr="0015770C" w:rsidRDefault="00C915B5" w:rsidP="00C915B5">
      <w:pPr>
        <w:widowControl w:val="0"/>
        <w:autoSpaceDE w:val="0"/>
        <w:autoSpaceDN w:val="0"/>
        <w:adjustRightInd w:val="0"/>
        <w:spacing w:line="240" w:lineRule="auto"/>
        <w:rPr>
          <w:rFonts w:eastAsiaTheme="minorEastAsia"/>
          <w:lang w:eastAsia="ru-RU"/>
        </w:rPr>
      </w:pPr>
      <w:r w:rsidRPr="0015770C">
        <w:rPr>
          <w:rFonts w:eastAsiaTheme="minorEastAsia"/>
          <w:lang w:eastAsia="ru-RU"/>
        </w:rPr>
        <w:t>Почтовый адрес заявителя:</w:t>
      </w:r>
    </w:p>
    <w:p w:rsidR="00C915B5" w:rsidRPr="0015770C" w:rsidRDefault="00C915B5" w:rsidP="00C915B5">
      <w:pPr>
        <w:widowControl w:val="0"/>
        <w:autoSpaceDE w:val="0"/>
        <w:autoSpaceDN w:val="0"/>
        <w:adjustRightInd w:val="0"/>
        <w:spacing w:line="240" w:lineRule="auto"/>
        <w:rPr>
          <w:rFonts w:eastAsiaTheme="minorEastAsia"/>
          <w:lang w:eastAsia="ru-RU"/>
        </w:rPr>
      </w:pPr>
      <w:r w:rsidRPr="0015770C">
        <w:rPr>
          <w:rFonts w:eastAsiaTheme="minorEastAsia"/>
          <w:lang w:eastAsia="ru-RU"/>
        </w:rPr>
        <w:t>почтовый индекс</w:t>
      </w:r>
      <w:proofErr w:type="gramStart"/>
      <w:r w:rsidRPr="0015770C">
        <w:rPr>
          <w:rFonts w:eastAsiaTheme="minorEastAsia"/>
          <w:lang w:eastAsia="ru-RU"/>
        </w:rPr>
        <w:t>: _______________________________________________________;</w:t>
      </w:r>
      <w:proofErr w:type="gramEnd"/>
    </w:p>
    <w:p w:rsidR="00C915B5" w:rsidRPr="0015770C" w:rsidRDefault="00C915B5" w:rsidP="00C915B5">
      <w:pPr>
        <w:widowControl w:val="0"/>
        <w:autoSpaceDE w:val="0"/>
        <w:autoSpaceDN w:val="0"/>
        <w:adjustRightInd w:val="0"/>
        <w:spacing w:line="240" w:lineRule="auto"/>
        <w:rPr>
          <w:rFonts w:eastAsiaTheme="minorEastAsia"/>
          <w:lang w:eastAsia="ru-RU"/>
        </w:rPr>
      </w:pPr>
      <w:r w:rsidRPr="0015770C">
        <w:rPr>
          <w:rFonts w:eastAsiaTheme="minorEastAsia"/>
          <w:lang w:eastAsia="ru-RU"/>
        </w:rPr>
        <w:t>субъект Российской Федерации</w:t>
      </w:r>
      <w:proofErr w:type="gramStart"/>
      <w:r w:rsidRPr="0015770C">
        <w:rPr>
          <w:rFonts w:eastAsiaTheme="minorEastAsia"/>
          <w:lang w:eastAsia="ru-RU"/>
        </w:rPr>
        <w:t>: __________________________________________;</w:t>
      </w:r>
      <w:proofErr w:type="gramEnd"/>
    </w:p>
    <w:p w:rsidR="00C915B5" w:rsidRPr="0015770C" w:rsidRDefault="00C915B5" w:rsidP="00C915B5">
      <w:pPr>
        <w:widowControl w:val="0"/>
        <w:autoSpaceDE w:val="0"/>
        <w:autoSpaceDN w:val="0"/>
        <w:adjustRightInd w:val="0"/>
        <w:spacing w:line="240" w:lineRule="auto"/>
        <w:rPr>
          <w:rFonts w:eastAsiaTheme="minorEastAsia"/>
          <w:lang w:eastAsia="ru-RU"/>
        </w:rPr>
      </w:pPr>
      <w:r w:rsidRPr="0015770C">
        <w:rPr>
          <w:rFonts w:eastAsiaTheme="minorEastAsia"/>
          <w:lang w:eastAsia="ru-RU"/>
        </w:rPr>
        <w:t>район</w:t>
      </w:r>
      <w:proofErr w:type="gramStart"/>
      <w:r w:rsidRPr="0015770C">
        <w:rPr>
          <w:rFonts w:eastAsiaTheme="minorEastAsia"/>
          <w:lang w:eastAsia="ru-RU"/>
        </w:rPr>
        <w:t>: _________________________________________________________________;</w:t>
      </w:r>
      <w:proofErr w:type="gramEnd"/>
    </w:p>
    <w:p w:rsidR="00C915B5" w:rsidRPr="0015770C" w:rsidRDefault="00C915B5" w:rsidP="00C915B5">
      <w:pPr>
        <w:widowControl w:val="0"/>
        <w:autoSpaceDE w:val="0"/>
        <w:autoSpaceDN w:val="0"/>
        <w:adjustRightInd w:val="0"/>
        <w:spacing w:line="240" w:lineRule="auto"/>
        <w:rPr>
          <w:rFonts w:eastAsiaTheme="minorEastAsia"/>
          <w:lang w:eastAsia="ru-RU"/>
        </w:rPr>
      </w:pPr>
      <w:r w:rsidRPr="0015770C">
        <w:rPr>
          <w:rFonts w:eastAsiaTheme="minorEastAsia"/>
          <w:lang w:eastAsia="ru-RU"/>
        </w:rPr>
        <w:t>населенный пункт</w:t>
      </w:r>
      <w:proofErr w:type="gramStart"/>
      <w:r w:rsidRPr="0015770C">
        <w:rPr>
          <w:rFonts w:eastAsiaTheme="minorEastAsia"/>
          <w:lang w:eastAsia="ru-RU"/>
        </w:rPr>
        <w:t>: ______________________________________________________;</w:t>
      </w:r>
      <w:proofErr w:type="gramEnd"/>
    </w:p>
    <w:p w:rsidR="00C915B5" w:rsidRPr="0015770C" w:rsidRDefault="00C915B5" w:rsidP="00C915B5">
      <w:pPr>
        <w:widowControl w:val="0"/>
        <w:autoSpaceDE w:val="0"/>
        <w:autoSpaceDN w:val="0"/>
        <w:adjustRightInd w:val="0"/>
        <w:spacing w:line="240" w:lineRule="auto"/>
        <w:rPr>
          <w:rFonts w:eastAsiaTheme="minorEastAsia"/>
          <w:lang w:eastAsia="ru-RU"/>
        </w:rPr>
      </w:pPr>
      <w:r w:rsidRPr="0015770C">
        <w:rPr>
          <w:rFonts w:eastAsiaTheme="minorEastAsia"/>
          <w:lang w:eastAsia="ru-RU"/>
        </w:rPr>
        <w:t>улица (проезд, шоссе, бульвар, проспект, переулок</w:t>
      </w:r>
      <w:proofErr w:type="gramStart"/>
      <w:r w:rsidRPr="0015770C">
        <w:rPr>
          <w:rFonts w:eastAsiaTheme="minorEastAsia"/>
          <w:lang w:eastAsia="ru-RU"/>
        </w:rPr>
        <w:t>): ____________________;</w:t>
      </w:r>
      <w:proofErr w:type="gramEnd"/>
    </w:p>
    <w:p w:rsidR="00C915B5" w:rsidRPr="0015770C" w:rsidRDefault="00C915B5" w:rsidP="00C915B5">
      <w:pPr>
        <w:widowControl w:val="0"/>
        <w:autoSpaceDE w:val="0"/>
        <w:autoSpaceDN w:val="0"/>
        <w:adjustRightInd w:val="0"/>
        <w:spacing w:line="240" w:lineRule="auto"/>
        <w:rPr>
          <w:rFonts w:eastAsiaTheme="minorEastAsia"/>
          <w:lang w:eastAsia="ru-RU"/>
        </w:rPr>
      </w:pPr>
      <w:r w:rsidRPr="0015770C">
        <w:rPr>
          <w:rFonts w:eastAsiaTheme="minorEastAsia"/>
          <w:lang w:eastAsia="ru-RU"/>
        </w:rPr>
        <w:t>номер дома (строения, сооружения, здания, домовладения</w:t>
      </w:r>
      <w:proofErr w:type="gramStart"/>
      <w:r w:rsidRPr="0015770C">
        <w:rPr>
          <w:rFonts w:eastAsiaTheme="minorEastAsia"/>
          <w:lang w:eastAsia="ru-RU"/>
        </w:rPr>
        <w:t>): _______________;</w:t>
      </w:r>
      <w:proofErr w:type="gramEnd"/>
    </w:p>
    <w:p w:rsidR="00C915B5" w:rsidRPr="0015770C" w:rsidRDefault="00C915B5" w:rsidP="00C915B5">
      <w:pPr>
        <w:widowControl w:val="0"/>
        <w:autoSpaceDE w:val="0"/>
        <w:autoSpaceDN w:val="0"/>
        <w:adjustRightInd w:val="0"/>
        <w:spacing w:line="240" w:lineRule="auto"/>
        <w:rPr>
          <w:rFonts w:eastAsiaTheme="minorEastAsia"/>
          <w:lang w:eastAsia="ru-RU"/>
        </w:rPr>
      </w:pPr>
      <w:r w:rsidRPr="0015770C">
        <w:rPr>
          <w:rFonts w:eastAsiaTheme="minorEastAsia"/>
          <w:lang w:eastAsia="ru-RU"/>
        </w:rPr>
        <w:t>корпус</w:t>
      </w:r>
      <w:proofErr w:type="gramStart"/>
      <w:r w:rsidRPr="0015770C">
        <w:rPr>
          <w:rFonts w:eastAsiaTheme="minorEastAsia"/>
          <w:lang w:eastAsia="ru-RU"/>
        </w:rPr>
        <w:t>: ________________________________________________________________;</w:t>
      </w:r>
      <w:proofErr w:type="gramEnd"/>
    </w:p>
    <w:p w:rsidR="00C915B5" w:rsidRPr="0015770C" w:rsidRDefault="00C915B5" w:rsidP="00C915B5">
      <w:pPr>
        <w:widowControl w:val="0"/>
        <w:autoSpaceDE w:val="0"/>
        <w:autoSpaceDN w:val="0"/>
        <w:adjustRightInd w:val="0"/>
        <w:spacing w:line="240" w:lineRule="auto"/>
        <w:rPr>
          <w:rFonts w:eastAsiaTheme="minorEastAsia"/>
          <w:lang w:eastAsia="ru-RU"/>
        </w:rPr>
      </w:pPr>
      <w:r w:rsidRPr="0015770C">
        <w:rPr>
          <w:rFonts w:eastAsiaTheme="minorEastAsia"/>
          <w:lang w:eastAsia="ru-RU"/>
        </w:rPr>
        <w:t>строение</w:t>
      </w:r>
      <w:proofErr w:type="gramStart"/>
      <w:r w:rsidRPr="0015770C">
        <w:rPr>
          <w:rFonts w:eastAsiaTheme="minorEastAsia"/>
          <w:lang w:eastAsia="ru-RU"/>
        </w:rPr>
        <w:t>: ______________________________________________________________;</w:t>
      </w:r>
      <w:proofErr w:type="gramEnd"/>
    </w:p>
    <w:p w:rsidR="00C915B5" w:rsidRPr="0015770C" w:rsidRDefault="00C915B5" w:rsidP="00C915B5">
      <w:pPr>
        <w:widowControl w:val="0"/>
        <w:autoSpaceDE w:val="0"/>
        <w:autoSpaceDN w:val="0"/>
        <w:adjustRightInd w:val="0"/>
        <w:spacing w:line="240" w:lineRule="auto"/>
        <w:rPr>
          <w:rFonts w:eastAsiaTheme="minorEastAsia"/>
          <w:lang w:eastAsia="ru-RU"/>
        </w:rPr>
      </w:pPr>
      <w:r w:rsidRPr="0015770C">
        <w:rPr>
          <w:rFonts w:eastAsiaTheme="minorEastAsia"/>
          <w:lang w:eastAsia="ru-RU"/>
        </w:rPr>
        <w:t>номер кв</w:t>
      </w:r>
      <w:r w:rsidR="000F2633">
        <w:rPr>
          <w:rFonts w:eastAsiaTheme="minorEastAsia"/>
          <w:lang w:eastAsia="ru-RU"/>
        </w:rPr>
        <w:t>артиры: _____</w:t>
      </w:r>
      <w:r w:rsidRPr="0015770C">
        <w:rPr>
          <w:rFonts w:eastAsiaTheme="minorEastAsia"/>
          <w:lang w:eastAsia="ru-RU"/>
        </w:rPr>
        <w:t>.</w:t>
      </w:r>
    </w:p>
    <w:p w:rsidR="00C915B5" w:rsidRPr="0015770C" w:rsidRDefault="00C915B5" w:rsidP="00C915B5">
      <w:pPr>
        <w:widowControl w:val="0"/>
        <w:autoSpaceDE w:val="0"/>
        <w:autoSpaceDN w:val="0"/>
        <w:adjustRightInd w:val="0"/>
        <w:spacing w:line="240" w:lineRule="auto"/>
        <w:rPr>
          <w:rFonts w:eastAsiaTheme="minorEastAsia"/>
          <w:lang w:eastAsia="ru-RU"/>
        </w:rPr>
      </w:pPr>
      <w:r w:rsidRPr="0015770C">
        <w:rPr>
          <w:rFonts w:eastAsiaTheme="minorEastAsia"/>
          <w:lang w:eastAsia="ru-RU"/>
        </w:rPr>
        <w:t>Прошу предоставить информацию в отношении следующих объектов:</w:t>
      </w:r>
    </w:p>
    <w:p w:rsidR="00C915B5" w:rsidRPr="0015770C" w:rsidRDefault="00C915B5" w:rsidP="00C915B5">
      <w:pPr>
        <w:widowControl w:val="0"/>
        <w:autoSpaceDE w:val="0"/>
        <w:autoSpaceDN w:val="0"/>
        <w:adjustRightInd w:val="0"/>
        <w:spacing w:line="240" w:lineRule="auto"/>
        <w:rPr>
          <w:rFonts w:eastAsiaTheme="minorEastAsia"/>
          <w:lang w:eastAsia="ru-RU"/>
        </w:rPr>
      </w:pPr>
      <w:r w:rsidRPr="0015770C">
        <w:rPr>
          <w:rFonts w:eastAsiaTheme="minorEastAsia"/>
          <w:lang w:eastAsia="ru-RU"/>
        </w:rPr>
        <w:t>нужное отметить: _______________________________________________________.</w:t>
      </w:r>
    </w:p>
    <w:p w:rsidR="00C915B5" w:rsidRPr="0015770C" w:rsidRDefault="00C915B5" w:rsidP="00C915B5">
      <w:pPr>
        <w:widowControl w:val="0"/>
        <w:autoSpaceDE w:val="0"/>
        <w:autoSpaceDN w:val="0"/>
        <w:adjustRightInd w:val="0"/>
        <w:spacing w:line="240" w:lineRule="auto"/>
        <w:rPr>
          <w:rFonts w:eastAsiaTheme="minorEastAsia"/>
          <w:lang w:eastAsia="ru-RU"/>
        </w:rPr>
      </w:pPr>
      <w:r w:rsidRPr="0015770C">
        <w:rPr>
          <w:rFonts w:eastAsiaTheme="minorEastAsia"/>
          <w:lang w:eastAsia="ru-RU"/>
        </w:rPr>
        <w:t>Характеристики объекта муниципального имущества, позволяющие его</w:t>
      </w:r>
    </w:p>
    <w:p w:rsidR="00C915B5" w:rsidRPr="0015770C" w:rsidRDefault="00C915B5" w:rsidP="00C915B5">
      <w:pPr>
        <w:widowControl w:val="0"/>
        <w:autoSpaceDE w:val="0"/>
        <w:autoSpaceDN w:val="0"/>
        <w:adjustRightInd w:val="0"/>
        <w:spacing w:line="240" w:lineRule="auto"/>
        <w:rPr>
          <w:rFonts w:eastAsiaTheme="minorEastAsia"/>
          <w:lang w:eastAsia="ru-RU"/>
        </w:rPr>
      </w:pPr>
      <w:r w:rsidRPr="0015770C">
        <w:rPr>
          <w:rFonts w:eastAsiaTheme="minorEastAsia"/>
          <w:lang w:eastAsia="ru-RU"/>
        </w:rPr>
        <w:t>однозначно определить:</w:t>
      </w:r>
    </w:p>
    <w:p w:rsidR="00C915B5" w:rsidRPr="0015770C" w:rsidRDefault="00C915B5" w:rsidP="00C915B5">
      <w:pPr>
        <w:widowControl w:val="0"/>
        <w:autoSpaceDE w:val="0"/>
        <w:autoSpaceDN w:val="0"/>
        <w:adjustRightInd w:val="0"/>
        <w:spacing w:line="240" w:lineRule="auto"/>
        <w:rPr>
          <w:rFonts w:eastAsiaTheme="minorEastAsia"/>
          <w:lang w:eastAsia="ru-RU"/>
        </w:rPr>
      </w:pPr>
      <w:r w:rsidRPr="0015770C">
        <w:rPr>
          <w:rFonts w:eastAsiaTheme="minorEastAsia"/>
          <w:lang w:eastAsia="ru-RU"/>
        </w:rPr>
        <w:t>адрес (местоположение</w:t>
      </w:r>
      <w:proofErr w:type="gramStart"/>
      <w:r w:rsidRPr="0015770C">
        <w:rPr>
          <w:rFonts w:eastAsiaTheme="minorEastAsia"/>
          <w:lang w:eastAsia="ru-RU"/>
        </w:rPr>
        <w:t>): ________________________________________________;</w:t>
      </w:r>
      <w:proofErr w:type="gramEnd"/>
    </w:p>
    <w:p w:rsidR="00C915B5" w:rsidRPr="0015770C" w:rsidRDefault="00C915B5" w:rsidP="00C915B5">
      <w:pPr>
        <w:widowControl w:val="0"/>
        <w:autoSpaceDE w:val="0"/>
        <w:autoSpaceDN w:val="0"/>
        <w:adjustRightInd w:val="0"/>
        <w:spacing w:line="240" w:lineRule="auto"/>
        <w:rPr>
          <w:rFonts w:eastAsiaTheme="minorEastAsia"/>
          <w:lang w:eastAsia="ru-RU"/>
        </w:rPr>
      </w:pPr>
      <w:r w:rsidRPr="0015770C">
        <w:rPr>
          <w:rFonts w:eastAsiaTheme="minorEastAsia"/>
          <w:lang w:eastAsia="ru-RU"/>
        </w:rPr>
        <w:t>информация, идентифицирующая объекты (в свободной форме</w:t>
      </w:r>
      <w:proofErr w:type="gramStart"/>
      <w:r w:rsidRPr="0015770C">
        <w:rPr>
          <w:rFonts w:eastAsiaTheme="minorEastAsia"/>
          <w:lang w:eastAsia="ru-RU"/>
        </w:rPr>
        <w:t>): ______________;</w:t>
      </w:r>
      <w:proofErr w:type="gramEnd"/>
    </w:p>
    <w:p w:rsidR="00C915B5" w:rsidRPr="0015770C" w:rsidRDefault="00C915B5" w:rsidP="00C915B5">
      <w:pPr>
        <w:widowControl w:val="0"/>
        <w:autoSpaceDE w:val="0"/>
        <w:autoSpaceDN w:val="0"/>
        <w:adjustRightInd w:val="0"/>
        <w:spacing w:line="240" w:lineRule="auto"/>
        <w:rPr>
          <w:rFonts w:eastAsiaTheme="minorEastAsia"/>
          <w:lang w:eastAsia="ru-RU"/>
        </w:rPr>
      </w:pPr>
      <w:r w:rsidRPr="0015770C">
        <w:rPr>
          <w:rFonts w:eastAsiaTheme="minorEastAsia"/>
          <w:lang w:eastAsia="ru-RU"/>
        </w:rPr>
        <w:t>Кадастровый (условный, инвентарный) номер объекта недвижимого  имущества:</w:t>
      </w:r>
    </w:p>
    <w:p w:rsidR="00C915B5" w:rsidRPr="0015770C" w:rsidRDefault="00C915B5" w:rsidP="00C915B5">
      <w:pPr>
        <w:widowControl w:val="0"/>
        <w:autoSpaceDE w:val="0"/>
        <w:autoSpaceDN w:val="0"/>
        <w:adjustRightInd w:val="0"/>
        <w:spacing w:line="240" w:lineRule="auto"/>
        <w:rPr>
          <w:rFonts w:eastAsiaTheme="minorEastAsia"/>
          <w:lang w:eastAsia="ru-RU"/>
        </w:rPr>
      </w:pPr>
      <w:r w:rsidRPr="0015770C">
        <w:rPr>
          <w:rFonts w:eastAsiaTheme="minorEastAsia"/>
          <w:lang w:eastAsia="ru-RU"/>
        </w:rPr>
        <w:t>________________________________________________________________________;</w:t>
      </w:r>
    </w:p>
    <w:p w:rsidR="00C915B5" w:rsidRPr="0015770C" w:rsidRDefault="00C915B5" w:rsidP="00C915B5">
      <w:pPr>
        <w:widowControl w:val="0"/>
        <w:autoSpaceDE w:val="0"/>
        <w:autoSpaceDN w:val="0"/>
        <w:adjustRightInd w:val="0"/>
        <w:spacing w:line="240" w:lineRule="auto"/>
        <w:rPr>
          <w:rFonts w:eastAsiaTheme="minorEastAsia"/>
          <w:lang w:eastAsia="ru-RU"/>
        </w:rPr>
      </w:pPr>
      <w:r w:rsidRPr="0015770C">
        <w:rPr>
          <w:rFonts w:eastAsiaTheme="minorEastAsia"/>
          <w:lang w:eastAsia="ru-RU"/>
        </w:rPr>
        <w:t>Марка, модель (модификация</w:t>
      </w:r>
      <w:proofErr w:type="gramStart"/>
      <w:r w:rsidRPr="0015770C">
        <w:rPr>
          <w:rFonts w:eastAsiaTheme="minorEastAsia"/>
          <w:lang w:eastAsia="ru-RU"/>
        </w:rPr>
        <w:t>): ___________________________________________;</w:t>
      </w:r>
      <w:proofErr w:type="gramEnd"/>
    </w:p>
    <w:p w:rsidR="00C915B5" w:rsidRPr="0015770C" w:rsidRDefault="00C915B5" w:rsidP="00C915B5">
      <w:pPr>
        <w:widowControl w:val="0"/>
        <w:autoSpaceDE w:val="0"/>
        <w:autoSpaceDN w:val="0"/>
        <w:adjustRightInd w:val="0"/>
        <w:spacing w:line="240" w:lineRule="auto"/>
        <w:rPr>
          <w:rFonts w:eastAsiaTheme="minorEastAsia"/>
          <w:lang w:eastAsia="ru-RU"/>
        </w:rPr>
      </w:pPr>
      <w:r w:rsidRPr="0015770C">
        <w:rPr>
          <w:rFonts w:eastAsiaTheme="minorEastAsia"/>
          <w:lang w:eastAsia="ru-RU"/>
        </w:rPr>
        <w:t>государственный регистрационный номер транспортного средства: __________.</w:t>
      </w:r>
    </w:p>
    <w:p w:rsidR="00C915B5" w:rsidRPr="0015770C" w:rsidRDefault="00C915B5" w:rsidP="00C915B5">
      <w:pPr>
        <w:widowControl w:val="0"/>
        <w:autoSpaceDE w:val="0"/>
        <w:autoSpaceDN w:val="0"/>
        <w:adjustRightInd w:val="0"/>
        <w:spacing w:line="240" w:lineRule="auto"/>
        <w:rPr>
          <w:rFonts w:eastAsiaTheme="minorEastAsia"/>
          <w:lang w:eastAsia="ru-RU"/>
        </w:rPr>
      </w:pPr>
      <w:r w:rsidRPr="0015770C">
        <w:rPr>
          <w:rFonts w:eastAsiaTheme="minorEastAsia"/>
          <w:lang w:eastAsia="ru-RU"/>
        </w:rPr>
        <w:t>К настоящему заявлению прилагаются:</w:t>
      </w:r>
    </w:p>
    <w:p w:rsidR="00C915B5" w:rsidRPr="0015770C" w:rsidRDefault="00C915B5" w:rsidP="00C915B5">
      <w:pPr>
        <w:widowControl w:val="0"/>
        <w:autoSpaceDE w:val="0"/>
        <w:autoSpaceDN w:val="0"/>
        <w:adjustRightInd w:val="0"/>
        <w:spacing w:line="240" w:lineRule="auto"/>
        <w:rPr>
          <w:rFonts w:eastAsiaTheme="minorEastAsia"/>
          <w:lang w:eastAsia="ru-RU"/>
        </w:rPr>
      </w:pPr>
      <w:r w:rsidRPr="0015770C">
        <w:rPr>
          <w:rFonts w:eastAsiaTheme="minorEastAsia"/>
          <w:lang w:eastAsia="ru-RU"/>
        </w:rPr>
        <w:t>наименование документа: ________________________________________________.</w:t>
      </w:r>
    </w:p>
    <w:p w:rsidR="00C915B5" w:rsidRPr="0015770C" w:rsidRDefault="00C915B5" w:rsidP="00C915B5">
      <w:pPr>
        <w:widowControl w:val="0"/>
        <w:autoSpaceDE w:val="0"/>
        <w:autoSpaceDN w:val="0"/>
        <w:adjustRightInd w:val="0"/>
        <w:spacing w:line="240" w:lineRule="auto"/>
        <w:rPr>
          <w:rFonts w:eastAsiaTheme="minorEastAsia"/>
          <w:lang w:eastAsia="ru-RU"/>
        </w:rPr>
      </w:pPr>
      <w:r w:rsidRPr="0015770C">
        <w:rPr>
          <w:rFonts w:eastAsiaTheme="minorEastAsia"/>
          <w:lang w:eastAsia="ru-RU"/>
        </w:rPr>
        <w:t>Даю согласие на обработку персональных данных в соответствии с</w:t>
      </w:r>
    </w:p>
    <w:p w:rsidR="00C915B5" w:rsidRPr="0015770C" w:rsidRDefault="002705FC" w:rsidP="00C915B5">
      <w:pPr>
        <w:widowControl w:val="0"/>
        <w:autoSpaceDE w:val="0"/>
        <w:autoSpaceDN w:val="0"/>
        <w:adjustRightInd w:val="0"/>
        <w:spacing w:line="240" w:lineRule="auto"/>
        <w:rPr>
          <w:rFonts w:eastAsiaTheme="minorEastAsia"/>
          <w:lang w:eastAsia="ru-RU"/>
        </w:rPr>
      </w:pPr>
      <w:hyperlink r:id="rId41" w:history="1">
        <w:r w:rsidR="00C915B5" w:rsidRPr="00C915B5">
          <w:rPr>
            <w:rFonts w:eastAsiaTheme="minorEastAsia"/>
            <w:lang w:eastAsia="ru-RU"/>
          </w:rPr>
          <w:t>Федеральным законом</w:t>
        </w:r>
      </w:hyperlink>
      <w:r w:rsidR="00C915B5" w:rsidRPr="0015770C">
        <w:rPr>
          <w:rFonts w:eastAsiaTheme="minorEastAsia"/>
          <w:lang w:eastAsia="ru-RU"/>
        </w:rPr>
        <w:t xml:space="preserve"> от 27.07.2006 </w:t>
      </w:r>
      <w:r w:rsidR="00C915B5" w:rsidRPr="00C915B5">
        <w:rPr>
          <w:rFonts w:eastAsiaTheme="minorEastAsia"/>
          <w:lang w:eastAsia="ru-RU"/>
        </w:rPr>
        <w:t xml:space="preserve">№ </w:t>
      </w:r>
      <w:r w:rsidR="00C915B5" w:rsidRPr="0015770C">
        <w:rPr>
          <w:rFonts w:eastAsiaTheme="minorEastAsia"/>
          <w:lang w:eastAsia="ru-RU"/>
        </w:rPr>
        <w:t xml:space="preserve">152-ФЗ </w:t>
      </w:r>
      <w:r w:rsidR="00C915B5" w:rsidRPr="00C915B5">
        <w:rPr>
          <w:rFonts w:eastAsiaTheme="minorEastAsia"/>
          <w:lang w:eastAsia="ru-RU"/>
        </w:rPr>
        <w:t>«</w:t>
      </w:r>
      <w:r w:rsidR="00C915B5" w:rsidRPr="0015770C">
        <w:rPr>
          <w:rFonts w:eastAsiaTheme="minorEastAsia"/>
          <w:lang w:eastAsia="ru-RU"/>
        </w:rPr>
        <w:t>О персональных данных</w:t>
      </w:r>
      <w:r w:rsidR="00C915B5" w:rsidRPr="00C915B5">
        <w:rPr>
          <w:rFonts w:eastAsiaTheme="minorEastAsia"/>
          <w:lang w:eastAsia="ru-RU"/>
        </w:rPr>
        <w:t>»</w:t>
      </w:r>
      <w:r w:rsidR="00C915B5" w:rsidRPr="0015770C">
        <w:rPr>
          <w:rFonts w:eastAsiaTheme="minorEastAsia"/>
          <w:lang w:eastAsia="ru-RU"/>
        </w:rPr>
        <w:t>.</w:t>
      </w:r>
    </w:p>
    <w:p w:rsidR="00C915B5" w:rsidRPr="0015770C" w:rsidRDefault="00C915B5" w:rsidP="00C915B5">
      <w:pPr>
        <w:widowControl w:val="0"/>
        <w:autoSpaceDE w:val="0"/>
        <w:autoSpaceDN w:val="0"/>
        <w:adjustRightInd w:val="0"/>
        <w:spacing w:line="240" w:lineRule="auto"/>
        <w:rPr>
          <w:rFonts w:eastAsiaTheme="minorEastAsia"/>
          <w:lang w:eastAsia="ru-RU"/>
        </w:rPr>
      </w:pPr>
      <w:r w:rsidRPr="0015770C">
        <w:rPr>
          <w:rFonts w:eastAsiaTheme="minorEastAsia"/>
          <w:lang w:eastAsia="ru-RU"/>
        </w:rPr>
        <w:t>Дата подачи заявления и подпись заявителя (представителя заявителя):</w:t>
      </w:r>
    </w:p>
    <w:p w:rsidR="00C915B5" w:rsidRPr="0015770C" w:rsidRDefault="00C915B5" w:rsidP="00C915B5">
      <w:pPr>
        <w:widowControl w:val="0"/>
        <w:autoSpaceDE w:val="0"/>
        <w:autoSpaceDN w:val="0"/>
        <w:adjustRightInd w:val="0"/>
        <w:spacing w:line="240" w:lineRule="auto"/>
        <w:rPr>
          <w:rFonts w:eastAsiaTheme="minorEastAsia"/>
          <w:lang w:eastAsia="ru-RU"/>
        </w:rPr>
      </w:pPr>
      <w:r w:rsidRPr="0015770C">
        <w:rPr>
          <w:rFonts w:eastAsiaTheme="minorEastAsia"/>
          <w:lang w:eastAsia="ru-RU"/>
        </w:rPr>
        <w:t>дата: __.__________.____ г.;</w:t>
      </w:r>
    </w:p>
    <w:p w:rsidR="00C915B5" w:rsidRPr="0015770C" w:rsidRDefault="00C915B5" w:rsidP="00C915B5">
      <w:pPr>
        <w:widowControl w:val="0"/>
        <w:autoSpaceDE w:val="0"/>
        <w:autoSpaceDN w:val="0"/>
        <w:adjustRightInd w:val="0"/>
        <w:spacing w:line="240" w:lineRule="auto"/>
        <w:rPr>
          <w:rFonts w:eastAsiaTheme="minorEastAsia"/>
          <w:lang w:eastAsia="ru-RU"/>
        </w:rPr>
      </w:pPr>
      <w:r w:rsidRPr="0015770C">
        <w:rPr>
          <w:rFonts w:eastAsiaTheme="minorEastAsia"/>
          <w:lang w:eastAsia="ru-RU"/>
        </w:rPr>
        <w:t>подпись</w:t>
      </w:r>
      <w:proofErr w:type="gramStart"/>
      <w:r w:rsidRPr="0015770C">
        <w:rPr>
          <w:rFonts w:eastAsiaTheme="minorEastAsia"/>
          <w:lang w:eastAsia="ru-RU"/>
        </w:rPr>
        <w:t>: _______________________________________________________________;</w:t>
      </w:r>
      <w:proofErr w:type="gramEnd"/>
    </w:p>
    <w:p w:rsidR="00C915B5" w:rsidRPr="0015770C" w:rsidRDefault="00C915B5" w:rsidP="00C915B5">
      <w:pPr>
        <w:widowControl w:val="0"/>
        <w:autoSpaceDE w:val="0"/>
        <w:autoSpaceDN w:val="0"/>
        <w:adjustRightInd w:val="0"/>
        <w:spacing w:line="240" w:lineRule="auto"/>
        <w:rPr>
          <w:rFonts w:eastAsiaTheme="minorEastAsia"/>
          <w:lang w:eastAsia="ru-RU"/>
        </w:rPr>
      </w:pPr>
      <w:r w:rsidRPr="0015770C">
        <w:rPr>
          <w:rFonts w:eastAsiaTheme="minorEastAsia"/>
          <w:lang w:eastAsia="ru-RU"/>
        </w:rPr>
        <w:t>расшифровка подписи (инициалы, фамилия): _______________________________.</w:t>
      </w:r>
    </w:p>
    <w:p w:rsidR="00C915B5" w:rsidRPr="0015770C" w:rsidRDefault="00C915B5" w:rsidP="00C915B5">
      <w:pPr>
        <w:widowControl w:val="0"/>
        <w:autoSpaceDE w:val="0"/>
        <w:autoSpaceDN w:val="0"/>
        <w:adjustRightInd w:val="0"/>
        <w:spacing w:line="240" w:lineRule="auto"/>
        <w:rPr>
          <w:rFonts w:eastAsiaTheme="minorEastAsia"/>
          <w:lang w:eastAsia="ru-RU"/>
        </w:rPr>
      </w:pPr>
      <w:r w:rsidRPr="0015770C">
        <w:rPr>
          <w:rFonts w:eastAsiaTheme="minorEastAsia"/>
          <w:lang w:eastAsia="ru-RU"/>
        </w:rPr>
        <w:t>Способ получения результата Услуги:</w:t>
      </w:r>
    </w:p>
    <w:p w:rsidR="00C915B5" w:rsidRPr="0015770C" w:rsidRDefault="00C915B5" w:rsidP="00C915B5">
      <w:pPr>
        <w:widowControl w:val="0"/>
        <w:autoSpaceDE w:val="0"/>
        <w:autoSpaceDN w:val="0"/>
        <w:adjustRightInd w:val="0"/>
        <w:spacing w:line="240" w:lineRule="auto"/>
        <w:rPr>
          <w:rFonts w:eastAsiaTheme="minorEastAsia"/>
          <w:lang w:eastAsia="ru-RU"/>
        </w:rPr>
      </w:pPr>
      <w:r w:rsidRPr="0015770C">
        <w:rPr>
          <w:rFonts w:eastAsiaTheme="minorEastAsia"/>
          <w:lang w:eastAsia="ru-RU"/>
        </w:rPr>
        <w:t xml:space="preserve">на адрес электронной почты: </w:t>
      </w:r>
      <w:r w:rsidRPr="00C915B5">
        <w:rPr>
          <w:rFonts w:eastAsiaTheme="minorEastAsia"/>
          <w:noProof/>
          <w:lang w:eastAsia="ru-RU"/>
        </w:rPr>
        <w:drawing>
          <wp:inline distT="0" distB="0" distL="0" distR="0" wp14:anchorId="4000F3A9" wp14:editId="7F907F52">
            <wp:extent cx="99060" cy="167640"/>
            <wp:effectExtent l="0" t="0" r="0" b="381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" cy="167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5770C">
        <w:rPr>
          <w:rFonts w:eastAsiaTheme="minorEastAsia"/>
          <w:lang w:eastAsia="ru-RU"/>
        </w:rPr>
        <w:t xml:space="preserve"> да, </w:t>
      </w:r>
      <w:r w:rsidRPr="00C915B5">
        <w:rPr>
          <w:rFonts w:eastAsiaTheme="minorEastAsia"/>
          <w:noProof/>
          <w:lang w:eastAsia="ru-RU"/>
        </w:rPr>
        <w:drawing>
          <wp:inline distT="0" distB="0" distL="0" distR="0" wp14:anchorId="65716054" wp14:editId="498953CD">
            <wp:extent cx="99060" cy="167640"/>
            <wp:effectExtent l="0" t="0" r="0" b="381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" cy="167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5770C">
        <w:rPr>
          <w:rFonts w:eastAsiaTheme="minorEastAsia"/>
          <w:lang w:eastAsia="ru-RU"/>
        </w:rPr>
        <w:t xml:space="preserve"> нет;</w:t>
      </w:r>
    </w:p>
    <w:p w:rsidR="00C915B5" w:rsidRPr="0015770C" w:rsidRDefault="00C915B5" w:rsidP="00C915B5">
      <w:pPr>
        <w:widowControl w:val="0"/>
        <w:autoSpaceDE w:val="0"/>
        <w:autoSpaceDN w:val="0"/>
        <w:adjustRightInd w:val="0"/>
        <w:spacing w:line="240" w:lineRule="auto"/>
        <w:rPr>
          <w:rFonts w:eastAsiaTheme="minorEastAsia"/>
          <w:lang w:eastAsia="ru-RU"/>
        </w:rPr>
      </w:pPr>
      <w:r w:rsidRPr="0015770C">
        <w:rPr>
          <w:rFonts w:eastAsiaTheme="minorEastAsia"/>
          <w:lang w:eastAsia="ru-RU"/>
        </w:rPr>
        <w:t xml:space="preserve">в МФЦ (в случае подачи заявления через МФЦ): </w:t>
      </w:r>
      <w:r w:rsidRPr="00C915B5">
        <w:rPr>
          <w:rFonts w:eastAsiaTheme="minorEastAsia"/>
          <w:noProof/>
          <w:lang w:eastAsia="ru-RU"/>
        </w:rPr>
        <w:drawing>
          <wp:inline distT="0" distB="0" distL="0" distR="0" wp14:anchorId="3460BEC8" wp14:editId="7E83DA4A">
            <wp:extent cx="99060" cy="167640"/>
            <wp:effectExtent l="0" t="0" r="0" b="381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" cy="167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5770C">
        <w:rPr>
          <w:rFonts w:eastAsiaTheme="minorEastAsia"/>
          <w:lang w:eastAsia="ru-RU"/>
        </w:rPr>
        <w:t xml:space="preserve"> да, </w:t>
      </w:r>
      <w:r w:rsidRPr="00C915B5">
        <w:rPr>
          <w:rFonts w:eastAsiaTheme="minorEastAsia"/>
          <w:noProof/>
          <w:lang w:eastAsia="ru-RU"/>
        </w:rPr>
        <w:drawing>
          <wp:inline distT="0" distB="0" distL="0" distR="0" wp14:anchorId="235A4EB5" wp14:editId="5A8A38F7">
            <wp:extent cx="99060" cy="167640"/>
            <wp:effectExtent l="0" t="0" r="0" b="381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" cy="167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5770C">
        <w:rPr>
          <w:rFonts w:eastAsiaTheme="minorEastAsia"/>
          <w:lang w:eastAsia="ru-RU"/>
        </w:rPr>
        <w:t xml:space="preserve"> нет;</w:t>
      </w:r>
    </w:p>
    <w:p w:rsidR="00C915B5" w:rsidRPr="0015770C" w:rsidRDefault="00C915B5" w:rsidP="00C915B5">
      <w:pPr>
        <w:widowControl w:val="0"/>
        <w:autoSpaceDE w:val="0"/>
        <w:autoSpaceDN w:val="0"/>
        <w:adjustRightInd w:val="0"/>
        <w:spacing w:line="240" w:lineRule="auto"/>
        <w:rPr>
          <w:rFonts w:eastAsiaTheme="minorEastAsia"/>
          <w:lang w:eastAsia="ru-RU"/>
        </w:rPr>
      </w:pPr>
      <w:r w:rsidRPr="0015770C">
        <w:rPr>
          <w:rFonts w:eastAsiaTheme="minorEastAsia"/>
          <w:lang w:eastAsia="ru-RU"/>
        </w:rPr>
        <w:t xml:space="preserve">посредством почтового отправления: </w:t>
      </w:r>
      <w:r w:rsidRPr="00C915B5">
        <w:rPr>
          <w:rFonts w:eastAsiaTheme="minorEastAsia"/>
          <w:noProof/>
          <w:lang w:eastAsia="ru-RU"/>
        </w:rPr>
        <w:drawing>
          <wp:inline distT="0" distB="0" distL="0" distR="0" wp14:anchorId="03B832F3" wp14:editId="4C87583D">
            <wp:extent cx="99060" cy="167640"/>
            <wp:effectExtent l="0" t="0" r="0" b="381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" cy="167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5770C">
        <w:rPr>
          <w:rFonts w:eastAsiaTheme="minorEastAsia"/>
          <w:lang w:eastAsia="ru-RU"/>
        </w:rPr>
        <w:t xml:space="preserve"> да, </w:t>
      </w:r>
      <w:r w:rsidRPr="00C915B5">
        <w:rPr>
          <w:rFonts w:eastAsiaTheme="minorEastAsia"/>
          <w:noProof/>
          <w:lang w:eastAsia="ru-RU"/>
        </w:rPr>
        <w:drawing>
          <wp:inline distT="0" distB="0" distL="0" distR="0" wp14:anchorId="7F50EC54" wp14:editId="5E87605A">
            <wp:extent cx="99060" cy="167640"/>
            <wp:effectExtent l="0" t="0" r="0" b="381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" cy="167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5770C">
        <w:rPr>
          <w:rFonts w:eastAsiaTheme="minorEastAsia"/>
          <w:lang w:eastAsia="ru-RU"/>
        </w:rPr>
        <w:t xml:space="preserve"> нет;</w:t>
      </w:r>
    </w:p>
    <w:p w:rsidR="00C915B5" w:rsidRPr="0015770C" w:rsidRDefault="00C915B5" w:rsidP="00C915B5">
      <w:pPr>
        <w:widowControl w:val="0"/>
        <w:autoSpaceDE w:val="0"/>
        <w:autoSpaceDN w:val="0"/>
        <w:adjustRightInd w:val="0"/>
        <w:spacing w:line="240" w:lineRule="auto"/>
        <w:rPr>
          <w:rFonts w:eastAsiaTheme="minorEastAsia"/>
          <w:lang w:eastAsia="ru-RU"/>
        </w:rPr>
      </w:pPr>
      <w:r w:rsidRPr="0015770C">
        <w:rPr>
          <w:rFonts w:eastAsiaTheme="minorEastAsia"/>
          <w:lang w:eastAsia="ru-RU"/>
        </w:rPr>
        <w:t xml:space="preserve">посредством </w:t>
      </w:r>
      <w:hyperlink r:id="rId48" w:history="1">
        <w:r w:rsidRPr="00C915B5">
          <w:rPr>
            <w:rFonts w:eastAsiaTheme="minorEastAsia"/>
            <w:lang w:eastAsia="ru-RU"/>
          </w:rPr>
          <w:t>Единого портала</w:t>
        </w:r>
      </w:hyperlink>
      <w:r w:rsidRPr="0015770C">
        <w:rPr>
          <w:rFonts w:eastAsiaTheme="minorEastAsia"/>
          <w:lang w:eastAsia="ru-RU"/>
        </w:rPr>
        <w:t xml:space="preserve">: </w:t>
      </w:r>
      <w:r w:rsidRPr="00C915B5">
        <w:rPr>
          <w:rFonts w:eastAsiaTheme="minorEastAsia"/>
          <w:noProof/>
          <w:lang w:eastAsia="ru-RU"/>
        </w:rPr>
        <w:drawing>
          <wp:inline distT="0" distB="0" distL="0" distR="0" wp14:anchorId="0A88570F" wp14:editId="2B807F51">
            <wp:extent cx="99060" cy="167640"/>
            <wp:effectExtent l="0" t="0" r="0" b="381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" cy="167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5770C">
        <w:rPr>
          <w:rFonts w:eastAsiaTheme="minorEastAsia"/>
          <w:lang w:eastAsia="ru-RU"/>
        </w:rPr>
        <w:t xml:space="preserve"> да, </w:t>
      </w:r>
      <w:r w:rsidRPr="00C915B5">
        <w:rPr>
          <w:rFonts w:eastAsiaTheme="minorEastAsia"/>
          <w:noProof/>
          <w:lang w:eastAsia="ru-RU"/>
        </w:rPr>
        <w:drawing>
          <wp:inline distT="0" distB="0" distL="0" distR="0" wp14:anchorId="7BA107FC" wp14:editId="6BBC4C46">
            <wp:extent cx="99060" cy="167640"/>
            <wp:effectExtent l="0" t="0" r="0" b="381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" cy="167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5770C">
        <w:rPr>
          <w:rFonts w:eastAsiaTheme="minorEastAsia"/>
          <w:lang w:eastAsia="ru-RU"/>
        </w:rPr>
        <w:t xml:space="preserve"> нет;</w:t>
      </w:r>
    </w:p>
    <w:p w:rsidR="00C915B5" w:rsidRPr="0015770C" w:rsidRDefault="00C915B5" w:rsidP="00C915B5">
      <w:pPr>
        <w:widowControl w:val="0"/>
        <w:autoSpaceDE w:val="0"/>
        <w:autoSpaceDN w:val="0"/>
        <w:adjustRightInd w:val="0"/>
        <w:spacing w:line="240" w:lineRule="auto"/>
        <w:rPr>
          <w:rFonts w:eastAsiaTheme="minorEastAsia"/>
          <w:lang w:eastAsia="ru-RU"/>
        </w:rPr>
      </w:pPr>
      <w:r w:rsidRPr="0015770C">
        <w:rPr>
          <w:rFonts w:eastAsiaTheme="minorEastAsia"/>
          <w:lang w:eastAsia="ru-RU"/>
        </w:rPr>
        <w:t xml:space="preserve">лично в Органе местного самоуправления: </w:t>
      </w:r>
      <w:r w:rsidRPr="00C915B5">
        <w:rPr>
          <w:rFonts w:eastAsiaTheme="minorEastAsia"/>
          <w:noProof/>
          <w:lang w:eastAsia="ru-RU"/>
        </w:rPr>
        <w:drawing>
          <wp:inline distT="0" distB="0" distL="0" distR="0" wp14:anchorId="31C711B1" wp14:editId="3CFE7B4F">
            <wp:extent cx="99060" cy="167640"/>
            <wp:effectExtent l="0" t="0" r="0" b="381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" cy="167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5770C">
        <w:rPr>
          <w:rFonts w:eastAsiaTheme="minorEastAsia"/>
          <w:lang w:eastAsia="ru-RU"/>
        </w:rPr>
        <w:t xml:space="preserve"> да, </w:t>
      </w:r>
      <w:r w:rsidRPr="00C915B5">
        <w:rPr>
          <w:rFonts w:eastAsiaTheme="minorEastAsia"/>
          <w:noProof/>
          <w:lang w:eastAsia="ru-RU"/>
        </w:rPr>
        <w:drawing>
          <wp:inline distT="0" distB="0" distL="0" distR="0" wp14:anchorId="09CD4E88" wp14:editId="244A802A">
            <wp:extent cx="99060" cy="167640"/>
            <wp:effectExtent l="0" t="0" r="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" cy="167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5770C">
        <w:rPr>
          <w:rFonts w:eastAsiaTheme="minorEastAsia"/>
          <w:lang w:eastAsia="ru-RU"/>
        </w:rPr>
        <w:t xml:space="preserve"> нет.</w:t>
      </w:r>
    </w:p>
    <w:p w:rsidR="00C915B5" w:rsidRPr="002E43B7" w:rsidRDefault="00C915B5" w:rsidP="00836864">
      <w:pPr>
        <w:spacing w:line="240" w:lineRule="auto"/>
        <w:jc w:val="right"/>
        <w:rPr>
          <w:rStyle w:val="aff8"/>
          <w:b w:val="0"/>
          <w:bCs/>
          <w:color w:val="auto"/>
          <w:sz w:val="24"/>
        </w:rPr>
      </w:pPr>
      <w:bookmarkStart w:id="194" w:name="sub_1202"/>
      <w:r w:rsidRPr="00C915B5">
        <w:rPr>
          <w:rStyle w:val="aff8"/>
          <w:b w:val="0"/>
          <w:bCs/>
          <w:color w:val="auto"/>
          <w:sz w:val="24"/>
        </w:rPr>
        <w:lastRenderedPageBreak/>
        <w:t>Форма</w:t>
      </w:r>
      <w:r w:rsidRPr="00C915B5">
        <w:rPr>
          <w:rStyle w:val="aff8"/>
          <w:b w:val="0"/>
          <w:bCs/>
          <w:color w:val="auto"/>
          <w:sz w:val="24"/>
        </w:rPr>
        <w:br/>
        <w:t>к</w:t>
      </w:r>
      <w:r w:rsidRPr="00C915B5">
        <w:rPr>
          <w:rStyle w:val="aff8"/>
          <w:bCs/>
          <w:color w:val="auto"/>
          <w:sz w:val="24"/>
        </w:rPr>
        <w:t xml:space="preserve"> </w:t>
      </w:r>
      <w:hyperlink w:anchor="sub_308" w:history="1">
        <w:r w:rsidRPr="002E43B7">
          <w:rPr>
            <w:rStyle w:val="aff9"/>
            <w:b w:val="0"/>
            <w:color w:val="auto"/>
            <w:sz w:val="24"/>
          </w:rPr>
          <w:t>варианту 2</w:t>
        </w:r>
      </w:hyperlink>
    </w:p>
    <w:bookmarkEnd w:id="194"/>
    <w:p w:rsidR="00C915B5" w:rsidRPr="00C915B5" w:rsidRDefault="00C915B5" w:rsidP="00C915B5"/>
    <w:p w:rsidR="00C915B5" w:rsidRPr="002E43B7" w:rsidRDefault="00C915B5" w:rsidP="002E43B7">
      <w:pPr>
        <w:spacing w:line="240" w:lineRule="auto"/>
        <w:jc w:val="center"/>
      </w:pPr>
      <w:r w:rsidRPr="002E43B7">
        <w:t>Заявление</w:t>
      </w:r>
      <w:r w:rsidRPr="002E43B7">
        <w:br/>
        <w:t>о предоставлении Услуги «Выдача выписок из реестра муниципального имущества Янтиковского муниципального округа Чувашской Республики»</w:t>
      </w:r>
    </w:p>
    <w:p w:rsidR="00C915B5" w:rsidRPr="00C915B5" w:rsidRDefault="00C915B5" w:rsidP="00C915B5"/>
    <w:p w:rsidR="00C915B5" w:rsidRPr="00C915B5" w:rsidRDefault="00C915B5" w:rsidP="00C915B5">
      <w:pPr>
        <w:pStyle w:val="aff7"/>
        <w:rPr>
          <w:rFonts w:ascii="Times New Roman" w:hAnsi="Times New Roman" w:cs="Times New Roman"/>
          <w:sz w:val="24"/>
          <w:szCs w:val="24"/>
        </w:rPr>
      </w:pPr>
      <w:r w:rsidRPr="00C915B5">
        <w:rPr>
          <w:rFonts w:ascii="Times New Roman" w:hAnsi="Times New Roman" w:cs="Times New Roman"/>
          <w:sz w:val="24"/>
          <w:szCs w:val="24"/>
        </w:rPr>
        <w:t>Сведения о юридическом лице:</w:t>
      </w:r>
    </w:p>
    <w:p w:rsidR="00C915B5" w:rsidRPr="00C915B5" w:rsidRDefault="00C915B5" w:rsidP="00C915B5">
      <w:pPr>
        <w:pStyle w:val="aff7"/>
        <w:rPr>
          <w:rFonts w:ascii="Times New Roman" w:hAnsi="Times New Roman" w:cs="Times New Roman"/>
          <w:sz w:val="24"/>
          <w:szCs w:val="24"/>
        </w:rPr>
      </w:pPr>
      <w:r w:rsidRPr="00C915B5">
        <w:rPr>
          <w:rFonts w:ascii="Times New Roman" w:hAnsi="Times New Roman" w:cs="Times New Roman"/>
          <w:sz w:val="24"/>
          <w:szCs w:val="24"/>
        </w:rPr>
        <w:t>полное наименование юридического лица</w:t>
      </w:r>
      <w:proofErr w:type="gramStart"/>
      <w:r w:rsidRPr="00C915B5">
        <w:rPr>
          <w:rFonts w:ascii="Times New Roman" w:hAnsi="Times New Roman" w:cs="Times New Roman"/>
          <w:sz w:val="24"/>
          <w:szCs w:val="24"/>
        </w:rPr>
        <w:t>: _________________________________;</w:t>
      </w:r>
      <w:proofErr w:type="gramEnd"/>
    </w:p>
    <w:p w:rsidR="00C915B5" w:rsidRPr="00C915B5" w:rsidRDefault="00C915B5" w:rsidP="00C915B5">
      <w:pPr>
        <w:pStyle w:val="aff7"/>
        <w:rPr>
          <w:rFonts w:ascii="Times New Roman" w:hAnsi="Times New Roman" w:cs="Times New Roman"/>
          <w:sz w:val="24"/>
          <w:szCs w:val="24"/>
        </w:rPr>
      </w:pPr>
      <w:r w:rsidRPr="00C915B5">
        <w:rPr>
          <w:rFonts w:ascii="Times New Roman" w:hAnsi="Times New Roman" w:cs="Times New Roman"/>
          <w:sz w:val="24"/>
          <w:szCs w:val="24"/>
        </w:rPr>
        <w:t>сокращенное наименование юридического лица (при наличии</w:t>
      </w:r>
      <w:proofErr w:type="gramStart"/>
      <w:r w:rsidRPr="00C915B5">
        <w:rPr>
          <w:rFonts w:ascii="Times New Roman" w:hAnsi="Times New Roman" w:cs="Times New Roman"/>
          <w:sz w:val="24"/>
          <w:szCs w:val="24"/>
        </w:rPr>
        <w:t>): ______________;</w:t>
      </w:r>
      <w:proofErr w:type="gramEnd"/>
    </w:p>
    <w:p w:rsidR="00C915B5" w:rsidRPr="00C915B5" w:rsidRDefault="00C915B5" w:rsidP="00C915B5">
      <w:pPr>
        <w:pStyle w:val="aff7"/>
        <w:rPr>
          <w:rFonts w:ascii="Times New Roman" w:hAnsi="Times New Roman" w:cs="Times New Roman"/>
          <w:sz w:val="24"/>
          <w:szCs w:val="24"/>
        </w:rPr>
      </w:pPr>
      <w:r w:rsidRPr="00C915B5">
        <w:rPr>
          <w:rFonts w:ascii="Times New Roman" w:hAnsi="Times New Roman" w:cs="Times New Roman"/>
          <w:sz w:val="24"/>
          <w:szCs w:val="24"/>
        </w:rPr>
        <w:t>ИНН юридического лица</w:t>
      </w:r>
      <w:proofErr w:type="gramStart"/>
      <w:r w:rsidRPr="00C915B5">
        <w:rPr>
          <w:rFonts w:ascii="Times New Roman" w:hAnsi="Times New Roman" w:cs="Times New Roman"/>
          <w:sz w:val="24"/>
          <w:szCs w:val="24"/>
        </w:rPr>
        <w:t>: _________________________________________________;</w:t>
      </w:r>
      <w:proofErr w:type="gramEnd"/>
    </w:p>
    <w:p w:rsidR="00C915B5" w:rsidRPr="00C915B5" w:rsidRDefault="00C915B5" w:rsidP="00C915B5">
      <w:pPr>
        <w:pStyle w:val="aff7"/>
        <w:rPr>
          <w:rFonts w:ascii="Times New Roman" w:hAnsi="Times New Roman" w:cs="Times New Roman"/>
          <w:sz w:val="24"/>
          <w:szCs w:val="24"/>
        </w:rPr>
      </w:pPr>
      <w:r w:rsidRPr="00C915B5">
        <w:rPr>
          <w:rFonts w:ascii="Times New Roman" w:hAnsi="Times New Roman" w:cs="Times New Roman"/>
          <w:sz w:val="24"/>
          <w:szCs w:val="24"/>
        </w:rPr>
        <w:t>ОГРН</w:t>
      </w:r>
      <w:proofErr w:type="gramStart"/>
      <w:r w:rsidRPr="00C915B5">
        <w:rPr>
          <w:rFonts w:ascii="Times New Roman" w:hAnsi="Times New Roman" w:cs="Times New Roman"/>
          <w:sz w:val="24"/>
          <w:szCs w:val="24"/>
        </w:rPr>
        <w:t>: __________________________________________________________________;</w:t>
      </w:r>
      <w:proofErr w:type="gramEnd"/>
    </w:p>
    <w:p w:rsidR="00C915B5" w:rsidRPr="00C915B5" w:rsidRDefault="00C915B5" w:rsidP="00C915B5">
      <w:pPr>
        <w:pStyle w:val="aff7"/>
        <w:rPr>
          <w:rFonts w:ascii="Times New Roman" w:hAnsi="Times New Roman" w:cs="Times New Roman"/>
          <w:sz w:val="24"/>
          <w:szCs w:val="24"/>
        </w:rPr>
      </w:pPr>
      <w:r w:rsidRPr="00C915B5">
        <w:rPr>
          <w:rFonts w:ascii="Times New Roman" w:hAnsi="Times New Roman" w:cs="Times New Roman"/>
          <w:sz w:val="24"/>
          <w:szCs w:val="24"/>
        </w:rPr>
        <w:t>контактный телефон</w:t>
      </w:r>
      <w:proofErr w:type="gramStart"/>
      <w:r w:rsidRPr="00C915B5">
        <w:rPr>
          <w:rFonts w:ascii="Times New Roman" w:hAnsi="Times New Roman" w:cs="Times New Roman"/>
          <w:sz w:val="24"/>
          <w:szCs w:val="24"/>
        </w:rPr>
        <w:t>: ____________________________________________________;</w:t>
      </w:r>
      <w:proofErr w:type="gramEnd"/>
    </w:p>
    <w:p w:rsidR="00C915B5" w:rsidRPr="00C915B5" w:rsidRDefault="00C915B5" w:rsidP="00C915B5">
      <w:pPr>
        <w:pStyle w:val="aff7"/>
        <w:rPr>
          <w:rFonts w:ascii="Times New Roman" w:hAnsi="Times New Roman" w:cs="Times New Roman"/>
          <w:sz w:val="24"/>
          <w:szCs w:val="24"/>
        </w:rPr>
      </w:pPr>
      <w:r w:rsidRPr="00C915B5">
        <w:rPr>
          <w:rFonts w:ascii="Times New Roman" w:hAnsi="Times New Roman" w:cs="Times New Roman"/>
          <w:sz w:val="24"/>
          <w:szCs w:val="24"/>
        </w:rPr>
        <w:t>адрес электронной почты (при наличии такого адреса</w:t>
      </w:r>
      <w:proofErr w:type="gramStart"/>
      <w:r w:rsidRPr="00C915B5">
        <w:rPr>
          <w:rFonts w:ascii="Times New Roman" w:hAnsi="Times New Roman" w:cs="Times New Roman"/>
          <w:sz w:val="24"/>
          <w:szCs w:val="24"/>
        </w:rPr>
        <w:t>): ___________________;</w:t>
      </w:r>
      <w:proofErr w:type="gramEnd"/>
    </w:p>
    <w:p w:rsidR="00C915B5" w:rsidRPr="00C915B5" w:rsidRDefault="00C915B5" w:rsidP="00C915B5">
      <w:pPr>
        <w:pStyle w:val="aff7"/>
        <w:rPr>
          <w:rFonts w:ascii="Times New Roman" w:hAnsi="Times New Roman" w:cs="Times New Roman"/>
          <w:sz w:val="24"/>
          <w:szCs w:val="24"/>
        </w:rPr>
      </w:pPr>
      <w:r w:rsidRPr="00C915B5">
        <w:rPr>
          <w:rFonts w:ascii="Times New Roman" w:hAnsi="Times New Roman" w:cs="Times New Roman"/>
          <w:sz w:val="24"/>
          <w:szCs w:val="24"/>
        </w:rPr>
        <w:t>юридический адрес (место регистрации): _________________________________.</w:t>
      </w:r>
    </w:p>
    <w:p w:rsidR="00C915B5" w:rsidRPr="00C915B5" w:rsidRDefault="00C915B5" w:rsidP="00C915B5">
      <w:pPr>
        <w:pStyle w:val="aff7"/>
        <w:rPr>
          <w:rFonts w:ascii="Times New Roman" w:hAnsi="Times New Roman" w:cs="Times New Roman"/>
          <w:sz w:val="24"/>
          <w:szCs w:val="24"/>
        </w:rPr>
      </w:pPr>
      <w:r w:rsidRPr="00C915B5">
        <w:rPr>
          <w:rFonts w:ascii="Times New Roman" w:hAnsi="Times New Roman" w:cs="Times New Roman"/>
          <w:sz w:val="24"/>
          <w:szCs w:val="24"/>
        </w:rPr>
        <w:t>Сведения о представителе юридического лица:</w:t>
      </w:r>
    </w:p>
    <w:p w:rsidR="00C915B5" w:rsidRPr="00C915B5" w:rsidRDefault="00C915B5" w:rsidP="00C915B5">
      <w:pPr>
        <w:pStyle w:val="aff7"/>
        <w:rPr>
          <w:rFonts w:ascii="Times New Roman" w:hAnsi="Times New Roman" w:cs="Times New Roman"/>
          <w:sz w:val="24"/>
          <w:szCs w:val="24"/>
        </w:rPr>
      </w:pPr>
      <w:r w:rsidRPr="00C915B5">
        <w:rPr>
          <w:rFonts w:ascii="Times New Roman" w:hAnsi="Times New Roman" w:cs="Times New Roman"/>
          <w:sz w:val="24"/>
          <w:szCs w:val="24"/>
        </w:rPr>
        <w:t>фамилия, имя, отчество (при наличии</w:t>
      </w:r>
      <w:proofErr w:type="gramStart"/>
      <w:r w:rsidRPr="00C915B5">
        <w:rPr>
          <w:rFonts w:ascii="Times New Roman" w:hAnsi="Times New Roman" w:cs="Times New Roman"/>
          <w:sz w:val="24"/>
          <w:szCs w:val="24"/>
        </w:rPr>
        <w:t>): __________________________________;</w:t>
      </w:r>
      <w:proofErr w:type="gramEnd"/>
    </w:p>
    <w:p w:rsidR="00C915B5" w:rsidRPr="00C915B5" w:rsidRDefault="00C915B5" w:rsidP="00C915B5">
      <w:pPr>
        <w:pStyle w:val="aff7"/>
        <w:rPr>
          <w:rFonts w:ascii="Times New Roman" w:hAnsi="Times New Roman" w:cs="Times New Roman"/>
          <w:sz w:val="24"/>
          <w:szCs w:val="24"/>
        </w:rPr>
      </w:pPr>
      <w:r w:rsidRPr="00C915B5">
        <w:rPr>
          <w:rFonts w:ascii="Times New Roman" w:hAnsi="Times New Roman" w:cs="Times New Roman"/>
          <w:sz w:val="24"/>
          <w:szCs w:val="24"/>
        </w:rPr>
        <w:t>вид документа, удостоверяющего личность</w:t>
      </w:r>
      <w:proofErr w:type="gramStart"/>
      <w:r w:rsidRPr="00C915B5">
        <w:rPr>
          <w:rFonts w:ascii="Times New Roman" w:hAnsi="Times New Roman" w:cs="Times New Roman"/>
          <w:sz w:val="24"/>
          <w:szCs w:val="24"/>
        </w:rPr>
        <w:t>: _______________________________;</w:t>
      </w:r>
      <w:proofErr w:type="gramEnd"/>
    </w:p>
    <w:p w:rsidR="00C915B5" w:rsidRPr="00C915B5" w:rsidRDefault="00C915B5" w:rsidP="00C915B5">
      <w:pPr>
        <w:pStyle w:val="aff7"/>
        <w:rPr>
          <w:rFonts w:ascii="Times New Roman" w:hAnsi="Times New Roman" w:cs="Times New Roman"/>
          <w:sz w:val="24"/>
          <w:szCs w:val="24"/>
        </w:rPr>
      </w:pPr>
      <w:r w:rsidRPr="00C915B5">
        <w:rPr>
          <w:rFonts w:ascii="Times New Roman" w:hAnsi="Times New Roman" w:cs="Times New Roman"/>
          <w:sz w:val="24"/>
          <w:szCs w:val="24"/>
        </w:rPr>
        <w:t>серия и номер документа</w:t>
      </w:r>
      <w:proofErr w:type="gramStart"/>
      <w:r w:rsidRPr="00C915B5">
        <w:rPr>
          <w:rFonts w:ascii="Times New Roman" w:hAnsi="Times New Roman" w:cs="Times New Roman"/>
          <w:sz w:val="24"/>
          <w:szCs w:val="24"/>
        </w:rPr>
        <w:t>: _______________________________________________;</w:t>
      </w:r>
      <w:proofErr w:type="gramEnd"/>
    </w:p>
    <w:p w:rsidR="00C915B5" w:rsidRPr="00C915B5" w:rsidRDefault="00C915B5" w:rsidP="00C915B5">
      <w:pPr>
        <w:pStyle w:val="aff7"/>
        <w:rPr>
          <w:rFonts w:ascii="Times New Roman" w:hAnsi="Times New Roman" w:cs="Times New Roman"/>
          <w:sz w:val="24"/>
          <w:szCs w:val="24"/>
        </w:rPr>
      </w:pPr>
      <w:r w:rsidRPr="00C915B5">
        <w:rPr>
          <w:rFonts w:ascii="Times New Roman" w:hAnsi="Times New Roman" w:cs="Times New Roman"/>
          <w:sz w:val="24"/>
          <w:szCs w:val="24"/>
        </w:rPr>
        <w:t xml:space="preserve">кем и когда </w:t>
      </w:r>
      <w:proofErr w:type="gramStart"/>
      <w:r w:rsidRPr="00C915B5">
        <w:rPr>
          <w:rFonts w:ascii="Times New Roman" w:hAnsi="Times New Roman" w:cs="Times New Roman"/>
          <w:sz w:val="24"/>
          <w:szCs w:val="24"/>
        </w:rPr>
        <w:t>выдан</w:t>
      </w:r>
      <w:proofErr w:type="gramEnd"/>
      <w:r w:rsidRPr="00C915B5">
        <w:rPr>
          <w:rFonts w:ascii="Times New Roman" w:hAnsi="Times New Roman" w:cs="Times New Roman"/>
          <w:sz w:val="24"/>
          <w:szCs w:val="24"/>
        </w:rPr>
        <w:t>: _____________________________________________________;</w:t>
      </w:r>
    </w:p>
    <w:p w:rsidR="00C915B5" w:rsidRPr="00C915B5" w:rsidRDefault="00C915B5" w:rsidP="00C915B5">
      <w:pPr>
        <w:pStyle w:val="aff7"/>
        <w:rPr>
          <w:rFonts w:ascii="Times New Roman" w:hAnsi="Times New Roman" w:cs="Times New Roman"/>
          <w:sz w:val="24"/>
          <w:szCs w:val="24"/>
        </w:rPr>
      </w:pPr>
      <w:r w:rsidRPr="00C915B5">
        <w:rPr>
          <w:rFonts w:ascii="Times New Roman" w:hAnsi="Times New Roman" w:cs="Times New Roman"/>
          <w:sz w:val="24"/>
          <w:szCs w:val="24"/>
        </w:rPr>
        <w:t>номер телефона</w:t>
      </w:r>
      <w:proofErr w:type="gramStart"/>
      <w:r w:rsidRPr="00C915B5">
        <w:rPr>
          <w:rFonts w:ascii="Times New Roman" w:hAnsi="Times New Roman" w:cs="Times New Roman"/>
          <w:sz w:val="24"/>
          <w:szCs w:val="24"/>
        </w:rPr>
        <w:t>: ________________________________________________________;</w:t>
      </w:r>
      <w:proofErr w:type="gramEnd"/>
    </w:p>
    <w:p w:rsidR="00C915B5" w:rsidRPr="00C915B5" w:rsidRDefault="00C915B5" w:rsidP="00C915B5">
      <w:pPr>
        <w:pStyle w:val="aff7"/>
        <w:rPr>
          <w:rFonts w:ascii="Times New Roman" w:hAnsi="Times New Roman" w:cs="Times New Roman"/>
          <w:sz w:val="24"/>
          <w:szCs w:val="24"/>
        </w:rPr>
      </w:pPr>
      <w:r w:rsidRPr="00C915B5">
        <w:rPr>
          <w:rFonts w:ascii="Times New Roman" w:hAnsi="Times New Roman" w:cs="Times New Roman"/>
          <w:sz w:val="24"/>
          <w:szCs w:val="24"/>
        </w:rPr>
        <w:t>должность</w:t>
      </w:r>
      <w:proofErr w:type="gramStart"/>
      <w:r w:rsidRPr="00C915B5">
        <w:rPr>
          <w:rFonts w:ascii="Times New Roman" w:hAnsi="Times New Roman" w:cs="Times New Roman"/>
          <w:sz w:val="24"/>
          <w:szCs w:val="24"/>
        </w:rPr>
        <w:t>: _____________________________________________________________;</w:t>
      </w:r>
      <w:proofErr w:type="gramEnd"/>
    </w:p>
    <w:p w:rsidR="00C915B5" w:rsidRPr="00C915B5" w:rsidRDefault="00C915B5" w:rsidP="00C915B5">
      <w:pPr>
        <w:pStyle w:val="aff7"/>
        <w:rPr>
          <w:rFonts w:ascii="Times New Roman" w:hAnsi="Times New Roman" w:cs="Times New Roman"/>
          <w:sz w:val="24"/>
          <w:szCs w:val="24"/>
        </w:rPr>
      </w:pPr>
      <w:r w:rsidRPr="00C915B5">
        <w:rPr>
          <w:rFonts w:ascii="Times New Roman" w:hAnsi="Times New Roman" w:cs="Times New Roman"/>
          <w:sz w:val="24"/>
          <w:szCs w:val="24"/>
        </w:rPr>
        <w:t>подпись представителя юридического лица: _______________________________.</w:t>
      </w:r>
    </w:p>
    <w:p w:rsidR="00C915B5" w:rsidRPr="00C915B5" w:rsidRDefault="00C915B5" w:rsidP="00C915B5">
      <w:pPr>
        <w:pStyle w:val="aff7"/>
        <w:rPr>
          <w:rFonts w:ascii="Times New Roman" w:hAnsi="Times New Roman" w:cs="Times New Roman"/>
          <w:sz w:val="24"/>
          <w:szCs w:val="24"/>
        </w:rPr>
      </w:pPr>
      <w:r w:rsidRPr="00C915B5">
        <w:rPr>
          <w:rFonts w:ascii="Times New Roman" w:hAnsi="Times New Roman" w:cs="Times New Roman"/>
          <w:sz w:val="24"/>
          <w:szCs w:val="24"/>
        </w:rPr>
        <w:t>Вид и реквизиты документа, подтверждающие полномочия  представителя</w:t>
      </w:r>
    </w:p>
    <w:p w:rsidR="00C915B5" w:rsidRPr="00C915B5" w:rsidRDefault="00C915B5" w:rsidP="00C915B5">
      <w:pPr>
        <w:pStyle w:val="aff7"/>
        <w:rPr>
          <w:rFonts w:ascii="Times New Roman" w:hAnsi="Times New Roman" w:cs="Times New Roman"/>
          <w:sz w:val="24"/>
          <w:szCs w:val="24"/>
        </w:rPr>
      </w:pPr>
      <w:r w:rsidRPr="00C915B5">
        <w:rPr>
          <w:rFonts w:ascii="Times New Roman" w:hAnsi="Times New Roman" w:cs="Times New Roman"/>
          <w:sz w:val="24"/>
          <w:szCs w:val="24"/>
        </w:rPr>
        <w:t>юридического лица:</w:t>
      </w:r>
    </w:p>
    <w:p w:rsidR="00C915B5" w:rsidRPr="00C915B5" w:rsidRDefault="00C915B5" w:rsidP="00C915B5">
      <w:pPr>
        <w:pStyle w:val="aff7"/>
        <w:rPr>
          <w:rFonts w:ascii="Times New Roman" w:hAnsi="Times New Roman" w:cs="Times New Roman"/>
          <w:sz w:val="24"/>
          <w:szCs w:val="24"/>
        </w:rPr>
      </w:pPr>
      <w:r w:rsidRPr="00C915B5">
        <w:rPr>
          <w:rFonts w:ascii="Times New Roman" w:hAnsi="Times New Roman" w:cs="Times New Roman"/>
          <w:sz w:val="24"/>
          <w:szCs w:val="24"/>
        </w:rPr>
        <w:t>вид документа, удостоверяющего личность уполномоченного лица</w:t>
      </w:r>
      <w:proofErr w:type="gramStart"/>
      <w:r w:rsidRPr="00C915B5">
        <w:rPr>
          <w:rFonts w:ascii="Times New Roman" w:hAnsi="Times New Roman" w:cs="Times New Roman"/>
          <w:sz w:val="24"/>
          <w:szCs w:val="24"/>
        </w:rPr>
        <w:t>: __________;</w:t>
      </w:r>
      <w:proofErr w:type="gramEnd"/>
    </w:p>
    <w:p w:rsidR="00C915B5" w:rsidRPr="00C915B5" w:rsidRDefault="00C915B5" w:rsidP="00C915B5">
      <w:pPr>
        <w:pStyle w:val="aff7"/>
        <w:rPr>
          <w:rFonts w:ascii="Times New Roman" w:hAnsi="Times New Roman" w:cs="Times New Roman"/>
          <w:sz w:val="24"/>
          <w:szCs w:val="24"/>
        </w:rPr>
      </w:pPr>
      <w:r w:rsidRPr="00C915B5">
        <w:rPr>
          <w:rFonts w:ascii="Times New Roman" w:hAnsi="Times New Roman" w:cs="Times New Roman"/>
          <w:sz w:val="24"/>
          <w:szCs w:val="24"/>
        </w:rPr>
        <w:t>реквизиты документа: ___________________________________________________.</w:t>
      </w:r>
    </w:p>
    <w:p w:rsidR="00C915B5" w:rsidRPr="00C915B5" w:rsidRDefault="00C915B5" w:rsidP="00C915B5">
      <w:pPr>
        <w:pStyle w:val="aff7"/>
        <w:rPr>
          <w:rFonts w:ascii="Times New Roman" w:hAnsi="Times New Roman" w:cs="Times New Roman"/>
          <w:sz w:val="24"/>
          <w:szCs w:val="24"/>
        </w:rPr>
      </w:pPr>
      <w:r w:rsidRPr="00C915B5">
        <w:rPr>
          <w:rFonts w:ascii="Times New Roman" w:hAnsi="Times New Roman" w:cs="Times New Roman"/>
          <w:sz w:val="24"/>
          <w:szCs w:val="24"/>
        </w:rPr>
        <w:t>Почтовый адрес заявителя:</w:t>
      </w:r>
    </w:p>
    <w:p w:rsidR="00C915B5" w:rsidRPr="00C915B5" w:rsidRDefault="00C915B5" w:rsidP="00C915B5">
      <w:pPr>
        <w:pStyle w:val="aff7"/>
        <w:rPr>
          <w:rFonts w:ascii="Times New Roman" w:hAnsi="Times New Roman" w:cs="Times New Roman"/>
          <w:sz w:val="24"/>
          <w:szCs w:val="24"/>
        </w:rPr>
      </w:pPr>
      <w:r w:rsidRPr="00C915B5">
        <w:rPr>
          <w:rFonts w:ascii="Times New Roman" w:hAnsi="Times New Roman" w:cs="Times New Roman"/>
          <w:sz w:val="24"/>
          <w:szCs w:val="24"/>
        </w:rPr>
        <w:t>почтовый индекс</w:t>
      </w:r>
      <w:proofErr w:type="gramStart"/>
      <w:r w:rsidRPr="00C915B5">
        <w:rPr>
          <w:rFonts w:ascii="Times New Roman" w:hAnsi="Times New Roman" w:cs="Times New Roman"/>
          <w:sz w:val="24"/>
          <w:szCs w:val="24"/>
        </w:rPr>
        <w:t>: _______________________________________________________;</w:t>
      </w:r>
      <w:proofErr w:type="gramEnd"/>
    </w:p>
    <w:p w:rsidR="00C915B5" w:rsidRPr="00C915B5" w:rsidRDefault="00C915B5" w:rsidP="00C915B5">
      <w:pPr>
        <w:pStyle w:val="aff7"/>
        <w:rPr>
          <w:rFonts w:ascii="Times New Roman" w:hAnsi="Times New Roman" w:cs="Times New Roman"/>
          <w:sz w:val="24"/>
          <w:szCs w:val="24"/>
        </w:rPr>
      </w:pPr>
      <w:r w:rsidRPr="00C915B5">
        <w:rPr>
          <w:rFonts w:ascii="Times New Roman" w:hAnsi="Times New Roman" w:cs="Times New Roman"/>
          <w:sz w:val="24"/>
          <w:szCs w:val="24"/>
        </w:rPr>
        <w:t>субъект Российской Федерации</w:t>
      </w:r>
      <w:proofErr w:type="gramStart"/>
      <w:r w:rsidRPr="00C915B5">
        <w:rPr>
          <w:rFonts w:ascii="Times New Roman" w:hAnsi="Times New Roman" w:cs="Times New Roman"/>
          <w:sz w:val="24"/>
          <w:szCs w:val="24"/>
        </w:rPr>
        <w:t>: __________________________________________;</w:t>
      </w:r>
      <w:proofErr w:type="gramEnd"/>
    </w:p>
    <w:p w:rsidR="00C915B5" w:rsidRPr="00C915B5" w:rsidRDefault="00C915B5" w:rsidP="00C915B5">
      <w:pPr>
        <w:pStyle w:val="aff7"/>
        <w:rPr>
          <w:rFonts w:ascii="Times New Roman" w:hAnsi="Times New Roman" w:cs="Times New Roman"/>
          <w:sz w:val="24"/>
          <w:szCs w:val="24"/>
        </w:rPr>
      </w:pPr>
      <w:r w:rsidRPr="00C915B5">
        <w:rPr>
          <w:rFonts w:ascii="Times New Roman" w:hAnsi="Times New Roman" w:cs="Times New Roman"/>
          <w:sz w:val="24"/>
          <w:szCs w:val="24"/>
        </w:rPr>
        <w:t>район</w:t>
      </w:r>
      <w:proofErr w:type="gramStart"/>
      <w:r w:rsidRPr="00C915B5">
        <w:rPr>
          <w:rFonts w:ascii="Times New Roman" w:hAnsi="Times New Roman" w:cs="Times New Roman"/>
          <w:sz w:val="24"/>
          <w:szCs w:val="24"/>
        </w:rPr>
        <w:t>: _________________________________________________________________;</w:t>
      </w:r>
      <w:proofErr w:type="gramEnd"/>
    </w:p>
    <w:p w:rsidR="00C915B5" w:rsidRPr="00C915B5" w:rsidRDefault="00C915B5" w:rsidP="00C915B5">
      <w:pPr>
        <w:pStyle w:val="aff7"/>
        <w:rPr>
          <w:rFonts w:ascii="Times New Roman" w:hAnsi="Times New Roman" w:cs="Times New Roman"/>
          <w:sz w:val="24"/>
          <w:szCs w:val="24"/>
        </w:rPr>
      </w:pPr>
      <w:r w:rsidRPr="00C915B5">
        <w:rPr>
          <w:rFonts w:ascii="Times New Roman" w:hAnsi="Times New Roman" w:cs="Times New Roman"/>
          <w:sz w:val="24"/>
          <w:szCs w:val="24"/>
        </w:rPr>
        <w:t>населенный пункт</w:t>
      </w:r>
      <w:proofErr w:type="gramStart"/>
      <w:r w:rsidRPr="00C915B5">
        <w:rPr>
          <w:rFonts w:ascii="Times New Roman" w:hAnsi="Times New Roman" w:cs="Times New Roman"/>
          <w:sz w:val="24"/>
          <w:szCs w:val="24"/>
        </w:rPr>
        <w:t>: ______________________________________________________;</w:t>
      </w:r>
      <w:proofErr w:type="gramEnd"/>
    </w:p>
    <w:p w:rsidR="00C915B5" w:rsidRPr="00C915B5" w:rsidRDefault="00C915B5" w:rsidP="00C915B5">
      <w:pPr>
        <w:pStyle w:val="aff7"/>
        <w:rPr>
          <w:rFonts w:ascii="Times New Roman" w:hAnsi="Times New Roman" w:cs="Times New Roman"/>
          <w:sz w:val="24"/>
          <w:szCs w:val="24"/>
        </w:rPr>
      </w:pPr>
      <w:r w:rsidRPr="00C915B5">
        <w:rPr>
          <w:rFonts w:ascii="Times New Roman" w:hAnsi="Times New Roman" w:cs="Times New Roman"/>
          <w:sz w:val="24"/>
          <w:szCs w:val="24"/>
        </w:rPr>
        <w:t>улица (проезд, шоссе, бульвар, проспект, переулок</w:t>
      </w:r>
      <w:proofErr w:type="gramStart"/>
      <w:r w:rsidRPr="00C915B5">
        <w:rPr>
          <w:rFonts w:ascii="Times New Roman" w:hAnsi="Times New Roman" w:cs="Times New Roman"/>
          <w:sz w:val="24"/>
          <w:szCs w:val="24"/>
        </w:rPr>
        <w:t>): ____________________;</w:t>
      </w:r>
      <w:proofErr w:type="gramEnd"/>
    </w:p>
    <w:p w:rsidR="00C915B5" w:rsidRPr="00C915B5" w:rsidRDefault="00C915B5" w:rsidP="00C915B5">
      <w:pPr>
        <w:pStyle w:val="aff7"/>
        <w:rPr>
          <w:rFonts w:ascii="Times New Roman" w:hAnsi="Times New Roman" w:cs="Times New Roman"/>
          <w:sz w:val="24"/>
          <w:szCs w:val="24"/>
        </w:rPr>
      </w:pPr>
      <w:r w:rsidRPr="00C915B5">
        <w:rPr>
          <w:rFonts w:ascii="Times New Roman" w:hAnsi="Times New Roman" w:cs="Times New Roman"/>
          <w:sz w:val="24"/>
          <w:szCs w:val="24"/>
        </w:rPr>
        <w:t>номер дома (строения, сооружения, здания, домовладения</w:t>
      </w:r>
      <w:proofErr w:type="gramStart"/>
      <w:r w:rsidRPr="00C915B5">
        <w:rPr>
          <w:rFonts w:ascii="Times New Roman" w:hAnsi="Times New Roman" w:cs="Times New Roman"/>
          <w:sz w:val="24"/>
          <w:szCs w:val="24"/>
        </w:rPr>
        <w:t>): _______________;</w:t>
      </w:r>
      <w:proofErr w:type="gramEnd"/>
    </w:p>
    <w:p w:rsidR="00C915B5" w:rsidRPr="00C915B5" w:rsidRDefault="00C915B5" w:rsidP="00C915B5">
      <w:pPr>
        <w:pStyle w:val="aff7"/>
        <w:rPr>
          <w:rFonts w:ascii="Times New Roman" w:hAnsi="Times New Roman" w:cs="Times New Roman"/>
          <w:sz w:val="24"/>
          <w:szCs w:val="24"/>
        </w:rPr>
      </w:pPr>
      <w:r w:rsidRPr="00C915B5">
        <w:rPr>
          <w:rFonts w:ascii="Times New Roman" w:hAnsi="Times New Roman" w:cs="Times New Roman"/>
          <w:sz w:val="24"/>
          <w:szCs w:val="24"/>
        </w:rPr>
        <w:t>корпус</w:t>
      </w:r>
      <w:proofErr w:type="gramStart"/>
      <w:r w:rsidRPr="00C915B5">
        <w:rPr>
          <w:rFonts w:ascii="Times New Roman" w:hAnsi="Times New Roman" w:cs="Times New Roman"/>
          <w:sz w:val="24"/>
          <w:szCs w:val="24"/>
        </w:rPr>
        <w:t>: ________________________________________________________________;</w:t>
      </w:r>
      <w:proofErr w:type="gramEnd"/>
    </w:p>
    <w:p w:rsidR="00C915B5" w:rsidRPr="00C915B5" w:rsidRDefault="00C915B5" w:rsidP="00C915B5">
      <w:pPr>
        <w:pStyle w:val="aff7"/>
        <w:rPr>
          <w:rFonts w:ascii="Times New Roman" w:hAnsi="Times New Roman" w:cs="Times New Roman"/>
          <w:sz w:val="24"/>
          <w:szCs w:val="24"/>
        </w:rPr>
      </w:pPr>
      <w:r w:rsidRPr="00C915B5">
        <w:rPr>
          <w:rFonts w:ascii="Times New Roman" w:hAnsi="Times New Roman" w:cs="Times New Roman"/>
          <w:sz w:val="24"/>
          <w:szCs w:val="24"/>
        </w:rPr>
        <w:t>строение</w:t>
      </w:r>
      <w:proofErr w:type="gramStart"/>
      <w:r w:rsidRPr="00C915B5">
        <w:rPr>
          <w:rFonts w:ascii="Times New Roman" w:hAnsi="Times New Roman" w:cs="Times New Roman"/>
          <w:sz w:val="24"/>
          <w:szCs w:val="24"/>
        </w:rPr>
        <w:t>: ______________________________________________________________;</w:t>
      </w:r>
      <w:proofErr w:type="gramEnd"/>
    </w:p>
    <w:p w:rsidR="00C915B5" w:rsidRPr="00C915B5" w:rsidRDefault="00C915B5" w:rsidP="00C915B5">
      <w:pPr>
        <w:pStyle w:val="aff7"/>
        <w:rPr>
          <w:rFonts w:ascii="Times New Roman" w:hAnsi="Times New Roman" w:cs="Times New Roman"/>
          <w:sz w:val="24"/>
          <w:szCs w:val="24"/>
        </w:rPr>
      </w:pPr>
      <w:r w:rsidRPr="00C915B5">
        <w:rPr>
          <w:rFonts w:ascii="Times New Roman" w:hAnsi="Times New Roman" w:cs="Times New Roman"/>
          <w:sz w:val="24"/>
          <w:szCs w:val="24"/>
        </w:rPr>
        <w:t>номер квартиры: ________________________________________________________.</w:t>
      </w:r>
    </w:p>
    <w:p w:rsidR="00C915B5" w:rsidRPr="00C915B5" w:rsidRDefault="00C915B5" w:rsidP="00C915B5">
      <w:pPr>
        <w:pStyle w:val="aff7"/>
        <w:rPr>
          <w:rFonts w:ascii="Times New Roman" w:hAnsi="Times New Roman" w:cs="Times New Roman"/>
          <w:sz w:val="24"/>
          <w:szCs w:val="24"/>
        </w:rPr>
      </w:pPr>
      <w:r w:rsidRPr="00C915B5">
        <w:rPr>
          <w:rFonts w:ascii="Times New Roman" w:hAnsi="Times New Roman" w:cs="Times New Roman"/>
          <w:sz w:val="24"/>
          <w:szCs w:val="24"/>
        </w:rPr>
        <w:t>Прошу предоставить информацию в отношении следующих объектов:</w:t>
      </w:r>
    </w:p>
    <w:p w:rsidR="00C915B5" w:rsidRPr="00C915B5" w:rsidRDefault="00C915B5" w:rsidP="00C915B5">
      <w:pPr>
        <w:pStyle w:val="aff7"/>
        <w:rPr>
          <w:rFonts w:ascii="Times New Roman" w:hAnsi="Times New Roman" w:cs="Times New Roman"/>
          <w:sz w:val="24"/>
          <w:szCs w:val="24"/>
        </w:rPr>
      </w:pPr>
      <w:r w:rsidRPr="00C915B5">
        <w:rPr>
          <w:rFonts w:ascii="Times New Roman" w:hAnsi="Times New Roman" w:cs="Times New Roman"/>
          <w:sz w:val="24"/>
          <w:szCs w:val="24"/>
        </w:rPr>
        <w:t>нужное отметить: _______________________________________________________.</w:t>
      </w:r>
    </w:p>
    <w:p w:rsidR="00C915B5" w:rsidRPr="00C915B5" w:rsidRDefault="00C915B5" w:rsidP="00C915B5">
      <w:pPr>
        <w:pStyle w:val="aff7"/>
        <w:rPr>
          <w:rFonts w:ascii="Times New Roman" w:hAnsi="Times New Roman" w:cs="Times New Roman"/>
          <w:sz w:val="24"/>
          <w:szCs w:val="24"/>
        </w:rPr>
      </w:pPr>
      <w:r w:rsidRPr="00C915B5">
        <w:rPr>
          <w:rFonts w:ascii="Times New Roman" w:hAnsi="Times New Roman" w:cs="Times New Roman"/>
          <w:sz w:val="24"/>
          <w:szCs w:val="24"/>
        </w:rPr>
        <w:t>Характеристики объекта муниципального   имущества,   позволяющие  его</w:t>
      </w:r>
    </w:p>
    <w:p w:rsidR="00C915B5" w:rsidRPr="00C915B5" w:rsidRDefault="00C915B5" w:rsidP="00C915B5">
      <w:pPr>
        <w:pStyle w:val="aff7"/>
        <w:rPr>
          <w:rFonts w:ascii="Times New Roman" w:hAnsi="Times New Roman" w:cs="Times New Roman"/>
          <w:sz w:val="24"/>
          <w:szCs w:val="24"/>
        </w:rPr>
      </w:pPr>
      <w:r w:rsidRPr="00C915B5">
        <w:rPr>
          <w:rFonts w:ascii="Times New Roman" w:hAnsi="Times New Roman" w:cs="Times New Roman"/>
          <w:sz w:val="24"/>
          <w:szCs w:val="24"/>
        </w:rPr>
        <w:t>однозначно определить:</w:t>
      </w:r>
    </w:p>
    <w:p w:rsidR="00C915B5" w:rsidRPr="00C915B5" w:rsidRDefault="00C915B5" w:rsidP="00C915B5">
      <w:pPr>
        <w:pStyle w:val="aff7"/>
        <w:rPr>
          <w:rFonts w:ascii="Times New Roman" w:hAnsi="Times New Roman" w:cs="Times New Roman"/>
          <w:sz w:val="24"/>
          <w:szCs w:val="24"/>
        </w:rPr>
      </w:pPr>
      <w:r w:rsidRPr="00C915B5">
        <w:rPr>
          <w:rFonts w:ascii="Times New Roman" w:hAnsi="Times New Roman" w:cs="Times New Roman"/>
          <w:sz w:val="24"/>
          <w:szCs w:val="24"/>
        </w:rPr>
        <w:t>адрес (местоположение</w:t>
      </w:r>
      <w:proofErr w:type="gramStart"/>
      <w:r w:rsidRPr="00C915B5">
        <w:rPr>
          <w:rFonts w:ascii="Times New Roman" w:hAnsi="Times New Roman" w:cs="Times New Roman"/>
          <w:sz w:val="24"/>
          <w:szCs w:val="24"/>
        </w:rPr>
        <w:t>): ________________________________________________;</w:t>
      </w:r>
      <w:proofErr w:type="gramEnd"/>
    </w:p>
    <w:p w:rsidR="00C915B5" w:rsidRPr="00C915B5" w:rsidRDefault="00C915B5" w:rsidP="00C915B5">
      <w:pPr>
        <w:pStyle w:val="aff7"/>
        <w:rPr>
          <w:rFonts w:ascii="Times New Roman" w:hAnsi="Times New Roman" w:cs="Times New Roman"/>
          <w:sz w:val="24"/>
          <w:szCs w:val="24"/>
        </w:rPr>
      </w:pPr>
      <w:r w:rsidRPr="00C915B5">
        <w:rPr>
          <w:rFonts w:ascii="Times New Roman" w:hAnsi="Times New Roman" w:cs="Times New Roman"/>
          <w:sz w:val="24"/>
          <w:szCs w:val="24"/>
        </w:rPr>
        <w:t>кадастровый (условный) номер объекта</w:t>
      </w:r>
      <w:proofErr w:type="gramStart"/>
      <w:r w:rsidRPr="00C915B5">
        <w:rPr>
          <w:rFonts w:ascii="Times New Roman" w:hAnsi="Times New Roman" w:cs="Times New Roman"/>
          <w:sz w:val="24"/>
          <w:szCs w:val="24"/>
        </w:rPr>
        <w:t>: __________________________________;</w:t>
      </w:r>
      <w:proofErr w:type="gramEnd"/>
    </w:p>
    <w:p w:rsidR="00C915B5" w:rsidRPr="00C915B5" w:rsidRDefault="00C915B5" w:rsidP="00C915B5">
      <w:pPr>
        <w:pStyle w:val="aff7"/>
        <w:rPr>
          <w:rFonts w:ascii="Times New Roman" w:hAnsi="Times New Roman" w:cs="Times New Roman"/>
          <w:sz w:val="24"/>
          <w:szCs w:val="24"/>
        </w:rPr>
      </w:pPr>
      <w:r w:rsidRPr="00C915B5">
        <w:rPr>
          <w:rFonts w:ascii="Times New Roman" w:hAnsi="Times New Roman" w:cs="Times New Roman"/>
          <w:sz w:val="24"/>
          <w:szCs w:val="24"/>
        </w:rPr>
        <w:t>информация, идентифицирующая объекты (в свободной форме</w:t>
      </w:r>
      <w:proofErr w:type="gramStart"/>
      <w:r w:rsidRPr="00C915B5">
        <w:rPr>
          <w:rFonts w:ascii="Times New Roman" w:hAnsi="Times New Roman" w:cs="Times New Roman"/>
          <w:sz w:val="24"/>
          <w:szCs w:val="24"/>
        </w:rPr>
        <w:t>): ______________;</w:t>
      </w:r>
      <w:proofErr w:type="gramEnd"/>
    </w:p>
    <w:p w:rsidR="00C915B5" w:rsidRPr="00C915B5" w:rsidRDefault="00C915B5" w:rsidP="00C915B5">
      <w:pPr>
        <w:pStyle w:val="aff7"/>
        <w:rPr>
          <w:rFonts w:ascii="Times New Roman" w:hAnsi="Times New Roman" w:cs="Times New Roman"/>
          <w:sz w:val="24"/>
          <w:szCs w:val="24"/>
        </w:rPr>
      </w:pPr>
      <w:r w:rsidRPr="00C915B5">
        <w:rPr>
          <w:rFonts w:ascii="Times New Roman" w:hAnsi="Times New Roman" w:cs="Times New Roman"/>
          <w:sz w:val="24"/>
          <w:szCs w:val="24"/>
        </w:rPr>
        <w:t>Марка, модель (модификация</w:t>
      </w:r>
      <w:proofErr w:type="gramStart"/>
      <w:r w:rsidRPr="00C915B5">
        <w:rPr>
          <w:rFonts w:ascii="Times New Roman" w:hAnsi="Times New Roman" w:cs="Times New Roman"/>
          <w:sz w:val="24"/>
          <w:szCs w:val="24"/>
        </w:rPr>
        <w:t>): ___________________________________________;</w:t>
      </w:r>
      <w:proofErr w:type="gramEnd"/>
    </w:p>
    <w:p w:rsidR="00C915B5" w:rsidRPr="00C915B5" w:rsidRDefault="00C915B5" w:rsidP="00C915B5">
      <w:pPr>
        <w:pStyle w:val="aff7"/>
        <w:rPr>
          <w:rFonts w:ascii="Times New Roman" w:hAnsi="Times New Roman" w:cs="Times New Roman"/>
          <w:sz w:val="24"/>
          <w:szCs w:val="24"/>
        </w:rPr>
      </w:pPr>
      <w:r w:rsidRPr="00C915B5">
        <w:rPr>
          <w:rFonts w:ascii="Times New Roman" w:hAnsi="Times New Roman" w:cs="Times New Roman"/>
          <w:sz w:val="24"/>
          <w:szCs w:val="24"/>
        </w:rPr>
        <w:t>государственный регистрационный номер транспортного средства: __________.</w:t>
      </w:r>
    </w:p>
    <w:p w:rsidR="00C915B5" w:rsidRPr="00C915B5" w:rsidRDefault="00C915B5" w:rsidP="00C915B5">
      <w:pPr>
        <w:pStyle w:val="aff7"/>
        <w:rPr>
          <w:rFonts w:ascii="Times New Roman" w:hAnsi="Times New Roman" w:cs="Times New Roman"/>
          <w:sz w:val="24"/>
          <w:szCs w:val="24"/>
        </w:rPr>
      </w:pPr>
      <w:r w:rsidRPr="00C915B5">
        <w:rPr>
          <w:rFonts w:ascii="Times New Roman" w:hAnsi="Times New Roman" w:cs="Times New Roman"/>
          <w:sz w:val="24"/>
          <w:szCs w:val="24"/>
        </w:rPr>
        <w:t>К настоящему заявлению прилагаются:</w:t>
      </w:r>
    </w:p>
    <w:p w:rsidR="00C915B5" w:rsidRPr="00C915B5" w:rsidRDefault="00C915B5" w:rsidP="00C915B5">
      <w:pPr>
        <w:pStyle w:val="aff7"/>
        <w:rPr>
          <w:rFonts w:ascii="Times New Roman" w:hAnsi="Times New Roman" w:cs="Times New Roman"/>
          <w:sz w:val="24"/>
          <w:szCs w:val="24"/>
        </w:rPr>
      </w:pPr>
      <w:r w:rsidRPr="00C915B5">
        <w:rPr>
          <w:rFonts w:ascii="Times New Roman" w:hAnsi="Times New Roman" w:cs="Times New Roman"/>
          <w:sz w:val="24"/>
          <w:szCs w:val="24"/>
        </w:rPr>
        <w:t>наименование документа</w:t>
      </w:r>
      <w:r w:rsidR="00836864">
        <w:rPr>
          <w:rFonts w:ascii="Times New Roman" w:hAnsi="Times New Roman" w:cs="Times New Roman"/>
          <w:sz w:val="24"/>
          <w:szCs w:val="24"/>
        </w:rPr>
        <w:t xml:space="preserve"> </w:t>
      </w:r>
      <w:r w:rsidRPr="00C915B5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C915B5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C915B5">
        <w:rPr>
          <w:rFonts w:ascii="Times New Roman" w:hAnsi="Times New Roman" w:cs="Times New Roman"/>
          <w:sz w:val="24"/>
          <w:szCs w:val="24"/>
        </w:rPr>
        <w:t>): ____________________________________________.</w:t>
      </w:r>
    </w:p>
    <w:p w:rsidR="00C915B5" w:rsidRPr="00C915B5" w:rsidRDefault="00C915B5" w:rsidP="00C915B5">
      <w:pPr>
        <w:pStyle w:val="aff7"/>
        <w:rPr>
          <w:rFonts w:ascii="Times New Roman" w:hAnsi="Times New Roman" w:cs="Times New Roman"/>
          <w:sz w:val="24"/>
          <w:szCs w:val="24"/>
        </w:rPr>
      </w:pPr>
      <w:r w:rsidRPr="00C915B5">
        <w:rPr>
          <w:rFonts w:ascii="Times New Roman" w:hAnsi="Times New Roman" w:cs="Times New Roman"/>
          <w:sz w:val="24"/>
          <w:szCs w:val="24"/>
        </w:rPr>
        <w:t>Даю согласие на обработку персональных данных в соответствии с</w:t>
      </w:r>
    </w:p>
    <w:p w:rsidR="00C915B5" w:rsidRPr="00C915B5" w:rsidRDefault="002705FC" w:rsidP="00C915B5">
      <w:pPr>
        <w:pStyle w:val="aff7"/>
        <w:rPr>
          <w:rFonts w:ascii="Times New Roman" w:hAnsi="Times New Roman" w:cs="Times New Roman"/>
          <w:sz w:val="24"/>
          <w:szCs w:val="24"/>
        </w:rPr>
      </w:pPr>
      <w:hyperlink r:id="rId53" w:history="1">
        <w:r w:rsidR="00C915B5" w:rsidRPr="002E43B7">
          <w:rPr>
            <w:rStyle w:val="aff9"/>
            <w:rFonts w:ascii="Times New Roman" w:hAnsi="Times New Roman"/>
            <w:b w:val="0"/>
            <w:color w:val="auto"/>
            <w:sz w:val="24"/>
            <w:szCs w:val="24"/>
          </w:rPr>
          <w:t>Федеральным законом</w:t>
        </w:r>
      </w:hyperlink>
      <w:r w:rsidR="00C915B5" w:rsidRPr="002E43B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915B5" w:rsidRPr="00C915B5">
        <w:rPr>
          <w:rFonts w:ascii="Times New Roman" w:hAnsi="Times New Roman" w:cs="Times New Roman"/>
          <w:sz w:val="24"/>
          <w:szCs w:val="24"/>
        </w:rPr>
        <w:t>от 27.07.2006 № 152-ФЗ «О персональных данных».</w:t>
      </w:r>
    </w:p>
    <w:p w:rsidR="00C915B5" w:rsidRPr="00C915B5" w:rsidRDefault="00C915B5" w:rsidP="00C915B5">
      <w:pPr>
        <w:pStyle w:val="aff7"/>
        <w:rPr>
          <w:rFonts w:ascii="Times New Roman" w:hAnsi="Times New Roman" w:cs="Times New Roman"/>
          <w:sz w:val="24"/>
          <w:szCs w:val="24"/>
        </w:rPr>
      </w:pPr>
      <w:r w:rsidRPr="00C915B5">
        <w:rPr>
          <w:rFonts w:ascii="Times New Roman" w:hAnsi="Times New Roman" w:cs="Times New Roman"/>
          <w:sz w:val="24"/>
          <w:szCs w:val="24"/>
        </w:rPr>
        <w:t>Дата подачи заявления и подпись представителя юридического лица:</w:t>
      </w:r>
    </w:p>
    <w:p w:rsidR="00C915B5" w:rsidRPr="00C915B5" w:rsidRDefault="00C915B5" w:rsidP="00C915B5">
      <w:pPr>
        <w:pStyle w:val="aff7"/>
        <w:rPr>
          <w:rFonts w:ascii="Times New Roman" w:hAnsi="Times New Roman" w:cs="Times New Roman"/>
          <w:sz w:val="24"/>
          <w:szCs w:val="24"/>
        </w:rPr>
      </w:pPr>
      <w:r w:rsidRPr="00C915B5">
        <w:rPr>
          <w:rFonts w:ascii="Times New Roman" w:hAnsi="Times New Roman" w:cs="Times New Roman"/>
          <w:sz w:val="24"/>
          <w:szCs w:val="24"/>
        </w:rPr>
        <w:t>подпись</w:t>
      </w:r>
      <w:proofErr w:type="gramStart"/>
      <w:r w:rsidRPr="00C915B5">
        <w:rPr>
          <w:rFonts w:ascii="Times New Roman" w:hAnsi="Times New Roman" w:cs="Times New Roman"/>
          <w:sz w:val="24"/>
          <w:szCs w:val="24"/>
        </w:rPr>
        <w:t>: _______________________________________________________________;</w:t>
      </w:r>
      <w:proofErr w:type="gramEnd"/>
    </w:p>
    <w:p w:rsidR="00C915B5" w:rsidRPr="00C915B5" w:rsidRDefault="00C915B5" w:rsidP="00C915B5">
      <w:pPr>
        <w:pStyle w:val="aff7"/>
        <w:rPr>
          <w:rFonts w:ascii="Times New Roman" w:hAnsi="Times New Roman" w:cs="Times New Roman"/>
          <w:sz w:val="24"/>
          <w:szCs w:val="24"/>
        </w:rPr>
      </w:pPr>
      <w:r w:rsidRPr="00C915B5">
        <w:rPr>
          <w:rFonts w:ascii="Times New Roman" w:hAnsi="Times New Roman" w:cs="Times New Roman"/>
          <w:sz w:val="24"/>
          <w:szCs w:val="24"/>
        </w:rPr>
        <w:lastRenderedPageBreak/>
        <w:t>расшифровка подписи (инициалы, фамилия</w:t>
      </w:r>
      <w:proofErr w:type="gramStart"/>
      <w:r w:rsidRPr="00C915B5">
        <w:rPr>
          <w:rFonts w:ascii="Times New Roman" w:hAnsi="Times New Roman" w:cs="Times New Roman"/>
          <w:sz w:val="24"/>
          <w:szCs w:val="24"/>
        </w:rPr>
        <w:t>): _______________________________;</w:t>
      </w:r>
      <w:proofErr w:type="gramEnd"/>
    </w:p>
    <w:p w:rsidR="00C915B5" w:rsidRPr="00C915B5" w:rsidRDefault="00C915B5" w:rsidP="00C915B5">
      <w:pPr>
        <w:pStyle w:val="aff7"/>
        <w:rPr>
          <w:rFonts w:ascii="Times New Roman" w:hAnsi="Times New Roman" w:cs="Times New Roman"/>
          <w:sz w:val="24"/>
          <w:szCs w:val="24"/>
        </w:rPr>
      </w:pPr>
      <w:r w:rsidRPr="00C915B5">
        <w:rPr>
          <w:rFonts w:ascii="Times New Roman" w:hAnsi="Times New Roman" w:cs="Times New Roman"/>
          <w:sz w:val="24"/>
          <w:szCs w:val="24"/>
        </w:rPr>
        <w:t>дата: __.__________.____ г.</w:t>
      </w:r>
    </w:p>
    <w:p w:rsidR="00C915B5" w:rsidRPr="00C915B5" w:rsidRDefault="00C915B5" w:rsidP="002E43B7">
      <w:pPr>
        <w:pStyle w:val="aff7"/>
        <w:rPr>
          <w:rFonts w:ascii="Times New Roman" w:hAnsi="Times New Roman" w:cs="Times New Roman"/>
          <w:sz w:val="24"/>
          <w:szCs w:val="24"/>
        </w:rPr>
      </w:pPr>
      <w:r w:rsidRPr="00C915B5">
        <w:rPr>
          <w:rFonts w:ascii="Times New Roman" w:hAnsi="Times New Roman" w:cs="Times New Roman"/>
          <w:sz w:val="24"/>
          <w:szCs w:val="24"/>
        </w:rPr>
        <w:t>Способ получения результата Услуги:</w:t>
      </w:r>
    </w:p>
    <w:p w:rsidR="00C915B5" w:rsidRPr="00C915B5" w:rsidRDefault="00C915B5" w:rsidP="002E43B7">
      <w:pPr>
        <w:pStyle w:val="aff7"/>
        <w:rPr>
          <w:rFonts w:ascii="Times New Roman" w:hAnsi="Times New Roman" w:cs="Times New Roman"/>
          <w:sz w:val="24"/>
          <w:szCs w:val="24"/>
        </w:rPr>
      </w:pPr>
      <w:r w:rsidRPr="00C915B5">
        <w:rPr>
          <w:rFonts w:ascii="Times New Roman" w:hAnsi="Times New Roman" w:cs="Times New Roman"/>
          <w:sz w:val="24"/>
          <w:szCs w:val="24"/>
        </w:rPr>
        <w:t xml:space="preserve">на адрес электронной почты: </w:t>
      </w:r>
      <w:r w:rsidRPr="00C915B5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793B808" wp14:editId="4907C281">
            <wp:extent cx="99060" cy="167640"/>
            <wp:effectExtent l="0" t="0" r="0" b="381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" cy="167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15B5">
        <w:rPr>
          <w:rFonts w:ascii="Times New Roman" w:hAnsi="Times New Roman" w:cs="Times New Roman"/>
          <w:sz w:val="24"/>
          <w:szCs w:val="24"/>
        </w:rPr>
        <w:t xml:space="preserve"> да, </w:t>
      </w:r>
      <w:r w:rsidRPr="00C915B5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9BDA029" wp14:editId="0AB621CF">
            <wp:extent cx="99060" cy="167640"/>
            <wp:effectExtent l="0" t="0" r="0" b="381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" cy="167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15B5">
        <w:rPr>
          <w:rFonts w:ascii="Times New Roman" w:hAnsi="Times New Roman" w:cs="Times New Roman"/>
          <w:sz w:val="24"/>
          <w:szCs w:val="24"/>
        </w:rPr>
        <w:t xml:space="preserve"> нет;</w:t>
      </w:r>
    </w:p>
    <w:p w:rsidR="00C915B5" w:rsidRPr="00C915B5" w:rsidRDefault="00C915B5" w:rsidP="002E43B7">
      <w:pPr>
        <w:pStyle w:val="aff7"/>
        <w:rPr>
          <w:rFonts w:ascii="Times New Roman" w:hAnsi="Times New Roman" w:cs="Times New Roman"/>
          <w:sz w:val="24"/>
          <w:szCs w:val="24"/>
        </w:rPr>
      </w:pPr>
      <w:r w:rsidRPr="00C915B5">
        <w:rPr>
          <w:rFonts w:ascii="Times New Roman" w:hAnsi="Times New Roman" w:cs="Times New Roman"/>
          <w:sz w:val="24"/>
          <w:szCs w:val="24"/>
        </w:rPr>
        <w:t xml:space="preserve">в МФЦ (в случае подачи заявления через МФЦ): </w:t>
      </w:r>
      <w:r w:rsidRPr="00C915B5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83BBEAC" wp14:editId="770E6FFF">
            <wp:extent cx="99060" cy="167640"/>
            <wp:effectExtent l="0" t="0" r="0" b="381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" cy="167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15B5">
        <w:rPr>
          <w:rFonts w:ascii="Times New Roman" w:hAnsi="Times New Roman" w:cs="Times New Roman"/>
          <w:sz w:val="24"/>
          <w:szCs w:val="24"/>
        </w:rPr>
        <w:t xml:space="preserve"> да, </w:t>
      </w:r>
      <w:r w:rsidRPr="00C915B5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FEB8D95" wp14:editId="0AA38864">
            <wp:extent cx="99060" cy="167640"/>
            <wp:effectExtent l="0" t="0" r="0" b="381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" cy="167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15B5">
        <w:rPr>
          <w:rFonts w:ascii="Times New Roman" w:hAnsi="Times New Roman" w:cs="Times New Roman"/>
          <w:sz w:val="24"/>
          <w:szCs w:val="24"/>
        </w:rPr>
        <w:t xml:space="preserve"> нет;</w:t>
      </w:r>
    </w:p>
    <w:p w:rsidR="00C915B5" w:rsidRPr="00C915B5" w:rsidRDefault="00C915B5" w:rsidP="002E43B7">
      <w:pPr>
        <w:pStyle w:val="aff7"/>
        <w:rPr>
          <w:rFonts w:ascii="Times New Roman" w:hAnsi="Times New Roman" w:cs="Times New Roman"/>
          <w:sz w:val="24"/>
          <w:szCs w:val="24"/>
        </w:rPr>
      </w:pPr>
      <w:r w:rsidRPr="00C915B5">
        <w:rPr>
          <w:rFonts w:ascii="Times New Roman" w:hAnsi="Times New Roman" w:cs="Times New Roman"/>
          <w:sz w:val="24"/>
          <w:szCs w:val="24"/>
        </w:rPr>
        <w:t xml:space="preserve">посредством почтового отправления: </w:t>
      </w:r>
      <w:r w:rsidRPr="00C915B5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EB41029" wp14:editId="1CDCD8B4">
            <wp:extent cx="99060" cy="167640"/>
            <wp:effectExtent l="0" t="0" r="0" b="381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" cy="167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15B5">
        <w:rPr>
          <w:rFonts w:ascii="Times New Roman" w:hAnsi="Times New Roman" w:cs="Times New Roman"/>
          <w:sz w:val="24"/>
          <w:szCs w:val="24"/>
        </w:rPr>
        <w:t xml:space="preserve"> да, </w:t>
      </w:r>
      <w:r w:rsidRPr="00C915B5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F7222C4" wp14:editId="38ACADF1">
            <wp:extent cx="99060" cy="167640"/>
            <wp:effectExtent l="0" t="0" r="0" b="381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" cy="167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15B5">
        <w:rPr>
          <w:rFonts w:ascii="Times New Roman" w:hAnsi="Times New Roman" w:cs="Times New Roman"/>
          <w:sz w:val="24"/>
          <w:szCs w:val="24"/>
        </w:rPr>
        <w:t xml:space="preserve"> нет;</w:t>
      </w:r>
    </w:p>
    <w:p w:rsidR="00C915B5" w:rsidRPr="00C915B5" w:rsidRDefault="00C915B5" w:rsidP="002E43B7">
      <w:pPr>
        <w:pStyle w:val="aff7"/>
        <w:rPr>
          <w:rFonts w:ascii="Times New Roman" w:hAnsi="Times New Roman" w:cs="Times New Roman"/>
          <w:sz w:val="24"/>
          <w:szCs w:val="24"/>
        </w:rPr>
      </w:pPr>
      <w:r w:rsidRPr="00C915B5">
        <w:rPr>
          <w:rFonts w:ascii="Times New Roman" w:hAnsi="Times New Roman" w:cs="Times New Roman"/>
          <w:sz w:val="24"/>
          <w:szCs w:val="24"/>
        </w:rPr>
        <w:t xml:space="preserve">посредством </w:t>
      </w:r>
      <w:hyperlink r:id="rId60" w:history="1">
        <w:r w:rsidRPr="002E43B7">
          <w:rPr>
            <w:rStyle w:val="aff9"/>
            <w:rFonts w:ascii="Times New Roman" w:hAnsi="Times New Roman"/>
            <w:b w:val="0"/>
            <w:color w:val="auto"/>
            <w:sz w:val="24"/>
            <w:szCs w:val="24"/>
          </w:rPr>
          <w:t>Единого портала</w:t>
        </w:r>
      </w:hyperlink>
      <w:r w:rsidRPr="002E43B7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C915B5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399D03D" wp14:editId="4ED69E42">
            <wp:extent cx="99060" cy="167640"/>
            <wp:effectExtent l="0" t="0" r="0" b="381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" cy="167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15B5">
        <w:rPr>
          <w:rFonts w:ascii="Times New Roman" w:hAnsi="Times New Roman" w:cs="Times New Roman"/>
          <w:sz w:val="24"/>
          <w:szCs w:val="24"/>
        </w:rPr>
        <w:t xml:space="preserve"> да, </w:t>
      </w:r>
      <w:r w:rsidRPr="00C915B5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A822B9C" wp14:editId="0ECFCD27">
            <wp:extent cx="99060" cy="167640"/>
            <wp:effectExtent l="0" t="0" r="0" b="381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" cy="167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15B5">
        <w:rPr>
          <w:rFonts w:ascii="Times New Roman" w:hAnsi="Times New Roman" w:cs="Times New Roman"/>
          <w:sz w:val="24"/>
          <w:szCs w:val="24"/>
        </w:rPr>
        <w:t xml:space="preserve"> нет;</w:t>
      </w:r>
    </w:p>
    <w:p w:rsidR="00C915B5" w:rsidRPr="00C915B5" w:rsidRDefault="00C915B5" w:rsidP="002E43B7">
      <w:pPr>
        <w:pStyle w:val="aff7"/>
        <w:rPr>
          <w:rFonts w:ascii="Times New Roman" w:hAnsi="Times New Roman" w:cs="Times New Roman"/>
          <w:sz w:val="24"/>
          <w:szCs w:val="24"/>
        </w:rPr>
      </w:pPr>
      <w:r w:rsidRPr="00C915B5">
        <w:rPr>
          <w:rFonts w:ascii="Times New Roman" w:hAnsi="Times New Roman" w:cs="Times New Roman"/>
          <w:sz w:val="24"/>
          <w:szCs w:val="24"/>
        </w:rPr>
        <w:t xml:space="preserve">лично в Органе местного самоуправления: </w:t>
      </w:r>
      <w:r w:rsidRPr="00C915B5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4FDFD99" wp14:editId="2EF6CBC5">
            <wp:extent cx="99060" cy="167640"/>
            <wp:effectExtent l="0" t="0" r="0" b="381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" cy="167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15B5">
        <w:rPr>
          <w:rFonts w:ascii="Times New Roman" w:hAnsi="Times New Roman" w:cs="Times New Roman"/>
          <w:sz w:val="24"/>
          <w:szCs w:val="24"/>
        </w:rPr>
        <w:t xml:space="preserve"> да, </w:t>
      </w:r>
      <w:r w:rsidRPr="00C915B5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CF421B4" wp14:editId="4CBDC7C3">
            <wp:extent cx="99060" cy="167640"/>
            <wp:effectExtent l="0" t="0" r="0" b="381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" cy="167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15B5">
        <w:rPr>
          <w:rFonts w:ascii="Times New Roman" w:hAnsi="Times New Roman" w:cs="Times New Roman"/>
          <w:sz w:val="24"/>
          <w:szCs w:val="24"/>
        </w:rPr>
        <w:t xml:space="preserve"> нет.</w:t>
      </w:r>
    </w:p>
    <w:p w:rsidR="00C915B5" w:rsidRPr="00C915B5" w:rsidRDefault="00C915B5" w:rsidP="00C915B5"/>
    <w:p w:rsidR="00C915B5" w:rsidRPr="00C915B5" w:rsidRDefault="00C915B5" w:rsidP="00836864">
      <w:pPr>
        <w:spacing w:line="240" w:lineRule="auto"/>
        <w:jc w:val="right"/>
        <w:rPr>
          <w:rStyle w:val="aff8"/>
          <w:bCs/>
          <w:sz w:val="24"/>
        </w:rPr>
      </w:pPr>
      <w:bookmarkStart w:id="195" w:name="sub_1203"/>
    </w:p>
    <w:p w:rsidR="00C915B5" w:rsidRPr="00C915B5" w:rsidRDefault="00C915B5" w:rsidP="00836864">
      <w:pPr>
        <w:spacing w:line="240" w:lineRule="auto"/>
        <w:jc w:val="right"/>
        <w:rPr>
          <w:rStyle w:val="aff8"/>
          <w:bCs/>
          <w:sz w:val="24"/>
        </w:rPr>
      </w:pPr>
    </w:p>
    <w:p w:rsidR="00C915B5" w:rsidRPr="00C915B5" w:rsidRDefault="00C915B5" w:rsidP="00836864">
      <w:pPr>
        <w:spacing w:line="240" w:lineRule="auto"/>
        <w:jc w:val="right"/>
        <w:rPr>
          <w:rStyle w:val="aff8"/>
          <w:bCs/>
          <w:color w:val="auto"/>
          <w:sz w:val="24"/>
        </w:rPr>
      </w:pPr>
      <w:r w:rsidRPr="00C915B5">
        <w:rPr>
          <w:rStyle w:val="aff8"/>
          <w:b w:val="0"/>
          <w:bCs/>
          <w:color w:val="auto"/>
          <w:sz w:val="24"/>
        </w:rPr>
        <w:t>Форма</w:t>
      </w:r>
      <w:r w:rsidRPr="00C915B5">
        <w:rPr>
          <w:rStyle w:val="aff8"/>
          <w:b w:val="0"/>
          <w:bCs/>
          <w:color w:val="auto"/>
          <w:sz w:val="24"/>
        </w:rPr>
        <w:br/>
        <w:t xml:space="preserve">к </w:t>
      </w:r>
      <w:hyperlink w:anchor="sub_313" w:history="1">
        <w:r w:rsidRPr="002E43B7">
          <w:rPr>
            <w:rStyle w:val="aff9"/>
            <w:b w:val="0"/>
            <w:color w:val="auto"/>
            <w:sz w:val="24"/>
          </w:rPr>
          <w:t>вариантам 3 - 4</w:t>
        </w:r>
      </w:hyperlink>
    </w:p>
    <w:bookmarkEnd w:id="195"/>
    <w:p w:rsidR="00C915B5" w:rsidRPr="00C915B5" w:rsidRDefault="00C915B5" w:rsidP="00C915B5"/>
    <w:p w:rsidR="00C915B5" w:rsidRPr="002E43B7" w:rsidRDefault="00C915B5" w:rsidP="002E43B7">
      <w:pPr>
        <w:spacing w:line="240" w:lineRule="auto"/>
        <w:jc w:val="center"/>
      </w:pPr>
      <w:r w:rsidRPr="002E43B7">
        <w:t>Заявление</w:t>
      </w:r>
      <w:r w:rsidRPr="002E43B7">
        <w:br/>
        <w:t>о предоставлении Услуги «Выдача выписок из реестра муниципального имущества Янтиковского муниципального округа Чувашской Республики»</w:t>
      </w:r>
    </w:p>
    <w:p w:rsidR="00C915B5" w:rsidRPr="00C915B5" w:rsidRDefault="00C915B5" w:rsidP="00C915B5"/>
    <w:p w:rsidR="00C915B5" w:rsidRPr="00C915B5" w:rsidRDefault="00C915B5" w:rsidP="00C915B5">
      <w:pPr>
        <w:pStyle w:val="aff7"/>
        <w:rPr>
          <w:rFonts w:ascii="Times New Roman" w:hAnsi="Times New Roman" w:cs="Times New Roman"/>
          <w:sz w:val="24"/>
          <w:szCs w:val="24"/>
        </w:rPr>
      </w:pPr>
      <w:r w:rsidRPr="00C915B5">
        <w:rPr>
          <w:rFonts w:ascii="Times New Roman" w:hAnsi="Times New Roman" w:cs="Times New Roman"/>
          <w:sz w:val="24"/>
          <w:szCs w:val="24"/>
        </w:rPr>
        <w:t>Сведения о физическом лице:</w:t>
      </w:r>
    </w:p>
    <w:p w:rsidR="00C915B5" w:rsidRPr="00C915B5" w:rsidRDefault="00C915B5" w:rsidP="00C915B5">
      <w:pPr>
        <w:pStyle w:val="aff7"/>
        <w:rPr>
          <w:rFonts w:ascii="Times New Roman" w:hAnsi="Times New Roman" w:cs="Times New Roman"/>
          <w:sz w:val="24"/>
          <w:szCs w:val="24"/>
        </w:rPr>
      </w:pPr>
      <w:r w:rsidRPr="00C915B5">
        <w:rPr>
          <w:rFonts w:ascii="Times New Roman" w:hAnsi="Times New Roman" w:cs="Times New Roman"/>
          <w:sz w:val="24"/>
          <w:szCs w:val="24"/>
        </w:rPr>
        <w:t>фамилия, имя, отчество (при наличии</w:t>
      </w:r>
      <w:proofErr w:type="gramStart"/>
      <w:r w:rsidRPr="00C915B5">
        <w:rPr>
          <w:rFonts w:ascii="Times New Roman" w:hAnsi="Times New Roman" w:cs="Times New Roman"/>
          <w:sz w:val="24"/>
          <w:szCs w:val="24"/>
        </w:rPr>
        <w:t>): __________________________________;</w:t>
      </w:r>
      <w:proofErr w:type="gramEnd"/>
    </w:p>
    <w:p w:rsidR="00C915B5" w:rsidRPr="00C915B5" w:rsidRDefault="00C915B5" w:rsidP="00C915B5">
      <w:pPr>
        <w:pStyle w:val="aff7"/>
        <w:rPr>
          <w:rFonts w:ascii="Times New Roman" w:hAnsi="Times New Roman" w:cs="Times New Roman"/>
          <w:sz w:val="24"/>
          <w:szCs w:val="24"/>
        </w:rPr>
      </w:pPr>
      <w:r w:rsidRPr="00C915B5">
        <w:rPr>
          <w:rFonts w:ascii="Times New Roman" w:hAnsi="Times New Roman" w:cs="Times New Roman"/>
          <w:sz w:val="24"/>
          <w:szCs w:val="24"/>
        </w:rPr>
        <w:t>номер телефона</w:t>
      </w:r>
      <w:proofErr w:type="gramStart"/>
      <w:r w:rsidRPr="00C915B5">
        <w:rPr>
          <w:rFonts w:ascii="Times New Roman" w:hAnsi="Times New Roman" w:cs="Times New Roman"/>
          <w:sz w:val="24"/>
          <w:szCs w:val="24"/>
        </w:rPr>
        <w:t>: ________________________________________________________;</w:t>
      </w:r>
      <w:proofErr w:type="gramEnd"/>
    </w:p>
    <w:p w:rsidR="00C915B5" w:rsidRPr="00C915B5" w:rsidRDefault="00C915B5" w:rsidP="00C915B5">
      <w:pPr>
        <w:pStyle w:val="aff7"/>
        <w:rPr>
          <w:rFonts w:ascii="Times New Roman" w:hAnsi="Times New Roman" w:cs="Times New Roman"/>
          <w:sz w:val="24"/>
          <w:szCs w:val="24"/>
        </w:rPr>
      </w:pPr>
      <w:r w:rsidRPr="00C915B5">
        <w:rPr>
          <w:rFonts w:ascii="Times New Roman" w:hAnsi="Times New Roman" w:cs="Times New Roman"/>
          <w:sz w:val="24"/>
          <w:szCs w:val="24"/>
        </w:rPr>
        <w:t>вид документа, удостоверяющего личность</w:t>
      </w:r>
      <w:proofErr w:type="gramStart"/>
      <w:r w:rsidRPr="00C915B5">
        <w:rPr>
          <w:rFonts w:ascii="Times New Roman" w:hAnsi="Times New Roman" w:cs="Times New Roman"/>
          <w:sz w:val="24"/>
          <w:szCs w:val="24"/>
        </w:rPr>
        <w:t>: _______________________________;</w:t>
      </w:r>
      <w:proofErr w:type="gramEnd"/>
    </w:p>
    <w:p w:rsidR="00C915B5" w:rsidRPr="00C915B5" w:rsidRDefault="00C915B5" w:rsidP="00C915B5">
      <w:pPr>
        <w:pStyle w:val="aff7"/>
        <w:rPr>
          <w:rFonts w:ascii="Times New Roman" w:hAnsi="Times New Roman" w:cs="Times New Roman"/>
          <w:sz w:val="24"/>
          <w:szCs w:val="24"/>
        </w:rPr>
      </w:pPr>
      <w:r w:rsidRPr="00C915B5">
        <w:rPr>
          <w:rFonts w:ascii="Times New Roman" w:hAnsi="Times New Roman" w:cs="Times New Roman"/>
          <w:sz w:val="24"/>
          <w:szCs w:val="24"/>
        </w:rPr>
        <w:t>серия и номер документа</w:t>
      </w:r>
      <w:proofErr w:type="gramStart"/>
      <w:r w:rsidRPr="00C915B5">
        <w:rPr>
          <w:rFonts w:ascii="Times New Roman" w:hAnsi="Times New Roman" w:cs="Times New Roman"/>
          <w:sz w:val="24"/>
          <w:szCs w:val="24"/>
        </w:rPr>
        <w:t>: _______________________________________________;</w:t>
      </w:r>
      <w:proofErr w:type="gramEnd"/>
    </w:p>
    <w:p w:rsidR="00C915B5" w:rsidRPr="00C915B5" w:rsidRDefault="00C915B5" w:rsidP="00C915B5">
      <w:pPr>
        <w:pStyle w:val="aff7"/>
        <w:rPr>
          <w:rFonts w:ascii="Times New Roman" w:hAnsi="Times New Roman" w:cs="Times New Roman"/>
          <w:sz w:val="24"/>
          <w:szCs w:val="24"/>
        </w:rPr>
      </w:pPr>
      <w:r w:rsidRPr="00C915B5">
        <w:rPr>
          <w:rFonts w:ascii="Times New Roman" w:hAnsi="Times New Roman" w:cs="Times New Roman"/>
          <w:sz w:val="24"/>
          <w:szCs w:val="24"/>
        </w:rPr>
        <w:t xml:space="preserve">кем и когда </w:t>
      </w:r>
      <w:proofErr w:type="gramStart"/>
      <w:r w:rsidRPr="00C915B5">
        <w:rPr>
          <w:rFonts w:ascii="Times New Roman" w:hAnsi="Times New Roman" w:cs="Times New Roman"/>
          <w:sz w:val="24"/>
          <w:szCs w:val="24"/>
        </w:rPr>
        <w:t>выдан</w:t>
      </w:r>
      <w:proofErr w:type="gramEnd"/>
      <w:r w:rsidRPr="00C915B5">
        <w:rPr>
          <w:rFonts w:ascii="Times New Roman" w:hAnsi="Times New Roman" w:cs="Times New Roman"/>
          <w:sz w:val="24"/>
          <w:szCs w:val="24"/>
        </w:rPr>
        <w:t>: _____________________________________________________;</w:t>
      </w:r>
    </w:p>
    <w:p w:rsidR="00C915B5" w:rsidRPr="00C915B5" w:rsidRDefault="00C915B5" w:rsidP="00C915B5">
      <w:pPr>
        <w:pStyle w:val="aff7"/>
        <w:rPr>
          <w:rFonts w:ascii="Times New Roman" w:hAnsi="Times New Roman" w:cs="Times New Roman"/>
          <w:sz w:val="24"/>
          <w:szCs w:val="24"/>
        </w:rPr>
      </w:pPr>
      <w:r w:rsidRPr="00C915B5">
        <w:rPr>
          <w:rFonts w:ascii="Times New Roman" w:hAnsi="Times New Roman" w:cs="Times New Roman"/>
          <w:sz w:val="24"/>
          <w:szCs w:val="24"/>
        </w:rPr>
        <w:t>адрес электронной почты (при его наличии): _____________________________.</w:t>
      </w:r>
    </w:p>
    <w:p w:rsidR="00C915B5" w:rsidRPr="00C915B5" w:rsidRDefault="00C915B5" w:rsidP="00C915B5">
      <w:pPr>
        <w:pStyle w:val="aff7"/>
        <w:rPr>
          <w:rFonts w:ascii="Times New Roman" w:hAnsi="Times New Roman" w:cs="Times New Roman"/>
          <w:sz w:val="24"/>
          <w:szCs w:val="24"/>
        </w:rPr>
      </w:pPr>
      <w:r w:rsidRPr="00C915B5">
        <w:rPr>
          <w:rFonts w:ascii="Times New Roman" w:hAnsi="Times New Roman" w:cs="Times New Roman"/>
          <w:sz w:val="24"/>
          <w:szCs w:val="24"/>
        </w:rPr>
        <w:t>Сведения о заявителе (для юридического лица):</w:t>
      </w:r>
    </w:p>
    <w:p w:rsidR="00C915B5" w:rsidRPr="00C915B5" w:rsidRDefault="00C915B5" w:rsidP="00C915B5">
      <w:pPr>
        <w:pStyle w:val="aff7"/>
        <w:rPr>
          <w:rFonts w:ascii="Times New Roman" w:hAnsi="Times New Roman" w:cs="Times New Roman"/>
          <w:sz w:val="24"/>
          <w:szCs w:val="24"/>
        </w:rPr>
      </w:pPr>
      <w:r w:rsidRPr="00C915B5">
        <w:rPr>
          <w:rFonts w:ascii="Times New Roman" w:hAnsi="Times New Roman" w:cs="Times New Roman"/>
          <w:sz w:val="24"/>
          <w:szCs w:val="24"/>
        </w:rPr>
        <w:t>полное наименование юридического лица</w:t>
      </w:r>
      <w:proofErr w:type="gramStart"/>
      <w:r w:rsidRPr="00C915B5">
        <w:rPr>
          <w:rFonts w:ascii="Times New Roman" w:hAnsi="Times New Roman" w:cs="Times New Roman"/>
          <w:sz w:val="24"/>
          <w:szCs w:val="24"/>
        </w:rPr>
        <w:t>: _________________________________;</w:t>
      </w:r>
      <w:proofErr w:type="gramEnd"/>
    </w:p>
    <w:p w:rsidR="00C915B5" w:rsidRPr="00C915B5" w:rsidRDefault="00C915B5" w:rsidP="00C915B5">
      <w:pPr>
        <w:pStyle w:val="aff7"/>
        <w:rPr>
          <w:rFonts w:ascii="Times New Roman" w:hAnsi="Times New Roman" w:cs="Times New Roman"/>
          <w:sz w:val="24"/>
          <w:szCs w:val="24"/>
        </w:rPr>
      </w:pPr>
      <w:r w:rsidRPr="00C915B5">
        <w:rPr>
          <w:rFonts w:ascii="Times New Roman" w:hAnsi="Times New Roman" w:cs="Times New Roman"/>
          <w:sz w:val="24"/>
          <w:szCs w:val="24"/>
        </w:rPr>
        <w:t>сокращенное наименование юридического лица</w:t>
      </w:r>
      <w:proofErr w:type="gramStart"/>
      <w:r w:rsidRPr="00C915B5">
        <w:rPr>
          <w:rFonts w:ascii="Times New Roman" w:hAnsi="Times New Roman" w:cs="Times New Roman"/>
          <w:sz w:val="24"/>
          <w:szCs w:val="24"/>
        </w:rPr>
        <w:t>: ____________________________;</w:t>
      </w:r>
      <w:proofErr w:type="gramEnd"/>
    </w:p>
    <w:p w:rsidR="00C915B5" w:rsidRPr="00C915B5" w:rsidRDefault="00C915B5" w:rsidP="00C915B5">
      <w:pPr>
        <w:pStyle w:val="aff7"/>
        <w:rPr>
          <w:rFonts w:ascii="Times New Roman" w:hAnsi="Times New Roman" w:cs="Times New Roman"/>
          <w:sz w:val="24"/>
          <w:szCs w:val="24"/>
        </w:rPr>
      </w:pPr>
      <w:r w:rsidRPr="00C915B5">
        <w:rPr>
          <w:rFonts w:ascii="Times New Roman" w:hAnsi="Times New Roman" w:cs="Times New Roman"/>
          <w:sz w:val="24"/>
          <w:szCs w:val="24"/>
        </w:rPr>
        <w:t>почтовый адрес</w:t>
      </w:r>
      <w:proofErr w:type="gramStart"/>
      <w:r w:rsidRPr="00C915B5">
        <w:rPr>
          <w:rFonts w:ascii="Times New Roman" w:hAnsi="Times New Roman" w:cs="Times New Roman"/>
          <w:sz w:val="24"/>
          <w:szCs w:val="24"/>
        </w:rPr>
        <w:t>: ________________________________________________________;</w:t>
      </w:r>
      <w:proofErr w:type="gramEnd"/>
    </w:p>
    <w:p w:rsidR="00C915B5" w:rsidRPr="00C915B5" w:rsidRDefault="00C915B5" w:rsidP="00C915B5">
      <w:pPr>
        <w:pStyle w:val="aff7"/>
        <w:rPr>
          <w:rFonts w:ascii="Times New Roman" w:hAnsi="Times New Roman" w:cs="Times New Roman"/>
          <w:sz w:val="24"/>
          <w:szCs w:val="24"/>
        </w:rPr>
      </w:pPr>
      <w:r w:rsidRPr="00C915B5">
        <w:rPr>
          <w:rFonts w:ascii="Times New Roman" w:hAnsi="Times New Roman" w:cs="Times New Roman"/>
          <w:sz w:val="24"/>
          <w:szCs w:val="24"/>
        </w:rPr>
        <w:t>номер телефона (с указанием кода</w:t>
      </w:r>
      <w:proofErr w:type="gramStart"/>
      <w:r w:rsidRPr="00C915B5">
        <w:rPr>
          <w:rFonts w:ascii="Times New Roman" w:hAnsi="Times New Roman" w:cs="Times New Roman"/>
          <w:sz w:val="24"/>
          <w:szCs w:val="24"/>
        </w:rPr>
        <w:t>): _____________________________________;</w:t>
      </w:r>
      <w:proofErr w:type="gramEnd"/>
    </w:p>
    <w:p w:rsidR="00C915B5" w:rsidRPr="00C915B5" w:rsidRDefault="00C915B5" w:rsidP="00C915B5">
      <w:pPr>
        <w:pStyle w:val="aff7"/>
        <w:rPr>
          <w:rFonts w:ascii="Times New Roman" w:hAnsi="Times New Roman" w:cs="Times New Roman"/>
          <w:sz w:val="24"/>
          <w:szCs w:val="24"/>
        </w:rPr>
      </w:pPr>
      <w:r w:rsidRPr="00C915B5">
        <w:rPr>
          <w:rFonts w:ascii="Times New Roman" w:hAnsi="Times New Roman" w:cs="Times New Roman"/>
          <w:sz w:val="24"/>
          <w:szCs w:val="24"/>
        </w:rPr>
        <w:t>адрес электронной почты (при наличии): _________________________________.</w:t>
      </w:r>
    </w:p>
    <w:p w:rsidR="00C915B5" w:rsidRPr="00C915B5" w:rsidRDefault="00C915B5" w:rsidP="00C915B5">
      <w:pPr>
        <w:pStyle w:val="aff7"/>
        <w:rPr>
          <w:rFonts w:ascii="Times New Roman" w:hAnsi="Times New Roman" w:cs="Times New Roman"/>
          <w:sz w:val="24"/>
          <w:szCs w:val="24"/>
        </w:rPr>
      </w:pPr>
      <w:r w:rsidRPr="00C915B5">
        <w:rPr>
          <w:rFonts w:ascii="Times New Roman" w:hAnsi="Times New Roman" w:cs="Times New Roman"/>
          <w:sz w:val="24"/>
          <w:szCs w:val="24"/>
        </w:rPr>
        <w:t>Прошу исправить опечатки и (или) ошибки, допущенные в результате предоставления Услуги.</w:t>
      </w:r>
    </w:p>
    <w:p w:rsidR="00C915B5" w:rsidRPr="00C915B5" w:rsidRDefault="00C915B5" w:rsidP="00C915B5">
      <w:pPr>
        <w:pStyle w:val="aff7"/>
        <w:rPr>
          <w:rFonts w:ascii="Times New Roman" w:hAnsi="Times New Roman" w:cs="Times New Roman"/>
          <w:sz w:val="24"/>
          <w:szCs w:val="24"/>
        </w:rPr>
      </w:pPr>
      <w:r w:rsidRPr="00C915B5">
        <w:rPr>
          <w:rFonts w:ascii="Times New Roman" w:hAnsi="Times New Roman" w:cs="Times New Roman"/>
          <w:sz w:val="24"/>
          <w:szCs w:val="24"/>
        </w:rPr>
        <w:t>Реквизиты документа:</w:t>
      </w:r>
    </w:p>
    <w:p w:rsidR="00C915B5" w:rsidRPr="00C915B5" w:rsidRDefault="00C915B5" w:rsidP="00C915B5">
      <w:pPr>
        <w:pStyle w:val="aff7"/>
        <w:rPr>
          <w:rFonts w:ascii="Times New Roman" w:hAnsi="Times New Roman" w:cs="Times New Roman"/>
          <w:sz w:val="24"/>
          <w:szCs w:val="24"/>
        </w:rPr>
      </w:pPr>
      <w:r w:rsidRPr="00C915B5">
        <w:rPr>
          <w:rFonts w:ascii="Times New Roman" w:hAnsi="Times New Roman" w:cs="Times New Roman"/>
          <w:sz w:val="24"/>
          <w:szCs w:val="24"/>
        </w:rPr>
        <w:t>номер документа</w:t>
      </w:r>
      <w:proofErr w:type="gramStart"/>
      <w:r w:rsidRPr="00C915B5">
        <w:rPr>
          <w:rFonts w:ascii="Times New Roman" w:hAnsi="Times New Roman" w:cs="Times New Roman"/>
          <w:sz w:val="24"/>
          <w:szCs w:val="24"/>
        </w:rPr>
        <w:t>: _______________________________________________________;</w:t>
      </w:r>
      <w:proofErr w:type="gramEnd"/>
    </w:p>
    <w:p w:rsidR="00C915B5" w:rsidRPr="00C915B5" w:rsidRDefault="00C915B5" w:rsidP="00C915B5">
      <w:pPr>
        <w:pStyle w:val="aff7"/>
        <w:rPr>
          <w:rFonts w:ascii="Times New Roman" w:hAnsi="Times New Roman" w:cs="Times New Roman"/>
          <w:sz w:val="24"/>
          <w:szCs w:val="24"/>
        </w:rPr>
      </w:pPr>
      <w:r w:rsidRPr="00C915B5">
        <w:rPr>
          <w:rFonts w:ascii="Times New Roman" w:hAnsi="Times New Roman" w:cs="Times New Roman"/>
          <w:sz w:val="24"/>
          <w:szCs w:val="24"/>
        </w:rPr>
        <w:t>дата документа: ___.__________.____ г.;</w:t>
      </w:r>
    </w:p>
    <w:p w:rsidR="00C915B5" w:rsidRPr="00C915B5" w:rsidRDefault="00C915B5" w:rsidP="00C915B5">
      <w:pPr>
        <w:pStyle w:val="aff7"/>
        <w:rPr>
          <w:rFonts w:ascii="Times New Roman" w:hAnsi="Times New Roman" w:cs="Times New Roman"/>
          <w:sz w:val="24"/>
          <w:szCs w:val="24"/>
        </w:rPr>
      </w:pPr>
      <w:r w:rsidRPr="00C915B5">
        <w:rPr>
          <w:rFonts w:ascii="Times New Roman" w:hAnsi="Times New Roman" w:cs="Times New Roman"/>
          <w:sz w:val="24"/>
          <w:szCs w:val="24"/>
        </w:rPr>
        <w:t>наименование органа, выдавшего документ: _______________________________.</w:t>
      </w:r>
    </w:p>
    <w:p w:rsidR="00C915B5" w:rsidRPr="00C915B5" w:rsidRDefault="00C915B5" w:rsidP="00C915B5">
      <w:pPr>
        <w:pStyle w:val="aff7"/>
        <w:rPr>
          <w:rFonts w:ascii="Times New Roman" w:hAnsi="Times New Roman" w:cs="Times New Roman"/>
          <w:sz w:val="24"/>
          <w:szCs w:val="24"/>
        </w:rPr>
      </w:pPr>
      <w:r w:rsidRPr="00C915B5">
        <w:rPr>
          <w:rFonts w:ascii="Times New Roman" w:hAnsi="Times New Roman" w:cs="Times New Roman"/>
          <w:sz w:val="24"/>
          <w:szCs w:val="24"/>
        </w:rPr>
        <w:t>Даю согласие на обработку персональных данных в соответствии с</w:t>
      </w:r>
    </w:p>
    <w:p w:rsidR="00C915B5" w:rsidRPr="00C915B5" w:rsidRDefault="002705FC" w:rsidP="00C915B5">
      <w:pPr>
        <w:pStyle w:val="aff7"/>
        <w:rPr>
          <w:rFonts w:ascii="Times New Roman" w:hAnsi="Times New Roman" w:cs="Times New Roman"/>
          <w:sz w:val="24"/>
          <w:szCs w:val="24"/>
        </w:rPr>
      </w:pPr>
      <w:hyperlink r:id="rId65" w:history="1">
        <w:r w:rsidR="00C915B5" w:rsidRPr="002E43B7">
          <w:rPr>
            <w:rStyle w:val="aff9"/>
            <w:rFonts w:ascii="Times New Roman" w:hAnsi="Times New Roman"/>
            <w:b w:val="0"/>
            <w:color w:val="auto"/>
            <w:sz w:val="24"/>
            <w:szCs w:val="24"/>
          </w:rPr>
          <w:t>Федеральным законом</w:t>
        </w:r>
      </w:hyperlink>
      <w:r w:rsidR="00C915B5" w:rsidRPr="002E43B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915B5" w:rsidRPr="00C915B5">
        <w:rPr>
          <w:rFonts w:ascii="Times New Roman" w:hAnsi="Times New Roman" w:cs="Times New Roman"/>
          <w:sz w:val="24"/>
          <w:szCs w:val="24"/>
        </w:rPr>
        <w:t>от 27.07.2006 № 152-ФЗ «О персональных данных».</w:t>
      </w:r>
    </w:p>
    <w:p w:rsidR="00C915B5" w:rsidRPr="00C915B5" w:rsidRDefault="00C915B5" w:rsidP="00C915B5">
      <w:pPr>
        <w:pStyle w:val="aff7"/>
        <w:rPr>
          <w:rFonts w:ascii="Times New Roman" w:hAnsi="Times New Roman" w:cs="Times New Roman"/>
          <w:sz w:val="24"/>
          <w:szCs w:val="24"/>
        </w:rPr>
      </w:pPr>
      <w:r w:rsidRPr="00C915B5">
        <w:rPr>
          <w:rFonts w:ascii="Times New Roman" w:hAnsi="Times New Roman" w:cs="Times New Roman"/>
          <w:sz w:val="24"/>
          <w:szCs w:val="24"/>
        </w:rPr>
        <w:t>Дата подачи заявления и подпись заявителя (представителя заявителя):</w:t>
      </w:r>
    </w:p>
    <w:p w:rsidR="00C915B5" w:rsidRPr="00C915B5" w:rsidRDefault="00C915B5" w:rsidP="00C915B5">
      <w:pPr>
        <w:pStyle w:val="aff7"/>
        <w:rPr>
          <w:rFonts w:ascii="Times New Roman" w:hAnsi="Times New Roman" w:cs="Times New Roman"/>
          <w:sz w:val="24"/>
          <w:szCs w:val="24"/>
        </w:rPr>
      </w:pPr>
      <w:r w:rsidRPr="00C915B5">
        <w:rPr>
          <w:rFonts w:ascii="Times New Roman" w:hAnsi="Times New Roman" w:cs="Times New Roman"/>
          <w:sz w:val="24"/>
          <w:szCs w:val="24"/>
        </w:rPr>
        <w:t>дата: ___.__________._______ г.;</w:t>
      </w:r>
    </w:p>
    <w:p w:rsidR="00C915B5" w:rsidRPr="00C915B5" w:rsidRDefault="00C915B5" w:rsidP="00C915B5">
      <w:pPr>
        <w:pStyle w:val="aff7"/>
        <w:rPr>
          <w:rFonts w:ascii="Times New Roman" w:hAnsi="Times New Roman" w:cs="Times New Roman"/>
          <w:sz w:val="24"/>
          <w:szCs w:val="24"/>
        </w:rPr>
      </w:pPr>
      <w:r w:rsidRPr="00C915B5">
        <w:rPr>
          <w:rFonts w:ascii="Times New Roman" w:hAnsi="Times New Roman" w:cs="Times New Roman"/>
          <w:sz w:val="24"/>
          <w:szCs w:val="24"/>
        </w:rPr>
        <w:t>подпись</w:t>
      </w:r>
      <w:proofErr w:type="gramStart"/>
      <w:r w:rsidRPr="00C915B5">
        <w:rPr>
          <w:rFonts w:ascii="Times New Roman" w:hAnsi="Times New Roman" w:cs="Times New Roman"/>
          <w:sz w:val="24"/>
          <w:szCs w:val="24"/>
        </w:rPr>
        <w:t>: ____________________________</w:t>
      </w:r>
      <w:r w:rsidR="00795AAB">
        <w:rPr>
          <w:rFonts w:ascii="Times New Roman" w:hAnsi="Times New Roman" w:cs="Times New Roman"/>
          <w:sz w:val="24"/>
          <w:szCs w:val="24"/>
        </w:rPr>
        <w:t>_______________________________</w:t>
      </w:r>
      <w:r w:rsidRPr="00C915B5">
        <w:rPr>
          <w:rFonts w:ascii="Times New Roman" w:hAnsi="Times New Roman" w:cs="Times New Roman"/>
          <w:sz w:val="24"/>
          <w:szCs w:val="24"/>
        </w:rPr>
        <w:t>___;</w:t>
      </w:r>
      <w:proofErr w:type="gramEnd"/>
    </w:p>
    <w:p w:rsidR="00C915B5" w:rsidRPr="00C915B5" w:rsidRDefault="00C915B5" w:rsidP="00C915B5">
      <w:pPr>
        <w:pStyle w:val="aff7"/>
        <w:rPr>
          <w:rFonts w:ascii="Times New Roman" w:hAnsi="Times New Roman" w:cs="Times New Roman"/>
          <w:sz w:val="24"/>
          <w:szCs w:val="24"/>
        </w:rPr>
      </w:pPr>
      <w:r w:rsidRPr="00C915B5">
        <w:rPr>
          <w:rFonts w:ascii="Times New Roman" w:hAnsi="Times New Roman" w:cs="Times New Roman"/>
          <w:sz w:val="24"/>
          <w:szCs w:val="24"/>
        </w:rPr>
        <w:t>расшифровка подписи (инициалы, фамилия</w:t>
      </w:r>
      <w:proofErr w:type="gramStart"/>
      <w:r w:rsidRPr="00C915B5">
        <w:rPr>
          <w:rFonts w:ascii="Times New Roman" w:hAnsi="Times New Roman" w:cs="Times New Roman"/>
          <w:sz w:val="24"/>
          <w:szCs w:val="24"/>
        </w:rPr>
        <w:t>): _______________________________;</w:t>
      </w:r>
      <w:proofErr w:type="gramEnd"/>
    </w:p>
    <w:p w:rsidR="00C915B5" w:rsidRPr="00C915B5" w:rsidRDefault="00C915B5" w:rsidP="00C915B5">
      <w:pPr>
        <w:pStyle w:val="aff7"/>
        <w:rPr>
          <w:rFonts w:ascii="Times New Roman" w:hAnsi="Times New Roman" w:cs="Times New Roman"/>
          <w:sz w:val="24"/>
          <w:szCs w:val="24"/>
        </w:rPr>
      </w:pPr>
      <w:r w:rsidRPr="00C915B5">
        <w:rPr>
          <w:rFonts w:ascii="Times New Roman" w:hAnsi="Times New Roman" w:cs="Times New Roman"/>
          <w:sz w:val="24"/>
          <w:szCs w:val="24"/>
        </w:rPr>
        <w:t>печать (при наличии): ______________________________________________</w:t>
      </w:r>
      <w:r w:rsidR="00795AAB">
        <w:rPr>
          <w:rFonts w:ascii="Times New Roman" w:hAnsi="Times New Roman" w:cs="Times New Roman"/>
          <w:sz w:val="24"/>
          <w:szCs w:val="24"/>
        </w:rPr>
        <w:t>_</w:t>
      </w:r>
      <w:r w:rsidRPr="00C915B5">
        <w:rPr>
          <w:rFonts w:ascii="Times New Roman" w:hAnsi="Times New Roman" w:cs="Times New Roman"/>
          <w:sz w:val="24"/>
          <w:szCs w:val="24"/>
        </w:rPr>
        <w:t>____.</w:t>
      </w:r>
    </w:p>
    <w:sectPr w:rsidR="00C915B5" w:rsidRPr="00C915B5" w:rsidSect="00F2259A">
      <w:pgSz w:w="11906" w:h="16838"/>
      <w:pgMar w:top="1134" w:right="567" w:bottom="1134" w:left="1701" w:header="567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5EDC" w:rsidRDefault="00C95EDC" w:rsidP="002F7E02">
      <w:pPr>
        <w:spacing w:line="240" w:lineRule="auto"/>
      </w:pPr>
      <w:r>
        <w:separator/>
      </w:r>
    </w:p>
  </w:endnote>
  <w:endnote w:type="continuationSeparator" w:id="0">
    <w:p w:rsidR="00C95EDC" w:rsidRDefault="00C95EDC" w:rsidP="002F7E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tarSymbol">
    <w:altName w:val="MS Gothic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5EDC" w:rsidRDefault="00C95EDC" w:rsidP="002F7E02">
      <w:pPr>
        <w:spacing w:line="240" w:lineRule="auto"/>
      </w:pPr>
      <w:r>
        <w:separator/>
      </w:r>
    </w:p>
  </w:footnote>
  <w:footnote w:type="continuationSeparator" w:id="0">
    <w:p w:rsidR="00C95EDC" w:rsidRDefault="00C95EDC" w:rsidP="002F7E0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26790222"/>
      <w:docPartObj>
        <w:docPartGallery w:val="Page Numbers (Top of Page)"/>
        <w:docPartUnique/>
      </w:docPartObj>
    </w:sdtPr>
    <w:sdtEndPr/>
    <w:sdtContent>
      <w:p w:rsidR="00C95EDC" w:rsidRDefault="00C95EDC">
        <w:pPr>
          <w:pStyle w:val="af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705FC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3"/>
    <w:multiLevelType w:val="multilevel"/>
    <w:tmpl w:val="00000003"/>
    <w:name w:val="WW8Num3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2482"/>
        </w:tabs>
        <w:ind w:left="2482" w:hanging="360"/>
      </w:pPr>
    </w:lvl>
    <w:lvl w:ilvl="2">
      <w:start w:val="1"/>
      <w:numFmt w:val="decimal"/>
      <w:lvlText w:val="%1.%2.%3."/>
      <w:lvlJc w:val="left"/>
      <w:pPr>
        <w:tabs>
          <w:tab w:val="num" w:pos="2842"/>
        </w:tabs>
        <w:ind w:left="2842" w:hanging="360"/>
      </w:pPr>
    </w:lvl>
    <w:lvl w:ilvl="3">
      <w:start w:val="1"/>
      <w:numFmt w:val="decimal"/>
      <w:lvlText w:val="%1.%2.%3.%4."/>
      <w:lvlJc w:val="left"/>
      <w:pPr>
        <w:tabs>
          <w:tab w:val="num" w:pos="3202"/>
        </w:tabs>
        <w:ind w:left="3202" w:hanging="360"/>
      </w:pPr>
    </w:lvl>
    <w:lvl w:ilvl="4">
      <w:start w:val="1"/>
      <w:numFmt w:val="decimal"/>
      <w:lvlText w:val="%1.%2.%3.%4.%5."/>
      <w:lvlJc w:val="left"/>
      <w:pPr>
        <w:tabs>
          <w:tab w:val="num" w:pos="3562"/>
        </w:tabs>
        <w:ind w:left="3562" w:hanging="360"/>
      </w:pPr>
    </w:lvl>
    <w:lvl w:ilvl="5">
      <w:start w:val="1"/>
      <w:numFmt w:val="decimal"/>
      <w:lvlText w:val="%1.%2.%3.%4.%5.%6."/>
      <w:lvlJc w:val="left"/>
      <w:pPr>
        <w:tabs>
          <w:tab w:val="num" w:pos="3922"/>
        </w:tabs>
        <w:ind w:left="3922" w:hanging="360"/>
      </w:pPr>
    </w:lvl>
    <w:lvl w:ilvl="6">
      <w:start w:val="1"/>
      <w:numFmt w:val="decimal"/>
      <w:lvlText w:val="%1.%2.%3.%4.%5.%6.%7."/>
      <w:lvlJc w:val="left"/>
      <w:pPr>
        <w:tabs>
          <w:tab w:val="num" w:pos="4282"/>
        </w:tabs>
        <w:ind w:left="4282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42"/>
        </w:tabs>
        <w:ind w:left="4642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002"/>
        </w:tabs>
        <w:ind w:left="5002" w:hanging="360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06"/>
        </w:tabs>
        <w:ind w:left="306" w:hanging="306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6813310"/>
    <w:multiLevelType w:val="multilevel"/>
    <w:tmpl w:val="1D1AE730"/>
    <w:lvl w:ilvl="0">
      <w:start w:val="1"/>
      <w:numFmt w:val="decimal"/>
      <w:lvlText w:val="%1."/>
      <w:lvlJc w:val="left"/>
      <w:pPr>
        <w:ind w:left="688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73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4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4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6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60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96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96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21" w:hanging="1800"/>
      </w:pPr>
      <w:rPr>
        <w:rFonts w:hint="default"/>
      </w:rPr>
    </w:lvl>
  </w:abstractNum>
  <w:abstractNum w:abstractNumId="7">
    <w:nsid w:val="06CE2FA5"/>
    <w:multiLevelType w:val="hybridMultilevel"/>
    <w:tmpl w:val="1F5A1C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>
    <w:nsid w:val="11FE7B9F"/>
    <w:multiLevelType w:val="hybridMultilevel"/>
    <w:tmpl w:val="CE58BF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134733F8"/>
    <w:multiLevelType w:val="hybridMultilevel"/>
    <w:tmpl w:val="15907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83026B5"/>
    <w:multiLevelType w:val="hybridMultilevel"/>
    <w:tmpl w:val="15549A3A"/>
    <w:lvl w:ilvl="0" w:tplc="31F04F92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228F759D"/>
    <w:multiLevelType w:val="multilevel"/>
    <w:tmpl w:val="9B5ED0DA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987" w:hanging="4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12">
    <w:nsid w:val="22F24AFD"/>
    <w:multiLevelType w:val="singleLevel"/>
    <w:tmpl w:val="02A49B6C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3">
    <w:nsid w:val="27B21BF7"/>
    <w:multiLevelType w:val="hybridMultilevel"/>
    <w:tmpl w:val="462EE16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32996574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5">
    <w:nsid w:val="3A616CCA"/>
    <w:multiLevelType w:val="hybridMultilevel"/>
    <w:tmpl w:val="C666ADC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3BFF635C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7">
    <w:nsid w:val="48F93535"/>
    <w:multiLevelType w:val="hybridMultilevel"/>
    <w:tmpl w:val="DB3E9836"/>
    <w:lvl w:ilvl="0" w:tplc="865CF64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99CFAA0">
      <w:start w:val="1"/>
      <w:numFmt w:val="decimal"/>
      <w:lvlText w:val="%2)"/>
      <w:lvlJc w:val="left"/>
      <w:pPr>
        <w:ind w:left="7937" w:hanging="9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>
    <w:nsid w:val="49074E15"/>
    <w:multiLevelType w:val="hybridMultilevel"/>
    <w:tmpl w:val="9AC872B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498531A6"/>
    <w:multiLevelType w:val="hybridMultilevel"/>
    <w:tmpl w:val="81A03D08"/>
    <w:lvl w:ilvl="0" w:tplc="E62CE88A">
      <w:start w:val="1"/>
      <w:numFmt w:val="decimal"/>
      <w:lvlText w:val="%1."/>
      <w:lvlJc w:val="left"/>
      <w:pPr>
        <w:ind w:left="1275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594D18A2"/>
    <w:multiLevelType w:val="hybridMultilevel"/>
    <w:tmpl w:val="8E0CEB6E"/>
    <w:lvl w:ilvl="0" w:tplc="0419000F">
      <w:start w:val="1"/>
      <w:numFmt w:val="decimal"/>
      <w:lvlText w:val="%1."/>
      <w:lvlJc w:val="left"/>
      <w:pPr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1">
    <w:nsid w:val="5A4A0618"/>
    <w:multiLevelType w:val="singleLevel"/>
    <w:tmpl w:val="ECE254D2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22">
    <w:nsid w:val="681777C0"/>
    <w:multiLevelType w:val="hybridMultilevel"/>
    <w:tmpl w:val="06A8C9A0"/>
    <w:lvl w:ilvl="0" w:tplc="55B695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759C4427"/>
    <w:multiLevelType w:val="hybridMultilevel"/>
    <w:tmpl w:val="FDA0943A"/>
    <w:lvl w:ilvl="0" w:tplc="2CD2C9E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4">
    <w:nsid w:val="79FE5134"/>
    <w:multiLevelType w:val="hybridMultilevel"/>
    <w:tmpl w:val="FFD2DE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A485F52"/>
    <w:multiLevelType w:val="hybridMultilevel"/>
    <w:tmpl w:val="A702A9DE"/>
    <w:lvl w:ilvl="0" w:tplc="B52E5A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7A9A25EF"/>
    <w:multiLevelType w:val="hybridMultilevel"/>
    <w:tmpl w:val="0A2CAF2A"/>
    <w:lvl w:ilvl="0" w:tplc="64F236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6"/>
  </w:num>
  <w:num w:numId="2">
    <w:abstractNumId w:val="21"/>
  </w:num>
  <w:num w:numId="3">
    <w:abstractNumId w:val="14"/>
  </w:num>
  <w:num w:numId="4">
    <w:abstractNumId w:val="12"/>
  </w:num>
  <w:num w:numId="5">
    <w:abstractNumId w:val="26"/>
  </w:num>
  <w:num w:numId="6">
    <w:abstractNumId w:val="23"/>
  </w:num>
  <w:num w:numId="7">
    <w:abstractNumId w:val="17"/>
  </w:num>
  <w:num w:numId="8">
    <w:abstractNumId w:val="22"/>
  </w:num>
  <w:num w:numId="9">
    <w:abstractNumId w:val="25"/>
  </w:num>
  <w:num w:numId="10">
    <w:abstractNumId w:val="7"/>
  </w:num>
  <w:num w:numId="11">
    <w:abstractNumId w:val="24"/>
  </w:num>
  <w:num w:numId="12">
    <w:abstractNumId w:val="9"/>
  </w:num>
  <w:num w:numId="13">
    <w:abstractNumId w:val="10"/>
  </w:num>
  <w:num w:numId="14">
    <w:abstractNumId w:val="19"/>
  </w:num>
  <w:num w:numId="15">
    <w:abstractNumId w:val="6"/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</w:num>
  <w:num w:numId="18">
    <w:abstractNumId w:val="18"/>
  </w:num>
  <w:num w:numId="19">
    <w:abstractNumId w:val="15"/>
  </w:num>
  <w:num w:numId="20">
    <w:abstractNumId w:val="13"/>
  </w:num>
  <w:num w:numId="21">
    <w:abstractNumId w:val="2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proofState w:spelling="clean" w:grammar="clean"/>
  <w:defaultTabStop w:val="708"/>
  <w:characterSpacingControl w:val="doNotCompress"/>
  <w:hdrShapeDefaults>
    <o:shapedefaults v:ext="edit" spidmax="272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54F"/>
    <w:rsid w:val="0000680F"/>
    <w:rsid w:val="000148BB"/>
    <w:rsid w:val="000151FF"/>
    <w:rsid w:val="00015E05"/>
    <w:rsid w:val="00016F1C"/>
    <w:rsid w:val="00021630"/>
    <w:rsid w:val="00024B93"/>
    <w:rsid w:val="00024E61"/>
    <w:rsid w:val="000255CB"/>
    <w:rsid w:val="0003348D"/>
    <w:rsid w:val="00036382"/>
    <w:rsid w:val="000370B5"/>
    <w:rsid w:val="00037A28"/>
    <w:rsid w:val="000445E5"/>
    <w:rsid w:val="000456C3"/>
    <w:rsid w:val="000462D5"/>
    <w:rsid w:val="00047E5F"/>
    <w:rsid w:val="00050003"/>
    <w:rsid w:val="000513C0"/>
    <w:rsid w:val="000628CC"/>
    <w:rsid w:val="00064C4B"/>
    <w:rsid w:val="0006696E"/>
    <w:rsid w:val="00066DD8"/>
    <w:rsid w:val="00067816"/>
    <w:rsid w:val="000716C6"/>
    <w:rsid w:val="00072335"/>
    <w:rsid w:val="0007473C"/>
    <w:rsid w:val="00075647"/>
    <w:rsid w:val="000770E5"/>
    <w:rsid w:val="00084D32"/>
    <w:rsid w:val="00090384"/>
    <w:rsid w:val="0009059F"/>
    <w:rsid w:val="000916BB"/>
    <w:rsid w:val="00094B9B"/>
    <w:rsid w:val="00095B43"/>
    <w:rsid w:val="000978A4"/>
    <w:rsid w:val="000B7B1B"/>
    <w:rsid w:val="000C0E19"/>
    <w:rsid w:val="000C5C20"/>
    <w:rsid w:val="000D068C"/>
    <w:rsid w:val="000D1855"/>
    <w:rsid w:val="000D353D"/>
    <w:rsid w:val="000D5775"/>
    <w:rsid w:val="000D6E58"/>
    <w:rsid w:val="000D716D"/>
    <w:rsid w:val="000E00EE"/>
    <w:rsid w:val="000E38FC"/>
    <w:rsid w:val="000F2633"/>
    <w:rsid w:val="000F5475"/>
    <w:rsid w:val="00102BCE"/>
    <w:rsid w:val="001129E4"/>
    <w:rsid w:val="001139E6"/>
    <w:rsid w:val="0011537F"/>
    <w:rsid w:val="001155DA"/>
    <w:rsid w:val="00115AC6"/>
    <w:rsid w:val="00117F7D"/>
    <w:rsid w:val="001255E8"/>
    <w:rsid w:val="0013091D"/>
    <w:rsid w:val="001331AD"/>
    <w:rsid w:val="00133E81"/>
    <w:rsid w:val="00140831"/>
    <w:rsid w:val="00155C41"/>
    <w:rsid w:val="0016306A"/>
    <w:rsid w:val="00165066"/>
    <w:rsid w:val="00175F9E"/>
    <w:rsid w:val="001771D2"/>
    <w:rsid w:val="0019034A"/>
    <w:rsid w:val="001A1F91"/>
    <w:rsid w:val="001A31F6"/>
    <w:rsid w:val="001A70C7"/>
    <w:rsid w:val="001A7E71"/>
    <w:rsid w:val="001B6AFE"/>
    <w:rsid w:val="001B71A4"/>
    <w:rsid w:val="001C310B"/>
    <w:rsid w:val="001C48AD"/>
    <w:rsid w:val="001C4BA8"/>
    <w:rsid w:val="001C5592"/>
    <w:rsid w:val="001C72CF"/>
    <w:rsid w:val="001D178D"/>
    <w:rsid w:val="001E263C"/>
    <w:rsid w:val="001E2A71"/>
    <w:rsid w:val="001E5036"/>
    <w:rsid w:val="001E5B66"/>
    <w:rsid w:val="001E6638"/>
    <w:rsid w:val="00204D2E"/>
    <w:rsid w:val="00205418"/>
    <w:rsid w:val="00210A3D"/>
    <w:rsid w:val="0021190B"/>
    <w:rsid w:val="002131D0"/>
    <w:rsid w:val="00215734"/>
    <w:rsid w:val="00217F94"/>
    <w:rsid w:val="0022375D"/>
    <w:rsid w:val="00226570"/>
    <w:rsid w:val="00230A70"/>
    <w:rsid w:val="002406DD"/>
    <w:rsid w:val="00241912"/>
    <w:rsid w:val="00250DC3"/>
    <w:rsid w:val="0025110C"/>
    <w:rsid w:val="00251901"/>
    <w:rsid w:val="002652D2"/>
    <w:rsid w:val="002673B0"/>
    <w:rsid w:val="002705FC"/>
    <w:rsid w:val="00270FDB"/>
    <w:rsid w:val="00273452"/>
    <w:rsid w:val="0027652A"/>
    <w:rsid w:val="002845C4"/>
    <w:rsid w:val="00285227"/>
    <w:rsid w:val="002863E9"/>
    <w:rsid w:val="00286CC4"/>
    <w:rsid w:val="00292310"/>
    <w:rsid w:val="00292657"/>
    <w:rsid w:val="002A731D"/>
    <w:rsid w:val="002A76A9"/>
    <w:rsid w:val="002C0AE0"/>
    <w:rsid w:val="002C356D"/>
    <w:rsid w:val="002C3860"/>
    <w:rsid w:val="002C506B"/>
    <w:rsid w:val="002C5BD2"/>
    <w:rsid w:val="002D3200"/>
    <w:rsid w:val="002D3A97"/>
    <w:rsid w:val="002D4466"/>
    <w:rsid w:val="002D5153"/>
    <w:rsid w:val="002D7681"/>
    <w:rsid w:val="002E1618"/>
    <w:rsid w:val="002E43B7"/>
    <w:rsid w:val="002E5B7B"/>
    <w:rsid w:val="002E792F"/>
    <w:rsid w:val="002F0944"/>
    <w:rsid w:val="002F2AD6"/>
    <w:rsid w:val="002F7E02"/>
    <w:rsid w:val="003060E4"/>
    <w:rsid w:val="00312AF2"/>
    <w:rsid w:val="00314D9C"/>
    <w:rsid w:val="00316B82"/>
    <w:rsid w:val="00316FAE"/>
    <w:rsid w:val="00323748"/>
    <w:rsid w:val="0032542C"/>
    <w:rsid w:val="00327FDD"/>
    <w:rsid w:val="00330583"/>
    <w:rsid w:val="00333E3E"/>
    <w:rsid w:val="00340920"/>
    <w:rsid w:val="00345E3E"/>
    <w:rsid w:val="003460CE"/>
    <w:rsid w:val="00347BCC"/>
    <w:rsid w:val="00351857"/>
    <w:rsid w:val="0035539A"/>
    <w:rsid w:val="003557FD"/>
    <w:rsid w:val="00356333"/>
    <w:rsid w:val="0035793A"/>
    <w:rsid w:val="00362A9A"/>
    <w:rsid w:val="00366492"/>
    <w:rsid w:val="003700E0"/>
    <w:rsid w:val="00370D4E"/>
    <w:rsid w:val="00374AB9"/>
    <w:rsid w:val="003764F9"/>
    <w:rsid w:val="0039284B"/>
    <w:rsid w:val="003A2E24"/>
    <w:rsid w:val="003A3D82"/>
    <w:rsid w:val="003B4221"/>
    <w:rsid w:val="003C1F67"/>
    <w:rsid w:val="003C354F"/>
    <w:rsid w:val="003C394B"/>
    <w:rsid w:val="003C5734"/>
    <w:rsid w:val="003C7856"/>
    <w:rsid w:val="003D22D2"/>
    <w:rsid w:val="003D470D"/>
    <w:rsid w:val="003D5B61"/>
    <w:rsid w:val="003E4BCF"/>
    <w:rsid w:val="003F600F"/>
    <w:rsid w:val="00402933"/>
    <w:rsid w:val="00406BF8"/>
    <w:rsid w:val="00414A66"/>
    <w:rsid w:val="0041784F"/>
    <w:rsid w:val="004207A7"/>
    <w:rsid w:val="00425EC4"/>
    <w:rsid w:val="00434C3B"/>
    <w:rsid w:val="0044701A"/>
    <w:rsid w:val="00450EB6"/>
    <w:rsid w:val="00454CF7"/>
    <w:rsid w:val="004605E3"/>
    <w:rsid w:val="004641EA"/>
    <w:rsid w:val="00473B05"/>
    <w:rsid w:val="00481F97"/>
    <w:rsid w:val="00485CC1"/>
    <w:rsid w:val="004917FE"/>
    <w:rsid w:val="00492AAB"/>
    <w:rsid w:val="00493827"/>
    <w:rsid w:val="0049696F"/>
    <w:rsid w:val="004A1489"/>
    <w:rsid w:val="004A72DC"/>
    <w:rsid w:val="004A7DD1"/>
    <w:rsid w:val="004B5151"/>
    <w:rsid w:val="004B5755"/>
    <w:rsid w:val="004C6B0F"/>
    <w:rsid w:val="004C7DE0"/>
    <w:rsid w:val="004D4E27"/>
    <w:rsid w:val="004D5531"/>
    <w:rsid w:val="004E28E1"/>
    <w:rsid w:val="004E5352"/>
    <w:rsid w:val="004F3872"/>
    <w:rsid w:val="00500BCE"/>
    <w:rsid w:val="005010DF"/>
    <w:rsid w:val="00502260"/>
    <w:rsid w:val="00503792"/>
    <w:rsid w:val="005045BC"/>
    <w:rsid w:val="00506A9B"/>
    <w:rsid w:val="00507D6F"/>
    <w:rsid w:val="00520419"/>
    <w:rsid w:val="00521F04"/>
    <w:rsid w:val="00524A15"/>
    <w:rsid w:val="00526243"/>
    <w:rsid w:val="00530174"/>
    <w:rsid w:val="00532544"/>
    <w:rsid w:val="005331A1"/>
    <w:rsid w:val="005354A8"/>
    <w:rsid w:val="00541DA5"/>
    <w:rsid w:val="00542776"/>
    <w:rsid w:val="00550EE5"/>
    <w:rsid w:val="00551AD9"/>
    <w:rsid w:val="0056039B"/>
    <w:rsid w:val="00567A2C"/>
    <w:rsid w:val="00573F40"/>
    <w:rsid w:val="00576109"/>
    <w:rsid w:val="00580C65"/>
    <w:rsid w:val="00581401"/>
    <w:rsid w:val="00587519"/>
    <w:rsid w:val="005911A3"/>
    <w:rsid w:val="005922BE"/>
    <w:rsid w:val="005A5624"/>
    <w:rsid w:val="005A6454"/>
    <w:rsid w:val="005B3749"/>
    <w:rsid w:val="005B6625"/>
    <w:rsid w:val="005C5B9D"/>
    <w:rsid w:val="005C65C6"/>
    <w:rsid w:val="005D3516"/>
    <w:rsid w:val="005D356C"/>
    <w:rsid w:val="005D5BF3"/>
    <w:rsid w:val="005D61A0"/>
    <w:rsid w:val="005E123E"/>
    <w:rsid w:val="005E1C1A"/>
    <w:rsid w:val="005E3038"/>
    <w:rsid w:val="005E3429"/>
    <w:rsid w:val="005F1525"/>
    <w:rsid w:val="005F18BD"/>
    <w:rsid w:val="005F276A"/>
    <w:rsid w:val="005F6719"/>
    <w:rsid w:val="006106E9"/>
    <w:rsid w:val="00611437"/>
    <w:rsid w:val="00611751"/>
    <w:rsid w:val="00627486"/>
    <w:rsid w:val="00631CAF"/>
    <w:rsid w:val="0063258D"/>
    <w:rsid w:val="00636CBB"/>
    <w:rsid w:val="0064642E"/>
    <w:rsid w:val="00646A48"/>
    <w:rsid w:val="006539FF"/>
    <w:rsid w:val="00656D0B"/>
    <w:rsid w:val="00663C4D"/>
    <w:rsid w:val="00667A89"/>
    <w:rsid w:val="00671250"/>
    <w:rsid w:val="0068106D"/>
    <w:rsid w:val="00681389"/>
    <w:rsid w:val="00682327"/>
    <w:rsid w:val="0069064B"/>
    <w:rsid w:val="00693307"/>
    <w:rsid w:val="00695C0D"/>
    <w:rsid w:val="0069751C"/>
    <w:rsid w:val="006A1376"/>
    <w:rsid w:val="006B472A"/>
    <w:rsid w:val="006B78A9"/>
    <w:rsid w:val="006C0CC3"/>
    <w:rsid w:val="006C1F1E"/>
    <w:rsid w:val="006C3FB0"/>
    <w:rsid w:val="006D20D9"/>
    <w:rsid w:val="006E1A82"/>
    <w:rsid w:val="006E67FE"/>
    <w:rsid w:val="006E7BBC"/>
    <w:rsid w:val="006F0D21"/>
    <w:rsid w:val="006F2E90"/>
    <w:rsid w:val="006F6E91"/>
    <w:rsid w:val="00703228"/>
    <w:rsid w:val="007036FA"/>
    <w:rsid w:val="00703A19"/>
    <w:rsid w:val="00704C5A"/>
    <w:rsid w:val="007053AE"/>
    <w:rsid w:val="00705F8B"/>
    <w:rsid w:val="007152A7"/>
    <w:rsid w:val="007158D8"/>
    <w:rsid w:val="00721559"/>
    <w:rsid w:val="00724232"/>
    <w:rsid w:val="00724FE5"/>
    <w:rsid w:val="00727A65"/>
    <w:rsid w:val="007368CA"/>
    <w:rsid w:val="007375E8"/>
    <w:rsid w:val="007507BB"/>
    <w:rsid w:val="00750A25"/>
    <w:rsid w:val="007521C4"/>
    <w:rsid w:val="0075374C"/>
    <w:rsid w:val="0076154D"/>
    <w:rsid w:val="007626C9"/>
    <w:rsid w:val="00762EAA"/>
    <w:rsid w:val="00770637"/>
    <w:rsid w:val="00771321"/>
    <w:rsid w:val="0077541C"/>
    <w:rsid w:val="00776AC3"/>
    <w:rsid w:val="00783395"/>
    <w:rsid w:val="0078357B"/>
    <w:rsid w:val="0078468A"/>
    <w:rsid w:val="007848DF"/>
    <w:rsid w:val="00790D5F"/>
    <w:rsid w:val="00795AAB"/>
    <w:rsid w:val="007A09F3"/>
    <w:rsid w:val="007A3B10"/>
    <w:rsid w:val="007A48E9"/>
    <w:rsid w:val="007A6322"/>
    <w:rsid w:val="007A6819"/>
    <w:rsid w:val="007B4DEF"/>
    <w:rsid w:val="007C15A0"/>
    <w:rsid w:val="007D00FC"/>
    <w:rsid w:val="007D30E8"/>
    <w:rsid w:val="007D31BE"/>
    <w:rsid w:val="007D7E2A"/>
    <w:rsid w:val="007E0E25"/>
    <w:rsid w:val="007E4638"/>
    <w:rsid w:val="007E4992"/>
    <w:rsid w:val="007E6730"/>
    <w:rsid w:val="007F5511"/>
    <w:rsid w:val="0080362B"/>
    <w:rsid w:val="00803761"/>
    <w:rsid w:val="0080450B"/>
    <w:rsid w:val="008063CB"/>
    <w:rsid w:val="00806C5D"/>
    <w:rsid w:val="00811DD3"/>
    <w:rsid w:val="008125E3"/>
    <w:rsid w:val="00812D64"/>
    <w:rsid w:val="008170FF"/>
    <w:rsid w:val="00824091"/>
    <w:rsid w:val="008322A0"/>
    <w:rsid w:val="00834C8D"/>
    <w:rsid w:val="00836864"/>
    <w:rsid w:val="00842821"/>
    <w:rsid w:val="00844970"/>
    <w:rsid w:val="0084523F"/>
    <w:rsid w:val="008459CF"/>
    <w:rsid w:val="00852BB2"/>
    <w:rsid w:val="008536D6"/>
    <w:rsid w:val="00863763"/>
    <w:rsid w:val="008705B5"/>
    <w:rsid w:val="008706C1"/>
    <w:rsid w:val="00876757"/>
    <w:rsid w:val="00876D21"/>
    <w:rsid w:val="00881139"/>
    <w:rsid w:val="0088778A"/>
    <w:rsid w:val="00891B0C"/>
    <w:rsid w:val="00891C33"/>
    <w:rsid w:val="008A6154"/>
    <w:rsid w:val="008A6B68"/>
    <w:rsid w:val="008B0C02"/>
    <w:rsid w:val="008B276C"/>
    <w:rsid w:val="008B7DF5"/>
    <w:rsid w:val="008D2BC9"/>
    <w:rsid w:val="008E3EA0"/>
    <w:rsid w:val="008F30F7"/>
    <w:rsid w:val="00900FB1"/>
    <w:rsid w:val="009028EE"/>
    <w:rsid w:val="00905411"/>
    <w:rsid w:val="009077AC"/>
    <w:rsid w:val="00911F31"/>
    <w:rsid w:val="009159C0"/>
    <w:rsid w:val="0091746D"/>
    <w:rsid w:val="00933D6F"/>
    <w:rsid w:val="00937E40"/>
    <w:rsid w:val="009433AE"/>
    <w:rsid w:val="00944BD4"/>
    <w:rsid w:val="00950693"/>
    <w:rsid w:val="00952E47"/>
    <w:rsid w:val="00956E46"/>
    <w:rsid w:val="0096095A"/>
    <w:rsid w:val="00963873"/>
    <w:rsid w:val="00967D4E"/>
    <w:rsid w:val="00973CA0"/>
    <w:rsid w:val="00974AC1"/>
    <w:rsid w:val="00976604"/>
    <w:rsid w:val="009832EB"/>
    <w:rsid w:val="009917A7"/>
    <w:rsid w:val="00993E24"/>
    <w:rsid w:val="009A3087"/>
    <w:rsid w:val="009A427E"/>
    <w:rsid w:val="009B4E13"/>
    <w:rsid w:val="009C3BE8"/>
    <w:rsid w:val="009C6973"/>
    <w:rsid w:val="009E7530"/>
    <w:rsid w:val="00A07346"/>
    <w:rsid w:val="00A12378"/>
    <w:rsid w:val="00A12814"/>
    <w:rsid w:val="00A1290C"/>
    <w:rsid w:val="00A23F4F"/>
    <w:rsid w:val="00A255A1"/>
    <w:rsid w:val="00A31AE9"/>
    <w:rsid w:val="00A31CA2"/>
    <w:rsid w:val="00A370DC"/>
    <w:rsid w:val="00A41013"/>
    <w:rsid w:val="00A4563D"/>
    <w:rsid w:val="00A47429"/>
    <w:rsid w:val="00A519CE"/>
    <w:rsid w:val="00A54824"/>
    <w:rsid w:val="00A55372"/>
    <w:rsid w:val="00A55E15"/>
    <w:rsid w:val="00A607DA"/>
    <w:rsid w:val="00A70F7E"/>
    <w:rsid w:val="00A73FA7"/>
    <w:rsid w:val="00A742E0"/>
    <w:rsid w:val="00A75977"/>
    <w:rsid w:val="00A7610C"/>
    <w:rsid w:val="00A776E6"/>
    <w:rsid w:val="00A84204"/>
    <w:rsid w:val="00A87DB6"/>
    <w:rsid w:val="00A903D6"/>
    <w:rsid w:val="00A9279B"/>
    <w:rsid w:val="00AA064C"/>
    <w:rsid w:val="00AB1BDA"/>
    <w:rsid w:val="00AB5B7A"/>
    <w:rsid w:val="00AB6DCC"/>
    <w:rsid w:val="00AC0361"/>
    <w:rsid w:val="00AC3A2C"/>
    <w:rsid w:val="00AC42D9"/>
    <w:rsid w:val="00AC56F6"/>
    <w:rsid w:val="00AC5BC8"/>
    <w:rsid w:val="00AD1645"/>
    <w:rsid w:val="00AD17BD"/>
    <w:rsid w:val="00AD626A"/>
    <w:rsid w:val="00AD7596"/>
    <w:rsid w:val="00AE12DC"/>
    <w:rsid w:val="00AE5D63"/>
    <w:rsid w:val="00AF2251"/>
    <w:rsid w:val="00AF7377"/>
    <w:rsid w:val="00B0186C"/>
    <w:rsid w:val="00B06F43"/>
    <w:rsid w:val="00B071E7"/>
    <w:rsid w:val="00B102AF"/>
    <w:rsid w:val="00B15BFA"/>
    <w:rsid w:val="00B15C42"/>
    <w:rsid w:val="00B21B1B"/>
    <w:rsid w:val="00B23374"/>
    <w:rsid w:val="00B25DCC"/>
    <w:rsid w:val="00B274B6"/>
    <w:rsid w:val="00B35E29"/>
    <w:rsid w:val="00B37551"/>
    <w:rsid w:val="00B450F7"/>
    <w:rsid w:val="00B51922"/>
    <w:rsid w:val="00B57886"/>
    <w:rsid w:val="00B60DC3"/>
    <w:rsid w:val="00B614CF"/>
    <w:rsid w:val="00B64D88"/>
    <w:rsid w:val="00B7156C"/>
    <w:rsid w:val="00B81896"/>
    <w:rsid w:val="00B83DB5"/>
    <w:rsid w:val="00B85500"/>
    <w:rsid w:val="00B97121"/>
    <w:rsid w:val="00BB0776"/>
    <w:rsid w:val="00BB1724"/>
    <w:rsid w:val="00BC1F38"/>
    <w:rsid w:val="00BC3AB9"/>
    <w:rsid w:val="00BC3BBF"/>
    <w:rsid w:val="00BC44B1"/>
    <w:rsid w:val="00BD26DC"/>
    <w:rsid w:val="00BD66C4"/>
    <w:rsid w:val="00BE186F"/>
    <w:rsid w:val="00BE19DA"/>
    <w:rsid w:val="00BE3C9E"/>
    <w:rsid w:val="00BE3FA0"/>
    <w:rsid w:val="00BF06EE"/>
    <w:rsid w:val="00C12168"/>
    <w:rsid w:val="00C12D87"/>
    <w:rsid w:val="00C156D2"/>
    <w:rsid w:val="00C205E8"/>
    <w:rsid w:val="00C26213"/>
    <w:rsid w:val="00C31408"/>
    <w:rsid w:val="00C36291"/>
    <w:rsid w:val="00C3702E"/>
    <w:rsid w:val="00C402D2"/>
    <w:rsid w:val="00C40A01"/>
    <w:rsid w:val="00C43B01"/>
    <w:rsid w:val="00C43B7E"/>
    <w:rsid w:val="00C45D0D"/>
    <w:rsid w:val="00C54098"/>
    <w:rsid w:val="00C5530D"/>
    <w:rsid w:val="00C617BA"/>
    <w:rsid w:val="00C61AFC"/>
    <w:rsid w:val="00C66F4B"/>
    <w:rsid w:val="00C70877"/>
    <w:rsid w:val="00C721EA"/>
    <w:rsid w:val="00C81B67"/>
    <w:rsid w:val="00C82DC3"/>
    <w:rsid w:val="00C85D84"/>
    <w:rsid w:val="00C86144"/>
    <w:rsid w:val="00C877BE"/>
    <w:rsid w:val="00C915B5"/>
    <w:rsid w:val="00C95EDC"/>
    <w:rsid w:val="00CA1CE5"/>
    <w:rsid w:val="00CA4C83"/>
    <w:rsid w:val="00CA7F58"/>
    <w:rsid w:val="00CB0ED2"/>
    <w:rsid w:val="00CB1BAB"/>
    <w:rsid w:val="00CB1DC3"/>
    <w:rsid w:val="00CB383A"/>
    <w:rsid w:val="00CB3EFD"/>
    <w:rsid w:val="00CC40E5"/>
    <w:rsid w:val="00CC7D55"/>
    <w:rsid w:val="00CD16B5"/>
    <w:rsid w:val="00CD22E5"/>
    <w:rsid w:val="00CD2845"/>
    <w:rsid w:val="00CD4511"/>
    <w:rsid w:val="00CD6034"/>
    <w:rsid w:val="00CE46E2"/>
    <w:rsid w:val="00CE7100"/>
    <w:rsid w:val="00CF229D"/>
    <w:rsid w:val="00CF2E57"/>
    <w:rsid w:val="00CF7273"/>
    <w:rsid w:val="00D00F6F"/>
    <w:rsid w:val="00D04425"/>
    <w:rsid w:val="00D05DAF"/>
    <w:rsid w:val="00D074EB"/>
    <w:rsid w:val="00D07908"/>
    <w:rsid w:val="00D10415"/>
    <w:rsid w:val="00D11466"/>
    <w:rsid w:val="00D1238B"/>
    <w:rsid w:val="00D1278B"/>
    <w:rsid w:val="00D13CF4"/>
    <w:rsid w:val="00D16751"/>
    <w:rsid w:val="00D16765"/>
    <w:rsid w:val="00D21FA7"/>
    <w:rsid w:val="00D22E2F"/>
    <w:rsid w:val="00D238F9"/>
    <w:rsid w:val="00D27E48"/>
    <w:rsid w:val="00D32309"/>
    <w:rsid w:val="00D401AA"/>
    <w:rsid w:val="00D44D4E"/>
    <w:rsid w:val="00D50832"/>
    <w:rsid w:val="00D51B9A"/>
    <w:rsid w:val="00D52650"/>
    <w:rsid w:val="00D540B1"/>
    <w:rsid w:val="00D54824"/>
    <w:rsid w:val="00D57110"/>
    <w:rsid w:val="00D610C1"/>
    <w:rsid w:val="00D638B2"/>
    <w:rsid w:val="00D74C61"/>
    <w:rsid w:val="00D81E4B"/>
    <w:rsid w:val="00D928A6"/>
    <w:rsid w:val="00D953F5"/>
    <w:rsid w:val="00DA00E6"/>
    <w:rsid w:val="00DA301B"/>
    <w:rsid w:val="00DA3238"/>
    <w:rsid w:val="00DB4CED"/>
    <w:rsid w:val="00DB593E"/>
    <w:rsid w:val="00DC5BEC"/>
    <w:rsid w:val="00DC7060"/>
    <w:rsid w:val="00DC7DD4"/>
    <w:rsid w:val="00DD3443"/>
    <w:rsid w:val="00DE0DAF"/>
    <w:rsid w:val="00DE535F"/>
    <w:rsid w:val="00DE5541"/>
    <w:rsid w:val="00DE7E40"/>
    <w:rsid w:val="00DF2B5C"/>
    <w:rsid w:val="00E01FF9"/>
    <w:rsid w:val="00E065AC"/>
    <w:rsid w:val="00E159DF"/>
    <w:rsid w:val="00E21D06"/>
    <w:rsid w:val="00E21E2D"/>
    <w:rsid w:val="00E23334"/>
    <w:rsid w:val="00E239E9"/>
    <w:rsid w:val="00E25D74"/>
    <w:rsid w:val="00E327F4"/>
    <w:rsid w:val="00E37B4F"/>
    <w:rsid w:val="00E40350"/>
    <w:rsid w:val="00E40DE6"/>
    <w:rsid w:val="00E4562A"/>
    <w:rsid w:val="00E45772"/>
    <w:rsid w:val="00E46F59"/>
    <w:rsid w:val="00E7011C"/>
    <w:rsid w:val="00E74F76"/>
    <w:rsid w:val="00E774DD"/>
    <w:rsid w:val="00E813FD"/>
    <w:rsid w:val="00E86C79"/>
    <w:rsid w:val="00E90245"/>
    <w:rsid w:val="00E90F12"/>
    <w:rsid w:val="00E959FF"/>
    <w:rsid w:val="00E97B4B"/>
    <w:rsid w:val="00EB4094"/>
    <w:rsid w:val="00EB4999"/>
    <w:rsid w:val="00EC2A0E"/>
    <w:rsid w:val="00ED697D"/>
    <w:rsid w:val="00EF267B"/>
    <w:rsid w:val="00EF29B9"/>
    <w:rsid w:val="00EF51EB"/>
    <w:rsid w:val="00F202B2"/>
    <w:rsid w:val="00F2259A"/>
    <w:rsid w:val="00F26DEF"/>
    <w:rsid w:val="00F37411"/>
    <w:rsid w:val="00F37CFA"/>
    <w:rsid w:val="00F422FB"/>
    <w:rsid w:val="00F45E04"/>
    <w:rsid w:val="00F631C1"/>
    <w:rsid w:val="00F75121"/>
    <w:rsid w:val="00F84BC4"/>
    <w:rsid w:val="00F84C3A"/>
    <w:rsid w:val="00F87903"/>
    <w:rsid w:val="00F93F91"/>
    <w:rsid w:val="00F967D7"/>
    <w:rsid w:val="00FA1CC3"/>
    <w:rsid w:val="00FA2155"/>
    <w:rsid w:val="00FA5604"/>
    <w:rsid w:val="00FA7056"/>
    <w:rsid w:val="00FB1BC2"/>
    <w:rsid w:val="00FB287F"/>
    <w:rsid w:val="00FB3CBC"/>
    <w:rsid w:val="00FC4420"/>
    <w:rsid w:val="00FD1C32"/>
    <w:rsid w:val="00FD3119"/>
    <w:rsid w:val="00FD5574"/>
    <w:rsid w:val="00FE013A"/>
    <w:rsid w:val="00FE2788"/>
    <w:rsid w:val="00FF14B2"/>
    <w:rsid w:val="00FF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23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9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aliases w:val="бпОсновной текст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aliases w:val="бп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uiPriority w:val="99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paragraph" w:customStyle="1" w:styleId="s3">
    <w:name w:val="s_3"/>
    <w:basedOn w:val="a"/>
    <w:rsid w:val="00C915B5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character" w:styleId="afff9">
    <w:name w:val="Emphasis"/>
    <w:basedOn w:val="a0"/>
    <w:uiPriority w:val="20"/>
    <w:qFormat/>
    <w:rsid w:val="00C915B5"/>
    <w:rPr>
      <w:i/>
      <w:iCs/>
    </w:rPr>
  </w:style>
  <w:style w:type="paragraph" w:customStyle="1" w:styleId="s1">
    <w:name w:val="s_1"/>
    <w:basedOn w:val="a"/>
    <w:rsid w:val="00C915B5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16">
    <w:name w:val="s_16"/>
    <w:basedOn w:val="a"/>
    <w:rsid w:val="00C915B5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empty">
    <w:name w:val="empty"/>
    <w:basedOn w:val="a"/>
    <w:rsid w:val="00C915B5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37">
    <w:name w:val="s_37"/>
    <w:basedOn w:val="a"/>
    <w:rsid w:val="00C915B5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C915B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spacing w:line="240" w:lineRule="auto"/>
      <w:ind w:firstLine="0"/>
      <w:jc w:val="left"/>
    </w:pPr>
    <w:rPr>
      <w:rFonts w:ascii="Courier New" w:hAnsi="Courier New" w:cs="Courier New"/>
      <w:kern w:val="0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C915B5"/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9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aliases w:val="бпОсновной текст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aliases w:val="бп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uiPriority w:val="99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paragraph" w:customStyle="1" w:styleId="s3">
    <w:name w:val="s_3"/>
    <w:basedOn w:val="a"/>
    <w:rsid w:val="00C915B5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character" w:styleId="afff9">
    <w:name w:val="Emphasis"/>
    <w:basedOn w:val="a0"/>
    <w:uiPriority w:val="20"/>
    <w:qFormat/>
    <w:rsid w:val="00C915B5"/>
    <w:rPr>
      <w:i/>
      <w:iCs/>
    </w:rPr>
  </w:style>
  <w:style w:type="paragraph" w:customStyle="1" w:styleId="s1">
    <w:name w:val="s_1"/>
    <w:basedOn w:val="a"/>
    <w:rsid w:val="00C915B5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16">
    <w:name w:val="s_16"/>
    <w:basedOn w:val="a"/>
    <w:rsid w:val="00C915B5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empty">
    <w:name w:val="empty"/>
    <w:basedOn w:val="a"/>
    <w:rsid w:val="00C915B5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37">
    <w:name w:val="s_37"/>
    <w:basedOn w:val="a"/>
    <w:rsid w:val="00C915B5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C915B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spacing w:line="240" w:lineRule="auto"/>
      <w:ind w:firstLine="0"/>
      <w:jc w:val="left"/>
    </w:pPr>
    <w:rPr>
      <w:rFonts w:ascii="Courier New" w:hAnsi="Courier New" w:cs="Courier New"/>
      <w:kern w:val="0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C915B5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3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1.xml"/><Relationship Id="rId18" Type="http://schemas.openxmlformats.org/officeDocument/2006/relationships/hyperlink" Target="https://internet.garant.ru/document/redirect/17520999/1068" TargetMode="External"/><Relationship Id="rId26" Type="http://schemas.openxmlformats.org/officeDocument/2006/relationships/hyperlink" Target="https://internet.garant.ru/document/redirect/12184522/21" TargetMode="External"/><Relationship Id="rId39" Type="http://schemas.openxmlformats.org/officeDocument/2006/relationships/hyperlink" Target="https://internet.garant.ru/document/redirect/17520999/6" TargetMode="External"/><Relationship Id="rId21" Type="http://schemas.openxmlformats.org/officeDocument/2006/relationships/hyperlink" Target="https://internet.garant.ru/document/redirect/17520999/1068" TargetMode="External"/><Relationship Id="rId34" Type="http://schemas.openxmlformats.org/officeDocument/2006/relationships/hyperlink" Target="https://internet.garant.ru/document/redirect/12184522/21" TargetMode="External"/><Relationship Id="rId42" Type="http://schemas.openxmlformats.org/officeDocument/2006/relationships/image" Target="media/image2.emf"/><Relationship Id="rId47" Type="http://schemas.openxmlformats.org/officeDocument/2006/relationships/image" Target="media/image7.emf"/><Relationship Id="rId50" Type="http://schemas.openxmlformats.org/officeDocument/2006/relationships/image" Target="media/image9.emf"/><Relationship Id="rId55" Type="http://schemas.openxmlformats.org/officeDocument/2006/relationships/image" Target="media/image13.emf"/><Relationship Id="rId63" Type="http://schemas.openxmlformats.org/officeDocument/2006/relationships/image" Target="media/image20.emf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openxmlformats.org/officeDocument/2006/relationships/hyperlink" Target="https://internet.garant.ru/document/redirect/17520999/1068" TargetMode="External"/><Relationship Id="rId29" Type="http://schemas.openxmlformats.org/officeDocument/2006/relationships/hyperlink" Target="https://internet.garant.ru/document/redirect/17520999/1068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internet.garant.ru/" TargetMode="External"/><Relationship Id="rId24" Type="http://schemas.openxmlformats.org/officeDocument/2006/relationships/hyperlink" Target="https://internet.garant.ru/document/redirect/17520999/1068" TargetMode="External"/><Relationship Id="rId32" Type="http://schemas.openxmlformats.org/officeDocument/2006/relationships/hyperlink" Target="https://internet.garant.ru/document/redirect/17520999/1068" TargetMode="External"/><Relationship Id="rId37" Type="http://schemas.openxmlformats.org/officeDocument/2006/relationships/hyperlink" Target="https://internet.garant.ru/document/redirect/17520999/1068" TargetMode="External"/><Relationship Id="rId40" Type="http://schemas.openxmlformats.org/officeDocument/2006/relationships/hyperlink" Target="https://internet.garant.ru/document/redirect/17520999/1852" TargetMode="External"/><Relationship Id="rId45" Type="http://schemas.openxmlformats.org/officeDocument/2006/relationships/image" Target="media/image5.emf"/><Relationship Id="rId53" Type="http://schemas.openxmlformats.org/officeDocument/2006/relationships/hyperlink" Target="https://internet.garant.ru/document/redirect/12148567/0" TargetMode="External"/><Relationship Id="rId58" Type="http://schemas.openxmlformats.org/officeDocument/2006/relationships/image" Target="media/image16.emf"/><Relationship Id="rId66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https://internet.garant.ru/document/redirect/17520999/1068" TargetMode="External"/><Relationship Id="rId23" Type="http://schemas.openxmlformats.org/officeDocument/2006/relationships/hyperlink" Target="https://internet.garant.ru/document/redirect/17520999/1068" TargetMode="External"/><Relationship Id="rId28" Type="http://schemas.openxmlformats.org/officeDocument/2006/relationships/hyperlink" Target="https://internet.garant.ru/document/redirect/17520999/1068" TargetMode="External"/><Relationship Id="rId36" Type="http://schemas.openxmlformats.org/officeDocument/2006/relationships/hyperlink" Target="https://internet.garant.ru/document/redirect/17520999/1068" TargetMode="External"/><Relationship Id="rId49" Type="http://schemas.openxmlformats.org/officeDocument/2006/relationships/image" Target="media/image8.emf"/><Relationship Id="rId57" Type="http://schemas.openxmlformats.org/officeDocument/2006/relationships/image" Target="media/image15.emf"/><Relationship Id="rId61" Type="http://schemas.openxmlformats.org/officeDocument/2006/relationships/image" Target="media/image18.emf"/><Relationship Id="rId10" Type="http://schemas.openxmlformats.org/officeDocument/2006/relationships/hyperlink" Target="https://internet.garant.ru/" TargetMode="External"/><Relationship Id="rId19" Type="http://schemas.openxmlformats.org/officeDocument/2006/relationships/hyperlink" Target="https://internet.garant.ru/document/redirect/17520999/1068" TargetMode="External"/><Relationship Id="rId31" Type="http://schemas.openxmlformats.org/officeDocument/2006/relationships/hyperlink" Target="https://internet.garant.ru/document/redirect/17520999/1068" TargetMode="External"/><Relationship Id="rId44" Type="http://schemas.openxmlformats.org/officeDocument/2006/relationships/image" Target="media/image4.emf"/><Relationship Id="rId52" Type="http://schemas.openxmlformats.org/officeDocument/2006/relationships/image" Target="media/image11.emf"/><Relationship Id="rId60" Type="http://schemas.openxmlformats.org/officeDocument/2006/relationships/hyperlink" Target="https://internet.garant.ru/document/redirect/17520999/1068" TargetMode="External"/><Relationship Id="rId65" Type="http://schemas.openxmlformats.org/officeDocument/2006/relationships/hyperlink" Target="https://internet.garant.ru/document/redirect/12148567/0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s://internet.garant.ru/" TargetMode="External"/><Relationship Id="rId22" Type="http://schemas.openxmlformats.org/officeDocument/2006/relationships/hyperlink" Target="https://internet.garant.ru/document/redirect/17520999/1068" TargetMode="External"/><Relationship Id="rId27" Type="http://schemas.openxmlformats.org/officeDocument/2006/relationships/hyperlink" Target="https://internet.garant.ru/document/redirect/17520999/1068" TargetMode="External"/><Relationship Id="rId30" Type="http://schemas.openxmlformats.org/officeDocument/2006/relationships/hyperlink" Target="https://internet.garant.ru/document/redirect/17520999/1068" TargetMode="External"/><Relationship Id="rId35" Type="http://schemas.openxmlformats.org/officeDocument/2006/relationships/hyperlink" Target="https://internet.garant.ru/document/redirect/17520999/1068" TargetMode="External"/><Relationship Id="rId43" Type="http://schemas.openxmlformats.org/officeDocument/2006/relationships/image" Target="media/image3.emf"/><Relationship Id="rId48" Type="http://schemas.openxmlformats.org/officeDocument/2006/relationships/hyperlink" Target="https://internet.garant.ru/document/redirect/17520999/1068" TargetMode="External"/><Relationship Id="rId56" Type="http://schemas.openxmlformats.org/officeDocument/2006/relationships/image" Target="media/image14.emf"/><Relationship Id="rId64" Type="http://schemas.openxmlformats.org/officeDocument/2006/relationships/image" Target="media/image21.emf"/><Relationship Id="rId8" Type="http://schemas.openxmlformats.org/officeDocument/2006/relationships/endnotes" Target="endnotes.xml"/><Relationship Id="rId51" Type="http://schemas.openxmlformats.org/officeDocument/2006/relationships/image" Target="media/image10.emf"/><Relationship Id="rId3" Type="http://schemas.openxmlformats.org/officeDocument/2006/relationships/styles" Target="styles.xml"/><Relationship Id="rId12" Type="http://schemas.openxmlformats.org/officeDocument/2006/relationships/hyperlink" Target="https://internet.garant.ru/" TargetMode="External"/><Relationship Id="rId17" Type="http://schemas.openxmlformats.org/officeDocument/2006/relationships/hyperlink" Target="https://internet.garant.ru/document/redirect/17520999/1068" TargetMode="External"/><Relationship Id="rId25" Type="http://schemas.openxmlformats.org/officeDocument/2006/relationships/hyperlink" Target="https://internet.garant.ru/document/redirect/17520999/1068" TargetMode="External"/><Relationship Id="rId33" Type="http://schemas.openxmlformats.org/officeDocument/2006/relationships/hyperlink" Target="https://internet.garant.ru/document/redirect/17520999/1068" TargetMode="External"/><Relationship Id="rId38" Type="http://schemas.openxmlformats.org/officeDocument/2006/relationships/hyperlink" Target="https://internet.garant.ru/document/redirect/17520999/1068" TargetMode="External"/><Relationship Id="rId46" Type="http://schemas.openxmlformats.org/officeDocument/2006/relationships/image" Target="media/image6.emf"/><Relationship Id="rId59" Type="http://schemas.openxmlformats.org/officeDocument/2006/relationships/image" Target="media/image17.emf"/><Relationship Id="rId67" Type="http://schemas.openxmlformats.org/officeDocument/2006/relationships/theme" Target="theme/theme1.xml"/><Relationship Id="rId20" Type="http://schemas.openxmlformats.org/officeDocument/2006/relationships/hyperlink" Target="https://internet.garant.ru/document/redirect/17520999/1068" TargetMode="External"/><Relationship Id="rId41" Type="http://schemas.openxmlformats.org/officeDocument/2006/relationships/hyperlink" Target="https://internet.garant.ru/document/redirect/12148567/0" TargetMode="External"/><Relationship Id="rId54" Type="http://schemas.openxmlformats.org/officeDocument/2006/relationships/image" Target="media/image12.emf"/><Relationship Id="rId62" Type="http://schemas.openxmlformats.org/officeDocument/2006/relationships/image" Target="media/image19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8102D4-AEB1-400C-B115-62E3D35A9A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905</TotalTime>
  <Pages>20</Pages>
  <Words>8149</Words>
  <Characters>46450</Characters>
  <Application>Microsoft Office Word</Application>
  <DocSecurity>0</DocSecurity>
  <Lines>387</Lines>
  <Paragraphs>108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54491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Янтиковская районная администрация</cp:lastModifiedBy>
  <cp:revision>243</cp:revision>
  <cp:lastPrinted>2025-08-01T10:15:00Z</cp:lastPrinted>
  <dcterms:created xsi:type="dcterms:W3CDTF">2023-01-09T05:07:00Z</dcterms:created>
  <dcterms:modified xsi:type="dcterms:W3CDTF">2025-08-04T10:33:00Z</dcterms:modified>
</cp:coreProperties>
</file>