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7D1" w:rsidRPr="004C07D1" w:rsidRDefault="00442E49" w:rsidP="00676F8E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="004C07D1" w:rsidRPr="004C0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твержден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4C0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заседании Общественной палаты</w:t>
      </w:r>
    </w:p>
    <w:p w:rsidR="004C07D1" w:rsidRDefault="004C07D1" w:rsidP="00676F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Мариинско-Посадского муниципального округа 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Чувашской Республики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4C0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Решение от </w:t>
      </w:r>
      <w:r w:rsidR="001D79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04</w:t>
      </w:r>
      <w:r w:rsidR="008469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1D79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8469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2.2024</w:t>
      </w:r>
      <w:r w:rsidRPr="004C07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года.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4C07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 w:rsidRPr="004C07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работы Общественной палаты</w:t>
      </w:r>
    </w:p>
    <w:p w:rsidR="004C07D1" w:rsidRPr="004C07D1" w:rsidRDefault="004C07D1" w:rsidP="00676F8E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Мариинско-Посадского муниципального округа Чувашской Республики</w:t>
      </w:r>
    </w:p>
    <w:p w:rsidR="004C07D1" w:rsidRDefault="004C07D1" w:rsidP="00676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C07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202</w:t>
      </w:r>
      <w:r w:rsidR="001D79B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Pr="004C07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</w:t>
      </w:r>
    </w:p>
    <w:p w:rsidR="001D79B6" w:rsidRPr="004C07D1" w:rsidRDefault="001D79B6" w:rsidP="00676F8E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4241"/>
        <w:gridCol w:w="1904"/>
        <w:gridCol w:w="2354"/>
      </w:tblGrid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Мероприятие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Пленарные заседания Общественной палаты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 реже четырех раз в год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Председатель, </w:t>
            </w:r>
            <w:proofErr w:type="spellStart"/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зам.председателя</w:t>
            </w:r>
            <w:proofErr w:type="spellEnd"/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ОП</w:t>
            </w:r>
          </w:p>
          <w:p w:rsidR="001D79B6" w:rsidRPr="001D79B6" w:rsidRDefault="001D79B6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Заседание Совета общественной палаты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 реже четырех раз в год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Председатель,</w:t>
            </w:r>
          </w:p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зам. председателя, ОП</w:t>
            </w:r>
          </w:p>
          <w:p w:rsidR="001D79B6" w:rsidRPr="001D79B6" w:rsidRDefault="001D79B6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Работа с обращениями граждан и организаций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Председатель,</w:t>
            </w:r>
          </w:p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 ОП</w:t>
            </w:r>
          </w:p>
          <w:p w:rsidR="001D79B6" w:rsidRPr="001D79B6" w:rsidRDefault="001D79B6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Выездные заседания комиссий</w:t>
            </w:r>
          </w:p>
          <w:p w:rsidR="004C07D1" w:rsidRPr="001D79B6" w:rsidRDefault="004C07D1" w:rsidP="0067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(согласно </w:t>
            </w:r>
            <w:proofErr w:type="gramStart"/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плану работы комиссий</w:t>
            </w:r>
            <w:proofErr w:type="gramEnd"/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ОП)</w:t>
            </w:r>
          </w:p>
          <w:p w:rsidR="001D79B6" w:rsidRPr="001D79B6" w:rsidRDefault="001D79B6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Председатели и члены комиссий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Участие членов ОП в выездных мероприятиях, форумах Общественной палаты Чувашской Республики</w:t>
            </w:r>
          </w:p>
          <w:p w:rsidR="001D79B6" w:rsidRPr="001D79B6" w:rsidRDefault="001D79B6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течение года по согласованию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 ОП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Взаимодействие членов ОП с депутатами Собрания депутатов Мариинско-Посадского муниципального округа</w:t>
            </w:r>
          </w:p>
          <w:p w:rsidR="001D79B6" w:rsidRPr="001D79B6" w:rsidRDefault="001D79B6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течение года по согласованию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 ОП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Взаимодействие со СМИ. Освещение деятельности Общественной палаты в социальных сетях.</w:t>
            </w:r>
          </w:p>
          <w:p w:rsidR="001D79B6" w:rsidRPr="001D79B6" w:rsidRDefault="001D79B6" w:rsidP="00676F8E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Председатель ОП, заместитель председателя ОП, совет ОП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1D7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Отчет о работе Общественной палаты за 202</w:t>
            </w:r>
            <w:r w:rsidR="001D79B6"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5</w:t>
            </w: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год и утверждение плана работы на 202</w:t>
            </w:r>
            <w:r w:rsidR="001D79B6"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6</w:t>
            </w: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год</w:t>
            </w:r>
          </w:p>
          <w:p w:rsidR="001D79B6" w:rsidRPr="001D79B6" w:rsidRDefault="001D79B6" w:rsidP="001D79B6">
            <w:pPr>
              <w:spacing w:after="0" w:line="240" w:lineRule="auto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Председатель ОП</w:t>
            </w:r>
          </w:p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Open Sans" w:eastAsia="Times New Roman" w:hAnsi="Open Sans" w:cs="Arial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Совет ОП</w:t>
            </w:r>
          </w:p>
        </w:tc>
      </w:tr>
      <w:tr w:rsidR="004C07D1" w:rsidRPr="004C07D1" w:rsidTr="004C07D1"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4C07D1" w:rsidRPr="001D79B6" w:rsidRDefault="004C07D1" w:rsidP="00676F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У</w:t>
            </w:r>
            <w:r w:rsidR="00F43267"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частие членов ОП в мероприятиях, </w:t>
            </w:r>
            <w:r w:rsidR="00337B42"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публичных акциях,</w:t>
            </w:r>
            <w:r w:rsidR="00F43267"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 xml:space="preserve"> приуроченных к праздничным датам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 течении года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4C07D1" w:rsidRPr="001D79B6" w:rsidRDefault="004C07D1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1D79B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Все члены ОП</w:t>
            </w:r>
          </w:p>
          <w:p w:rsidR="00F43267" w:rsidRPr="001D79B6" w:rsidRDefault="00F43267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</w:p>
          <w:p w:rsidR="00F43267" w:rsidRPr="001D79B6" w:rsidRDefault="00F43267" w:rsidP="00676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</w:p>
        </w:tc>
      </w:tr>
    </w:tbl>
    <w:p w:rsidR="00531223" w:rsidRPr="004C07D1" w:rsidRDefault="00531223" w:rsidP="00676F8E">
      <w:pPr>
        <w:spacing w:after="0" w:line="240" w:lineRule="auto"/>
      </w:pPr>
    </w:p>
    <w:sectPr w:rsidR="00531223" w:rsidRPr="004C07D1" w:rsidSect="001D79B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7D1"/>
    <w:rsid w:val="000E6A2A"/>
    <w:rsid w:val="001D79B6"/>
    <w:rsid w:val="00337B42"/>
    <w:rsid w:val="003E219E"/>
    <w:rsid w:val="00442E49"/>
    <w:rsid w:val="004C07D1"/>
    <w:rsid w:val="00531223"/>
    <w:rsid w:val="00676F8E"/>
    <w:rsid w:val="007C6308"/>
    <w:rsid w:val="00823D19"/>
    <w:rsid w:val="00842D1A"/>
    <w:rsid w:val="0084697E"/>
    <w:rsid w:val="00B33064"/>
    <w:rsid w:val="00F43267"/>
    <w:rsid w:val="00FD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852BD-459D-4FC0-B6F8-05680142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32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0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7D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32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6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6F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2023-06-14T07:44:00Z</cp:lastPrinted>
  <dcterms:created xsi:type="dcterms:W3CDTF">2023-06-14T05:10:00Z</dcterms:created>
  <dcterms:modified xsi:type="dcterms:W3CDTF">2024-12-04T10:54:00Z</dcterms:modified>
</cp:coreProperties>
</file>