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B509BD" w:rsidRPr="002E50D8" w:rsidTr="00E10CC8">
        <w:trPr>
          <w:cantSplit/>
          <w:trHeight w:val="420"/>
        </w:trPr>
        <w:tc>
          <w:tcPr>
            <w:tcW w:w="4077" w:type="dxa"/>
            <w:vAlign w:val="center"/>
          </w:tcPr>
          <w:p w:rsidR="00B509BD" w:rsidRPr="002E50D8" w:rsidRDefault="00B509BD" w:rsidP="00B509BD">
            <w:pPr>
              <w:jc w:val="center"/>
              <w:rPr>
                <w:b/>
                <w:bCs/>
                <w:caps/>
                <w:noProof/>
              </w:rPr>
            </w:pPr>
            <w:r w:rsidRPr="002E50D8">
              <w:rPr>
                <w:b/>
                <w:bCs/>
                <w:caps/>
                <w:noProof/>
              </w:rPr>
              <w:t>ЧĂВАШ РЕСПУБЛИКИ</w:t>
            </w:r>
          </w:p>
          <w:p w:rsidR="00B509BD" w:rsidRPr="002E50D8" w:rsidRDefault="00B509BD" w:rsidP="00B509BD">
            <w:pPr>
              <w:jc w:val="center"/>
              <w:rPr>
                <w:b/>
                <w:bCs/>
                <w:caps/>
                <w:noProof/>
              </w:rPr>
            </w:pPr>
            <w:r w:rsidRPr="002E50D8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B509BD" w:rsidRPr="002E50D8" w:rsidRDefault="00B509BD" w:rsidP="00B509BD">
            <w:pPr>
              <w:jc w:val="center"/>
              <w:rPr>
                <w:b/>
                <w:bCs/>
                <w:caps/>
                <w:noProof/>
              </w:rPr>
            </w:pPr>
            <w:r w:rsidRPr="002E50D8">
              <w:rPr>
                <w:b/>
                <w:bCs/>
                <w:caps/>
                <w:noProof/>
              </w:rPr>
              <w:t xml:space="preserve">МУНИЦИПАЛЛӐ ОКРУГӖН  </w:t>
            </w:r>
          </w:p>
          <w:p w:rsidR="00B509BD" w:rsidRPr="002E50D8" w:rsidRDefault="00B509BD" w:rsidP="00B509BD">
            <w:pPr>
              <w:jc w:val="center"/>
              <w:rPr>
                <w:b/>
                <w:bCs/>
              </w:rPr>
            </w:pPr>
            <w:r w:rsidRPr="002E50D8">
              <w:rPr>
                <w:b/>
                <w:bCs/>
                <w:caps/>
                <w:noProof/>
              </w:rPr>
              <w:t xml:space="preserve"> АДМИНИСТРАЦИЙ</w:t>
            </w:r>
            <w:r w:rsidRPr="002E50D8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B509BD" w:rsidRPr="002E50D8" w:rsidRDefault="009930B5" w:rsidP="00B509BD">
            <w:pPr>
              <w:jc w:val="center"/>
              <w:rPr>
                <w:b/>
                <w:bCs/>
              </w:rPr>
            </w:pPr>
            <w:r w:rsidRPr="00741325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625F0C2" wp14:editId="089216B3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-817880</wp:posOffset>
                  </wp:positionV>
                  <wp:extent cx="720090" cy="720090"/>
                  <wp:effectExtent l="0" t="0" r="3810" b="3810"/>
                  <wp:wrapNone/>
                  <wp:docPr id="2" name="Рисунок 2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4" w:type="dxa"/>
            <w:vAlign w:val="center"/>
          </w:tcPr>
          <w:p w:rsidR="00B509BD" w:rsidRPr="002E50D8" w:rsidRDefault="00B509BD" w:rsidP="00B509BD">
            <w:pPr>
              <w:jc w:val="center"/>
              <w:rPr>
                <w:rStyle w:val="a4"/>
                <w:b w:val="0"/>
                <w:bCs w:val="0"/>
                <w:noProof/>
              </w:rPr>
            </w:pPr>
            <w:r w:rsidRPr="002E50D8">
              <w:rPr>
                <w:b/>
                <w:bCs/>
                <w:noProof/>
              </w:rPr>
              <w:t>ЧУВАШСКАЯ РЕСПУБЛИКА</w:t>
            </w:r>
            <w:r w:rsidRPr="002E50D8">
              <w:rPr>
                <w:rStyle w:val="a4"/>
                <w:b w:val="0"/>
                <w:bCs w:val="0"/>
                <w:noProof/>
              </w:rPr>
              <w:t xml:space="preserve"> </w:t>
            </w:r>
          </w:p>
          <w:p w:rsidR="00B509BD" w:rsidRPr="002E50D8" w:rsidRDefault="00B509BD" w:rsidP="00B509BD">
            <w:pPr>
              <w:jc w:val="center"/>
              <w:rPr>
                <w:rStyle w:val="a4"/>
                <w:noProof/>
              </w:rPr>
            </w:pPr>
            <w:r w:rsidRPr="002E50D8">
              <w:rPr>
                <w:rStyle w:val="a4"/>
                <w:noProof/>
                <w:color w:val="auto"/>
              </w:rPr>
              <w:t>АДМИНИСТРАЦИЯ</w:t>
            </w:r>
            <w:r w:rsidRPr="002E50D8">
              <w:rPr>
                <w:rStyle w:val="a4"/>
                <w:noProof/>
              </w:rPr>
              <w:t xml:space="preserve">  </w:t>
            </w:r>
          </w:p>
          <w:p w:rsidR="00B509BD" w:rsidRPr="002E50D8" w:rsidRDefault="00B509BD" w:rsidP="00B509BD">
            <w:pPr>
              <w:jc w:val="center"/>
            </w:pPr>
            <w:r w:rsidRPr="002E50D8">
              <w:rPr>
                <w:b/>
                <w:bCs/>
                <w:noProof/>
              </w:rPr>
              <w:t>КРАСНОЧЕТАЙСКОГО МУНИЦИПАЛЬНОГО ОКРУГА</w:t>
            </w:r>
          </w:p>
        </w:tc>
      </w:tr>
      <w:tr w:rsidR="00B509BD" w:rsidRPr="002E50D8" w:rsidTr="00E10CC8">
        <w:trPr>
          <w:cantSplit/>
          <w:trHeight w:val="1399"/>
        </w:trPr>
        <w:tc>
          <w:tcPr>
            <w:tcW w:w="4077" w:type="dxa"/>
          </w:tcPr>
          <w:p w:rsidR="00B509BD" w:rsidRPr="002E50D8" w:rsidRDefault="00B509BD" w:rsidP="00B509BD">
            <w:pPr>
              <w:spacing w:line="192" w:lineRule="auto"/>
            </w:pPr>
          </w:p>
          <w:p w:rsidR="00B509BD" w:rsidRPr="002E50D8" w:rsidRDefault="00B509BD" w:rsidP="00B509BD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2E50D8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Й Ы Ш Ӑ Н У </w:t>
            </w:r>
          </w:p>
          <w:p w:rsidR="00B509BD" w:rsidRPr="002E50D8" w:rsidRDefault="00B509BD" w:rsidP="00B509BD">
            <w:pPr>
              <w:pStyle w:val="a3"/>
              <w:jc w:val="center"/>
              <w:rPr>
                <w:rFonts w:ascii="Arial" w:hAnsi="Arial" w:cs="Arial"/>
              </w:rPr>
            </w:pPr>
          </w:p>
          <w:p w:rsidR="00B509BD" w:rsidRPr="00173EDB" w:rsidRDefault="002D6C43" w:rsidP="00B509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73E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___</w:t>
            </w:r>
            <w:r w:rsidR="00292D78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25</w:t>
            </w:r>
            <w:r w:rsidR="009052B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.06</w:t>
            </w:r>
            <w:r w:rsidR="00173EDB" w:rsidRPr="00173E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.202</w:t>
            </w:r>
            <w:r w:rsidR="001F2869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6</w:t>
            </w:r>
            <w:r w:rsidRPr="00173E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_</w:t>
            </w:r>
            <w:r w:rsidR="00292D78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  396 </w:t>
            </w:r>
            <w:r w:rsidR="00173EDB" w:rsidRPr="00173E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№ </w:t>
            </w:r>
            <w:r w:rsidRPr="00173E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      </w:t>
            </w:r>
          </w:p>
          <w:p w:rsidR="00B509BD" w:rsidRPr="002E50D8" w:rsidRDefault="00B509BD" w:rsidP="00B509BD">
            <w:pPr>
              <w:jc w:val="center"/>
              <w:rPr>
                <w:noProof/>
              </w:rPr>
            </w:pPr>
            <w:r w:rsidRPr="002E50D8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B509BD" w:rsidRPr="002E50D8" w:rsidRDefault="00B509BD" w:rsidP="00B509BD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B509BD" w:rsidRPr="002E50D8" w:rsidRDefault="00B509BD" w:rsidP="00B509BD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  <w:p w:rsidR="00B509BD" w:rsidRPr="002E50D8" w:rsidRDefault="00B509BD" w:rsidP="00B509BD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2E50D8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ПОСТАНОВЛЕНИЕ</w:t>
            </w:r>
          </w:p>
          <w:p w:rsidR="00B509BD" w:rsidRPr="002E50D8" w:rsidRDefault="00B509BD" w:rsidP="00B509BD"/>
          <w:p w:rsidR="00B509BD" w:rsidRPr="001C6FE9" w:rsidRDefault="00292D78" w:rsidP="00B509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25</w:t>
            </w:r>
            <w:r w:rsidR="009052B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.06</w:t>
            </w:r>
            <w:r w:rsidR="00173EDB" w:rsidRPr="00173E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.202</w:t>
            </w:r>
            <w:r w:rsidR="001F2869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6</w:t>
            </w:r>
            <w:r w:rsidR="002D6C43" w:rsidRPr="002D6C43">
              <w:rPr>
                <w:rFonts w:ascii="Times New Roman" w:hAnsi="Times New Roman" w:cs="Times New Roman"/>
                <w:noProof/>
                <w:sz w:val="24"/>
                <w:szCs w:val="24"/>
              </w:rPr>
              <w:t>__</w:t>
            </w:r>
            <w:r w:rsidR="00B509BD" w:rsidRPr="001C6FE9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№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396</w:t>
            </w:r>
            <w:r w:rsidR="00173E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</w:t>
            </w:r>
            <w:r w:rsidR="00B509BD" w:rsidRPr="001C6FE9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</w:t>
            </w:r>
          </w:p>
          <w:p w:rsidR="00B509BD" w:rsidRPr="002E50D8" w:rsidRDefault="00B509BD" w:rsidP="00B509BD">
            <w:pPr>
              <w:jc w:val="center"/>
              <w:rPr>
                <w:noProof/>
              </w:rPr>
            </w:pPr>
            <w:r w:rsidRPr="002E50D8">
              <w:rPr>
                <w:noProof/>
              </w:rPr>
              <w:t>село Красные Четаи</w:t>
            </w:r>
          </w:p>
        </w:tc>
      </w:tr>
    </w:tbl>
    <w:p w:rsidR="00B509BD" w:rsidRDefault="00B509BD" w:rsidP="001F3AC4">
      <w:pPr>
        <w:tabs>
          <w:tab w:val="left" w:pos="0"/>
        </w:tabs>
        <w:ind w:right="4252"/>
        <w:jc w:val="both"/>
      </w:pPr>
    </w:p>
    <w:p w:rsidR="001F3AC4" w:rsidRPr="001F2869" w:rsidRDefault="001F3AC4" w:rsidP="001F3AC4">
      <w:pPr>
        <w:tabs>
          <w:tab w:val="left" w:pos="0"/>
        </w:tabs>
        <w:ind w:right="4252"/>
        <w:jc w:val="both"/>
        <w:rPr>
          <w:vanish/>
        </w:rPr>
      </w:pPr>
    </w:p>
    <w:p w:rsidR="001F2869" w:rsidRPr="001F2869" w:rsidRDefault="001F2869" w:rsidP="001F3AC4">
      <w:pPr>
        <w:tabs>
          <w:tab w:val="left" w:pos="0"/>
        </w:tabs>
        <w:ind w:right="4252"/>
        <w:jc w:val="both"/>
      </w:pPr>
      <w:bookmarkStart w:id="0" w:name="sub_10"/>
      <w:r w:rsidRPr="001F2869">
        <w:t>Об утверждении Правил осуществления контроля за выполнением муниципального</w:t>
      </w:r>
      <w:r w:rsidR="001F3AC4">
        <w:t xml:space="preserve"> </w:t>
      </w:r>
      <w:r w:rsidRPr="001F2869">
        <w:t>задания на оказание муниципальных услуг (выполнение</w:t>
      </w:r>
      <w:r w:rsidR="001F3AC4">
        <w:t xml:space="preserve"> </w:t>
      </w:r>
      <w:r w:rsidRPr="001F2869">
        <w:t xml:space="preserve">работ) муниципальными учреждениями, функции и полномочия учредителя в отношении которых </w:t>
      </w:r>
      <w:proofErr w:type="gramStart"/>
      <w:r w:rsidRPr="001F2869">
        <w:t xml:space="preserve">осуществляет </w:t>
      </w:r>
      <w:r>
        <w:t xml:space="preserve"> администрация</w:t>
      </w:r>
      <w:proofErr w:type="gramEnd"/>
      <w:r>
        <w:t xml:space="preserve"> Красночетайского муниципального округа Чувашской Республики</w:t>
      </w:r>
    </w:p>
    <w:p w:rsidR="001F2869" w:rsidRPr="001F2869" w:rsidRDefault="001F2869" w:rsidP="001F2869">
      <w:pPr>
        <w:tabs>
          <w:tab w:val="left" w:pos="0"/>
        </w:tabs>
        <w:ind w:firstLine="851"/>
      </w:pPr>
    </w:p>
    <w:p w:rsidR="001F2869" w:rsidRPr="001F2869" w:rsidRDefault="001F2869" w:rsidP="001F2869">
      <w:pPr>
        <w:ind w:firstLine="709"/>
        <w:jc w:val="both"/>
        <w:rPr>
          <w:color w:val="000000"/>
        </w:rPr>
      </w:pPr>
      <w:r w:rsidRPr="001F2869">
        <w:t xml:space="preserve">В соответствии с </w:t>
      </w:r>
      <w:hyperlink r:id="rId7" w:tooltip="consultantplus://offline/ref=EF5A8A12685F9EE354E6BE27A296612B2DE17D902FCB287CB918622D17D630DF8D3976BDC41BT0vAM" w:history="1">
        <w:r w:rsidRPr="001F2869">
          <w:rPr>
            <w:color w:val="000000"/>
          </w:rPr>
          <w:t>пунктами 3</w:t>
        </w:r>
      </w:hyperlink>
      <w:r w:rsidRPr="001F2869">
        <w:rPr>
          <w:color w:val="000000"/>
        </w:rPr>
        <w:t xml:space="preserve"> и </w:t>
      </w:r>
      <w:hyperlink r:id="rId8" w:tooltip="consultantplus://offline/ref=EF5A8A12685F9EE354E6BE27A296612B2DE17D902FCB287CB918622D17D630DF8D3976BFC610T0vCM" w:history="1">
        <w:r w:rsidRPr="001F2869">
          <w:rPr>
            <w:color w:val="000000"/>
          </w:rPr>
          <w:t>4 статьи 69</w:t>
        </w:r>
        <w:r w:rsidRPr="001F2869">
          <w:rPr>
            <w:color w:val="000000"/>
            <w:vertAlign w:val="superscript"/>
          </w:rPr>
          <w:t>2</w:t>
        </w:r>
      </w:hyperlink>
      <w:r w:rsidRPr="001F2869">
        <w:rPr>
          <w:color w:val="000000"/>
        </w:rPr>
        <w:t xml:space="preserve"> Бюджетного кодекса Российской Федерации,</w:t>
      </w:r>
      <w:r>
        <w:rPr>
          <w:color w:val="000000"/>
        </w:rPr>
        <w:t xml:space="preserve"> постановления а</w:t>
      </w:r>
      <w:r w:rsidRPr="001F2869">
        <w:rPr>
          <w:color w:val="000000"/>
        </w:rPr>
        <w:t xml:space="preserve">дминистрации </w:t>
      </w:r>
      <w:r>
        <w:rPr>
          <w:color w:val="000000"/>
        </w:rPr>
        <w:t xml:space="preserve"> Красночетайского муниципального округа Чувашской Республики</w:t>
      </w:r>
      <w:r w:rsidRPr="001F2869">
        <w:rPr>
          <w:color w:val="000000"/>
        </w:rPr>
        <w:t xml:space="preserve"> </w:t>
      </w:r>
      <w:r w:rsidR="00165098">
        <w:rPr>
          <w:color w:val="000000"/>
        </w:rPr>
        <w:t xml:space="preserve">от </w:t>
      </w:r>
      <w:r>
        <w:t>07</w:t>
      </w:r>
      <w:r w:rsidRPr="001F2869">
        <w:t>.0</w:t>
      </w:r>
      <w:r>
        <w:t>3</w:t>
      </w:r>
      <w:r w:rsidRPr="001F2869">
        <w:t>.20</w:t>
      </w:r>
      <w:r>
        <w:t>23</w:t>
      </w:r>
      <w:r w:rsidRPr="001F2869">
        <w:t xml:space="preserve"> № </w:t>
      </w:r>
      <w:r>
        <w:t>133</w:t>
      </w:r>
      <w:r w:rsidRPr="001F2869">
        <w:t xml:space="preserve"> </w:t>
      </w:r>
      <w:r w:rsidRPr="001F2869">
        <w:rPr>
          <w:color w:val="000000"/>
        </w:rPr>
        <w:t>«</w:t>
      </w:r>
      <w:r w:rsidR="00CF75B4" w:rsidRPr="00215775">
        <w:t>Об утверждении  Положения о формировании муниципального задания на оказание муниципальных услуг (выполнение работ) в отношении муниципальных учреждений Красночетайского муниципального округа  Чувашской Республики и финансовом обеспечении выполнения муниципального задания</w:t>
      </w:r>
      <w:r w:rsidRPr="001F2869">
        <w:rPr>
          <w:color w:val="000000"/>
        </w:rPr>
        <w:t xml:space="preserve">», </w:t>
      </w:r>
      <w:r w:rsidR="00CF75B4">
        <w:rPr>
          <w:color w:val="000000"/>
        </w:rPr>
        <w:t>а</w:t>
      </w:r>
      <w:r w:rsidRPr="001F2869">
        <w:rPr>
          <w:color w:val="000000"/>
        </w:rPr>
        <w:t xml:space="preserve">дминистрация </w:t>
      </w:r>
      <w:r w:rsidR="00CF75B4">
        <w:rPr>
          <w:color w:val="000000"/>
        </w:rPr>
        <w:t xml:space="preserve"> Красночетайского муниципального округа Чувашской Республики</w:t>
      </w:r>
      <w:r w:rsidRPr="001F2869">
        <w:rPr>
          <w:color w:val="000000"/>
        </w:rPr>
        <w:t xml:space="preserve">  </w:t>
      </w:r>
      <w:r w:rsidR="00165098">
        <w:rPr>
          <w:color w:val="000000"/>
        </w:rPr>
        <w:t xml:space="preserve">               </w:t>
      </w:r>
      <w:r w:rsidRPr="001F2869">
        <w:rPr>
          <w:color w:val="000000"/>
        </w:rPr>
        <w:t>п о с т а н о в л я е т:</w:t>
      </w:r>
    </w:p>
    <w:p w:rsidR="001F2869" w:rsidRPr="001F2869" w:rsidRDefault="001F2869" w:rsidP="001F2869">
      <w:pPr>
        <w:ind w:firstLine="851"/>
        <w:jc w:val="both"/>
      </w:pPr>
      <w:r w:rsidRPr="001F2869">
        <w:t xml:space="preserve">1. Утвердить Правила осуществления контроля за выполнением муниципального задания на оказание муниципальных услуг (выполнение работ) муниципальными </w:t>
      </w:r>
      <w:r w:rsidR="009E25DD">
        <w:t xml:space="preserve"> </w:t>
      </w:r>
      <w:r w:rsidRPr="001F2869">
        <w:t xml:space="preserve"> учреждениями, функции и полномочия учредителя в отношении которых осуществляет </w:t>
      </w:r>
      <w:r w:rsidR="009E25DD">
        <w:t>а</w:t>
      </w:r>
      <w:r w:rsidRPr="001F2869">
        <w:t xml:space="preserve">дминистрация </w:t>
      </w:r>
      <w:r w:rsidR="009E25DD">
        <w:rPr>
          <w:color w:val="000000"/>
        </w:rPr>
        <w:t>Красночетайского муниципального округа Чувашской Республики.</w:t>
      </w:r>
    </w:p>
    <w:p w:rsidR="009E25DD" w:rsidRPr="002E50D8" w:rsidRDefault="001F3AC4" w:rsidP="009E25DD">
      <w:pPr>
        <w:ind w:firstLine="709"/>
        <w:jc w:val="both"/>
      </w:pPr>
      <w:r>
        <w:t>2</w:t>
      </w:r>
      <w:r w:rsidR="009E25DD">
        <w:t xml:space="preserve">. </w:t>
      </w:r>
      <w:r w:rsidR="009E25DD" w:rsidRPr="002E50D8">
        <w:t xml:space="preserve">Настоящее постановление вступает в силу после опубликования в информационном издании </w:t>
      </w:r>
      <w:r w:rsidR="009E25DD" w:rsidRPr="00EA3907">
        <w:t>«Вестник Красночетайского муниципального округа»</w:t>
      </w:r>
      <w:r w:rsidR="009E25DD">
        <w:t xml:space="preserve"> </w:t>
      </w:r>
      <w:r w:rsidR="009E25DD" w:rsidRPr="002E50D8">
        <w:t>и распространяется на правоотношения возникшие с 1 января 202</w:t>
      </w:r>
      <w:r w:rsidR="00165098">
        <w:t>6</w:t>
      </w:r>
      <w:r w:rsidR="009E25DD" w:rsidRPr="002E50D8">
        <w:t xml:space="preserve"> года.</w:t>
      </w:r>
    </w:p>
    <w:p w:rsidR="009E25DD" w:rsidRPr="002E50D8" w:rsidRDefault="009E25DD" w:rsidP="009E25DD">
      <w:pPr>
        <w:ind w:firstLine="709"/>
        <w:jc w:val="both"/>
      </w:pPr>
    </w:p>
    <w:p w:rsidR="00EB1CA1" w:rsidRDefault="009E25DD" w:rsidP="009E25DD">
      <w:pPr>
        <w:jc w:val="both"/>
      </w:pPr>
      <w:r w:rsidRPr="002E50D8">
        <w:t>Глава Красночетайского</w:t>
      </w:r>
      <w:r w:rsidR="00EB1CA1">
        <w:t xml:space="preserve"> </w:t>
      </w:r>
      <w:r w:rsidRPr="002E50D8">
        <w:t>муниципального</w:t>
      </w:r>
    </w:p>
    <w:p w:rsidR="009E25DD" w:rsidRPr="002E50D8" w:rsidRDefault="00EB1CA1" w:rsidP="009E25DD">
      <w:pPr>
        <w:jc w:val="both"/>
      </w:pPr>
      <w:r>
        <w:t>о</w:t>
      </w:r>
      <w:r w:rsidR="009E25DD" w:rsidRPr="002E50D8">
        <w:t>круга</w:t>
      </w:r>
      <w:r>
        <w:t xml:space="preserve"> Чувашской Республики</w:t>
      </w:r>
      <w:r w:rsidR="009E25DD" w:rsidRPr="002E50D8">
        <w:t xml:space="preserve">                                                                           И.Н. Михопаров</w:t>
      </w:r>
    </w:p>
    <w:p w:rsidR="009E25DD" w:rsidRDefault="009E25DD" w:rsidP="009E25DD">
      <w:pPr>
        <w:pStyle w:val="ConsPlusNormal"/>
        <w:jc w:val="both"/>
      </w:pPr>
    </w:p>
    <w:p w:rsidR="00BE3B5E" w:rsidRDefault="00BE3B5E" w:rsidP="001F2869">
      <w:pPr>
        <w:ind w:left="6300"/>
        <w:jc w:val="right"/>
        <w:rPr>
          <w:rFonts w:eastAsia="Calibri"/>
          <w:color w:val="000000"/>
        </w:rPr>
      </w:pPr>
    </w:p>
    <w:p w:rsidR="00BE3B5E" w:rsidRDefault="00BE3B5E" w:rsidP="001F2869">
      <w:pPr>
        <w:ind w:left="6300"/>
        <w:jc w:val="right"/>
        <w:rPr>
          <w:rFonts w:eastAsia="Calibri"/>
          <w:color w:val="000000"/>
        </w:rPr>
      </w:pPr>
    </w:p>
    <w:p w:rsidR="00BE3B5E" w:rsidRDefault="00BE3B5E" w:rsidP="001F2869">
      <w:pPr>
        <w:ind w:left="6300"/>
        <w:jc w:val="right"/>
        <w:rPr>
          <w:rFonts w:eastAsia="Calibri"/>
          <w:color w:val="000000"/>
        </w:rPr>
      </w:pPr>
    </w:p>
    <w:p w:rsidR="00BE3B5E" w:rsidRDefault="00BE3B5E" w:rsidP="001F2869">
      <w:pPr>
        <w:ind w:left="6300"/>
        <w:jc w:val="right"/>
        <w:rPr>
          <w:rFonts w:eastAsia="Calibri"/>
          <w:color w:val="000000"/>
        </w:rPr>
      </w:pPr>
    </w:p>
    <w:p w:rsidR="00BE3B5E" w:rsidRDefault="00BE3B5E" w:rsidP="001F2869">
      <w:pPr>
        <w:ind w:left="6300"/>
        <w:jc w:val="right"/>
        <w:rPr>
          <w:rFonts w:eastAsia="Calibri"/>
          <w:color w:val="000000"/>
        </w:rPr>
      </w:pPr>
    </w:p>
    <w:p w:rsidR="00BE3B5E" w:rsidRDefault="00BE3B5E" w:rsidP="001F2869">
      <w:pPr>
        <w:ind w:left="6300"/>
        <w:jc w:val="right"/>
        <w:rPr>
          <w:rFonts w:eastAsia="Calibri"/>
          <w:color w:val="000000"/>
        </w:rPr>
      </w:pPr>
    </w:p>
    <w:p w:rsidR="00BE3B5E" w:rsidRDefault="00BE3B5E" w:rsidP="001F2869">
      <w:pPr>
        <w:ind w:left="6300"/>
        <w:jc w:val="right"/>
        <w:rPr>
          <w:rFonts w:eastAsia="Calibri"/>
          <w:color w:val="000000"/>
        </w:rPr>
      </w:pPr>
    </w:p>
    <w:p w:rsidR="00BE3B5E" w:rsidRDefault="00BE3B5E" w:rsidP="001F2869">
      <w:pPr>
        <w:ind w:left="6300"/>
        <w:jc w:val="right"/>
        <w:rPr>
          <w:rFonts w:eastAsia="Calibri"/>
          <w:color w:val="000000"/>
        </w:rPr>
      </w:pPr>
    </w:p>
    <w:p w:rsidR="00BE3B5E" w:rsidRDefault="00BE3B5E" w:rsidP="001F2869">
      <w:pPr>
        <w:ind w:left="6300"/>
        <w:jc w:val="right"/>
        <w:rPr>
          <w:rFonts w:eastAsia="Calibri"/>
          <w:color w:val="000000"/>
        </w:rPr>
      </w:pPr>
    </w:p>
    <w:p w:rsidR="00BE3B5E" w:rsidRDefault="00BE3B5E" w:rsidP="001F2869">
      <w:pPr>
        <w:ind w:left="6300"/>
        <w:jc w:val="right"/>
        <w:rPr>
          <w:rFonts w:eastAsia="Calibri"/>
          <w:color w:val="000000"/>
        </w:rPr>
      </w:pPr>
    </w:p>
    <w:p w:rsidR="00BE3B5E" w:rsidRDefault="00BE3B5E" w:rsidP="001F2869">
      <w:pPr>
        <w:ind w:left="6300"/>
        <w:jc w:val="right"/>
        <w:rPr>
          <w:rFonts w:eastAsia="Calibri"/>
          <w:color w:val="000000"/>
        </w:rPr>
      </w:pPr>
    </w:p>
    <w:p w:rsidR="00BE3B5E" w:rsidRDefault="00BE3B5E" w:rsidP="001F2869">
      <w:pPr>
        <w:ind w:left="6300"/>
        <w:jc w:val="right"/>
        <w:rPr>
          <w:rFonts w:eastAsia="Calibri"/>
          <w:color w:val="000000"/>
        </w:rPr>
      </w:pPr>
    </w:p>
    <w:p w:rsidR="00BE3B5E" w:rsidRDefault="00BE3B5E" w:rsidP="001F2869">
      <w:pPr>
        <w:ind w:left="6300"/>
        <w:jc w:val="right"/>
        <w:rPr>
          <w:rFonts w:eastAsia="Calibri"/>
          <w:color w:val="000000"/>
        </w:rPr>
      </w:pPr>
    </w:p>
    <w:p w:rsidR="00BE3B5E" w:rsidRDefault="00BE3B5E" w:rsidP="001F2869">
      <w:pPr>
        <w:ind w:left="6300"/>
        <w:jc w:val="right"/>
        <w:rPr>
          <w:rFonts w:eastAsia="Calibri"/>
          <w:color w:val="000000"/>
        </w:rPr>
      </w:pPr>
    </w:p>
    <w:p w:rsidR="00BE3B5E" w:rsidRDefault="00BE3B5E" w:rsidP="001F2869">
      <w:pPr>
        <w:ind w:left="6300"/>
        <w:jc w:val="right"/>
        <w:rPr>
          <w:rFonts w:eastAsia="Calibri"/>
          <w:color w:val="000000"/>
        </w:rPr>
      </w:pP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pPr>
        <w:pStyle w:val="ConsPlusNormal"/>
        <w:jc w:val="both"/>
      </w:pPr>
    </w:p>
    <w:p w:rsidR="007C347E" w:rsidRDefault="007C347E" w:rsidP="000E6A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347E" w:rsidRDefault="007C347E" w:rsidP="000E6A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347E" w:rsidRDefault="007C347E" w:rsidP="000E6A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347E" w:rsidRDefault="007C347E" w:rsidP="000E6A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347E" w:rsidRDefault="007C347E" w:rsidP="000E6A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347E" w:rsidRDefault="007C347E" w:rsidP="000E6A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347E" w:rsidRDefault="007C347E" w:rsidP="000E6A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347E" w:rsidRDefault="007C347E" w:rsidP="000E6A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347E" w:rsidRDefault="007C347E" w:rsidP="000E6A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347E" w:rsidRDefault="007C347E" w:rsidP="000E6A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347E" w:rsidRDefault="007C347E" w:rsidP="000E6A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347E" w:rsidRDefault="007C347E" w:rsidP="000E6A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347E" w:rsidRDefault="007C347E" w:rsidP="000E6A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347E" w:rsidRDefault="007C347E" w:rsidP="000E6A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347E" w:rsidRDefault="007C347E" w:rsidP="000E6A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347E" w:rsidRDefault="007C347E" w:rsidP="000E6A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347E" w:rsidRDefault="007C347E" w:rsidP="000E6A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6A04" w:rsidRPr="00C7684B" w:rsidRDefault="000E6A04" w:rsidP="000E6A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7684B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0E6A04" w:rsidRDefault="000E6A04" w:rsidP="000E6A04">
      <w:pPr>
        <w:pStyle w:val="ConsPlusNormal"/>
        <w:jc w:val="both"/>
      </w:pPr>
    </w:p>
    <w:p w:rsidR="000E6A04" w:rsidRDefault="000E6A04" w:rsidP="000E6A04">
      <w:r>
        <w:t>Начальник отдела правового обеспечения                                           В.В. Михеев</w:t>
      </w:r>
    </w:p>
    <w:p w:rsidR="000E6A04" w:rsidRDefault="000E6A04" w:rsidP="000E6A04">
      <w:pPr>
        <w:tabs>
          <w:tab w:val="left" w:pos="6870"/>
        </w:tabs>
      </w:pPr>
      <w:r>
        <w:t xml:space="preserve"> </w:t>
      </w:r>
      <w:r>
        <w:tab/>
      </w:r>
    </w:p>
    <w:p w:rsidR="000E6A04" w:rsidRDefault="000E6A04" w:rsidP="000E6A04"/>
    <w:p w:rsidR="000E6A04" w:rsidRDefault="000E6A04" w:rsidP="000E6A04"/>
    <w:p w:rsidR="000E6A04" w:rsidRDefault="000E6A04" w:rsidP="000E6A04"/>
    <w:p w:rsidR="000E6A04" w:rsidRDefault="000E6A04" w:rsidP="000E6A04"/>
    <w:p w:rsidR="000E6A04" w:rsidRDefault="000E6A04" w:rsidP="000E6A04"/>
    <w:p w:rsidR="000E6A04" w:rsidRDefault="000E6A04" w:rsidP="000E6A04">
      <w:r>
        <w:t>Проект подготовил:</w:t>
      </w:r>
    </w:p>
    <w:p w:rsidR="000E6A04" w:rsidRDefault="000E6A04" w:rsidP="000E6A04">
      <w:r>
        <w:t>Начальник финансового отдела                                       О.В. Музякова</w:t>
      </w:r>
    </w:p>
    <w:p w:rsidR="000E6A04" w:rsidRDefault="000E6A04" w:rsidP="000E6A04">
      <w:pPr>
        <w:pStyle w:val="ConsPlusNormal"/>
        <w:jc w:val="both"/>
      </w:pPr>
    </w:p>
    <w:p w:rsidR="000E6A04" w:rsidRDefault="000E6A04" w:rsidP="00BE3B5E">
      <w:pPr>
        <w:ind w:left="6300"/>
        <w:jc w:val="right"/>
        <w:rPr>
          <w:rFonts w:eastAsia="Calibri"/>
          <w:color w:val="000000"/>
        </w:rPr>
      </w:pPr>
    </w:p>
    <w:p w:rsidR="000E6A04" w:rsidRDefault="000E6A04" w:rsidP="00BE3B5E">
      <w:pPr>
        <w:ind w:left="6300"/>
        <w:jc w:val="right"/>
        <w:rPr>
          <w:rFonts w:eastAsia="Calibri"/>
          <w:color w:val="000000"/>
        </w:rPr>
      </w:pPr>
    </w:p>
    <w:p w:rsidR="000E6A04" w:rsidRDefault="000E6A04" w:rsidP="00BE3B5E">
      <w:pPr>
        <w:ind w:left="6300"/>
        <w:jc w:val="right"/>
        <w:rPr>
          <w:rFonts w:eastAsia="Calibri"/>
          <w:color w:val="000000"/>
        </w:rPr>
      </w:pPr>
    </w:p>
    <w:p w:rsidR="001F2869" w:rsidRPr="001F2869" w:rsidRDefault="001F2869" w:rsidP="00BE3B5E">
      <w:pPr>
        <w:ind w:left="6300"/>
        <w:jc w:val="right"/>
        <w:rPr>
          <w:rFonts w:eastAsia="Calibri"/>
          <w:color w:val="000000"/>
        </w:rPr>
      </w:pPr>
      <w:r w:rsidRPr="001F2869">
        <w:rPr>
          <w:rFonts w:eastAsia="Calibri"/>
          <w:color w:val="000000"/>
        </w:rPr>
        <w:lastRenderedPageBreak/>
        <w:t>Приложение</w:t>
      </w:r>
    </w:p>
    <w:p w:rsidR="001F2869" w:rsidRPr="001F2869" w:rsidRDefault="001F2869" w:rsidP="00BE3B5E">
      <w:pPr>
        <w:ind w:left="6300"/>
        <w:jc w:val="right"/>
        <w:rPr>
          <w:rFonts w:eastAsia="Calibri"/>
          <w:color w:val="000000"/>
        </w:rPr>
      </w:pPr>
      <w:r w:rsidRPr="001F2869">
        <w:rPr>
          <w:rFonts w:eastAsia="Calibri"/>
          <w:color w:val="000000"/>
        </w:rPr>
        <w:t>к постановлению</w:t>
      </w:r>
    </w:p>
    <w:p w:rsidR="001F2869" w:rsidRPr="001F2869" w:rsidRDefault="00BE3B5E" w:rsidP="00BE3B5E">
      <w:pPr>
        <w:ind w:left="6300"/>
        <w:jc w:val="right"/>
        <w:rPr>
          <w:rFonts w:eastAsia="Calibri"/>
          <w:color w:val="000000"/>
        </w:rPr>
      </w:pPr>
      <w:r>
        <w:rPr>
          <w:rFonts w:eastAsia="Calibri"/>
          <w:color w:val="000000"/>
        </w:rPr>
        <w:t>а</w:t>
      </w:r>
      <w:r w:rsidR="001F2869" w:rsidRPr="001F2869">
        <w:rPr>
          <w:rFonts w:eastAsia="Calibri"/>
          <w:color w:val="000000"/>
        </w:rPr>
        <w:t>дминистрации</w:t>
      </w:r>
    </w:p>
    <w:p w:rsidR="001F2869" w:rsidRPr="001F2869" w:rsidRDefault="00BE3B5E" w:rsidP="00BE3B5E">
      <w:pPr>
        <w:ind w:left="6300"/>
        <w:jc w:val="right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Красночетайского муниципального округа Чувашской Республики</w:t>
      </w:r>
    </w:p>
    <w:p w:rsidR="001F2869" w:rsidRPr="001F2869" w:rsidRDefault="008B1C4E" w:rsidP="00BE3B5E">
      <w:pPr>
        <w:ind w:left="6300"/>
        <w:jc w:val="right"/>
        <w:rPr>
          <w:rFonts w:eastAsia="Calibri"/>
          <w:color w:val="000000"/>
        </w:rPr>
      </w:pPr>
      <w:r>
        <w:rPr>
          <w:rFonts w:eastAsia="Calibri"/>
          <w:color w:val="000000"/>
        </w:rPr>
        <w:t>от 25.</w:t>
      </w:r>
      <w:r w:rsidR="001F2869" w:rsidRPr="001F2869">
        <w:rPr>
          <w:rFonts w:eastAsia="Calibri"/>
          <w:color w:val="000000"/>
        </w:rPr>
        <w:t>0</w:t>
      </w:r>
      <w:r w:rsidR="009052B0">
        <w:rPr>
          <w:rFonts w:eastAsia="Calibri"/>
          <w:color w:val="000000"/>
        </w:rPr>
        <w:t>6</w:t>
      </w:r>
      <w:r w:rsidR="001F2869" w:rsidRPr="001F2869">
        <w:rPr>
          <w:rFonts w:eastAsia="Calibri"/>
          <w:color w:val="000000"/>
        </w:rPr>
        <w:t>.202</w:t>
      </w:r>
      <w:r w:rsidR="00BE3B5E">
        <w:rPr>
          <w:rFonts w:eastAsia="Calibri"/>
          <w:color w:val="000000"/>
        </w:rPr>
        <w:t>6</w:t>
      </w:r>
      <w:r w:rsidR="001F2869" w:rsidRPr="001F2869">
        <w:rPr>
          <w:rFonts w:eastAsia="Calibri"/>
          <w:color w:val="000000"/>
        </w:rPr>
        <w:t xml:space="preserve"> №</w:t>
      </w:r>
      <w:r>
        <w:rPr>
          <w:rFonts w:eastAsia="Calibri"/>
          <w:color w:val="000000"/>
        </w:rPr>
        <w:t>396</w:t>
      </w:r>
      <w:bookmarkStart w:id="1" w:name="_GoBack"/>
      <w:bookmarkEnd w:id="1"/>
      <w:r w:rsidR="001F2869" w:rsidRPr="001F2869">
        <w:rPr>
          <w:rFonts w:eastAsia="Calibri"/>
          <w:color w:val="000000"/>
        </w:rPr>
        <w:t xml:space="preserve"> </w:t>
      </w:r>
    </w:p>
    <w:p w:rsidR="001F2869" w:rsidRPr="001F2869" w:rsidRDefault="001F2869" w:rsidP="001F2869">
      <w:pPr>
        <w:rPr>
          <w:rFonts w:eastAsia="Calibri"/>
          <w:color w:val="000000"/>
        </w:rPr>
      </w:pPr>
    </w:p>
    <w:p w:rsidR="001F2869" w:rsidRPr="001F2869" w:rsidRDefault="005959F1" w:rsidP="00175332">
      <w:pPr>
        <w:jc w:val="center"/>
      </w:pPr>
      <w:r w:rsidRPr="001F2869">
        <w:t xml:space="preserve">Правила осуществления контроля за выполнением муниципального задания на оказание муниципальных услуг (выполнение работ) муниципальными </w:t>
      </w:r>
      <w:r>
        <w:t xml:space="preserve"> </w:t>
      </w:r>
      <w:r w:rsidRPr="001F2869">
        <w:t xml:space="preserve"> учреждениями, функции и полномочия учредителя в отношении которых осуществляет</w:t>
      </w:r>
      <w:r w:rsidR="00BE3B5E">
        <w:t xml:space="preserve"> </w:t>
      </w:r>
      <w:r>
        <w:t xml:space="preserve">администрация </w:t>
      </w:r>
      <w:r w:rsidR="00BE3B5E">
        <w:t>Красночетайского муниципального округа Чувашской Республики</w:t>
      </w:r>
    </w:p>
    <w:p w:rsidR="001F2869" w:rsidRPr="001F2869" w:rsidRDefault="001F2869" w:rsidP="001F2869">
      <w:pPr>
        <w:ind w:firstLine="1134"/>
        <w:jc w:val="center"/>
        <w:rPr>
          <w:rFonts w:eastAsia="Calibri"/>
          <w:color w:val="000000"/>
        </w:rPr>
      </w:pPr>
    </w:p>
    <w:p w:rsidR="001F2869" w:rsidRPr="001F2869" w:rsidRDefault="001F2869" w:rsidP="001F2869">
      <w:pPr>
        <w:jc w:val="center"/>
        <w:rPr>
          <w:rFonts w:eastAsia="Calibri"/>
          <w:color w:val="000000"/>
        </w:rPr>
      </w:pPr>
      <w:r w:rsidRPr="001F2869">
        <w:rPr>
          <w:rFonts w:eastAsia="Calibri"/>
          <w:color w:val="000000"/>
        </w:rPr>
        <w:t>1. Общие положения</w:t>
      </w:r>
    </w:p>
    <w:p w:rsidR="001F2869" w:rsidRPr="001F2869" w:rsidRDefault="001F2869" w:rsidP="001F2869">
      <w:pPr>
        <w:ind w:firstLine="1134"/>
        <w:jc w:val="center"/>
        <w:rPr>
          <w:rFonts w:eastAsia="Calibri"/>
          <w:b/>
          <w:color w:val="000000"/>
        </w:rPr>
      </w:pPr>
    </w:p>
    <w:p w:rsidR="001F2869" w:rsidRPr="001F2869" w:rsidRDefault="001F2869" w:rsidP="001F2869">
      <w:pPr>
        <w:ind w:firstLine="1134"/>
        <w:jc w:val="both"/>
        <w:rPr>
          <w:rFonts w:eastAsia="Calibri"/>
          <w:color w:val="000000"/>
        </w:rPr>
      </w:pPr>
      <w:r w:rsidRPr="001F2869">
        <w:rPr>
          <w:rFonts w:eastAsia="Calibri"/>
          <w:color w:val="000000"/>
        </w:rPr>
        <w:t xml:space="preserve">1.1. Настоящие Правила устанавливают порядок осуществления контроля за выполнением муниципального задания на оказание муниципальных услуг (выполнение работ) муниципальными бюджетными и автономными учреждениями, функции и полномочия учредителя в отношении которых осуществляет </w:t>
      </w:r>
      <w:r w:rsidR="00BE3B5E">
        <w:t>администрация Красночетайского муниципального округа Чувашской Республики</w:t>
      </w:r>
      <w:r w:rsidRPr="001F2869">
        <w:rPr>
          <w:rFonts w:eastAsia="Calibri"/>
          <w:color w:val="000000"/>
        </w:rPr>
        <w:t xml:space="preserve"> (далее -  муниципальное задание, учреждение, Администрация)</w:t>
      </w:r>
      <w:r w:rsidRPr="001F2869">
        <w:t>.</w:t>
      </w:r>
    </w:p>
    <w:p w:rsidR="001F2869" w:rsidRPr="001F2869" w:rsidRDefault="001F2869" w:rsidP="001F2869">
      <w:pPr>
        <w:tabs>
          <w:tab w:val="left" w:pos="1770"/>
        </w:tabs>
        <w:ind w:firstLine="1134"/>
        <w:jc w:val="both"/>
        <w:rPr>
          <w:rFonts w:eastAsia="Calibri"/>
          <w:color w:val="000000"/>
        </w:rPr>
      </w:pPr>
      <w:r w:rsidRPr="001F2869">
        <w:rPr>
          <w:rFonts w:eastAsia="Calibri"/>
          <w:color w:val="000000"/>
        </w:rPr>
        <w:t xml:space="preserve">1.2. Объектом контроля за выполнением муниципального задания являются показатели, </w:t>
      </w:r>
      <w:r w:rsidRPr="001F2869">
        <w:t>характеризующие качество и (или) объем оказываемых муниципальных услуг (выполняемых работ), установленные в муниципальном задании учреждению.</w:t>
      </w:r>
    </w:p>
    <w:p w:rsidR="001F2869" w:rsidRPr="001F2869" w:rsidRDefault="001F2869" w:rsidP="001F2869">
      <w:pPr>
        <w:tabs>
          <w:tab w:val="left" w:pos="1770"/>
        </w:tabs>
        <w:ind w:firstLine="1134"/>
        <w:jc w:val="both"/>
      </w:pPr>
      <w:r w:rsidRPr="001F2869">
        <w:rPr>
          <w:rFonts w:eastAsia="Calibri"/>
          <w:color w:val="000000"/>
        </w:rPr>
        <w:t xml:space="preserve">1.3. </w:t>
      </w:r>
      <w:r w:rsidRPr="001F2869">
        <w:t>Целью осуществления контроля за выполнением муниципального задания является выполнение учреждением показателей, характеризующих качество и (или) объем муниципальных услуг (выполняемых работ), установленных в муниципальном задании.</w:t>
      </w:r>
    </w:p>
    <w:p w:rsidR="001F2869" w:rsidRPr="001F2869" w:rsidRDefault="001F2869" w:rsidP="001F2869">
      <w:pPr>
        <w:tabs>
          <w:tab w:val="left" w:pos="1770"/>
        </w:tabs>
        <w:ind w:firstLine="1134"/>
        <w:jc w:val="both"/>
      </w:pPr>
      <w:r w:rsidRPr="001F2869">
        <w:t xml:space="preserve">1.4. Основными задачами осуществления контроля за выполнением муниципального задания являются: </w:t>
      </w:r>
    </w:p>
    <w:p w:rsidR="001F2869" w:rsidRPr="001F2869" w:rsidRDefault="001F2869" w:rsidP="001F2869">
      <w:pPr>
        <w:tabs>
          <w:tab w:val="left" w:pos="1770"/>
        </w:tabs>
        <w:ind w:firstLine="1134"/>
        <w:jc w:val="both"/>
      </w:pPr>
      <w:r w:rsidRPr="001F2869">
        <w:t xml:space="preserve">определение соответствия фактических значений показателей объема и (или) качества оказанных муниципальных услуг (выполненных работ) учреждением плановым значениям, установленным в муниципальном задании; </w:t>
      </w:r>
    </w:p>
    <w:p w:rsidR="001F2869" w:rsidRPr="001F2869" w:rsidRDefault="001F2869" w:rsidP="001F2869">
      <w:pPr>
        <w:tabs>
          <w:tab w:val="left" w:pos="1770"/>
        </w:tabs>
        <w:ind w:firstLine="1134"/>
        <w:jc w:val="both"/>
      </w:pPr>
      <w:r w:rsidRPr="001F2869">
        <w:t xml:space="preserve">анализ причин отклонения фактического объема и (или) качества оказанных муниципальных услуг (выполненных работ) учреждением от плановых значений, установленных в муниципальном задании; </w:t>
      </w:r>
    </w:p>
    <w:p w:rsidR="001F2869" w:rsidRPr="001F2869" w:rsidRDefault="001F2869" w:rsidP="001F2869">
      <w:pPr>
        <w:tabs>
          <w:tab w:val="left" w:pos="1770"/>
        </w:tabs>
        <w:ind w:firstLine="1134"/>
        <w:jc w:val="both"/>
      </w:pPr>
      <w:r w:rsidRPr="001F2869">
        <w:t>принятие мер по обеспечению выполнения установленных в муниципальном задании показателей, характеризующих качество и (или) объем муниципальных услуг (выполняемых работ);</w:t>
      </w:r>
    </w:p>
    <w:p w:rsidR="001F2869" w:rsidRPr="001F2869" w:rsidRDefault="001F2869" w:rsidP="001F2869">
      <w:pPr>
        <w:tabs>
          <w:tab w:val="left" w:pos="1770"/>
        </w:tabs>
        <w:ind w:firstLine="1134"/>
        <w:jc w:val="both"/>
      </w:pPr>
      <w:r w:rsidRPr="001F2869">
        <w:t>соблюдение сроков предоставления отчетов о выполнении муниципального задания.</w:t>
      </w:r>
    </w:p>
    <w:p w:rsidR="001F2869" w:rsidRPr="001F2869" w:rsidRDefault="001F2869" w:rsidP="001F2869">
      <w:pPr>
        <w:tabs>
          <w:tab w:val="left" w:pos="1770"/>
        </w:tabs>
        <w:ind w:firstLine="1134"/>
        <w:jc w:val="both"/>
        <w:rPr>
          <w:rFonts w:eastAsia="Calibri"/>
          <w:color w:val="000000"/>
        </w:rPr>
      </w:pPr>
    </w:p>
    <w:p w:rsidR="001F2869" w:rsidRPr="001F2869" w:rsidRDefault="001F2869" w:rsidP="001F2869">
      <w:pPr>
        <w:pStyle w:val="a9"/>
        <w:spacing w:before="0" w:beforeAutospacing="0" w:after="0" w:line="240" w:lineRule="auto"/>
        <w:jc w:val="center"/>
      </w:pPr>
      <w:r w:rsidRPr="001F2869">
        <w:t xml:space="preserve">2. Организация и проведение контроля за исполнением </w:t>
      </w:r>
    </w:p>
    <w:p w:rsidR="001F2869" w:rsidRPr="001F2869" w:rsidRDefault="001F2869" w:rsidP="001F2869">
      <w:pPr>
        <w:pStyle w:val="a9"/>
        <w:spacing w:before="0" w:beforeAutospacing="0" w:after="0" w:line="240" w:lineRule="auto"/>
        <w:jc w:val="center"/>
      </w:pPr>
      <w:r w:rsidRPr="001F2869">
        <w:t>муниципального задания</w:t>
      </w:r>
    </w:p>
    <w:p w:rsidR="001F2869" w:rsidRPr="001F2869" w:rsidRDefault="001F2869" w:rsidP="001F2869">
      <w:pPr>
        <w:pStyle w:val="a9"/>
        <w:spacing w:before="0" w:beforeAutospacing="0" w:after="0" w:line="240" w:lineRule="auto"/>
        <w:jc w:val="center"/>
      </w:pPr>
    </w:p>
    <w:p w:rsidR="001F2869" w:rsidRPr="001F2869" w:rsidRDefault="001F2869" w:rsidP="001F2869">
      <w:pPr>
        <w:pStyle w:val="a9"/>
        <w:spacing w:before="0" w:beforeAutospacing="0" w:after="0" w:line="240" w:lineRule="auto"/>
        <w:ind w:firstLine="1134"/>
      </w:pPr>
      <w:r w:rsidRPr="001F2869">
        <w:t xml:space="preserve"> 2.1. Контроль за выполнением муниципального задания осуществляется посредством:</w:t>
      </w:r>
    </w:p>
    <w:p w:rsidR="001F2869" w:rsidRPr="001F2869" w:rsidRDefault="001F2869" w:rsidP="001F2869">
      <w:pPr>
        <w:pStyle w:val="a9"/>
        <w:spacing w:before="0" w:beforeAutospacing="0" w:after="0" w:line="240" w:lineRule="auto"/>
        <w:ind w:firstLine="1134"/>
      </w:pPr>
      <w:r w:rsidRPr="001F2869">
        <w:t>анализа ежеквартальных и годового отчетов о выполнении муниципального задания (далее - периодические отчеты, годовой отчет);</w:t>
      </w:r>
    </w:p>
    <w:p w:rsidR="001F2869" w:rsidRPr="001F2869" w:rsidRDefault="001F2869" w:rsidP="001F2869">
      <w:pPr>
        <w:pStyle w:val="a9"/>
        <w:spacing w:before="0" w:beforeAutospacing="0" w:after="0" w:line="240" w:lineRule="auto"/>
        <w:ind w:firstLine="1134"/>
      </w:pPr>
      <w:r w:rsidRPr="001F2869">
        <w:t xml:space="preserve">анализа предварительного отчета о выполнении муниципального задания (далее - предварительный отчет) и ежеквартальной формы </w:t>
      </w:r>
      <w:r w:rsidR="00F67A41">
        <w:t>«Аналитически</w:t>
      </w:r>
      <w:r w:rsidRPr="001F2869">
        <w:t>й отчет</w:t>
      </w:r>
      <w:r w:rsidR="00F67A41">
        <w:t>, подтверждающий</w:t>
      </w:r>
      <w:r w:rsidRPr="001F2869">
        <w:t xml:space="preserve"> оказание муниципальных услуг (выполнение работ)» (приложение № 1 к настоящим Правилам;</w:t>
      </w:r>
    </w:p>
    <w:p w:rsidR="001F2869" w:rsidRPr="001F2869" w:rsidRDefault="001F2869" w:rsidP="001F2869">
      <w:pPr>
        <w:pStyle w:val="a9"/>
        <w:spacing w:before="0" w:beforeAutospacing="0" w:after="0" w:line="240" w:lineRule="auto"/>
        <w:ind w:firstLine="1134"/>
      </w:pPr>
      <w:r w:rsidRPr="001F2869">
        <w:lastRenderedPageBreak/>
        <w:t>проведение плановых и внеплановых выездных проверок.</w:t>
      </w:r>
    </w:p>
    <w:p w:rsidR="001F2869" w:rsidRPr="001F2869" w:rsidRDefault="001F2869" w:rsidP="001F2869">
      <w:pPr>
        <w:pStyle w:val="a9"/>
        <w:spacing w:before="0" w:beforeAutospacing="0" w:after="0" w:line="240" w:lineRule="auto"/>
        <w:ind w:firstLine="1134"/>
      </w:pPr>
      <w:r w:rsidRPr="001F2869">
        <w:t xml:space="preserve">2.2. Периодические и годовой отчеты в соответствии с Положением о формировании муниципального задания на оказание муниципальных услуг (выполнение работ) в отношении муниципальных учреждений </w:t>
      </w:r>
      <w:r w:rsidR="00BE3B5E">
        <w:t xml:space="preserve">  Красночетайского муниципального округа Чувашской Республики</w:t>
      </w:r>
      <w:r w:rsidRPr="001F2869">
        <w:t xml:space="preserve"> и финансовом обеспечении выполнения муниципального задания</w:t>
      </w:r>
      <w:r w:rsidR="00BE3B5E">
        <w:t xml:space="preserve"> от 07</w:t>
      </w:r>
      <w:r w:rsidRPr="001F2869">
        <w:t>.0</w:t>
      </w:r>
      <w:r w:rsidR="00BE3B5E">
        <w:t>3.2023</w:t>
      </w:r>
      <w:r w:rsidRPr="001F2869">
        <w:t xml:space="preserve"> № </w:t>
      </w:r>
      <w:r w:rsidR="00BE3B5E">
        <w:t xml:space="preserve">133 </w:t>
      </w:r>
      <w:r w:rsidRPr="001F2869">
        <w:t>(далее - Положение), составляются учреждением по форме согласно приложению № 2 к Положению, и представляются на бумажном носителе в срок, установленный муниципальным заданием.</w:t>
      </w:r>
    </w:p>
    <w:p w:rsidR="001F2869" w:rsidRPr="001F2869" w:rsidRDefault="001F2869" w:rsidP="001F2869">
      <w:pPr>
        <w:pStyle w:val="a9"/>
        <w:spacing w:before="0" w:beforeAutospacing="0" w:after="0" w:line="240" w:lineRule="auto"/>
        <w:ind w:firstLine="1134"/>
      </w:pPr>
      <w:r w:rsidRPr="001F2869">
        <w:t>2.3. Администрация в порядке, предусмотренном пунктом 2.4 настоящих Правил, в течение 10 рабочих дней со дня представления учреждением периодического отчета должно принять его либо указать учреждению на несоответствие представленного периодического отчета требованиям, установленным Положением, и вернуть его на доработку.</w:t>
      </w:r>
    </w:p>
    <w:p w:rsidR="001F2869" w:rsidRPr="001F2869" w:rsidRDefault="001F2869" w:rsidP="001F2869">
      <w:pPr>
        <w:pStyle w:val="a9"/>
        <w:spacing w:before="0" w:beforeAutospacing="0" w:after="0" w:line="240" w:lineRule="auto"/>
        <w:ind w:firstLine="1134"/>
      </w:pPr>
      <w:r w:rsidRPr="001F2869">
        <w:t>Учреждение в течение 5 рабочих дней после возвращения Администрацией представленного периодического отчета должно осуществить его доработку и повторно представить в Администрацию.</w:t>
      </w:r>
    </w:p>
    <w:p w:rsidR="001F2869" w:rsidRPr="001F2869" w:rsidRDefault="001F2869" w:rsidP="001F2869">
      <w:pPr>
        <w:pStyle w:val="a9"/>
        <w:spacing w:before="0" w:beforeAutospacing="0" w:after="0" w:line="240" w:lineRule="auto"/>
        <w:ind w:firstLine="1134"/>
      </w:pPr>
      <w:r w:rsidRPr="001F2869">
        <w:t xml:space="preserve">2.4. Предварительный отчет о выполнении муниципального задания согласно </w:t>
      </w:r>
      <w:proofErr w:type="gramStart"/>
      <w:r w:rsidRPr="001F2869">
        <w:t>Положению</w:t>
      </w:r>
      <w:proofErr w:type="gramEnd"/>
      <w:r w:rsidRPr="001F2869">
        <w:t xml:space="preserve"> составляется и представляется учреждением по форме, аналогичной форме отчета о выполнении муниципального задания, предусмотренной приложением № 2 к Положению, в срок, установленный муниципальным заданием, но не позднее 20 декабря текущего финансового года.</w:t>
      </w:r>
    </w:p>
    <w:p w:rsidR="001F2869" w:rsidRPr="001F2869" w:rsidRDefault="001F2869" w:rsidP="001F2869">
      <w:pPr>
        <w:pStyle w:val="a9"/>
        <w:spacing w:before="0" w:beforeAutospacing="0" w:after="0" w:line="240" w:lineRule="auto"/>
        <w:ind w:firstLine="1134"/>
      </w:pPr>
      <w:r w:rsidRPr="001F2869">
        <w:t>Анализ предварительного отчета, его принятие либо возврат на доработку и утверждение осуществляются в соответствии с пунктом 2.3 настоящих Правил.</w:t>
      </w:r>
    </w:p>
    <w:p w:rsidR="001F2869" w:rsidRPr="001F2869" w:rsidRDefault="001F2869" w:rsidP="001F2869">
      <w:pPr>
        <w:pStyle w:val="a9"/>
        <w:spacing w:before="0" w:beforeAutospacing="0" w:after="0" w:line="240" w:lineRule="auto"/>
        <w:ind w:firstLine="1134"/>
      </w:pPr>
      <w:r w:rsidRPr="001F2869">
        <w:t>2.5. Проведение проверок выполнения муниципального задания осуществляется в ходе проведения выездных плановых и внеплановых проверок деятельности учреждения.</w:t>
      </w:r>
    </w:p>
    <w:p w:rsidR="001F2869" w:rsidRPr="001F2869" w:rsidRDefault="001F2869" w:rsidP="001F2869">
      <w:pPr>
        <w:pStyle w:val="a9"/>
        <w:spacing w:before="0" w:beforeAutospacing="0" w:after="0" w:line="240" w:lineRule="auto"/>
        <w:ind w:firstLine="1134"/>
      </w:pPr>
      <w:r w:rsidRPr="001F2869">
        <w:t>2.6. Плановые проверки проводятся в соответствии с планом проверок деятельности учреждений на соответствующий год, утвержденным Администрацией.</w:t>
      </w:r>
    </w:p>
    <w:p w:rsidR="001F2869" w:rsidRPr="001F2869" w:rsidRDefault="001F2869" w:rsidP="001F2869">
      <w:pPr>
        <w:pStyle w:val="a9"/>
        <w:spacing w:before="0" w:beforeAutospacing="0" w:after="0" w:line="240" w:lineRule="auto"/>
        <w:ind w:firstLine="1134"/>
      </w:pPr>
      <w:r w:rsidRPr="001F2869">
        <w:t xml:space="preserve">2.7. Внеплановые проверки проводятся по решению и (или) поручению главы </w:t>
      </w:r>
      <w:r w:rsidR="00712358">
        <w:t xml:space="preserve"> </w:t>
      </w:r>
      <w:r w:rsidRPr="001F2869">
        <w:t xml:space="preserve"> </w:t>
      </w:r>
      <w:r w:rsidR="00712358">
        <w:t xml:space="preserve"> Красночетайского муниципального округа</w:t>
      </w:r>
      <w:r w:rsidR="000E6A04">
        <w:t xml:space="preserve"> в связи с выявлением</w:t>
      </w:r>
      <w:r w:rsidRPr="001F2869">
        <w:t xml:space="preserve"> несоответствий в отчетах, жалобами и обращениями потребителей оказанных муниципальных услуг (выполненных работ), обращениями и требованиями контрольно-надзорных и правоохранительных органов Российской Федерации.</w:t>
      </w:r>
    </w:p>
    <w:p w:rsidR="001F2869" w:rsidRPr="001F2869" w:rsidRDefault="001F2869" w:rsidP="001F2869">
      <w:pPr>
        <w:pStyle w:val="a9"/>
        <w:spacing w:before="0" w:beforeAutospacing="0" w:after="0" w:line="240" w:lineRule="auto"/>
        <w:ind w:firstLine="1134"/>
      </w:pPr>
      <w:r w:rsidRPr="001F2869">
        <w:t>2.8. Документами, подтверждающими выполнение учреждениями муниципального задания, являются:</w:t>
      </w:r>
    </w:p>
    <w:p w:rsidR="001F2869" w:rsidRPr="001F2869" w:rsidRDefault="001F2869" w:rsidP="001F2869">
      <w:pPr>
        <w:pStyle w:val="a9"/>
        <w:spacing w:before="0" w:beforeAutospacing="0" w:after="0" w:line="240" w:lineRule="auto"/>
        <w:ind w:firstLine="1134"/>
      </w:pPr>
      <w:r w:rsidRPr="001F2869">
        <w:t>документы, применяемые муниципальным учреждением в целях подтверждения информации о потребителях оказываемых муниципальных услуг (выполняемых работ) и выполнения содержащихся в муниципальном задании показателей объема оказываемых услуг (выполняемых работ), а также формы указанных документов (при необходимости);</w:t>
      </w:r>
    </w:p>
    <w:p w:rsidR="001F2869" w:rsidRPr="001F2869" w:rsidRDefault="001F2869" w:rsidP="001F2869">
      <w:pPr>
        <w:pStyle w:val="a9"/>
        <w:spacing w:before="0" w:beforeAutospacing="0" w:after="0" w:line="240" w:lineRule="auto"/>
        <w:ind w:firstLine="1134"/>
      </w:pPr>
      <w:r w:rsidRPr="001F2869">
        <w:t>формы аналитической отчетности, подтверждающие оказание услуг (выполнение работ) и периодичности ее формирования согласно приложению № 1 к настоящим Правилам.</w:t>
      </w:r>
    </w:p>
    <w:p w:rsidR="001F2869" w:rsidRPr="001F2869" w:rsidRDefault="001F2869" w:rsidP="001F2869">
      <w:pPr>
        <w:pStyle w:val="a9"/>
        <w:spacing w:before="0" w:beforeAutospacing="0" w:after="0" w:line="240" w:lineRule="auto"/>
        <w:ind w:firstLine="1134"/>
      </w:pPr>
    </w:p>
    <w:p w:rsidR="001F2869" w:rsidRPr="001F2869" w:rsidRDefault="001F2869" w:rsidP="001F2869">
      <w:pPr>
        <w:pStyle w:val="a9"/>
        <w:spacing w:before="0" w:beforeAutospacing="0" w:after="0" w:line="240" w:lineRule="auto"/>
        <w:ind w:firstLine="1134"/>
        <w:jc w:val="center"/>
      </w:pPr>
      <w:r w:rsidRPr="001F2869">
        <w:t xml:space="preserve">3. Результаты осуществления контроля </w:t>
      </w:r>
    </w:p>
    <w:p w:rsidR="001F2869" w:rsidRPr="001F2869" w:rsidRDefault="001F2869" w:rsidP="001F2869">
      <w:pPr>
        <w:pStyle w:val="a9"/>
        <w:spacing w:before="0" w:beforeAutospacing="0" w:after="0" w:line="240" w:lineRule="auto"/>
        <w:ind w:firstLine="1134"/>
        <w:jc w:val="center"/>
      </w:pPr>
      <w:r w:rsidRPr="001F2869">
        <w:t>за выполнением муниципального задания</w:t>
      </w:r>
    </w:p>
    <w:p w:rsidR="001F2869" w:rsidRPr="001F2869" w:rsidRDefault="001F2869" w:rsidP="001F2869">
      <w:pPr>
        <w:pStyle w:val="a9"/>
        <w:spacing w:before="0" w:beforeAutospacing="0" w:after="0" w:line="240" w:lineRule="auto"/>
        <w:ind w:firstLine="1134"/>
        <w:jc w:val="center"/>
      </w:pPr>
    </w:p>
    <w:p w:rsidR="001F2869" w:rsidRPr="001F2869" w:rsidRDefault="001F2869" w:rsidP="001F2869">
      <w:pPr>
        <w:pStyle w:val="a9"/>
        <w:spacing w:before="0" w:beforeAutospacing="0" w:after="0" w:line="240" w:lineRule="auto"/>
        <w:ind w:firstLine="1134"/>
      </w:pPr>
      <w:r w:rsidRPr="001F2869">
        <w:t>3.1. Результатами осуществления контроля за выполнением муниципального задания являются:</w:t>
      </w:r>
    </w:p>
    <w:p w:rsidR="001F2869" w:rsidRPr="001F2869" w:rsidRDefault="001F2869" w:rsidP="001F2869">
      <w:pPr>
        <w:pStyle w:val="a9"/>
        <w:spacing w:before="0" w:beforeAutospacing="0" w:after="0" w:line="240" w:lineRule="auto"/>
        <w:ind w:firstLine="1134"/>
      </w:pPr>
      <w:r w:rsidRPr="001F2869">
        <w:t>уточнение муниципального задания и размера субсидии в случае, если показатели объема, указанные в предварительном отчете, меньше показателей, установленных в муниципальном задании (с учетом допустимых (возможных) отклонений);</w:t>
      </w:r>
    </w:p>
    <w:p w:rsidR="001F2869" w:rsidRPr="001F2869" w:rsidRDefault="001F2869" w:rsidP="001F2869">
      <w:pPr>
        <w:pStyle w:val="a9"/>
        <w:spacing w:before="0" w:beforeAutospacing="0" w:after="0" w:line="240" w:lineRule="auto"/>
        <w:ind w:firstLine="1134"/>
      </w:pPr>
      <w:r w:rsidRPr="001F2869">
        <w:lastRenderedPageBreak/>
        <w:t xml:space="preserve">возврат средств субсидии согласно бюджетному законодательству Российской Федерации в объеме, соответствующем показателям, характеризующим объем </w:t>
      </w:r>
      <w:proofErr w:type="spellStart"/>
      <w:r w:rsidRPr="001F2869">
        <w:t>неоказанной</w:t>
      </w:r>
      <w:proofErr w:type="spellEnd"/>
      <w:r w:rsidRPr="001F2869">
        <w:t xml:space="preserve"> муниципальной услуги (невыполненной работы), в случае, если показатели объема, указанные в годовом отчете о выполнении муниципального задания, меньше показателей, установленных в муниципальном задании (с учетом допустимых (возможных) отклонений);</w:t>
      </w:r>
    </w:p>
    <w:p w:rsidR="001F2869" w:rsidRPr="001F2869" w:rsidRDefault="001F2869" w:rsidP="001F2869">
      <w:pPr>
        <w:pStyle w:val="a9"/>
        <w:spacing w:before="0" w:beforeAutospacing="0" w:after="0" w:line="240" w:lineRule="auto"/>
        <w:ind w:firstLine="1134"/>
      </w:pPr>
      <w:r w:rsidRPr="001F2869">
        <w:t>формирование и финансовое обеспечение выполнения учреждениями муниципального задания на очередной финансовый год и плановый период с учетом проведенного анализа годовых отчетов о выполнении им муниципального задания и результатов проверок выполнения муниципального задания;</w:t>
      </w:r>
    </w:p>
    <w:p w:rsidR="001F2869" w:rsidRPr="001F2869" w:rsidRDefault="001F2869" w:rsidP="001F2869">
      <w:pPr>
        <w:pStyle w:val="a9"/>
        <w:spacing w:before="0" w:beforeAutospacing="0" w:after="0" w:line="240" w:lineRule="auto"/>
        <w:ind w:firstLine="1134"/>
      </w:pPr>
      <w:r w:rsidRPr="001F2869">
        <w:t>применение к руководству учреждения дисциплинарных мер, установленных трудовым законодательством Российской Федерации, а также направление материалов проверки выполнения муниципального задания в органы исполнительной власти, осуществляющие функции и полномочия по контролю и надзору в финансово-бюджетной сфере или правоохранительные органы в случае, если по результатам проверки выполнения муниципального задания выявлено нарушение законодательства Российской Федерации.</w:t>
      </w:r>
    </w:p>
    <w:p w:rsidR="001F2869" w:rsidRPr="001F2869" w:rsidRDefault="001F2869" w:rsidP="001F2869">
      <w:pPr>
        <w:pStyle w:val="a9"/>
        <w:spacing w:before="0" w:beforeAutospacing="0" w:after="0" w:line="240" w:lineRule="auto"/>
        <w:ind w:firstLine="1134"/>
      </w:pPr>
    </w:p>
    <w:p w:rsidR="001F2869" w:rsidRPr="001F2869" w:rsidRDefault="001F2869" w:rsidP="001F2869">
      <w:pPr>
        <w:jc w:val="both"/>
      </w:pPr>
    </w:p>
    <w:p w:rsidR="001F2869" w:rsidRPr="001F2869" w:rsidRDefault="001F2869" w:rsidP="001F2869">
      <w:pPr>
        <w:tabs>
          <w:tab w:val="left" w:pos="7440"/>
        </w:tabs>
        <w:jc w:val="both"/>
      </w:pPr>
    </w:p>
    <w:p w:rsidR="001F2869" w:rsidRPr="001F2869" w:rsidRDefault="001F2869" w:rsidP="001F2869">
      <w:pPr>
        <w:tabs>
          <w:tab w:val="left" w:pos="7440"/>
        </w:tabs>
        <w:jc w:val="both"/>
      </w:pPr>
    </w:p>
    <w:p w:rsidR="001F2869" w:rsidRPr="001F2869" w:rsidRDefault="001F2869" w:rsidP="001F2869">
      <w:pPr>
        <w:tabs>
          <w:tab w:val="left" w:pos="7440"/>
        </w:tabs>
        <w:jc w:val="both"/>
      </w:pPr>
    </w:p>
    <w:p w:rsidR="001F2869" w:rsidRPr="001F2869" w:rsidRDefault="001F2869" w:rsidP="001F2869">
      <w:pPr>
        <w:tabs>
          <w:tab w:val="left" w:pos="7440"/>
        </w:tabs>
        <w:jc w:val="both"/>
      </w:pPr>
    </w:p>
    <w:p w:rsidR="001F2869" w:rsidRPr="001F2869" w:rsidRDefault="001F2869" w:rsidP="001F2869">
      <w:pPr>
        <w:tabs>
          <w:tab w:val="left" w:pos="7440"/>
        </w:tabs>
        <w:jc w:val="both"/>
      </w:pPr>
    </w:p>
    <w:p w:rsidR="001F2869" w:rsidRPr="001F2869" w:rsidRDefault="001F2869" w:rsidP="001F2869">
      <w:pPr>
        <w:tabs>
          <w:tab w:val="left" w:pos="7440"/>
        </w:tabs>
        <w:jc w:val="both"/>
      </w:pPr>
    </w:p>
    <w:p w:rsidR="001F2869" w:rsidRPr="001F2869" w:rsidRDefault="001F2869" w:rsidP="001F2869">
      <w:pPr>
        <w:tabs>
          <w:tab w:val="left" w:pos="7440"/>
        </w:tabs>
        <w:jc w:val="both"/>
      </w:pPr>
    </w:p>
    <w:p w:rsidR="001F2869" w:rsidRPr="001F2869" w:rsidRDefault="001F2869" w:rsidP="001F2869">
      <w:pPr>
        <w:tabs>
          <w:tab w:val="left" w:pos="7440"/>
        </w:tabs>
        <w:jc w:val="both"/>
      </w:pPr>
    </w:p>
    <w:p w:rsidR="001F2869" w:rsidRPr="001F2869" w:rsidRDefault="001F2869" w:rsidP="001F2869">
      <w:pPr>
        <w:tabs>
          <w:tab w:val="left" w:pos="7440"/>
        </w:tabs>
        <w:jc w:val="both"/>
      </w:pPr>
    </w:p>
    <w:p w:rsidR="001F2869" w:rsidRPr="001F2869" w:rsidRDefault="001F2869" w:rsidP="001F2869">
      <w:pPr>
        <w:tabs>
          <w:tab w:val="left" w:pos="7440"/>
        </w:tabs>
        <w:jc w:val="both"/>
      </w:pPr>
    </w:p>
    <w:p w:rsidR="001F2869" w:rsidRPr="001F2869" w:rsidRDefault="001F2869" w:rsidP="001F2869">
      <w:pPr>
        <w:tabs>
          <w:tab w:val="left" w:pos="7440"/>
        </w:tabs>
        <w:jc w:val="both"/>
      </w:pPr>
    </w:p>
    <w:p w:rsidR="001F2869" w:rsidRPr="001F2869" w:rsidRDefault="001F2869" w:rsidP="001F2869">
      <w:pPr>
        <w:tabs>
          <w:tab w:val="left" w:pos="7440"/>
        </w:tabs>
        <w:jc w:val="both"/>
      </w:pPr>
    </w:p>
    <w:p w:rsidR="001F2869" w:rsidRPr="001F2869" w:rsidRDefault="001F2869" w:rsidP="001F2869">
      <w:pPr>
        <w:tabs>
          <w:tab w:val="left" w:pos="7440"/>
        </w:tabs>
        <w:jc w:val="both"/>
      </w:pPr>
    </w:p>
    <w:p w:rsidR="001F2869" w:rsidRPr="001F2869" w:rsidRDefault="001F2869" w:rsidP="001F2869">
      <w:pPr>
        <w:tabs>
          <w:tab w:val="left" w:pos="7440"/>
        </w:tabs>
        <w:jc w:val="both"/>
      </w:pPr>
    </w:p>
    <w:p w:rsidR="001F2869" w:rsidRPr="001F2869" w:rsidRDefault="001F2869" w:rsidP="001F2869">
      <w:pPr>
        <w:tabs>
          <w:tab w:val="left" w:pos="7440"/>
        </w:tabs>
        <w:jc w:val="both"/>
      </w:pPr>
    </w:p>
    <w:p w:rsidR="001F2869" w:rsidRPr="001F2869" w:rsidRDefault="001F2869" w:rsidP="001F2869">
      <w:pPr>
        <w:tabs>
          <w:tab w:val="left" w:pos="7440"/>
        </w:tabs>
        <w:jc w:val="both"/>
      </w:pPr>
    </w:p>
    <w:p w:rsidR="001F2869" w:rsidRPr="001F2869" w:rsidRDefault="001F2869" w:rsidP="001F2869">
      <w:pPr>
        <w:tabs>
          <w:tab w:val="left" w:pos="7440"/>
        </w:tabs>
        <w:jc w:val="both"/>
      </w:pPr>
    </w:p>
    <w:p w:rsidR="001F2869" w:rsidRPr="001F2869" w:rsidRDefault="001F2869" w:rsidP="001F2869">
      <w:pPr>
        <w:tabs>
          <w:tab w:val="left" w:pos="7440"/>
        </w:tabs>
        <w:jc w:val="both"/>
      </w:pPr>
    </w:p>
    <w:p w:rsidR="001F2869" w:rsidRDefault="001F2869" w:rsidP="001F2869">
      <w:pPr>
        <w:tabs>
          <w:tab w:val="left" w:pos="7440"/>
        </w:tabs>
        <w:jc w:val="both"/>
      </w:pPr>
    </w:p>
    <w:p w:rsidR="00C26624" w:rsidRDefault="00C26624" w:rsidP="001F2869">
      <w:pPr>
        <w:tabs>
          <w:tab w:val="left" w:pos="7440"/>
        </w:tabs>
        <w:jc w:val="both"/>
      </w:pPr>
    </w:p>
    <w:p w:rsidR="00C26624" w:rsidRPr="001F2869" w:rsidRDefault="00C26624" w:rsidP="001F2869">
      <w:pPr>
        <w:tabs>
          <w:tab w:val="left" w:pos="7440"/>
        </w:tabs>
        <w:jc w:val="both"/>
      </w:pPr>
    </w:p>
    <w:p w:rsidR="001F2869" w:rsidRPr="001F2869" w:rsidRDefault="001F2869" w:rsidP="001F2869">
      <w:pPr>
        <w:tabs>
          <w:tab w:val="left" w:pos="7440"/>
        </w:tabs>
        <w:jc w:val="both"/>
      </w:pPr>
    </w:p>
    <w:p w:rsidR="001F2869" w:rsidRDefault="001F2869" w:rsidP="001F2869">
      <w:pPr>
        <w:tabs>
          <w:tab w:val="left" w:pos="7440"/>
        </w:tabs>
        <w:jc w:val="both"/>
      </w:pPr>
    </w:p>
    <w:p w:rsidR="00FF4902" w:rsidRDefault="00FF4902" w:rsidP="001F2869">
      <w:pPr>
        <w:tabs>
          <w:tab w:val="left" w:pos="7440"/>
        </w:tabs>
        <w:jc w:val="both"/>
      </w:pPr>
    </w:p>
    <w:p w:rsidR="00FF4902" w:rsidRDefault="00FF4902" w:rsidP="001F2869">
      <w:pPr>
        <w:tabs>
          <w:tab w:val="left" w:pos="7440"/>
        </w:tabs>
        <w:jc w:val="both"/>
      </w:pPr>
    </w:p>
    <w:p w:rsidR="00FF4902" w:rsidRDefault="00FF4902" w:rsidP="001F2869">
      <w:pPr>
        <w:tabs>
          <w:tab w:val="left" w:pos="7440"/>
        </w:tabs>
        <w:jc w:val="both"/>
      </w:pPr>
    </w:p>
    <w:p w:rsidR="00FF4902" w:rsidRDefault="00FF4902" w:rsidP="001F2869">
      <w:pPr>
        <w:tabs>
          <w:tab w:val="left" w:pos="7440"/>
        </w:tabs>
        <w:jc w:val="both"/>
      </w:pPr>
    </w:p>
    <w:p w:rsidR="00FF4902" w:rsidRDefault="00FF4902" w:rsidP="001F2869">
      <w:pPr>
        <w:tabs>
          <w:tab w:val="left" w:pos="7440"/>
        </w:tabs>
        <w:jc w:val="both"/>
      </w:pPr>
    </w:p>
    <w:p w:rsidR="00FF4902" w:rsidRPr="001F2869" w:rsidRDefault="00FF4902" w:rsidP="001F2869">
      <w:pPr>
        <w:tabs>
          <w:tab w:val="left" w:pos="7440"/>
        </w:tabs>
        <w:jc w:val="both"/>
      </w:pPr>
    </w:p>
    <w:p w:rsidR="001F2869" w:rsidRPr="001F2869" w:rsidRDefault="001F2869" w:rsidP="001F2869">
      <w:pPr>
        <w:tabs>
          <w:tab w:val="left" w:pos="7440"/>
        </w:tabs>
        <w:jc w:val="both"/>
      </w:pPr>
    </w:p>
    <w:p w:rsidR="001F2869" w:rsidRPr="001F2869" w:rsidRDefault="001F2869" w:rsidP="001F2869">
      <w:pPr>
        <w:tabs>
          <w:tab w:val="left" w:pos="7440"/>
        </w:tabs>
        <w:jc w:val="both"/>
      </w:pPr>
    </w:p>
    <w:p w:rsidR="001F2869" w:rsidRPr="001F2869" w:rsidRDefault="001F2869" w:rsidP="001F2869">
      <w:pPr>
        <w:tabs>
          <w:tab w:val="left" w:pos="7440"/>
        </w:tabs>
        <w:jc w:val="both"/>
      </w:pPr>
    </w:p>
    <w:p w:rsidR="001F2869" w:rsidRPr="001F2869" w:rsidRDefault="001F2869" w:rsidP="001F2869">
      <w:pPr>
        <w:tabs>
          <w:tab w:val="left" w:pos="7440"/>
        </w:tabs>
        <w:jc w:val="both"/>
      </w:pPr>
    </w:p>
    <w:p w:rsidR="001F2869" w:rsidRPr="001F2869" w:rsidRDefault="001F2869" w:rsidP="001F2869">
      <w:pPr>
        <w:tabs>
          <w:tab w:val="left" w:pos="7440"/>
        </w:tabs>
        <w:jc w:val="both"/>
      </w:pPr>
    </w:p>
    <w:p w:rsidR="001F2869" w:rsidRPr="001F2869" w:rsidRDefault="001F2869" w:rsidP="001F2869">
      <w:pPr>
        <w:tabs>
          <w:tab w:val="left" w:pos="7440"/>
        </w:tabs>
        <w:jc w:val="right"/>
      </w:pPr>
      <w:r w:rsidRPr="001F2869">
        <w:lastRenderedPageBreak/>
        <w:t>Приложение № 1</w:t>
      </w:r>
    </w:p>
    <w:p w:rsidR="001F2869" w:rsidRPr="001F2869" w:rsidRDefault="001F2869" w:rsidP="001F2869">
      <w:pPr>
        <w:jc w:val="right"/>
      </w:pPr>
      <w:r w:rsidRPr="001F2869">
        <w:t xml:space="preserve">к </w:t>
      </w:r>
      <w:r w:rsidRPr="001F2869">
        <w:rPr>
          <w:rFonts w:eastAsia="Calibri"/>
          <w:color w:val="000000"/>
        </w:rPr>
        <w:t xml:space="preserve">Правилам </w:t>
      </w:r>
      <w:r w:rsidRPr="001F2869">
        <w:t xml:space="preserve">осуществления контроля </w:t>
      </w:r>
    </w:p>
    <w:p w:rsidR="001F2869" w:rsidRPr="001F2869" w:rsidRDefault="001F2869" w:rsidP="001F2869">
      <w:pPr>
        <w:jc w:val="right"/>
      </w:pPr>
      <w:r w:rsidRPr="001F2869">
        <w:t xml:space="preserve">за выполнением муниципального задания </w:t>
      </w:r>
    </w:p>
    <w:p w:rsidR="001F2869" w:rsidRPr="001F2869" w:rsidRDefault="001F2869" w:rsidP="001F2869">
      <w:pPr>
        <w:jc w:val="right"/>
      </w:pPr>
      <w:r w:rsidRPr="001F2869">
        <w:t xml:space="preserve">на оказание </w:t>
      </w:r>
      <w:proofErr w:type="gramStart"/>
      <w:r w:rsidRPr="001F2869">
        <w:t>муниципальных  услуг</w:t>
      </w:r>
      <w:proofErr w:type="gramEnd"/>
    </w:p>
    <w:p w:rsidR="001F2869" w:rsidRPr="001F2869" w:rsidRDefault="001F2869" w:rsidP="001F2869">
      <w:pPr>
        <w:jc w:val="right"/>
      </w:pPr>
      <w:r w:rsidRPr="001F2869">
        <w:t xml:space="preserve"> (выполнение работ) муниципальными </w:t>
      </w:r>
    </w:p>
    <w:p w:rsidR="001F2869" w:rsidRPr="001F2869" w:rsidRDefault="000E6A04" w:rsidP="001F2869">
      <w:pPr>
        <w:jc w:val="right"/>
      </w:pPr>
      <w:r>
        <w:t xml:space="preserve"> </w:t>
      </w:r>
      <w:r w:rsidR="001F2869" w:rsidRPr="001F2869">
        <w:t xml:space="preserve"> учреждениями, </w:t>
      </w:r>
    </w:p>
    <w:p w:rsidR="001F2869" w:rsidRPr="001F2869" w:rsidRDefault="001F2869" w:rsidP="001F2869">
      <w:pPr>
        <w:jc w:val="right"/>
      </w:pPr>
      <w:r w:rsidRPr="001F2869">
        <w:t>функции и полномочия учредителя в</w:t>
      </w:r>
    </w:p>
    <w:p w:rsidR="001F2869" w:rsidRPr="001F2869" w:rsidRDefault="001F2869" w:rsidP="001F2869">
      <w:pPr>
        <w:jc w:val="right"/>
      </w:pPr>
      <w:r w:rsidRPr="001F2869">
        <w:t xml:space="preserve"> отношении которых осуществляет </w:t>
      </w:r>
    </w:p>
    <w:p w:rsidR="000E6A04" w:rsidRDefault="000E6A04" w:rsidP="001F2869">
      <w:pPr>
        <w:jc w:val="right"/>
      </w:pPr>
      <w:r>
        <w:t xml:space="preserve"> администрация Красночетайского муниципального</w:t>
      </w:r>
    </w:p>
    <w:p w:rsidR="001F2869" w:rsidRPr="001F2869" w:rsidRDefault="000E6A04" w:rsidP="001F2869">
      <w:pPr>
        <w:jc w:val="right"/>
      </w:pPr>
      <w:r>
        <w:t xml:space="preserve"> округа Чувашской Республики</w:t>
      </w:r>
    </w:p>
    <w:p w:rsidR="001F2869" w:rsidRDefault="001F2869" w:rsidP="001F2869">
      <w:pPr>
        <w:tabs>
          <w:tab w:val="left" w:pos="7440"/>
        </w:tabs>
        <w:jc w:val="right"/>
      </w:pPr>
    </w:p>
    <w:p w:rsidR="00BF68BF" w:rsidRPr="001F2869" w:rsidRDefault="00BF68BF" w:rsidP="001F2869">
      <w:pPr>
        <w:tabs>
          <w:tab w:val="left" w:pos="7440"/>
        </w:tabs>
        <w:jc w:val="right"/>
      </w:pPr>
      <w:r>
        <w:t>Форма</w:t>
      </w:r>
    </w:p>
    <w:p w:rsidR="001F2869" w:rsidRPr="001F2869" w:rsidRDefault="001F2869" w:rsidP="001F2869">
      <w:pPr>
        <w:tabs>
          <w:tab w:val="left" w:pos="7440"/>
        </w:tabs>
        <w:jc w:val="right"/>
      </w:pPr>
    </w:p>
    <w:p w:rsidR="001F2869" w:rsidRPr="001F2869" w:rsidRDefault="00995ACB" w:rsidP="001F2869">
      <w:pPr>
        <w:tabs>
          <w:tab w:val="left" w:pos="7440"/>
        </w:tabs>
        <w:jc w:val="center"/>
      </w:pPr>
      <w:r>
        <w:t>Аналитический отчет,</w:t>
      </w:r>
    </w:p>
    <w:p w:rsidR="001F2869" w:rsidRPr="001F2869" w:rsidRDefault="00995ACB" w:rsidP="001F2869">
      <w:pPr>
        <w:tabs>
          <w:tab w:val="left" w:pos="7440"/>
        </w:tabs>
        <w:jc w:val="center"/>
      </w:pPr>
      <w:r>
        <w:t xml:space="preserve"> подтверждающий</w:t>
      </w:r>
      <w:r w:rsidR="001F2869" w:rsidRPr="001F2869">
        <w:t xml:space="preserve"> оказание муниципальных услуг</w:t>
      </w:r>
    </w:p>
    <w:p w:rsidR="001F2869" w:rsidRPr="001F2869" w:rsidRDefault="001F2869" w:rsidP="001F2869">
      <w:pPr>
        <w:tabs>
          <w:tab w:val="left" w:pos="7440"/>
        </w:tabs>
        <w:jc w:val="center"/>
      </w:pPr>
      <w:r w:rsidRPr="001F2869">
        <w:t>(выполнение работ)»</w:t>
      </w:r>
    </w:p>
    <w:p w:rsidR="001F2869" w:rsidRPr="001F2869" w:rsidRDefault="001F2869" w:rsidP="001F2869">
      <w:pPr>
        <w:tabs>
          <w:tab w:val="left" w:pos="7440"/>
        </w:tabs>
        <w:jc w:val="center"/>
      </w:pPr>
      <w:r w:rsidRPr="001F2869">
        <w:t>за _______________ месяцев 20__года</w:t>
      </w:r>
    </w:p>
    <w:p w:rsidR="001F2869" w:rsidRDefault="001F2869" w:rsidP="001F2869">
      <w:pPr>
        <w:tabs>
          <w:tab w:val="left" w:pos="7440"/>
        </w:tabs>
        <w:jc w:val="center"/>
      </w:pPr>
      <w:r w:rsidRPr="001F2869">
        <w:t>(нарастающим итогом с начала отчетного года)</w:t>
      </w:r>
    </w:p>
    <w:p w:rsidR="00BF68BF" w:rsidRDefault="00BF68BF" w:rsidP="001F2869">
      <w:pPr>
        <w:tabs>
          <w:tab w:val="left" w:pos="7440"/>
        </w:tabs>
        <w:jc w:val="center"/>
      </w:pPr>
    </w:p>
    <w:p w:rsidR="00BF68BF" w:rsidRDefault="00BF68BF" w:rsidP="001F2869">
      <w:pPr>
        <w:tabs>
          <w:tab w:val="left" w:pos="7440"/>
        </w:tabs>
        <w:jc w:val="center"/>
      </w:pPr>
    </w:p>
    <w:p w:rsidR="00BF68BF" w:rsidRDefault="00BF68BF" w:rsidP="00BF68BF">
      <w:pPr>
        <w:tabs>
          <w:tab w:val="left" w:pos="7440"/>
        </w:tabs>
      </w:pPr>
      <w:r>
        <w:t>Наименование Учредителя_________________________________________________</w:t>
      </w:r>
    </w:p>
    <w:p w:rsidR="00BF68BF" w:rsidRDefault="00BF68BF" w:rsidP="00BF68BF">
      <w:pPr>
        <w:tabs>
          <w:tab w:val="left" w:pos="7440"/>
        </w:tabs>
      </w:pPr>
    </w:p>
    <w:p w:rsidR="00BF68BF" w:rsidRPr="001F2869" w:rsidRDefault="00BF68BF" w:rsidP="00BF68BF">
      <w:pPr>
        <w:tabs>
          <w:tab w:val="left" w:pos="7440"/>
        </w:tabs>
      </w:pPr>
      <w:r>
        <w:t>Наименование Учреждения________________________________________________</w:t>
      </w:r>
    </w:p>
    <w:p w:rsidR="001F2869" w:rsidRPr="001F2869" w:rsidRDefault="001F2869" w:rsidP="001F2869">
      <w:pPr>
        <w:tabs>
          <w:tab w:val="left" w:pos="7440"/>
        </w:tabs>
        <w:jc w:val="both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77"/>
        <w:gridCol w:w="933"/>
        <w:gridCol w:w="933"/>
        <w:gridCol w:w="1167"/>
        <w:gridCol w:w="942"/>
        <w:gridCol w:w="711"/>
        <w:gridCol w:w="686"/>
        <w:gridCol w:w="772"/>
        <w:gridCol w:w="876"/>
        <w:gridCol w:w="615"/>
        <w:gridCol w:w="933"/>
      </w:tblGrid>
      <w:tr w:rsidR="00BF68BF" w:rsidRPr="001F2869" w:rsidTr="00BF68BF">
        <w:tc>
          <w:tcPr>
            <w:tcW w:w="821" w:type="dxa"/>
            <w:vMerge w:val="restart"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  <w:r w:rsidRPr="001F2869">
              <w:t>Уникальный номер реестровой записи</w:t>
            </w:r>
          </w:p>
        </w:tc>
        <w:tc>
          <w:tcPr>
            <w:tcW w:w="989" w:type="dxa"/>
            <w:vMerge w:val="restart"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  <w:r w:rsidRPr="001F2869">
              <w:t>Наименование оказываемой муниципальной услуги (выполняемой работы)</w:t>
            </w:r>
          </w:p>
        </w:tc>
        <w:tc>
          <w:tcPr>
            <w:tcW w:w="989" w:type="dxa"/>
            <w:vMerge w:val="restart"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  <w:r w:rsidRPr="001F2869">
              <w:t>Показатель объема оказываемой муниципальной услуги (выполняемой работы)</w:t>
            </w:r>
          </w:p>
        </w:tc>
        <w:tc>
          <w:tcPr>
            <w:tcW w:w="696" w:type="dxa"/>
            <w:vMerge w:val="restart"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  <w:r>
              <w:t xml:space="preserve">Описание муниципальной </w:t>
            </w:r>
            <w:proofErr w:type="gramStart"/>
            <w:r>
              <w:t>услуги(</w:t>
            </w:r>
            <w:proofErr w:type="gramEnd"/>
            <w:r>
              <w:t xml:space="preserve">выполняемой работы) </w:t>
            </w:r>
          </w:p>
        </w:tc>
        <w:tc>
          <w:tcPr>
            <w:tcW w:w="4861" w:type="dxa"/>
            <w:gridSpan w:val="6"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  <w:r w:rsidRPr="001F2869">
              <w:t>Значения показателя объема оказываемой муниципальной услуги (выполняемой работы)</w:t>
            </w:r>
          </w:p>
        </w:tc>
        <w:tc>
          <w:tcPr>
            <w:tcW w:w="989" w:type="dxa"/>
            <w:vMerge w:val="restart"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  <w:r w:rsidRPr="001F2869">
              <w:t>Размер платы (цена, тариф) за единицу оказанной муниципальной услуги (выполненной работы) (руб.)</w:t>
            </w:r>
          </w:p>
        </w:tc>
      </w:tr>
      <w:tr w:rsidR="00BF68BF" w:rsidRPr="001F2869" w:rsidTr="00BF68BF">
        <w:tc>
          <w:tcPr>
            <w:tcW w:w="821" w:type="dxa"/>
            <w:vMerge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</w:p>
        </w:tc>
        <w:tc>
          <w:tcPr>
            <w:tcW w:w="989" w:type="dxa"/>
            <w:vMerge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</w:p>
        </w:tc>
        <w:tc>
          <w:tcPr>
            <w:tcW w:w="989" w:type="dxa"/>
            <w:vMerge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</w:p>
        </w:tc>
        <w:tc>
          <w:tcPr>
            <w:tcW w:w="696" w:type="dxa"/>
            <w:vMerge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</w:p>
        </w:tc>
        <w:tc>
          <w:tcPr>
            <w:tcW w:w="998" w:type="dxa"/>
            <w:vMerge w:val="restart"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  <w:r w:rsidRPr="001F2869">
              <w:t>утверждено в муниципальном задании</w:t>
            </w:r>
          </w:p>
        </w:tc>
        <w:tc>
          <w:tcPr>
            <w:tcW w:w="750" w:type="dxa"/>
            <w:vMerge w:val="restart"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  <w:r w:rsidRPr="001F2869">
              <w:t>выполнено на отчетную дату</w:t>
            </w:r>
          </w:p>
        </w:tc>
        <w:tc>
          <w:tcPr>
            <w:tcW w:w="1539" w:type="dxa"/>
            <w:gridSpan w:val="2"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  <w:r w:rsidRPr="001F2869">
              <w:t>допустимое (возможное) отклонение</w:t>
            </w:r>
          </w:p>
        </w:tc>
        <w:tc>
          <w:tcPr>
            <w:tcW w:w="928" w:type="dxa"/>
            <w:vMerge w:val="restart"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  <w:r w:rsidRPr="001F2869">
              <w:t>отклонение, превышающее допустимое (возможное)</w:t>
            </w:r>
          </w:p>
        </w:tc>
        <w:tc>
          <w:tcPr>
            <w:tcW w:w="646" w:type="dxa"/>
            <w:vMerge w:val="restart"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  <w:r w:rsidRPr="001F2869">
              <w:t>Причина</w:t>
            </w:r>
          </w:p>
        </w:tc>
        <w:tc>
          <w:tcPr>
            <w:tcW w:w="989" w:type="dxa"/>
            <w:vMerge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</w:p>
        </w:tc>
      </w:tr>
      <w:tr w:rsidR="00BF68BF" w:rsidRPr="001F2869" w:rsidTr="00BF68BF">
        <w:tc>
          <w:tcPr>
            <w:tcW w:w="821" w:type="dxa"/>
            <w:vMerge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</w:p>
        </w:tc>
        <w:tc>
          <w:tcPr>
            <w:tcW w:w="989" w:type="dxa"/>
            <w:vMerge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</w:p>
        </w:tc>
        <w:tc>
          <w:tcPr>
            <w:tcW w:w="989" w:type="dxa"/>
            <w:vMerge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</w:p>
        </w:tc>
        <w:tc>
          <w:tcPr>
            <w:tcW w:w="696" w:type="dxa"/>
            <w:vMerge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</w:p>
        </w:tc>
        <w:tc>
          <w:tcPr>
            <w:tcW w:w="998" w:type="dxa"/>
            <w:vMerge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</w:p>
        </w:tc>
        <w:tc>
          <w:tcPr>
            <w:tcW w:w="750" w:type="dxa"/>
            <w:vMerge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</w:p>
        </w:tc>
        <w:tc>
          <w:tcPr>
            <w:tcW w:w="723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  <w:r w:rsidRPr="001F2869">
              <w:t>в процентах</w:t>
            </w:r>
          </w:p>
        </w:tc>
        <w:tc>
          <w:tcPr>
            <w:tcW w:w="816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  <w:r w:rsidRPr="001F2869">
              <w:t>в абсолютных величинах (ед.)</w:t>
            </w:r>
          </w:p>
        </w:tc>
        <w:tc>
          <w:tcPr>
            <w:tcW w:w="928" w:type="dxa"/>
            <w:vMerge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</w:p>
        </w:tc>
        <w:tc>
          <w:tcPr>
            <w:tcW w:w="646" w:type="dxa"/>
            <w:vMerge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</w:p>
        </w:tc>
        <w:tc>
          <w:tcPr>
            <w:tcW w:w="989" w:type="dxa"/>
            <w:vMerge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</w:p>
        </w:tc>
      </w:tr>
      <w:tr w:rsidR="00BF68BF" w:rsidRPr="001F2869" w:rsidTr="00BF68BF">
        <w:tc>
          <w:tcPr>
            <w:tcW w:w="821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  <w:r w:rsidRPr="001F2869">
              <w:t>1</w:t>
            </w:r>
          </w:p>
        </w:tc>
        <w:tc>
          <w:tcPr>
            <w:tcW w:w="989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  <w:r w:rsidRPr="001F2869">
              <w:t>2</w:t>
            </w:r>
          </w:p>
        </w:tc>
        <w:tc>
          <w:tcPr>
            <w:tcW w:w="989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  <w:r w:rsidRPr="001F2869">
              <w:t>3</w:t>
            </w:r>
          </w:p>
        </w:tc>
        <w:tc>
          <w:tcPr>
            <w:tcW w:w="696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</w:p>
        </w:tc>
        <w:tc>
          <w:tcPr>
            <w:tcW w:w="998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  <w:r w:rsidRPr="001F2869">
              <w:t>4</w:t>
            </w:r>
          </w:p>
        </w:tc>
        <w:tc>
          <w:tcPr>
            <w:tcW w:w="750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  <w:r w:rsidRPr="001F2869">
              <w:t>5</w:t>
            </w:r>
          </w:p>
        </w:tc>
        <w:tc>
          <w:tcPr>
            <w:tcW w:w="723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  <w:r w:rsidRPr="001F2869">
              <w:t>6</w:t>
            </w:r>
          </w:p>
        </w:tc>
        <w:tc>
          <w:tcPr>
            <w:tcW w:w="816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  <w:r w:rsidRPr="001F2869">
              <w:t>7</w:t>
            </w:r>
          </w:p>
        </w:tc>
        <w:tc>
          <w:tcPr>
            <w:tcW w:w="928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  <w:r w:rsidRPr="001F2869">
              <w:t>8</w:t>
            </w:r>
          </w:p>
        </w:tc>
        <w:tc>
          <w:tcPr>
            <w:tcW w:w="646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  <w:r w:rsidRPr="001F2869">
              <w:t>9</w:t>
            </w:r>
          </w:p>
        </w:tc>
        <w:tc>
          <w:tcPr>
            <w:tcW w:w="989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center"/>
            </w:pPr>
            <w:r w:rsidRPr="001F2869">
              <w:t>10</w:t>
            </w:r>
          </w:p>
        </w:tc>
      </w:tr>
      <w:tr w:rsidR="00BF68BF" w:rsidRPr="001F2869" w:rsidTr="00BF68BF">
        <w:tc>
          <w:tcPr>
            <w:tcW w:w="821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989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989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696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998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750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723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816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928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646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989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</w:tr>
      <w:tr w:rsidR="00BF68BF" w:rsidRPr="001F2869" w:rsidTr="00BF68BF">
        <w:tc>
          <w:tcPr>
            <w:tcW w:w="821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989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989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696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998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750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723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816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928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646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989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</w:tr>
      <w:tr w:rsidR="00BF68BF" w:rsidRPr="001F2869" w:rsidTr="00BF68BF">
        <w:tc>
          <w:tcPr>
            <w:tcW w:w="821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989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989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696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998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750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723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816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928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646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  <w:tc>
          <w:tcPr>
            <w:tcW w:w="989" w:type="dxa"/>
          </w:tcPr>
          <w:p w:rsidR="00BF68BF" w:rsidRPr="001F2869" w:rsidRDefault="00BF68BF" w:rsidP="00903A35">
            <w:pPr>
              <w:tabs>
                <w:tab w:val="left" w:pos="7440"/>
              </w:tabs>
              <w:jc w:val="both"/>
            </w:pPr>
          </w:p>
        </w:tc>
      </w:tr>
      <w:bookmarkEnd w:id="0"/>
    </w:tbl>
    <w:p w:rsidR="001F2869" w:rsidRPr="00F67A41" w:rsidRDefault="001F2869" w:rsidP="00BF68BF">
      <w:pPr>
        <w:tabs>
          <w:tab w:val="left" w:pos="7440"/>
        </w:tabs>
        <w:jc w:val="both"/>
        <w:rPr>
          <w:lang w:val="en-US"/>
        </w:rPr>
      </w:pPr>
    </w:p>
    <w:sectPr w:rsidR="001F2869" w:rsidRPr="00F67A41" w:rsidSect="00BF6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445941"/>
    <w:multiLevelType w:val="hybridMultilevel"/>
    <w:tmpl w:val="A06AB016"/>
    <w:lvl w:ilvl="0" w:tplc="905C9EF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185"/>
    <w:rsid w:val="0000085A"/>
    <w:rsid w:val="00000D50"/>
    <w:rsid w:val="00001BEF"/>
    <w:rsid w:val="00004002"/>
    <w:rsid w:val="0000509A"/>
    <w:rsid w:val="0000606D"/>
    <w:rsid w:val="000062AA"/>
    <w:rsid w:val="000064ED"/>
    <w:rsid w:val="00007E4A"/>
    <w:rsid w:val="000102AA"/>
    <w:rsid w:val="000104DA"/>
    <w:rsid w:val="00010FA3"/>
    <w:rsid w:val="00012686"/>
    <w:rsid w:val="00013831"/>
    <w:rsid w:val="0001497F"/>
    <w:rsid w:val="00022041"/>
    <w:rsid w:val="000223C5"/>
    <w:rsid w:val="00022E46"/>
    <w:rsid w:val="00023A37"/>
    <w:rsid w:val="0002489B"/>
    <w:rsid w:val="000300F0"/>
    <w:rsid w:val="000306E5"/>
    <w:rsid w:val="0003176E"/>
    <w:rsid w:val="000328F3"/>
    <w:rsid w:val="00035EF4"/>
    <w:rsid w:val="00035FCA"/>
    <w:rsid w:val="000369C8"/>
    <w:rsid w:val="00036A1C"/>
    <w:rsid w:val="00036EBF"/>
    <w:rsid w:val="00042ACD"/>
    <w:rsid w:val="00042EAA"/>
    <w:rsid w:val="00043095"/>
    <w:rsid w:val="00043097"/>
    <w:rsid w:val="000446AE"/>
    <w:rsid w:val="000459E4"/>
    <w:rsid w:val="00046E98"/>
    <w:rsid w:val="000505B0"/>
    <w:rsid w:val="00050FB9"/>
    <w:rsid w:val="000535A3"/>
    <w:rsid w:val="00054C25"/>
    <w:rsid w:val="00056267"/>
    <w:rsid w:val="00056AB9"/>
    <w:rsid w:val="000572DF"/>
    <w:rsid w:val="00061DB3"/>
    <w:rsid w:val="00062645"/>
    <w:rsid w:val="00063D9C"/>
    <w:rsid w:val="00063E65"/>
    <w:rsid w:val="000662E9"/>
    <w:rsid w:val="00066BC2"/>
    <w:rsid w:val="00070CFD"/>
    <w:rsid w:val="0007228C"/>
    <w:rsid w:val="000725F3"/>
    <w:rsid w:val="00074419"/>
    <w:rsid w:val="000769BD"/>
    <w:rsid w:val="00077B05"/>
    <w:rsid w:val="00081002"/>
    <w:rsid w:val="00081323"/>
    <w:rsid w:val="000816ED"/>
    <w:rsid w:val="00082AB6"/>
    <w:rsid w:val="0008535D"/>
    <w:rsid w:val="00086200"/>
    <w:rsid w:val="000871E7"/>
    <w:rsid w:val="00095113"/>
    <w:rsid w:val="000961D9"/>
    <w:rsid w:val="000970DF"/>
    <w:rsid w:val="00097C8B"/>
    <w:rsid w:val="000A095F"/>
    <w:rsid w:val="000A1A48"/>
    <w:rsid w:val="000A20BB"/>
    <w:rsid w:val="000A25E0"/>
    <w:rsid w:val="000A2F7F"/>
    <w:rsid w:val="000A3F1C"/>
    <w:rsid w:val="000B06DF"/>
    <w:rsid w:val="000B0FBF"/>
    <w:rsid w:val="000B2EC3"/>
    <w:rsid w:val="000B46FC"/>
    <w:rsid w:val="000B478F"/>
    <w:rsid w:val="000B79EA"/>
    <w:rsid w:val="000C1337"/>
    <w:rsid w:val="000C5398"/>
    <w:rsid w:val="000C59DF"/>
    <w:rsid w:val="000C5F25"/>
    <w:rsid w:val="000C6CAC"/>
    <w:rsid w:val="000D0153"/>
    <w:rsid w:val="000D2607"/>
    <w:rsid w:val="000D34B4"/>
    <w:rsid w:val="000D44CF"/>
    <w:rsid w:val="000D4DBC"/>
    <w:rsid w:val="000D54B9"/>
    <w:rsid w:val="000D5656"/>
    <w:rsid w:val="000D74D5"/>
    <w:rsid w:val="000E0576"/>
    <w:rsid w:val="000E620A"/>
    <w:rsid w:val="000E689A"/>
    <w:rsid w:val="000E6A04"/>
    <w:rsid w:val="000F0DD1"/>
    <w:rsid w:val="000F10CE"/>
    <w:rsid w:val="000F4002"/>
    <w:rsid w:val="000F6AE0"/>
    <w:rsid w:val="000F7636"/>
    <w:rsid w:val="00100F71"/>
    <w:rsid w:val="00101919"/>
    <w:rsid w:val="00103BAA"/>
    <w:rsid w:val="00103D4B"/>
    <w:rsid w:val="00105E5D"/>
    <w:rsid w:val="00106ABC"/>
    <w:rsid w:val="0011043E"/>
    <w:rsid w:val="00111679"/>
    <w:rsid w:val="0011227E"/>
    <w:rsid w:val="00112605"/>
    <w:rsid w:val="0011390C"/>
    <w:rsid w:val="0011529B"/>
    <w:rsid w:val="0011578C"/>
    <w:rsid w:val="001165F9"/>
    <w:rsid w:val="00116F02"/>
    <w:rsid w:val="00117BDC"/>
    <w:rsid w:val="0012005D"/>
    <w:rsid w:val="001225B4"/>
    <w:rsid w:val="00122732"/>
    <w:rsid w:val="00123AB9"/>
    <w:rsid w:val="00124515"/>
    <w:rsid w:val="00124ABC"/>
    <w:rsid w:val="00126A6F"/>
    <w:rsid w:val="00127A79"/>
    <w:rsid w:val="00130665"/>
    <w:rsid w:val="00130FAC"/>
    <w:rsid w:val="00132ED0"/>
    <w:rsid w:val="00134443"/>
    <w:rsid w:val="0013449C"/>
    <w:rsid w:val="001356DA"/>
    <w:rsid w:val="00135CAF"/>
    <w:rsid w:val="001407A7"/>
    <w:rsid w:val="00140FCD"/>
    <w:rsid w:val="0014108F"/>
    <w:rsid w:val="00141C57"/>
    <w:rsid w:val="001424F0"/>
    <w:rsid w:val="00146023"/>
    <w:rsid w:val="001506A0"/>
    <w:rsid w:val="0015081F"/>
    <w:rsid w:val="00151774"/>
    <w:rsid w:val="001521F6"/>
    <w:rsid w:val="001528BE"/>
    <w:rsid w:val="00153D79"/>
    <w:rsid w:val="00155C08"/>
    <w:rsid w:val="00160933"/>
    <w:rsid w:val="00160A03"/>
    <w:rsid w:val="00162043"/>
    <w:rsid w:val="00163E1C"/>
    <w:rsid w:val="00165098"/>
    <w:rsid w:val="001656FF"/>
    <w:rsid w:val="00165F48"/>
    <w:rsid w:val="00172221"/>
    <w:rsid w:val="0017296B"/>
    <w:rsid w:val="00173AF8"/>
    <w:rsid w:val="00173EDB"/>
    <w:rsid w:val="00175332"/>
    <w:rsid w:val="00175578"/>
    <w:rsid w:val="00175BC1"/>
    <w:rsid w:val="001773BF"/>
    <w:rsid w:val="0018197A"/>
    <w:rsid w:val="00183D89"/>
    <w:rsid w:val="00183DCB"/>
    <w:rsid w:val="00184AC3"/>
    <w:rsid w:val="00185597"/>
    <w:rsid w:val="00185F56"/>
    <w:rsid w:val="0018649E"/>
    <w:rsid w:val="00191825"/>
    <w:rsid w:val="00192ED4"/>
    <w:rsid w:val="0019493A"/>
    <w:rsid w:val="00194CA6"/>
    <w:rsid w:val="00195759"/>
    <w:rsid w:val="001959A3"/>
    <w:rsid w:val="00196DCF"/>
    <w:rsid w:val="00197A9B"/>
    <w:rsid w:val="001A155B"/>
    <w:rsid w:val="001A7DA6"/>
    <w:rsid w:val="001B0A10"/>
    <w:rsid w:val="001B0B2E"/>
    <w:rsid w:val="001B6F85"/>
    <w:rsid w:val="001B7454"/>
    <w:rsid w:val="001C177A"/>
    <w:rsid w:val="001C1C51"/>
    <w:rsid w:val="001C1F0F"/>
    <w:rsid w:val="001C4486"/>
    <w:rsid w:val="001C6A26"/>
    <w:rsid w:val="001C6E06"/>
    <w:rsid w:val="001C6FE9"/>
    <w:rsid w:val="001C7269"/>
    <w:rsid w:val="001C793E"/>
    <w:rsid w:val="001E0D45"/>
    <w:rsid w:val="001E13BA"/>
    <w:rsid w:val="001E1B22"/>
    <w:rsid w:val="001E23D9"/>
    <w:rsid w:val="001E2525"/>
    <w:rsid w:val="001F0414"/>
    <w:rsid w:val="001F07FF"/>
    <w:rsid w:val="001F2869"/>
    <w:rsid w:val="001F3A62"/>
    <w:rsid w:val="001F3AC4"/>
    <w:rsid w:val="001F4753"/>
    <w:rsid w:val="001F510B"/>
    <w:rsid w:val="001F5AEF"/>
    <w:rsid w:val="001F6D75"/>
    <w:rsid w:val="001F73CB"/>
    <w:rsid w:val="001F741E"/>
    <w:rsid w:val="001F74A6"/>
    <w:rsid w:val="001F7A24"/>
    <w:rsid w:val="00202607"/>
    <w:rsid w:val="00203EEE"/>
    <w:rsid w:val="00205AC6"/>
    <w:rsid w:val="00206970"/>
    <w:rsid w:val="00206A2D"/>
    <w:rsid w:val="002071EA"/>
    <w:rsid w:val="00207FF9"/>
    <w:rsid w:val="00210014"/>
    <w:rsid w:val="0021120A"/>
    <w:rsid w:val="0021206C"/>
    <w:rsid w:val="0021228F"/>
    <w:rsid w:val="00212C85"/>
    <w:rsid w:val="00214624"/>
    <w:rsid w:val="00215775"/>
    <w:rsid w:val="002160CC"/>
    <w:rsid w:val="0022071B"/>
    <w:rsid w:val="00220F39"/>
    <w:rsid w:val="00221E9F"/>
    <w:rsid w:val="002233B7"/>
    <w:rsid w:val="00223C71"/>
    <w:rsid w:val="00224477"/>
    <w:rsid w:val="0022649B"/>
    <w:rsid w:val="00227481"/>
    <w:rsid w:val="00230C6E"/>
    <w:rsid w:val="002313A0"/>
    <w:rsid w:val="00231AD2"/>
    <w:rsid w:val="00231B6C"/>
    <w:rsid w:val="002419B1"/>
    <w:rsid w:val="002422EF"/>
    <w:rsid w:val="0024261D"/>
    <w:rsid w:val="00243491"/>
    <w:rsid w:val="002434DB"/>
    <w:rsid w:val="00245D2F"/>
    <w:rsid w:val="00246DEB"/>
    <w:rsid w:val="00250233"/>
    <w:rsid w:val="00250ECF"/>
    <w:rsid w:val="002516F5"/>
    <w:rsid w:val="002536D0"/>
    <w:rsid w:val="00254359"/>
    <w:rsid w:val="002544B0"/>
    <w:rsid w:val="00254993"/>
    <w:rsid w:val="002600F7"/>
    <w:rsid w:val="002611DC"/>
    <w:rsid w:val="00262D1C"/>
    <w:rsid w:val="00265118"/>
    <w:rsid w:val="00265FA5"/>
    <w:rsid w:val="00267129"/>
    <w:rsid w:val="00267290"/>
    <w:rsid w:val="00267CE3"/>
    <w:rsid w:val="0027040D"/>
    <w:rsid w:val="00274620"/>
    <w:rsid w:val="00275185"/>
    <w:rsid w:val="00275520"/>
    <w:rsid w:val="00277043"/>
    <w:rsid w:val="00280651"/>
    <w:rsid w:val="00280F52"/>
    <w:rsid w:val="002836D8"/>
    <w:rsid w:val="00283FF3"/>
    <w:rsid w:val="002841BC"/>
    <w:rsid w:val="00284B9C"/>
    <w:rsid w:val="00285EF5"/>
    <w:rsid w:val="00286A77"/>
    <w:rsid w:val="00290427"/>
    <w:rsid w:val="00290FE1"/>
    <w:rsid w:val="00292BF9"/>
    <w:rsid w:val="00292D78"/>
    <w:rsid w:val="00292E43"/>
    <w:rsid w:val="002939BE"/>
    <w:rsid w:val="00294064"/>
    <w:rsid w:val="00294C65"/>
    <w:rsid w:val="00295547"/>
    <w:rsid w:val="002961BC"/>
    <w:rsid w:val="00296329"/>
    <w:rsid w:val="00296E66"/>
    <w:rsid w:val="002A0618"/>
    <w:rsid w:val="002A12C8"/>
    <w:rsid w:val="002A2469"/>
    <w:rsid w:val="002A27AA"/>
    <w:rsid w:val="002A5077"/>
    <w:rsid w:val="002A5239"/>
    <w:rsid w:val="002A65C6"/>
    <w:rsid w:val="002A7A09"/>
    <w:rsid w:val="002B2691"/>
    <w:rsid w:val="002B34B2"/>
    <w:rsid w:val="002B5691"/>
    <w:rsid w:val="002C4D6D"/>
    <w:rsid w:val="002C736B"/>
    <w:rsid w:val="002D0AED"/>
    <w:rsid w:val="002D0DD6"/>
    <w:rsid w:val="002D3A54"/>
    <w:rsid w:val="002D57F1"/>
    <w:rsid w:val="002D6C43"/>
    <w:rsid w:val="002D6E40"/>
    <w:rsid w:val="002D6FF0"/>
    <w:rsid w:val="002E0AD9"/>
    <w:rsid w:val="002E146F"/>
    <w:rsid w:val="002E27D6"/>
    <w:rsid w:val="002E464D"/>
    <w:rsid w:val="002E50D8"/>
    <w:rsid w:val="002E549C"/>
    <w:rsid w:val="002E5DBB"/>
    <w:rsid w:val="002E6883"/>
    <w:rsid w:val="002F2D05"/>
    <w:rsid w:val="002F2E0B"/>
    <w:rsid w:val="002F391C"/>
    <w:rsid w:val="002F5F5C"/>
    <w:rsid w:val="002F608F"/>
    <w:rsid w:val="002F6CE8"/>
    <w:rsid w:val="002F7466"/>
    <w:rsid w:val="002F7B1A"/>
    <w:rsid w:val="0030077E"/>
    <w:rsid w:val="00300A60"/>
    <w:rsid w:val="00300F15"/>
    <w:rsid w:val="00301D73"/>
    <w:rsid w:val="003040FC"/>
    <w:rsid w:val="0030562D"/>
    <w:rsid w:val="0030572D"/>
    <w:rsid w:val="0031063F"/>
    <w:rsid w:val="00310C75"/>
    <w:rsid w:val="00311E99"/>
    <w:rsid w:val="00313F68"/>
    <w:rsid w:val="003159E8"/>
    <w:rsid w:val="00315B40"/>
    <w:rsid w:val="00321A85"/>
    <w:rsid w:val="003255AB"/>
    <w:rsid w:val="0032754F"/>
    <w:rsid w:val="00331DD8"/>
    <w:rsid w:val="00333F84"/>
    <w:rsid w:val="00340199"/>
    <w:rsid w:val="0034030A"/>
    <w:rsid w:val="003411DD"/>
    <w:rsid w:val="00342A9E"/>
    <w:rsid w:val="00344C4A"/>
    <w:rsid w:val="00344DA3"/>
    <w:rsid w:val="00346CF5"/>
    <w:rsid w:val="003508D5"/>
    <w:rsid w:val="00351275"/>
    <w:rsid w:val="003514F0"/>
    <w:rsid w:val="00351A02"/>
    <w:rsid w:val="0035527B"/>
    <w:rsid w:val="003552E5"/>
    <w:rsid w:val="00356F4C"/>
    <w:rsid w:val="003619D0"/>
    <w:rsid w:val="003629CB"/>
    <w:rsid w:val="003634B9"/>
    <w:rsid w:val="00364914"/>
    <w:rsid w:val="0036589B"/>
    <w:rsid w:val="00366F3E"/>
    <w:rsid w:val="00370556"/>
    <w:rsid w:val="00370631"/>
    <w:rsid w:val="00371C30"/>
    <w:rsid w:val="00372120"/>
    <w:rsid w:val="00373241"/>
    <w:rsid w:val="003747E7"/>
    <w:rsid w:val="00374A12"/>
    <w:rsid w:val="003752FA"/>
    <w:rsid w:val="00375C83"/>
    <w:rsid w:val="00375E51"/>
    <w:rsid w:val="00375E67"/>
    <w:rsid w:val="00377201"/>
    <w:rsid w:val="00380819"/>
    <w:rsid w:val="00380A0C"/>
    <w:rsid w:val="00382FCF"/>
    <w:rsid w:val="00387805"/>
    <w:rsid w:val="00393148"/>
    <w:rsid w:val="003931B7"/>
    <w:rsid w:val="003957B1"/>
    <w:rsid w:val="00397CC4"/>
    <w:rsid w:val="003A133C"/>
    <w:rsid w:val="003A364B"/>
    <w:rsid w:val="003A420C"/>
    <w:rsid w:val="003A47AE"/>
    <w:rsid w:val="003A6BB5"/>
    <w:rsid w:val="003A7FC1"/>
    <w:rsid w:val="003B040C"/>
    <w:rsid w:val="003B1DEA"/>
    <w:rsid w:val="003B1FEB"/>
    <w:rsid w:val="003B3A64"/>
    <w:rsid w:val="003B4060"/>
    <w:rsid w:val="003B55E6"/>
    <w:rsid w:val="003B5F2A"/>
    <w:rsid w:val="003B649A"/>
    <w:rsid w:val="003B6D4D"/>
    <w:rsid w:val="003B6EC1"/>
    <w:rsid w:val="003B7B16"/>
    <w:rsid w:val="003C124C"/>
    <w:rsid w:val="003C1F58"/>
    <w:rsid w:val="003C2030"/>
    <w:rsid w:val="003C30C3"/>
    <w:rsid w:val="003C3886"/>
    <w:rsid w:val="003C3F4E"/>
    <w:rsid w:val="003C436E"/>
    <w:rsid w:val="003C6A44"/>
    <w:rsid w:val="003D131C"/>
    <w:rsid w:val="003D15A8"/>
    <w:rsid w:val="003D16A6"/>
    <w:rsid w:val="003D18BA"/>
    <w:rsid w:val="003D3218"/>
    <w:rsid w:val="003D4582"/>
    <w:rsid w:val="003D46C1"/>
    <w:rsid w:val="003D745E"/>
    <w:rsid w:val="003E0258"/>
    <w:rsid w:val="003E14F2"/>
    <w:rsid w:val="003E17BE"/>
    <w:rsid w:val="003E2967"/>
    <w:rsid w:val="003E2B10"/>
    <w:rsid w:val="003E4B97"/>
    <w:rsid w:val="003E4F49"/>
    <w:rsid w:val="003F0B30"/>
    <w:rsid w:val="003F181C"/>
    <w:rsid w:val="003F2766"/>
    <w:rsid w:val="003F3E39"/>
    <w:rsid w:val="003F41FC"/>
    <w:rsid w:val="003F4554"/>
    <w:rsid w:val="003F456E"/>
    <w:rsid w:val="003F63CB"/>
    <w:rsid w:val="003F75AE"/>
    <w:rsid w:val="00401683"/>
    <w:rsid w:val="00404D24"/>
    <w:rsid w:val="00407F61"/>
    <w:rsid w:val="00411F5D"/>
    <w:rsid w:val="0041261A"/>
    <w:rsid w:val="004139DD"/>
    <w:rsid w:val="00414C54"/>
    <w:rsid w:val="00416058"/>
    <w:rsid w:val="00416176"/>
    <w:rsid w:val="0041779B"/>
    <w:rsid w:val="00420BD2"/>
    <w:rsid w:val="00424E97"/>
    <w:rsid w:val="00426478"/>
    <w:rsid w:val="004267CA"/>
    <w:rsid w:val="00426DCE"/>
    <w:rsid w:val="00427205"/>
    <w:rsid w:val="00427BF7"/>
    <w:rsid w:val="004347F3"/>
    <w:rsid w:val="004352A5"/>
    <w:rsid w:val="00436184"/>
    <w:rsid w:val="004408FB"/>
    <w:rsid w:val="00440ACC"/>
    <w:rsid w:val="004411B6"/>
    <w:rsid w:val="00445EEA"/>
    <w:rsid w:val="00450B69"/>
    <w:rsid w:val="00450D92"/>
    <w:rsid w:val="004513E0"/>
    <w:rsid w:val="00453E46"/>
    <w:rsid w:val="00455C62"/>
    <w:rsid w:val="0045635C"/>
    <w:rsid w:val="00460195"/>
    <w:rsid w:val="004610F4"/>
    <w:rsid w:val="00461AA4"/>
    <w:rsid w:val="004658D2"/>
    <w:rsid w:val="0046655A"/>
    <w:rsid w:val="00470440"/>
    <w:rsid w:val="0047123A"/>
    <w:rsid w:val="00471708"/>
    <w:rsid w:val="00473221"/>
    <w:rsid w:val="00473242"/>
    <w:rsid w:val="00474DBE"/>
    <w:rsid w:val="00476D9C"/>
    <w:rsid w:val="004810C8"/>
    <w:rsid w:val="00481FAC"/>
    <w:rsid w:val="00482BCA"/>
    <w:rsid w:val="00482CD6"/>
    <w:rsid w:val="00483271"/>
    <w:rsid w:val="00484ED1"/>
    <w:rsid w:val="004867EC"/>
    <w:rsid w:val="004910A5"/>
    <w:rsid w:val="004911E0"/>
    <w:rsid w:val="00491693"/>
    <w:rsid w:val="00493207"/>
    <w:rsid w:val="00495659"/>
    <w:rsid w:val="00495AD8"/>
    <w:rsid w:val="004965E2"/>
    <w:rsid w:val="00496E1E"/>
    <w:rsid w:val="004973A6"/>
    <w:rsid w:val="004976DF"/>
    <w:rsid w:val="00497F2F"/>
    <w:rsid w:val="004A02D9"/>
    <w:rsid w:val="004A0305"/>
    <w:rsid w:val="004A0716"/>
    <w:rsid w:val="004A0A55"/>
    <w:rsid w:val="004A6E41"/>
    <w:rsid w:val="004B33BF"/>
    <w:rsid w:val="004B44B9"/>
    <w:rsid w:val="004B556E"/>
    <w:rsid w:val="004B5FED"/>
    <w:rsid w:val="004B66FC"/>
    <w:rsid w:val="004C094C"/>
    <w:rsid w:val="004C48A4"/>
    <w:rsid w:val="004C514E"/>
    <w:rsid w:val="004C5936"/>
    <w:rsid w:val="004C689A"/>
    <w:rsid w:val="004C6CF2"/>
    <w:rsid w:val="004C74EC"/>
    <w:rsid w:val="004D0E47"/>
    <w:rsid w:val="004D1D6A"/>
    <w:rsid w:val="004D3654"/>
    <w:rsid w:val="004D40FE"/>
    <w:rsid w:val="004E0D70"/>
    <w:rsid w:val="004E43D1"/>
    <w:rsid w:val="004E60ED"/>
    <w:rsid w:val="004E7F9F"/>
    <w:rsid w:val="004F0AB5"/>
    <w:rsid w:val="004F2220"/>
    <w:rsid w:val="004F488A"/>
    <w:rsid w:val="004F4EA6"/>
    <w:rsid w:val="004F620C"/>
    <w:rsid w:val="004F69C1"/>
    <w:rsid w:val="004F7B02"/>
    <w:rsid w:val="00500332"/>
    <w:rsid w:val="00500A1E"/>
    <w:rsid w:val="00500E70"/>
    <w:rsid w:val="00502903"/>
    <w:rsid w:val="00502F44"/>
    <w:rsid w:val="00503DB5"/>
    <w:rsid w:val="005046F9"/>
    <w:rsid w:val="00505B09"/>
    <w:rsid w:val="00506E9E"/>
    <w:rsid w:val="00507445"/>
    <w:rsid w:val="00511422"/>
    <w:rsid w:val="00511648"/>
    <w:rsid w:val="00511838"/>
    <w:rsid w:val="0051485B"/>
    <w:rsid w:val="00516EFB"/>
    <w:rsid w:val="0051737D"/>
    <w:rsid w:val="0051772E"/>
    <w:rsid w:val="00517C2B"/>
    <w:rsid w:val="00520EF1"/>
    <w:rsid w:val="00523A39"/>
    <w:rsid w:val="00523B22"/>
    <w:rsid w:val="0052489D"/>
    <w:rsid w:val="0052685D"/>
    <w:rsid w:val="005277FD"/>
    <w:rsid w:val="00530CC9"/>
    <w:rsid w:val="00534F28"/>
    <w:rsid w:val="0053670C"/>
    <w:rsid w:val="00537083"/>
    <w:rsid w:val="00541364"/>
    <w:rsid w:val="005413B3"/>
    <w:rsid w:val="005461DF"/>
    <w:rsid w:val="0054694F"/>
    <w:rsid w:val="005473B8"/>
    <w:rsid w:val="00547FE0"/>
    <w:rsid w:val="00550EE6"/>
    <w:rsid w:val="00553491"/>
    <w:rsid w:val="0055514A"/>
    <w:rsid w:val="00557F6F"/>
    <w:rsid w:val="00563591"/>
    <w:rsid w:val="005637EC"/>
    <w:rsid w:val="00565F96"/>
    <w:rsid w:val="0056608B"/>
    <w:rsid w:val="00566783"/>
    <w:rsid w:val="00567916"/>
    <w:rsid w:val="00571E40"/>
    <w:rsid w:val="00572595"/>
    <w:rsid w:val="00573141"/>
    <w:rsid w:val="0057358A"/>
    <w:rsid w:val="00573D8B"/>
    <w:rsid w:val="00574027"/>
    <w:rsid w:val="00574317"/>
    <w:rsid w:val="00574401"/>
    <w:rsid w:val="0057486F"/>
    <w:rsid w:val="005778AA"/>
    <w:rsid w:val="00577936"/>
    <w:rsid w:val="00582573"/>
    <w:rsid w:val="00584CBD"/>
    <w:rsid w:val="005854AB"/>
    <w:rsid w:val="00591774"/>
    <w:rsid w:val="005918A0"/>
    <w:rsid w:val="0059279C"/>
    <w:rsid w:val="005952DA"/>
    <w:rsid w:val="005959F1"/>
    <w:rsid w:val="00595A4E"/>
    <w:rsid w:val="00596053"/>
    <w:rsid w:val="0059672E"/>
    <w:rsid w:val="005973E6"/>
    <w:rsid w:val="005A0867"/>
    <w:rsid w:val="005A16CF"/>
    <w:rsid w:val="005A18B9"/>
    <w:rsid w:val="005A3D43"/>
    <w:rsid w:val="005A3DC5"/>
    <w:rsid w:val="005A412E"/>
    <w:rsid w:val="005A420E"/>
    <w:rsid w:val="005A46EC"/>
    <w:rsid w:val="005A5D7D"/>
    <w:rsid w:val="005A6E8B"/>
    <w:rsid w:val="005B08A3"/>
    <w:rsid w:val="005B12F4"/>
    <w:rsid w:val="005B1FB5"/>
    <w:rsid w:val="005B58FD"/>
    <w:rsid w:val="005B5CAF"/>
    <w:rsid w:val="005C0F9E"/>
    <w:rsid w:val="005C190B"/>
    <w:rsid w:val="005C29E9"/>
    <w:rsid w:val="005C2DB0"/>
    <w:rsid w:val="005C3410"/>
    <w:rsid w:val="005C4D0C"/>
    <w:rsid w:val="005D108F"/>
    <w:rsid w:val="005D42DD"/>
    <w:rsid w:val="005D67C8"/>
    <w:rsid w:val="005E11FC"/>
    <w:rsid w:val="005E2B58"/>
    <w:rsid w:val="005E3815"/>
    <w:rsid w:val="005E4DED"/>
    <w:rsid w:val="005E5ADE"/>
    <w:rsid w:val="005E646F"/>
    <w:rsid w:val="005E6492"/>
    <w:rsid w:val="005E6823"/>
    <w:rsid w:val="005F1E90"/>
    <w:rsid w:val="005F2475"/>
    <w:rsid w:val="005F2DE2"/>
    <w:rsid w:val="005F3560"/>
    <w:rsid w:val="005F6682"/>
    <w:rsid w:val="005F6A3B"/>
    <w:rsid w:val="005F6AE8"/>
    <w:rsid w:val="006006E2"/>
    <w:rsid w:val="00602545"/>
    <w:rsid w:val="006029DD"/>
    <w:rsid w:val="00603414"/>
    <w:rsid w:val="00604642"/>
    <w:rsid w:val="006046D5"/>
    <w:rsid w:val="0060578A"/>
    <w:rsid w:val="0060583C"/>
    <w:rsid w:val="00606078"/>
    <w:rsid w:val="00612841"/>
    <w:rsid w:val="006132BE"/>
    <w:rsid w:val="006144A8"/>
    <w:rsid w:val="006209CF"/>
    <w:rsid w:val="00623F46"/>
    <w:rsid w:val="00624DD9"/>
    <w:rsid w:val="00627509"/>
    <w:rsid w:val="006303F9"/>
    <w:rsid w:val="00630FBE"/>
    <w:rsid w:val="00632571"/>
    <w:rsid w:val="0063315E"/>
    <w:rsid w:val="00635221"/>
    <w:rsid w:val="00635546"/>
    <w:rsid w:val="00637950"/>
    <w:rsid w:val="00637C9D"/>
    <w:rsid w:val="00641445"/>
    <w:rsid w:val="006415A5"/>
    <w:rsid w:val="006437B2"/>
    <w:rsid w:val="00644268"/>
    <w:rsid w:val="00644EC3"/>
    <w:rsid w:val="00644F16"/>
    <w:rsid w:val="0065065E"/>
    <w:rsid w:val="00650A74"/>
    <w:rsid w:val="00651B61"/>
    <w:rsid w:val="0065240C"/>
    <w:rsid w:val="0065699B"/>
    <w:rsid w:val="006570AB"/>
    <w:rsid w:val="00657333"/>
    <w:rsid w:val="006573CB"/>
    <w:rsid w:val="0066039E"/>
    <w:rsid w:val="00660614"/>
    <w:rsid w:val="00661349"/>
    <w:rsid w:val="006617A0"/>
    <w:rsid w:val="00661B5D"/>
    <w:rsid w:val="006623EC"/>
    <w:rsid w:val="00663324"/>
    <w:rsid w:val="00664EFD"/>
    <w:rsid w:val="00665522"/>
    <w:rsid w:val="006673AE"/>
    <w:rsid w:val="00667BB6"/>
    <w:rsid w:val="006705A8"/>
    <w:rsid w:val="00671604"/>
    <w:rsid w:val="006724EA"/>
    <w:rsid w:val="006728C8"/>
    <w:rsid w:val="00673CEC"/>
    <w:rsid w:val="00674767"/>
    <w:rsid w:val="00674832"/>
    <w:rsid w:val="00677C87"/>
    <w:rsid w:val="00677D8C"/>
    <w:rsid w:val="006816C4"/>
    <w:rsid w:val="006818EB"/>
    <w:rsid w:val="00681977"/>
    <w:rsid w:val="00681CF9"/>
    <w:rsid w:val="006825D9"/>
    <w:rsid w:val="00684007"/>
    <w:rsid w:val="00684AE7"/>
    <w:rsid w:val="00685C23"/>
    <w:rsid w:val="00686A25"/>
    <w:rsid w:val="00687726"/>
    <w:rsid w:val="00692991"/>
    <w:rsid w:val="0069523B"/>
    <w:rsid w:val="0069632F"/>
    <w:rsid w:val="00696534"/>
    <w:rsid w:val="006A0D80"/>
    <w:rsid w:val="006A146B"/>
    <w:rsid w:val="006A1517"/>
    <w:rsid w:val="006A15B6"/>
    <w:rsid w:val="006A1D55"/>
    <w:rsid w:val="006A4079"/>
    <w:rsid w:val="006A413A"/>
    <w:rsid w:val="006A486F"/>
    <w:rsid w:val="006A4CCA"/>
    <w:rsid w:val="006A6BBA"/>
    <w:rsid w:val="006A6DC0"/>
    <w:rsid w:val="006B22E1"/>
    <w:rsid w:val="006B26E1"/>
    <w:rsid w:val="006B3656"/>
    <w:rsid w:val="006C0D24"/>
    <w:rsid w:val="006C2B54"/>
    <w:rsid w:val="006C3C79"/>
    <w:rsid w:val="006C500D"/>
    <w:rsid w:val="006C7CC6"/>
    <w:rsid w:val="006D41E4"/>
    <w:rsid w:val="006D446A"/>
    <w:rsid w:val="006D47C6"/>
    <w:rsid w:val="006E1F83"/>
    <w:rsid w:val="006E203D"/>
    <w:rsid w:val="006E295B"/>
    <w:rsid w:val="006E36BE"/>
    <w:rsid w:val="006E3B4D"/>
    <w:rsid w:val="006E3F76"/>
    <w:rsid w:val="006E3FE0"/>
    <w:rsid w:val="006E4149"/>
    <w:rsid w:val="006E47B0"/>
    <w:rsid w:val="006E6748"/>
    <w:rsid w:val="006E785C"/>
    <w:rsid w:val="006F0723"/>
    <w:rsid w:val="006F12F5"/>
    <w:rsid w:val="006F1656"/>
    <w:rsid w:val="006F19D7"/>
    <w:rsid w:val="006F310C"/>
    <w:rsid w:val="006F4B36"/>
    <w:rsid w:val="006F7AC2"/>
    <w:rsid w:val="006F7DC3"/>
    <w:rsid w:val="00700566"/>
    <w:rsid w:val="007007CA"/>
    <w:rsid w:val="00701AED"/>
    <w:rsid w:val="00701B47"/>
    <w:rsid w:val="00701B6E"/>
    <w:rsid w:val="00702545"/>
    <w:rsid w:val="00702FBD"/>
    <w:rsid w:val="007054C2"/>
    <w:rsid w:val="00710BED"/>
    <w:rsid w:val="00710E25"/>
    <w:rsid w:val="0071183C"/>
    <w:rsid w:val="00712358"/>
    <w:rsid w:val="00714C52"/>
    <w:rsid w:val="00715CBF"/>
    <w:rsid w:val="0071736B"/>
    <w:rsid w:val="007203E8"/>
    <w:rsid w:val="00721A38"/>
    <w:rsid w:val="00723552"/>
    <w:rsid w:val="00726267"/>
    <w:rsid w:val="007275B2"/>
    <w:rsid w:val="00731E0F"/>
    <w:rsid w:val="0073268F"/>
    <w:rsid w:val="00737277"/>
    <w:rsid w:val="0074278A"/>
    <w:rsid w:val="0074483E"/>
    <w:rsid w:val="00744D30"/>
    <w:rsid w:val="0074575B"/>
    <w:rsid w:val="007466B3"/>
    <w:rsid w:val="00752300"/>
    <w:rsid w:val="00756C44"/>
    <w:rsid w:val="00757D69"/>
    <w:rsid w:val="00761752"/>
    <w:rsid w:val="00764481"/>
    <w:rsid w:val="00764ABA"/>
    <w:rsid w:val="00765BFA"/>
    <w:rsid w:val="0076642F"/>
    <w:rsid w:val="00767707"/>
    <w:rsid w:val="00770939"/>
    <w:rsid w:val="007709A7"/>
    <w:rsid w:val="00772337"/>
    <w:rsid w:val="00772A29"/>
    <w:rsid w:val="00772D1B"/>
    <w:rsid w:val="0077305A"/>
    <w:rsid w:val="007732D8"/>
    <w:rsid w:val="007733C6"/>
    <w:rsid w:val="007737FB"/>
    <w:rsid w:val="00776A0D"/>
    <w:rsid w:val="0078094C"/>
    <w:rsid w:val="00783196"/>
    <w:rsid w:val="00784B15"/>
    <w:rsid w:val="0079020B"/>
    <w:rsid w:val="00790DC4"/>
    <w:rsid w:val="00791CE7"/>
    <w:rsid w:val="00792C40"/>
    <w:rsid w:val="00792E88"/>
    <w:rsid w:val="007937E2"/>
    <w:rsid w:val="00794049"/>
    <w:rsid w:val="00795A91"/>
    <w:rsid w:val="007962BF"/>
    <w:rsid w:val="00796364"/>
    <w:rsid w:val="007A020D"/>
    <w:rsid w:val="007A0F1D"/>
    <w:rsid w:val="007A1021"/>
    <w:rsid w:val="007A1AD2"/>
    <w:rsid w:val="007A6EFE"/>
    <w:rsid w:val="007B0711"/>
    <w:rsid w:val="007B4D71"/>
    <w:rsid w:val="007B5195"/>
    <w:rsid w:val="007B5C5B"/>
    <w:rsid w:val="007B7829"/>
    <w:rsid w:val="007C0690"/>
    <w:rsid w:val="007C0AF3"/>
    <w:rsid w:val="007C347E"/>
    <w:rsid w:val="007D0940"/>
    <w:rsid w:val="007D1781"/>
    <w:rsid w:val="007D287D"/>
    <w:rsid w:val="007D2BD3"/>
    <w:rsid w:val="007D3234"/>
    <w:rsid w:val="007D32C6"/>
    <w:rsid w:val="007D5233"/>
    <w:rsid w:val="007D5359"/>
    <w:rsid w:val="007D54B2"/>
    <w:rsid w:val="007D59A6"/>
    <w:rsid w:val="007D5A2A"/>
    <w:rsid w:val="007D5CDA"/>
    <w:rsid w:val="007D71BB"/>
    <w:rsid w:val="007D7551"/>
    <w:rsid w:val="007D77A2"/>
    <w:rsid w:val="007D7ADF"/>
    <w:rsid w:val="007E4CC2"/>
    <w:rsid w:val="007E5414"/>
    <w:rsid w:val="007F0297"/>
    <w:rsid w:val="007F086D"/>
    <w:rsid w:val="007F166B"/>
    <w:rsid w:val="007F2A2A"/>
    <w:rsid w:val="007F43D6"/>
    <w:rsid w:val="007F5491"/>
    <w:rsid w:val="007F55C5"/>
    <w:rsid w:val="0080023F"/>
    <w:rsid w:val="0080067D"/>
    <w:rsid w:val="00800C01"/>
    <w:rsid w:val="00805E62"/>
    <w:rsid w:val="00807C46"/>
    <w:rsid w:val="008103AE"/>
    <w:rsid w:val="00810A74"/>
    <w:rsid w:val="00813142"/>
    <w:rsid w:val="0081343C"/>
    <w:rsid w:val="00816ED9"/>
    <w:rsid w:val="008170D3"/>
    <w:rsid w:val="0081711A"/>
    <w:rsid w:val="00820237"/>
    <w:rsid w:val="008221F3"/>
    <w:rsid w:val="0082373C"/>
    <w:rsid w:val="008250FC"/>
    <w:rsid w:val="008278B3"/>
    <w:rsid w:val="00827EFD"/>
    <w:rsid w:val="00830337"/>
    <w:rsid w:val="0083125E"/>
    <w:rsid w:val="008327BC"/>
    <w:rsid w:val="00832FCD"/>
    <w:rsid w:val="00833037"/>
    <w:rsid w:val="008342D0"/>
    <w:rsid w:val="00835274"/>
    <w:rsid w:val="00836956"/>
    <w:rsid w:val="00836C23"/>
    <w:rsid w:val="00840ADD"/>
    <w:rsid w:val="0084109E"/>
    <w:rsid w:val="00842AB3"/>
    <w:rsid w:val="00843311"/>
    <w:rsid w:val="00844B3B"/>
    <w:rsid w:val="00844BC3"/>
    <w:rsid w:val="00844D39"/>
    <w:rsid w:val="00847318"/>
    <w:rsid w:val="0085086D"/>
    <w:rsid w:val="00850BCD"/>
    <w:rsid w:val="00850E24"/>
    <w:rsid w:val="008519E3"/>
    <w:rsid w:val="00851C3A"/>
    <w:rsid w:val="008535B5"/>
    <w:rsid w:val="0085388C"/>
    <w:rsid w:val="00853AC5"/>
    <w:rsid w:val="00855175"/>
    <w:rsid w:val="00855CC9"/>
    <w:rsid w:val="00857D5A"/>
    <w:rsid w:val="00864E64"/>
    <w:rsid w:val="0086532F"/>
    <w:rsid w:val="008666DD"/>
    <w:rsid w:val="0087136A"/>
    <w:rsid w:val="0087278D"/>
    <w:rsid w:val="0087425D"/>
    <w:rsid w:val="008749CE"/>
    <w:rsid w:val="00875123"/>
    <w:rsid w:val="0087675E"/>
    <w:rsid w:val="008774DF"/>
    <w:rsid w:val="008805DB"/>
    <w:rsid w:val="00880E78"/>
    <w:rsid w:val="00881686"/>
    <w:rsid w:val="00881832"/>
    <w:rsid w:val="00884025"/>
    <w:rsid w:val="0088495A"/>
    <w:rsid w:val="008860B1"/>
    <w:rsid w:val="008862ED"/>
    <w:rsid w:val="00886464"/>
    <w:rsid w:val="00887106"/>
    <w:rsid w:val="00894911"/>
    <w:rsid w:val="00896704"/>
    <w:rsid w:val="008A4597"/>
    <w:rsid w:val="008B1C4E"/>
    <w:rsid w:val="008B32AE"/>
    <w:rsid w:val="008B33FC"/>
    <w:rsid w:val="008B400A"/>
    <w:rsid w:val="008B4C82"/>
    <w:rsid w:val="008B4E7E"/>
    <w:rsid w:val="008B5D54"/>
    <w:rsid w:val="008B6A5F"/>
    <w:rsid w:val="008B7473"/>
    <w:rsid w:val="008B7586"/>
    <w:rsid w:val="008C0C52"/>
    <w:rsid w:val="008C1161"/>
    <w:rsid w:val="008C13A6"/>
    <w:rsid w:val="008C2833"/>
    <w:rsid w:val="008C2B94"/>
    <w:rsid w:val="008C2CF4"/>
    <w:rsid w:val="008C2E22"/>
    <w:rsid w:val="008C4A70"/>
    <w:rsid w:val="008C6CC9"/>
    <w:rsid w:val="008D1D96"/>
    <w:rsid w:val="008D2484"/>
    <w:rsid w:val="008D48E3"/>
    <w:rsid w:val="008D4AAF"/>
    <w:rsid w:val="008E301D"/>
    <w:rsid w:val="008E505D"/>
    <w:rsid w:val="008E6068"/>
    <w:rsid w:val="008E636F"/>
    <w:rsid w:val="008E7672"/>
    <w:rsid w:val="008E7E4B"/>
    <w:rsid w:val="008F0420"/>
    <w:rsid w:val="008F0AF9"/>
    <w:rsid w:val="008F1CAA"/>
    <w:rsid w:val="008F30B5"/>
    <w:rsid w:val="008F40DA"/>
    <w:rsid w:val="008F4F7D"/>
    <w:rsid w:val="008F6A8E"/>
    <w:rsid w:val="009018A7"/>
    <w:rsid w:val="00902F4D"/>
    <w:rsid w:val="0090302C"/>
    <w:rsid w:val="0090311E"/>
    <w:rsid w:val="00903DFB"/>
    <w:rsid w:val="0090502F"/>
    <w:rsid w:val="00905205"/>
    <w:rsid w:val="009052B0"/>
    <w:rsid w:val="00905F93"/>
    <w:rsid w:val="00907E97"/>
    <w:rsid w:val="00911DC4"/>
    <w:rsid w:val="009123E3"/>
    <w:rsid w:val="00912CEE"/>
    <w:rsid w:val="00913829"/>
    <w:rsid w:val="009149D5"/>
    <w:rsid w:val="00915760"/>
    <w:rsid w:val="0091717E"/>
    <w:rsid w:val="00917187"/>
    <w:rsid w:val="00920F1B"/>
    <w:rsid w:val="00921B1E"/>
    <w:rsid w:val="009234BB"/>
    <w:rsid w:val="009239D6"/>
    <w:rsid w:val="00923D6E"/>
    <w:rsid w:val="00924994"/>
    <w:rsid w:val="009253B1"/>
    <w:rsid w:val="00925CC2"/>
    <w:rsid w:val="009264CD"/>
    <w:rsid w:val="00926E75"/>
    <w:rsid w:val="00927125"/>
    <w:rsid w:val="00931A70"/>
    <w:rsid w:val="0093212B"/>
    <w:rsid w:val="009334EE"/>
    <w:rsid w:val="009337E7"/>
    <w:rsid w:val="00933B5D"/>
    <w:rsid w:val="0093424F"/>
    <w:rsid w:val="0093494B"/>
    <w:rsid w:val="00934999"/>
    <w:rsid w:val="00934B8A"/>
    <w:rsid w:val="00935A10"/>
    <w:rsid w:val="00935A55"/>
    <w:rsid w:val="009367C7"/>
    <w:rsid w:val="009368DC"/>
    <w:rsid w:val="00937AF9"/>
    <w:rsid w:val="00942AFD"/>
    <w:rsid w:val="00943B18"/>
    <w:rsid w:val="009447A8"/>
    <w:rsid w:val="009453C7"/>
    <w:rsid w:val="0094622E"/>
    <w:rsid w:val="009473AF"/>
    <w:rsid w:val="009519D1"/>
    <w:rsid w:val="00952B26"/>
    <w:rsid w:val="00953F6F"/>
    <w:rsid w:val="0096037D"/>
    <w:rsid w:val="0096055B"/>
    <w:rsid w:val="0096304D"/>
    <w:rsid w:val="00963F41"/>
    <w:rsid w:val="00964FF6"/>
    <w:rsid w:val="009651FE"/>
    <w:rsid w:val="00965351"/>
    <w:rsid w:val="00966F65"/>
    <w:rsid w:val="00972EF5"/>
    <w:rsid w:val="00973FDA"/>
    <w:rsid w:val="00974DC7"/>
    <w:rsid w:val="009750C1"/>
    <w:rsid w:val="0097617B"/>
    <w:rsid w:val="00977322"/>
    <w:rsid w:val="00977DAF"/>
    <w:rsid w:val="00981167"/>
    <w:rsid w:val="009813E1"/>
    <w:rsid w:val="009814AE"/>
    <w:rsid w:val="00981D74"/>
    <w:rsid w:val="00982333"/>
    <w:rsid w:val="00985503"/>
    <w:rsid w:val="0098596C"/>
    <w:rsid w:val="009878CB"/>
    <w:rsid w:val="00990643"/>
    <w:rsid w:val="009930B5"/>
    <w:rsid w:val="0099375E"/>
    <w:rsid w:val="00993E94"/>
    <w:rsid w:val="00994D96"/>
    <w:rsid w:val="009952F1"/>
    <w:rsid w:val="00995ACB"/>
    <w:rsid w:val="00995ECA"/>
    <w:rsid w:val="00997CC3"/>
    <w:rsid w:val="009A081C"/>
    <w:rsid w:val="009A394A"/>
    <w:rsid w:val="009A632F"/>
    <w:rsid w:val="009A6F05"/>
    <w:rsid w:val="009B0939"/>
    <w:rsid w:val="009B0F08"/>
    <w:rsid w:val="009B0FF1"/>
    <w:rsid w:val="009B2C2B"/>
    <w:rsid w:val="009B2CA9"/>
    <w:rsid w:val="009B3932"/>
    <w:rsid w:val="009B3A79"/>
    <w:rsid w:val="009B3D28"/>
    <w:rsid w:val="009B68C2"/>
    <w:rsid w:val="009B6D1E"/>
    <w:rsid w:val="009B7A37"/>
    <w:rsid w:val="009C08E8"/>
    <w:rsid w:val="009C0BD8"/>
    <w:rsid w:val="009C0F57"/>
    <w:rsid w:val="009C30E8"/>
    <w:rsid w:val="009C3169"/>
    <w:rsid w:val="009C3E70"/>
    <w:rsid w:val="009C49ED"/>
    <w:rsid w:val="009C4D4F"/>
    <w:rsid w:val="009C555B"/>
    <w:rsid w:val="009C7513"/>
    <w:rsid w:val="009C7561"/>
    <w:rsid w:val="009C7A34"/>
    <w:rsid w:val="009C7A37"/>
    <w:rsid w:val="009D024D"/>
    <w:rsid w:val="009D1D12"/>
    <w:rsid w:val="009D2032"/>
    <w:rsid w:val="009D49C2"/>
    <w:rsid w:val="009D59BD"/>
    <w:rsid w:val="009D66A2"/>
    <w:rsid w:val="009D76E6"/>
    <w:rsid w:val="009E2322"/>
    <w:rsid w:val="009E25DD"/>
    <w:rsid w:val="009E4906"/>
    <w:rsid w:val="009E4FC9"/>
    <w:rsid w:val="009E6EF2"/>
    <w:rsid w:val="009F07B9"/>
    <w:rsid w:val="009F3F5F"/>
    <w:rsid w:val="009F540E"/>
    <w:rsid w:val="009F54FD"/>
    <w:rsid w:val="009F61C1"/>
    <w:rsid w:val="009F7330"/>
    <w:rsid w:val="009F74E6"/>
    <w:rsid w:val="009F7AE3"/>
    <w:rsid w:val="00A00C1F"/>
    <w:rsid w:val="00A02382"/>
    <w:rsid w:val="00A024C7"/>
    <w:rsid w:val="00A027FE"/>
    <w:rsid w:val="00A02BDA"/>
    <w:rsid w:val="00A03760"/>
    <w:rsid w:val="00A0382D"/>
    <w:rsid w:val="00A03BD4"/>
    <w:rsid w:val="00A064C4"/>
    <w:rsid w:val="00A07D16"/>
    <w:rsid w:val="00A106F6"/>
    <w:rsid w:val="00A122D6"/>
    <w:rsid w:val="00A14489"/>
    <w:rsid w:val="00A15195"/>
    <w:rsid w:val="00A15A26"/>
    <w:rsid w:val="00A168D0"/>
    <w:rsid w:val="00A171C6"/>
    <w:rsid w:val="00A17214"/>
    <w:rsid w:val="00A20474"/>
    <w:rsid w:val="00A22C65"/>
    <w:rsid w:val="00A232B9"/>
    <w:rsid w:val="00A23A17"/>
    <w:rsid w:val="00A249EC"/>
    <w:rsid w:val="00A24DDB"/>
    <w:rsid w:val="00A3090E"/>
    <w:rsid w:val="00A30DDD"/>
    <w:rsid w:val="00A318BA"/>
    <w:rsid w:val="00A322C3"/>
    <w:rsid w:val="00A35F61"/>
    <w:rsid w:val="00A368A4"/>
    <w:rsid w:val="00A36B1F"/>
    <w:rsid w:val="00A36BB1"/>
    <w:rsid w:val="00A4012A"/>
    <w:rsid w:val="00A428FD"/>
    <w:rsid w:val="00A42B41"/>
    <w:rsid w:val="00A42E2F"/>
    <w:rsid w:val="00A43271"/>
    <w:rsid w:val="00A448C6"/>
    <w:rsid w:val="00A47251"/>
    <w:rsid w:val="00A4797C"/>
    <w:rsid w:val="00A47DF7"/>
    <w:rsid w:val="00A50A04"/>
    <w:rsid w:val="00A5401D"/>
    <w:rsid w:val="00A54082"/>
    <w:rsid w:val="00A6079F"/>
    <w:rsid w:val="00A60C6F"/>
    <w:rsid w:val="00A61529"/>
    <w:rsid w:val="00A623AA"/>
    <w:rsid w:val="00A62D9A"/>
    <w:rsid w:val="00A65CDE"/>
    <w:rsid w:val="00A66E9A"/>
    <w:rsid w:val="00A73164"/>
    <w:rsid w:val="00A735C4"/>
    <w:rsid w:val="00A764BB"/>
    <w:rsid w:val="00A80420"/>
    <w:rsid w:val="00A805D0"/>
    <w:rsid w:val="00A81896"/>
    <w:rsid w:val="00A83910"/>
    <w:rsid w:val="00A85841"/>
    <w:rsid w:val="00A87109"/>
    <w:rsid w:val="00A916C6"/>
    <w:rsid w:val="00A91C33"/>
    <w:rsid w:val="00A92547"/>
    <w:rsid w:val="00A9359E"/>
    <w:rsid w:val="00A956EC"/>
    <w:rsid w:val="00A97BDD"/>
    <w:rsid w:val="00AA19FF"/>
    <w:rsid w:val="00AA20E9"/>
    <w:rsid w:val="00AA26DD"/>
    <w:rsid w:val="00AB0081"/>
    <w:rsid w:val="00AB2718"/>
    <w:rsid w:val="00AB33C2"/>
    <w:rsid w:val="00AB40CC"/>
    <w:rsid w:val="00AB4E60"/>
    <w:rsid w:val="00AB5D6D"/>
    <w:rsid w:val="00AB6A63"/>
    <w:rsid w:val="00AB781F"/>
    <w:rsid w:val="00AC048B"/>
    <w:rsid w:val="00AC1100"/>
    <w:rsid w:val="00AC3047"/>
    <w:rsid w:val="00AC3CD6"/>
    <w:rsid w:val="00AC421C"/>
    <w:rsid w:val="00AC569E"/>
    <w:rsid w:val="00AC5AE4"/>
    <w:rsid w:val="00AC7328"/>
    <w:rsid w:val="00AD0098"/>
    <w:rsid w:val="00AD01A3"/>
    <w:rsid w:val="00AD0947"/>
    <w:rsid w:val="00AD0A33"/>
    <w:rsid w:val="00AD2E1B"/>
    <w:rsid w:val="00AD61DC"/>
    <w:rsid w:val="00AD67EF"/>
    <w:rsid w:val="00AD7311"/>
    <w:rsid w:val="00AD7315"/>
    <w:rsid w:val="00AE3F29"/>
    <w:rsid w:val="00AE65CD"/>
    <w:rsid w:val="00AF0671"/>
    <w:rsid w:val="00AF25DC"/>
    <w:rsid w:val="00AF485A"/>
    <w:rsid w:val="00AF6007"/>
    <w:rsid w:val="00AF6507"/>
    <w:rsid w:val="00AF7CAC"/>
    <w:rsid w:val="00AF7DFB"/>
    <w:rsid w:val="00B01523"/>
    <w:rsid w:val="00B02703"/>
    <w:rsid w:val="00B02BBD"/>
    <w:rsid w:val="00B05AAB"/>
    <w:rsid w:val="00B05D86"/>
    <w:rsid w:val="00B05ECA"/>
    <w:rsid w:val="00B072C3"/>
    <w:rsid w:val="00B14588"/>
    <w:rsid w:val="00B15EC0"/>
    <w:rsid w:val="00B16EE9"/>
    <w:rsid w:val="00B20984"/>
    <w:rsid w:val="00B2168F"/>
    <w:rsid w:val="00B21DA7"/>
    <w:rsid w:val="00B23DAE"/>
    <w:rsid w:val="00B277F1"/>
    <w:rsid w:val="00B33F42"/>
    <w:rsid w:val="00B3632C"/>
    <w:rsid w:val="00B36660"/>
    <w:rsid w:val="00B40A04"/>
    <w:rsid w:val="00B45689"/>
    <w:rsid w:val="00B4651E"/>
    <w:rsid w:val="00B509BD"/>
    <w:rsid w:val="00B50B02"/>
    <w:rsid w:val="00B511DD"/>
    <w:rsid w:val="00B51C08"/>
    <w:rsid w:val="00B51DCE"/>
    <w:rsid w:val="00B51F99"/>
    <w:rsid w:val="00B54039"/>
    <w:rsid w:val="00B5514C"/>
    <w:rsid w:val="00B563A3"/>
    <w:rsid w:val="00B57A4E"/>
    <w:rsid w:val="00B60282"/>
    <w:rsid w:val="00B60898"/>
    <w:rsid w:val="00B62360"/>
    <w:rsid w:val="00B62D10"/>
    <w:rsid w:val="00B64B25"/>
    <w:rsid w:val="00B64C90"/>
    <w:rsid w:val="00B64FEB"/>
    <w:rsid w:val="00B65070"/>
    <w:rsid w:val="00B66766"/>
    <w:rsid w:val="00B672D9"/>
    <w:rsid w:val="00B709F7"/>
    <w:rsid w:val="00B70C16"/>
    <w:rsid w:val="00B7388A"/>
    <w:rsid w:val="00B76CA4"/>
    <w:rsid w:val="00B777CF"/>
    <w:rsid w:val="00B81272"/>
    <w:rsid w:val="00B81882"/>
    <w:rsid w:val="00B82312"/>
    <w:rsid w:val="00B838FB"/>
    <w:rsid w:val="00B8432D"/>
    <w:rsid w:val="00B85943"/>
    <w:rsid w:val="00B86EF2"/>
    <w:rsid w:val="00B87C01"/>
    <w:rsid w:val="00B913E9"/>
    <w:rsid w:val="00B91E97"/>
    <w:rsid w:val="00B9375D"/>
    <w:rsid w:val="00B94A44"/>
    <w:rsid w:val="00B94BB4"/>
    <w:rsid w:val="00BA113B"/>
    <w:rsid w:val="00BA1B58"/>
    <w:rsid w:val="00BA208D"/>
    <w:rsid w:val="00BA3A25"/>
    <w:rsid w:val="00BA6091"/>
    <w:rsid w:val="00BA6623"/>
    <w:rsid w:val="00BA7CDF"/>
    <w:rsid w:val="00BA7D34"/>
    <w:rsid w:val="00BB0405"/>
    <w:rsid w:val="00BB3BAA"/>
    <w:rsid w:val="00BB57B0"/>
    <w:rsid w:val="00BB6605"/>
    <w:rsid w:val="00BC155D"/>
    <w:rsid w:val="00BC1A79"/>
    <w:rsid w:val="00BC2FDE"/>
    <w:rsid w:val="00BC37F8"/>
    <w:rsid w:val="00BC4259"/>
    <w:rsid w:val="00BC5C5A"/>
    <w:rsid w:val="00BC71AC"/>
    <w:rsid w:val="00BD1D5E"/>
    <w:rsid w:val="00BD2222"/>
    <w:rsid w:val="00BD22AE"/>
    <w:rsid w:val="00BD2B8D"/>
    <w:rsid w:val="00BD30D8"/>
    <w:rsid w:val="00BD3CAF"/>
    <w:rsid w:val="00BD40A5"/>
    <w:rsid w:val="00BD7A89"/>
    <w:rsid w:val="00BE3635"/>
    <w:rsid w:val="00BE370F"/>
    <w:rsid w:val="00BE3B5E"/>
    <w:rsid w:val="00BE6460"/>
    <w:rsid w:val="00BF1977"/>
    <w:rsid w:val="00BF348B"/>
    <w:rsid w:val="00BF68BF"/>
    <w:rsid w:val="00BF6B78"/>
    <w:rsid w:val="00BF79AB"/>
    <w:rsid w:val="00BF7A08"/>
    <w:rsid w:val="00C00062"/>
    <w:rsid w:val="00C00D62"/>
    <w:rsid w:val="00C02570"/>
    <w:rsid w:val="00C06CEE"/>
    <w:rsid w:val="00C100F9"/>
    <w:rsid w:val="00C11CD8"/>
    <w:rsid w:val="00C11F53"/>
    <w:rsid w:val="00C12467"/>
    <w:rsid w:val="00C138CC"/>
    <w:rsid w:val="00C1517F"/>
    <w:rsid w:val="00C157D8"/>
    <w:rsid w:val="00C15B0F"/>
    <w:rsid w:val="00C17C3C"/>
    <w:rsid w:val="00C24F17"/>
    <w:rsid w:val="00C26624"/>
    <w:rsid w:val="00C27C6D"/>
    <w:rsid w:val="00C3141E"/>
    <w:rsid w:val="00C31C3E"/>
    <w:rsid w:val="00C32B70"/>
    <w:rsid w:val="00C3684E"/>
    <w:rsid w:val="00C3686F"/>
    <w:rsid w:val="00C407A1"/>
    <w:rsid w:val="00C42316"/>
    <w:rsid w:val="00C43066"/>
    <w:rsid w:val="00C44809"/>
    <w:rsid w:val="00C46E26"/>
    <w:rsid w:val="00C5057A"/>
    <w:rsid w:val="00C50E3D"/>
    <w:rsid w:val="00C50FFA"/>
    <w:rsid w:val="00C51A1C"/>
    <w:rsid w:val="00C52AA6"/>
    <w:rsid w:val="00C5365C"/>
    <w:rsid w:val="00C53AE3"/>
    <w:rsid w:val="00C53D87"/>
    <w:rsid w:val="00C55D8B"/>
    <w:rsid w:val="00C561BD"/>
    <w:rsid w:val="00C561FA"/>
    <w:rsid w:val="00C567A6"/>
    <w:rsid w:val="00C57FF0"/>
    <w:rsid w:val="00C611ED"/>
    <w:rsid w:val="00C63A3F"/>
    <w:rsid w:val="00C645F9"/>
    <w:rsid w:val="00C668B5"/>
    <w:rsid w:val="00C7033F"/>
    <w:rsid w:val="00C71202"/>
    <w:rsid w:val="00C731AA"/>
    <w:rsid w:val="00C74AA6"/>
    <w:rsid w:val="00C74B40"/>
    <w:rsid w:val="00C7684B"/>
    <w:rsid w:val="00C7693F"/>
    <w:rsid w:val="00C776EE"/>
    <w:rsid w:val="00C80F60"/>
    <w:rsid w:val="00C813D5"/>
    <w:rsid w:val="00C81840"/>
    <w:rsid w:val="00C8337D"/>
    <w:rsid w:val="00C83FFB"/>
    <w:rsid w:val="00C84DDA"/>
    <w:rsid w:val="00C867BF"/>
    <w:rsid w:val="00C91A88"/>
    <w:rsid w:val="00C921CD"/>
    <w:rsid w:val="00C9434D"/>
    <w:rsid w:val="00CA11D3"/>
    <w:rsid w:val="00CA74E3"/>
    <w:rsid w:val="00CB07F9"/>
    <w:rsid w:val="00CB0CF4"/>
    <w:rsid w:val="00CB1E5F"/>
    <w:rsid w:val="00CB4731"/>
    <w:rsid w:val="00CB4E53"/>
    <w:rsid w:val="00CB5C44"/>
    <w:rsid w:val="00CB6991"/>
    <w:rsid w:val="00CB6B09"/>
    <w:rsid w:val="00CC1613"/>
    <w:rsid w:val="00CC450C"/>
    <w:rsid w:val="00CC618E"/>
    <w:rsid w:val="00CC7A19"/>
    <w:rsid w:val="00CD07A8"/>
    <w:rsid w:val="00CD1C9A"/>
    <w:rsid w:val="00CD1D69"/>
    <w:rsid w:val="00CD4189"/>
    <w:rsid w:val="00CD67AD"/>
    <w:rsid w:val="00CD71D7"/>
    <w:rsid w:val="00CE15A7"/>
    <w:rsid w:val="00CE2885"/>
    <w:rsid w:val="00CE50FA"/>
    <w:rsid w:val="00CE5EF6"/>
    <w:rsid w:val="00CF0D81"/>
    <w:rsid w:val="00CF2F92"/>
    <w:rsid w:val="00CF3190"/>
    <w:rsid w:val="00CF4B44"/>
    <w:rsid w:val="00CF4D31"/>
    <w:rsid w:val="00CF5AD9"/>
    <w:rsid w:val="00CF75B4"/>
    <w:rsid w:val="00CF7BF4"/>
    <w:rsid w:val="00D0170F"/>
    <w:rsid w:val="00D017B6"/>
    <w:rsid w:val="00D018BE"/>
    <w:rsid w:val="00D03942"/>
    <w:rsid w:val="00D07352"/>
    <w:rsid w:val="00D07840"/>
    <w:rsid w:val="00D103F8"/>
    <w:rsid w:val="00D12779"/>
    <w:rsid w:val="00D133D8"/>
    <w:rsid w:val="00D1366E"/>
    <w:rsid w:val="00D147C8"/>
    <w:rsid w:val="00D15A40"/>
    <w:rsid w:val="00D16283"/>
    <w:rsid w:val="00D1634C"/>
    <w:rsid w:val="00D16471"/>
    <w:rsid w:val="00D16AA5"/>
    <w:rsid w:val="00D20777"/>
    <w:rsid w:val="00D21A9C"/>
    <w:rsid w:val="00D22FCE"/>
    <w:rsid w:val="00D23214"/>
    <w:rsid w:val="00D232B1"/>
    <w:rsid w:val="00D2510F"/>
    <w:rsid w:val="00D26C5E"/>
    <w:rsid w:val="00D272D3"/>
    <w:rsid w:val="00D274B0"/>
    <w:rsid w:val="00D27A2B"/>
    <w:rsid w:val="00D3148D"/>
    <w:rsid w:val="00D317C7"/>
    <w:rsid w:val="00D33912"/>
    <w:rsid w:val="00D33AC7"/>
    <w:rsid w:val="00D34C97"/>
    <w:rsid w:val="00D350B8"/>
    <w:rsid w:val="00D355D4"/>
    <w:rsid w:val="00D4400C"/>
    <w:rsid w:val="00D4444C"/>
    <w:rsid w:val="00D449B1"/>
    <w:rsid w:val="00D4717D"/>
    <w:rsid w:val="00D47F17"/>
    <w:rsid w:val="00D501AC"/>
    <w:rsid w:val="00D5153E"/>
    <w:rsid w:val="00D52AF3"/>
    <w:rsid w:val="00D52D10"/>
    <w:rsid w:val="00D5595D"/>
    <w:rsid w:val="00D5614D"/>
    <w:rsid w:val="00D56DD5"/>
    <w:rsid w:val="00D60758"/>
    <w:rsid w:val="00D647FE"/>
    <w:rsid w:val="00D64AEF"/>
    <w:rsid w:val="00D678B9"/>
    <w:rsid w:val="00D711D5"/>
    <w:rsid w:val="00D76669"/>
    <w:rsid w:val="00D77DAF"/>
    <w:rsid w:val="00D80A5C"/>
    <w:rsid w:val="00D811A6"/>
    <w:rsid w:val="00D8239F"/>
    <w:rsid w:val="00D82CBE"/>
    <w:rsid w:val="00D8425A"/>
    <w:rsid w:val="00D909FF"/>
    <w:rsid w:val="00D91C1E"/>
    <w:rsid w:val="00D92C97"/>
    <w:rsid w:val="00D9344B"/>
    <w:rsid w:val="00D94173"/>
    <w:rsid w:val="00D949EE"/>
    <w:rsid w:val="00D94B27"/>
    <w:rsid w:val="00D9503A"/>
    <w:rsid w:val="00D95AF3"/>
    <w:rsid w:val="00D9623A"/>
    <w:rsid w:val="00D962FA"/>
    <w:rsid w:val="00DA1E06"/>
    <w:rsid w:val="00DA2300"/>
    <w:rsid w:val="00DA2671"/>
    <w:rsid w:val="00DA4D67"/>
    <w:rsid w:val="00DA4FA4"/>
    <w:rsid w:val="00DA55AA"/>
    <w:rsid w:val="00DA5B90"/>
    <w:rsid w:val="00DA5CB4"/>
    <w:rsid w:val="00DB0FE4"/>
    <w:rsid w:val="00DB11A9"/>
    <w:rsid w:val="00DB18A5"/>
    <w:rsid w:val="00DB43EB"/>
    <w:rsid w:val="00DB7721"/>
    <w:rsid w:val="00DB7E91"/>
    <w:rsid w:val="00DC07B7"/>
    <w:rsid w:val="00DC1D3A"/>
    <w:rsid w:val="00DD07E6"/>
    <w:rsid w:val="00DD1688"/>
    <w:rsid w:val="00DD1691"/>
    <w:rsid w:val="00DD52E1"/>
    <w:rsid w:val="00DD58DE"/>
    <w:rsid w:val="00DD5D15"/>
    <w:rsid w:val="00DE0DB8"/>
    <w:rsid w:val="00DE3175"/>
    <w:rsid w:val="00DE4106"/>
    <w:rsid w:val="00DE4874"/>
    <w:rsid w:val="00DE4963"/>
    <w:rsid w:val="00DE507B"/>
    <w:rsid w:val="00DE5123"/>
    <w:rsid w:val="00DE6F49"/>
    <w:rsid w:val="00DF10E8"/>
    <w:rsid w:val="00DF2936"/>
    <w:rsid w:val="00DF3C4C"/>
    <w:rsid w:val="00DF4051"/>
    <w:rsid w:val="00DF59C1"/>
    <w:rsid w:val="00E02B5E"/>
    <w:rsid w:val="00E066F2"/>
    <w:rsid w:val="00E07E33"/>
    <w:rsid w:val="00E07E75"/>
    <w:rsid w:val="00E10CC8"/>
    <w:rsid w:val="00E120A5"/>
    <w:rsid w:val="00E12483"/>
    <w:rsid w:val="00E12DE8"/>
    <w:rsid w:val="00E13656"/>
    <w:rsid w:val="00E13D4D"/>
    <w:rsid w:val="00E142B5"/>
    <w:rsid w:val="00E14B87"/>
    <w:rsid w:val="00E15256"/>
    <w:rsid w:val="00E162BB"/>
    <w:rsid w:val="00E16A8C"/>
    <w:rsid w:val="00E16BB8"/>
    <w:rsid w:val="00E20CC4"/>
    <w:rsid w:val="00E245F4"/>
    <w:rsid w:val="00E24FAB"/>
    <w:rsid w:val="00E2714A"/>
    <w:rsid w:val="00E30DC5"/>
    <w:rsid w:val="00E311D5"/>
    <w:rsid w:val="00E316C7"/>
    <w:rsid w:val="00E31E67"/>
    <w:rsid w:val="00E320DF"/>
    <w:rsid w:val="00E335B7"/>
    <w:rsid w:val="00E34B2D"/>
    <w:rsid w:val="00E36A8E"/>
    <w:rsid w:val="00E370A1"/>
    <w:rsid w:val="00E376D4"/>
    <w:rsid w:val="00E413B5"/>
    <w:rsid w:val="00E439AF"/>
    <w:rsid w:val="00E46C96"/>
    <w:rsid w:val="00E4786A"/>
    <w:rsid w:val="00E47D8F"/>
    <w:rsid w:val="00E47E66"/>
    <w:rsid w:val="00E51491"/>
    <w:rsid w:val="00E5221C"/>
    <w:rsid w:val="00E54AD5"/>
    <w:rsid w:val="00E565A7"/>
    <w:rsid w:val="00E56889"/>
    <w:rsid w:val="00E57838"/>
    <w:rsid w:val="00E61C84"/>
    <w:rsid w:val="00E6321E"/>
    <w:rsid w:val="00E728EF"/>
    <w:rsid w:val="00E72AC7"/>
    <w:rsid w:val="00E736FC"/>
    <w:rsid w:val="00E74321"/>
    <w:rsid w:val="00E743AD"/>
    <w:rsid w:val="00E76FDF"/>
    <w:rsid w:val="00E77786"/>
    <w:rsid w:val="00E80EE3"/>
    <w:rsid w:val="00E81A75"/>
    <w:rsid w:val="00E838B2"/>
    <w:rsid w:val="00E916B8"/>
    <w:rsid w:val="00E92123"/>
    <w:rsid w:val="00E923BB"/>
    <w:rsid w:val="00E93883"/>
    <w:rsid w:val="00E95352"/>
    <w:rsid w:val="00E95BD5"/>
    <w:rsid w:val="00EA02DF"/>
    <w:rsid w:val="00EA3A19"/>
    <w:rsid w:val="00EA4683"/>
    <w:rsid w:val="00EA4F07"/>
    <w:rsid w:val="00EA52C3"/>
    <w:rsid w:val="00EA6C63"/>
    <w:rsid w:val="00EA7550"/>
    <w:rsid w:val="00EB0696"/>
    <w:rsid w:val="00EB13A1"/>
    <w:rsid w:val="00EB1CA1"/>
    <w:rsid w:val="00EB2702"/>
    <w:rsid w:val="00EB4534"/>
    <w:rsid w:val="00EB47A5"/>
    <w:rsid w:val="00EB50A8"/>
    <w:rsid w:val="00EB7654"/>
    <w:rsid w:val="00EC0F40"/>
    <w:rsid w:val="00EC34B4"/>
    <w:rsid w:val="00EC361D"/>
    <w:rsid w:val="00ED0CF5"/>
    <w:rsid w:val="00ED1B06"/>
    <w:rsid w:val="00ED7330"/>
    <w:rsid w:val="00ED7ADD"/>
    <w:rsid w:val="00ED7C9E"/>
    <w:rsid w:val="00EE03C0"/>
    <w:rsid w:val="00EE0F08"/>
    <w:rsid w:val="00EE3AB4"/>
    <w:rsid w:val="00EE3F7B"/>
    <w:rsid w:val="00EE5060"/>
    <w:rsid w:val="00EE5C46"/>
    <w:rsid w:val="00EE5E65"/>
    <w:rsid w:val="00EE685A"/>
    <w:rsid w:val="00EE70D5"/>
    <w:rsid w:val="00EE72B2"/>
    <w:rsid w:val="00EE7CA0"/>
    <w:rsid w:val="00EF01F9"/>
    <w:rsid w:val="00EF1A03"/>
    <w:rsid w:val="00EF1E69"/>
    <w:rsid w:val="00EF3314"/>
    <w:rsid w:val="00EF3509"/>
    <w:rsid w:val="00EF4D62"/>
    <w:rsid w:val="00EF5604"/>
    <w:rsid w:val="00EF5D0B"/>
    <w:rsid w:val="00EF5DE3"/>
    <w:rsid w:val="00F01A2C"/>
    <w:rsid w:val="00F01AAC"/>
    <w:rsid w:val="00F01B05"/>
    <w:rsid w:val="00F02623"/>
    <w:rsid w:val="00F02656"/>
    <w:rsid w:val="00F03452"/>
    <w:rsid w:val="00F04C07"/>
    <w:rsid w:val="00F079BD"/>
    <w:rsid w:val="00F112C6"/>
    <w:rsid w:val="00F1391B"/>
    <w:rsid w:val="00F13B4A"/>
    <w:rsid w:val="00F14239"/>
    <w:rsid w:val="00F15D8D"/>
    <w:rsid w:val="00F17101"/>
    <w:rsid w:val="00F21FB0"/>
    <w:rsid w:val="00F2247E"/>
    <w:rsid w:val="00F226E5"/>
    <w:rsid w:val="00F250B6"/>
    <w:rsid w:val="00F25989"/>
    <w:rsid w:val="00F25C14"/>
    <w:rsid w:val="00F268E4"/>
    <w:rsid w:val="00F27D85"/>
    <w:rsid w:val="00F304F9"/>
    <w:rsid w:val="00F312E9"/>
    <w:rsid w:val="00F31D73"/>
    <w:rsid w:val="00F31E02"/>
    <w:rsid w:val="00F32D3A"/>
    <w:rsid w:val="00F34D88"/>
    <w:rsid w:val="00F362EC"/>
    <w:rsid w:val="00F40EB0"/>
    <w:rsid w:val="00F41B9A"/>
    <w:rsid w:val="00F4607E"/>
    <w:rsid w:val="00F46EB5"/>
    <w:rsid w:val="00F5216C"/>
    <w:rsid w:val="00F5227E"/>
    <w:rsid w:val="00F54ED5"/>
    <w:rsid w:val="00F55466"/>
    <w:rsid w:val="00F559D8"/>
    <w:rsid w:val="00F57579"/>
    <w:rsid w:val="00F60E6F"/>
    <w:rsid w:val="00F656B0"/>
    <w:rsid w:val="00F65CB1"/>
    <w:rsid w:val="00F6655A"/>
    <w:rsid w:val="00F665ED"/>
    <w:rsid w:val="00F669BC"/>
    <w:rsid w:val="00F67702"/>
    <w:rsid w:val="00F67A41"/>
    <w:rsid w:val="00F67A51"/>
    <w:rsid w:val="00F71466"/>
    <w:rsid w:val="00F723BA"/>
    <w:rsid w:val="00F7418C"/>
    <w:rsid w:val="00F760D9"/>
    <w:rsid w:val="00F7638B"/>
    <w:rsid w:val="00F855CD"/>
    <w:rsid w:val="00F85745"/>
    <w:rsid w:val="00F85FDB"/>
    <w:rsid w:val="00F86778"/>
    <w:rsid w:val="00F909A9"/>
    <w:rsid w:val="00F9163B"/>
    <w:rsid w:val="00F96A03"/>
    <w:rsid w:val="00F97BB3"/>
    <w:rsid w:val="00FA0257"/>
    <w:rsid w:val="00FA02FC"/>
    <w:rsid w:val="00FA188F"/>
    <w:rsid w:val="00FA1CF8"/>
    <w:rsid w:val="00FA42F7"/>
    <w:rsid w:val="00FA49C5"/>
    <w:rsid w:val="00FA4B5A"/>
    <w:rsid w:val="00FA52E3"/>
    <w:rsid w:val="00FA535C"/>
    <w:rsid w:val="00FB0012"/>
    <w:rsid w:val="00FB0225"/>
    <w:rsid w:val="00FB0D98"/>
    <w:rsid w:val="00FB17F8"/>
    <w:rsid w:val="00FB18DB"/>
    <w:rsid w:val="00FB2DD9"/>
    <w:rsid w:val="00FB4917"/>
    <w:rsid w:val="00FB56CF"/>
    <w:rsid w:val="00FB6B33"/>
    <w:rsid w:val="00FB7A9A"/>
    <w:rsid w:val="00FC027C"/>
    <w:rsid w:val="00FC1107"/>
    <w:rsid w:val="00FC25C6"/>
    <w:rsid w:val="00FC2690"/>
    <w:rsid w:val="00FC4586"/>
    <w:rsid w:val="00FD4C6E"/>
    <w:rsid w:val="00FD5C7A"/>
    <w:rsid w:val="00FD63D1"/>
    <w:rsid w:val="00FE5AA2"/>
    <w:rsid w:val="00FE6908"/>
    <w:rsid w:val="00FF04F9"/>
    <w:rsid w:val="00FF0579"/>
    <w:rsid w:val="00FF1506"/>
    <w:rsid w:val="00FF1EFA"/>
    <w:rsid w:val="00FF30AE"/>
    <w:rsid w:val="00FF38B8"/>
    <w:rsid w:val="00FF4902"/>
    <w:rsid w:val="00FF566D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DBEEB7-7FD2-40CE-9A1A-49DF81FFD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C7684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684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514F0"/>
    <w:pPr>
      <w:ind w:left="720"/>
      <w:contextualSpacing/>
    </w:pPr>
  </w:style>
  <w:style w:type="paragraph" w:styleId="a9">
    <w:name w:val="Normal (Web)"/>
    <w:basedOn w:val="a"/>
    <w:rsid w:val="001F2869"/>
    <w:pPr>
      <w:spacing w:before="100" w:beforeAutospacing="1" w:after="119" w:line="363" w:lineRule="atLeast"/>
      <w:jc w:val="both"/>
    </w:pPr>
    <w:rPr>
      <w:rFonts w:eastAsia="Calibri"/>
      <w:color w:val="000000"/>
    </w:rPr>
  </w:style>
  <w:style w:type="table" w:styleId="aa">
    <w:name w:val="Table Grid"/>
    <w:basedOn w:val="a1"/>
    <w:uiPriority w:val="39"/>
    <w:rsid w:val="001F2869"/>
    <w:pPr>
      <w:spacing w:after="0" w:line="240" w:lineRule="auto"/>
    </w:pPr>
    <w:rPr>
      <w:rFonts w:ascii="Liberation Serif" w:eastAsia="NSimSun" w:hAnsi="Liberation Serif" w:cs="Mangal"/>
      <w:kern w:val="2"/>
      <w:sz w:val="20"/>
      <w:szCs w:val="24"/>
      <w:lang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60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84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90005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41401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8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690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5A8A12685F9EE354E6BE27A296612B2DE17D902FCB287CB918622D17D630DF8D3976BFC610T0vCM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EF5A8A12685F9EE354E6BE27A296612B2DE17D902FCB287CB918622D17D630DF8D3976BDC41BT0vA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39C9C-FB84-4BCD-8535-DD8446804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1613</Words>
  <Characters>9200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Адм. Красночетайского района Ольга Музякова</dc:creator>
  <cp:lastModifiedBy>Адм. Красночетайского района Ольга Музякова</cp:lastModifiedBy>
  <cp:revision>6</cp:revision>
  <cp:lastPrinted>2026-06-23T12:32:00Z</cp:lastPrinted>
  <dcterms:created xsi:type="dcterms:W3CDTF">2026-06-09T12:54:00Z</dcterms:created>
  <dcterms:modified xsi:type="dcterms:W3CDTF">2026-06-25T13:16:00Z</dcterms:modified>
</cp:coreProperties>
</file>