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162E21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Pr="00162E21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617DC1">
        <w:rPr>
          <w:rFonts w:ascii="Times New Roman" w:hAnsi="Times New Roman" w:cs="Times New Roman"/>
          <w:sz w:val="26"/>
          <w:szCs w:val="26"/>
        </w:rPr>
        <w:t>24</w:t>
      </w:r>
      <w:bookmarkStart w:id="0" w:name="_GoBack"/>
      <w:bookmarkEnd w:id="0"/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5C1CDC">
        <w:rPr>
          <w:rFonts w:ascii="Times New Roman" w:hAnsi="Times New Roman" w:cs="Times New Roman"/>
          <w:sz w:val="26"/>
          <w:szCs w:val="26"/>
        </w:rPr>
        <w:t>июля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0B1F2D">
        <w:rPr>
          <w:rFonts w:ascii="Times New Roman" w:hAnsi="Times New Roman" w:cs="Times New Roman"/>
          <w:sz w:val="26"/>
          <w:szCs w:val="26"/>
        </w:rPr>
        <w:t>5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BF1DCD">
        <w:rPr>
          <w:rFonts w:ascii="Times New Roman" w:hAnsi="Times New Roman" w:cs="Times New Roman"/>
          <w:sz w:val="26"/>
          <w:szCs w:val="26"/>
        </w:rPr>
        <w:t xml:space="preserve">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5C1CDC">
        <w:rPr>
          <w:rFonts w:ascii="Times New Roman" w:hAnsi="Times New Roman" w:cs="Times New Roman"/>
          <w:sz w:val="26"/>
          <w:szCs w:val="26"/>
        </w:rPr>
        <w:t>22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617DC1">
        <w:rPr>
          <w:rFonts w:ascii="Times New Roman" w:hAnsi="Times New Roman" w:cs="Times New Roman"/>
          <w:sz w:val="26"/>
          <w:szCs w:val="26"/>
        </w:rPr>
        <w:t>1</w:t>
      </w:r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BF1DCD" w:rsidRDefault="00BF1DCD" w:rsidP="00312370">
      <w:pPr>
        <w:ind w:right="21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награждении Почетной грамотой Собрания депутатов </w:t>
      </w:r>
      <w:proofErr w:type="spellStart"/>
      <w:r>
        <w:rPr>
          <w:b/>
          <w:sz w:val="26"/>
          <w:szCs w:val="26"/>
        </w:rPr>
        <w:t>Алатырского</w:t>
      </w:r>
      <w:proofErr w:type="spellEnd"/>
      <w:r>
        <w:rPr>
          <w:b/>
          <w:sz w:val="26"/>
          <w:szCs w:val="26"/>
        </w:rPr>
        <w:t xml:space="preserve"> муниципального округа </w:t>
      </w:r>
      <w:r w:rsidRPr="00BF1DCD">
        <w:rPr>
          <w:b/>
          <w:sz w:val="26"/>
          <w:szCs w:val="26"/>
        </w:rPr>
        <w:t>Чувашской Республики первого созыва</w:t>
      </w:r>
      <w:r>
        <w:rPr>
          <w:b/>
          <w:sz w:val="26"/>
          <w:szCs w:val="26"/>
        </w:rPr>
        <w:t xml:space="preserve"> </w:t>
      </w:r>
    </w:p>
    <w:p w:rsidR="00BF1DCD" w:rsidRDefault="00945C1D" w:rsidP="00312370">
      <w:pPr>
        <w:ind w:right="21" w:firstLine="0"/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Марякина</w:t>
      </w:r>
      <w:proofErr w:type="spellEnd"/>
      <w:r>
        <w:rPr>
          <w:b/>
          <w:sz w:val="26"/>
          <w:szCs w:val="26"/>
        </w:rPr>
        <w:t xml:space="preserve"> Сергея Александровича, Левочкина Олега Николаевича, </w:t>
      </w:r>
      <w:proofErr w:type="spellStart"/>
      <w:r>
        <w:rPr>
          <w:b/>
          <w:sz w:val="26"/>
          <w:szCs w:val="26"/>
        </w:rPr>
        <w:t>Хуснутдинова</w:t>
      </w:r>
      <w:proofErr w:type="spellEnd"/>
      <w:r>
        <w:rPr>
          <w:b/>
          <w:sz w:val="26"/>
          <w:szCs w:val="26"/>
        </w:rPr>
        <w:t xml:space="preserve"> Радия </w:t>
      </w:r>
      <w:proofErr w:type="spellStart"/>
      <w:r>
        <w:rPr>
          <w:b/>
          <w:sz w:val="26"/>
          <w:szCs w:val="26"/>
        </w:rPr>
        <w:t>Насыховича</w:t>
      </w:r>
      <w:proofErr w:type="spellEnd"/>
    </w:p>
    <w:p w:rsidR="00BF1DCD" w:rsidRDefault="00BF1DCD" w:rsidP="00312370">
      <w:pPr>
        <w:ind w:right="21" w:firstLine="0"/>
        <w:jc w:val="center"/>
        <w:rPr>
          <w:b/>
          <w:sz w:val="26"/>
          <w:szCs w:val="26"/>
        </w:rPr>
      </w:pPr>
    </w:p>
    <w:p w:rsidR="00BF1DCD" w:rsidRPr="004F2AA2" w:rsidRDefault="00BF1DCD" w:rsidP="00FD247A">
      <w:pPr>
        <w:jc w:val="center"/>
        <w:rPr>
          <w:rFonts w:ascii="Times New Roman" w:hAnsi="Times New Roman" w:cs="Times New Roman"/>
          <w:bCs/>
        </w:rPr>
      </w:pPr>
    </w:p>
    <w:p w:rsidR="00945C1D" w:rsidRDefault="0055176D" w:rsidP="00BA3CC8">
      <w:pPr>
        <w:ind w:right="-6"/>
        <w:rPr>
          <w:sz w:val="28"/>
          <w:szCs w:val="28"/>
        </w:rPr>
      </w:pPr>
      <w:r w:rsidRPr="00820714">
        <w:rPr>
          <w:sz w:val="28"/>
          <w:szCs w:val="28"/>
        </w:rPr>
        <w:t xml:space="preserve">    В соответствии</w:t>
      </w:r>
      <w:r w:rsidRPr="00BD4A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ходатайством администрации </w:t>
      </w:r>
      <w:r w:rsidR="00945C1D">
        <w:rPr>
          <w:sz w:val="28"/>
          <w:szCs w:val="28"/>
        </w:rPr>
        <w:t>и профсоюзного комитета Акционерного общества «</w:t>
      </w:r>
      <w:proofErr w:type="spellStart"/>
      <w:r w:rsidR="00945C1D">
        <w:rPr>
          <w:sz w:val="28"/>
          <w:szCs w:val="28"/>
        </w:rPr>
        <w:t>Алатырский</w:t>
      </w:r>
      <w:proofErr w:type="spellEnd"/>
      <w:r w:rsidR="00945C1D">
        <w:rPr>
          <w:sz w:val="28"/>
          <w:szCs w:val="28"/>
        </w:rPr>
        <w:t xml:space="preserve"> механический завод» от 21 июля 2025 года  № 736, </w:t>
      </w:r>
      <w:r w:rsidR="00945C1D" w:rsidRPr="00945C1D">
        <w:rPr>
          <w:sz w:val="28"/>
          <w:szCs w:val="28"/>
        </w:rPr>
        <w:t xml:space="preserve">Собрание депутатов </w:t>
      </w:r>
      <w:proofErr w:type="spellStart"/>
      <w:r w:rsidR="00945C1D" w:rsidRPr="00945C1D">
        <w:rPr>
          <w:sz w:val="28"/>
          <w:szCs w:val="28"/>
        </w:rPr>
        <w:t>Алатырского</w:t>
      </w:r>
      <w:proofErr w:type="spellEnd"/>
      <w:r w:rsidR="00945C1D" w:rsidRPr="00945C1D">
        <w:rPr>
          <w:sz w:val="28"/>
          <w:szCs w:val="28"/>
        </w:rPr>
        <w:t xml:space="preserve"> муниципального округа</w:t>
      </w:r>
    </w:p>
    <w:p w:rsidR="00945C1D" w:rsidRDefault="00945C1D" w:rsidP="00BA3CC8">
      <w:pPr>
        <w:ind w:right="-6"/>
        <w:rPr>
          <w:sz w:val="28"/>
          <w:szCs w:val="28"/>
        </w:rPr>
      </w:pPr>
    </w:p>
    <w:p w:rsidR="0055176D" w:rsidRPr="00BD4AB2" w:rsidRDefault="0055176D" w:rsidP="00BA3CC8">
      <w:pPr>
        <w:ind w:right="-6"/>
        <w:jc w:val="center"/>
        <w:rPr>
          <w:sz w:val="28"/>
          <w:szCs w:val="28"/>
        </w:rPr>
      </w:pPr>
      <w:r w:rsidRPr="00BD4AB2">
        <w:rPr>
          <w:sz w:val="28"/>
          <w:szCs w:val="28"/>
        </w:rPr>
        <w:t>РЕШИЛО:</w:t>
      </w:r>
    </w:p>
    <w:p w:rsidR="00945C1D" w:rsidRDefault="0055176D" w:rsidP="0055176D">
      <w:pPr>
        <w:ind w:right="-6" w:firstLine="708"/>
        <w:rPr>
          <w:sz w:val="28"/>
          <w:szCs w:val="28"/>
        </w:rPr>
      </w:pPr>
      <w:r>
        <w:rPr>
          <w:sz w:val="28"/>
          <w:szCs w:val="28"/>
        </w:rPr>
        <w:t>Наградить Почетной грамотой</w:t>
      </w:r>
      <w:r w:rsidRPr="00BD4AB2">
        <w:rPr>
          <w:sz w:val="28"/>
          <w:szCs w:val="28"/>
        </w:rPr>
        <w:t xml:space="preserve"> </w:t>
      </w:r>
      <w:r w:rsidR="00BA3CC8">
        <w:rPr>
          <w:sz w:val="28"/>
          <w:szCs w:val="28"/>
        </w:rPr>
        <w:t>Собрания</w:t>
      </w:r>
      <w:r w:rsidR="00BA3CC8" w:rsidRPr="00BA3CC8">
        <w:rPr>
          <w:sz w:val="28"/>
          <w:szCs w:val="28"/>
        </w:rPr>
        <w:t xml:space="preserve"> депутатов </w:t>
      </w:r>
      <w:proofErr w:type="spellStart"/>
      <w:r w:rsidR="00BA3CC8" w:rsidRPr="00BA3CC8">
        <w:rPr>
          <w:sz w:val="28"/>
          <w:szCs w:val="28"/>
        </w:rPr>
        <w:t>Алатырского</w:t>
      </w:r>
      <w:proofErr w:type="spellEnd"/>
      <w:r w:rsidR="00BA3CC8" w:rsidRPr="00BA3CC8">
        <w:rPr>
          <w:sz w:val="28"/>
          <w:szCs w:val="28"/>
        </w:rPr>
        <w:t xml:space="preserve"> муниципального округа</w:t>
      </w:r>
      <w:r w:rsidR="00B135ED">
        <w:rPr>
          <w:sz w:val="28"/>
          <w:szCs w:val="28"/>
        </w:rPr>
        <w:t xml:space="preserve"> Чувашской Республики первого созыва</w:t>
      </w:r>
      <w:r w:rsidR="00945C1D">
        <w:rPr>
          <w:sz w:val="28"/>
          <w:szCs w:val="28"/>
        </w:rPr>
        <w:t xml:space="preserve"> за высокий профессионализм, особый вклад в укрепление и развитие предприятия, многолетний добросовестный труд и в связи с празднованием профессионального праздника «День железнодорожника»:</w:t>
      </w:r>
    </w:p>
    <w:p w:rsidR="00945C1D" w:rsidRDefault="00945C1D" w:rsidP="0055176D">
      <w:pPr>
        <w:ind w:right="-6"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Марякина</w:t>
      </w:r>
      <w:proofErr w:type="spellEnd"/>
      <w:r>
        <w:rPr>
          <w:sz w:val="28"/>
          <w:szCs w:val="28"/>
        </w:rPr>
        <w:t xml:space="preserve"> Сергея Александровича </w:t>
      </w:r>
      <w:r w:rsidR="006161DA">
        <w:rPr>
          <w:sz w:val="28"/>
          <w:szCs w:val="28"/>
        </w:rPr>
        <w:t>– мастера участка производственного цеха металлоконструкций Акционерного общества «</w:t>
      </w:r>
      <w:proofErr w:type="spellStart"/>
      <w:r w:rsidR="006161DA">
        <w:rPr>
          <w:sz w:val="28"/>
          <w:szCs w:val="28"/>
        </w:rPr>
        <w:t>Алатырский</w:t>
      </w:r>
      <w:proofErr w:type="spellEnd"/>
      <w:r w:rsidR="006161DA">
        <w:rPr>
          <w:sz w:val="28"/>
          <w:szCs w:val="28"/>
        </w:rPr>
        <w:t xml:space="preserve"> механический завод;</w:t>
      </w:r>
    </w:p>
    <w:p w:rsidR="006161DA" w:rsidRDefault="006161DA" w:rsidP="0055176D">
      <w:pPr>
        <w:ind w:right="-6" w:firstLine="708"/>
        <w:rPr>
          <w:sz w:val="28"/>
          <w:szCs w:val="28"/>
        </w:rPr>
      </w:pPr>
      <w:r>
        <w:rPr>
          <w:sz w:val="28"/>
          <w:szCs w:val="28"/>
        </w:rPr>
        <w:t xml:space="preserve">- Левочкина Олега Николаевича – оператора станков с программным управлением </w:t>
      </w:r>
      <w:proofErr w:type="spellStart"/>
      <w:r>
        <w:rPr>
          <w:sz w:val="28"/>
          <w:szCs w:val="28"/>
        </w:rPr>
        <w:t>механокомплектовочного</w:t>
      </w:r>
      <w:proofErr w:type="spellEnd"/>
      <w:r>
        <w:rPr>
          <w:sz w:val="28"/>
          <w:szCs w:val="28"/>
        </w:rPr>
        <w:t xml:space="preserve"> цеха </w:t>
      </w:r>
      <w:r w:rsidRPr="006161DA">
        <w:rPr>
          <w:sz w:val="28"/>
          <w:szCs w:val="28"/>
        </w:rPr>
        <w:t>Акционерного общества «</w:t>
      </w:r>
      <w:proofErr w:type="spellStart"/>
      <w:r w:rsidRPr="006161DA">
        <w:rPr>
          <w:sz w:val="28"/>
          <w:szCs w:val="28"/>
        </w:rPr>
        <w:t>Алатырский</w:t>
      </w:r>
      <w:proofErr w:type="spellEnd"/>
      <w:r w:rsidRPr="006161DA">
        <w:rPr>
          <w:sz w:val="28"/>
          <w:szCs w:val="28"/>
        </w:rPr>
        <w:t xml:space="preserve"> механический завод;</w:t>
      </w:r>
    </w:p>
    <w:p w:rsidR="006161DA" w:rsidRPr="006161DA" w:rsidRDefault="006161DA" w:rsidP="006161D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6161DA">
        <w:rPr>
          <w:sz w:val="28"/>
          <w:szCs w:val="28"/>
        </w:rPr>
        <w:t>Хуснутдинова</w:t>
      </w:r>
      <w:proofErr w:type="spellEnd"/>
      <w:r w:rsidRPr="006161DA">
        <w:rPr>
          <w:sz w:val="28"/>
          <w:szCs w:val="28"/>
        </w:rPr>
        <w:t xml:space="preserve"> Радия </w:t>
      </w:r>
      <w:proofErr w:type="spellStart"/>
      <w:r w:rsidRPr="006161DA">
        <w:rPr>
          <w:sz w:val="28"/>
          <w:szCs w:val="28"/>
        </w:rPr>
        <w:t>Насыховича</w:t>
      </w:r>
      <w:proofErr w:type="spellEnd"/>
      <w:r w:rsidR="008E0F69">
        <w:rPr>
          <w:sz w:val="28"/>
          <w:szCs w:val="28"/>
        </w:rPr>
        <w:t xml:space="preserve"> – слесаря-</w:t>
      </w:r>
      <w:r>
        <w:rPr>
          <w:sz w:val="28"/>
          <w:szCs w:val="28"/>
        </w:rPr>
        <w:t xml:space="preserve">сантехника энергосилового цеха </w:t>
      </w:r>
      <w:r w:rsidRPr="006161DA">
        <w:rPr>
          <w:sz w:val="28"/>
          <w:szCs w:val="28"/>
        </w:rPr>
        <w:t>Акционерного общества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Алатырский</w:t>
      </w:r>
      <w:proofErr w:type="spellEnd"/>
      <w:r>
        <w:rPr>
          <w:sz w:val="28"/>
          <w:szCs w:val="28"/>
        </w:rPr>
        <w:t xml:space="preserve"> механический завод.</w:t>
      </w:r>
    </w:p>
    <w:p w:rsidR="006161DA" w:rsidRDefault="006161DA" w:rsidP="0055176D">
      <w:pPr>
        <w:ind w:right="-6" w:firstLine="708"/>
        <w:rPr>
          <w:sz w:val="28"/>
          <w:szCs w:val="28"/>
        </w:rPr>
      </w:pPr>
    </w:p>
    <w:p w:rsidR="00945C1D" w:rsidRDefault="00945C1D" w:rsidP="0055176D">
      <w:pPr>
        <w:ind w:right="-6" w:firstLine="708"/>
        <w:rPr>
          <w:sz w:val="28"/>
          <w:szCs w:val="28"/>
        </w:rPr>
      </w:pPr>
    </w:p>
    <w:p w:rsidR="006161DA" w:rsidRDefault="006161DA" w:rsidP="0055176D">
      <w:pPr>
        <w:ind w:right="-6" w:firstLine="708"/>
        <w:rPr>
          <w:sz w:val="28"/>
          <w:szCs w:val="28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221179" w:rsidRPr="0037173B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  <w:r w:rsidR="00736ECB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221179" w:rsidRPr="0037173B" w:rsidSect="00AF2C21">
      <w:headerReference w:type="first" r:id="rId10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D72" w:rsidRDefault="00952D72">
      <w:r>
        <w:separator/>
      </w:r>
    </w:p>
  </w:endnote>
  <w:endnote w:type="continuationSeparator" w:id="0">
    <w:p w:rsidR="00952D72" w:rsidRDefault="00952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D72" w:rsidRDefault="00952D72">
      <w:r>
        <w:separator/>
      </w:r>
    </w:p>
  </w:footnote>
  <w:footnote w:type="continuationSeparator" w:id="0">
    <w:p w:rsidR="00952D72" w:rsidRDefault="00952D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4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5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6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9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20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2"/>
  </w:num>
  <w:num w:numId="10">
    <w:abstractNumId w:val="1"/>
  </w:num>
  <w:num w:numId="11">
    <w:abstractNumId w:val="5"/>
  </w:num>
  <w:num w:numId="12">
    <w:abstractNumId w:val="11"/>
  </w:num>
  <w:num w:numId="13">
    <w:abstractNumId w:val="16"/>
  </w:num>
  <w:num w:numId="14">
    <w:abstractNumId w:val="13"/>
  </w:num>
  <w:num w:numId="15">
    <w:abstractNumId w:val="3"/>
  </w:num>
  <w:num w:numId="16">
    <w:abstractNumId w:val="18"/>
  </w:num>
  <w:num w:numId="17">
    <w:abstractNumId w:val="6"/>
  </w:num>
  <w:num w:numId="18">
    <w:abstractNumId w:val="14"/>
  </w:num>
  <w:num w:numId="19">
    <w:abstractNumId w:val="8"/>
  </w:num>
  <w:num w:numId="20">
    <w:abstractNumId w:val="1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683"/>
    <w:rsid w:val="00023D0D"/>
    <w:rsid w:val="00026D04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45E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928F6"/>
    <w:rsid w:val="00293697"/>
    <w:rsid w:val="00294F6D"/>
    <w:rsid w:val="002A0EDF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2C1A"/>
    <w:rsid w:val="00534047"/>
    <w:rsid w:val="005409FD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C1CDC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61DA"/>
    <w:rsid w:val="00617DC1"/>
    <w:rsid w:val="00617F93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365DB"/>
    <w:rsid w:val="00736ECB"/>
    <w:rsid w:val="00741BA4"/>
    <w:rsid w:val="00746F8E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E0F69"/>
    <w:rsid w:val="008F067E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471A"/>
    <w:rsid w:val="00945C1D"/>
    <w:rsid w:val="009471D7"/>
    <w:rsid w:val="00952D72"/>
    <w:rsid w:val="00957E2E"/>
    <w:rsid w:val="009609AB"/>
    <w:rsid w:val="00960EE3"/>
    <w:rsid w:val="0096554F"/>
    <w:rsid w:val="009724BC"/>
    <w:rsid w:val="009757D6"/>
    <w:rsid w:val="00980691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02B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6083B"/>
    <w:rsid w:val="00B649E0"/>
    <w:rsid w:val="00B87F47"/>
    <w:rsid w:val="00B918ED"/>
    <w:rsid w:val="00B924DE"/>
    <w:rsid w:val="00B927E8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8796A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A42346-0618-45A4-AA6D-EF83145CD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165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19</cp:revision>
  <cp:lastPrinted>2025-07-24T07:50:00Z</cp:lastPrinted>
  <dcterms:created xsi:type="dcterms:W3CDTF">2025-02-24T14:13:00Z</dcterms:created>
  <dcterms:modified xsi:type="dcterms:W3CDTF">2025-07-24T07:51:00Z</dcterms:modified>
</cp:coreProperties>
</file>