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C1C" w:rsidRDefault="00FF7C1C">
      <w:pPr>
        <w:spacing w:after="0"/>
        <w:jc w:val="center"/>
        <w:rPr>
          <w:rFonts w:ascii="Times New Roman" w:hAnsi="Times New Roman"/>
          <w:b/>
          <w:sz w:val="28"/>
          <w:szCs w:val="28"/>
        </w:rPr>
      </w:pPr>
      <w:r>
        <w:rPr>
          <w:rFonts w:ascii="Times New Roman" w:hAnsi="Times New Roman"/>
          <w:b/>
          <w:sz w:val="28"/>
          <w:szCs w:val="28"/>
        </w:rPr>
        <w:t xml:space="preserve">ПЕРЕЧЕНЬ </w:t>
      </w:r>
    </w:p>
    <w:p w:rsidR="00FF7C1C" w:rsidRDefault="00FF7C1C">
      <w:pPr>
        <w:spacing w:after="0" w:line="240" w:lineRule="auto"/>
        <w:jc w:val="center"/>
        <w:rPr>
          <w:rFonts w:ascii="Times New Roman" w:hAnsi="Times New Roman"/>
          <w:b/>
          <w:sz w:val="28"/>
          <w:szCs w:val="28"/>
        </w:rPr>
      </w:pPr>
      <w:r>
        <w:rPr>
          <w:rFonts w:ascii="Times New Roman" w:hAnsi="Times New Roman"/>
          <w:b/>
          <w:sz w:val="28"/>
          <w:szCs w:val="28"/>
        </w:rPr>
        <w:t xml:space="preserve">законов Чувашской Республики и иных нормативных правовых актов Чувашской Республики, подлежащих признанию утратившими силу, приостановлению, изменению или принятию в связи с принятием проекта закона Чувашской Республики «О внесении изменений </w:t>
      </w:r>
    </w:p>
    <w:p w:rsidR="00FF7C1C" w:rsidRDefault="00FF7C1C">
      <w:pPr>
        <w:spacing w:after="0" w:line="240" w:lineRule="auto"/>
        <w:jc w:val="center"/>
        <w:rPr>
          <w:rFonts w:ascii="Times New Roman" w:hAnsi="Times New Roman"/>
          <w:b/>
          <w:sz w:val="28"/>
          <w:szCs w:val="28"/>
        </w:rPr>
      </w:pPr>
      <w:r>
        <w:rPr>
          <w:rFonts w:ascii="Times New Roman" w:hAnsi="Times New Roman"/>
          <w:b/>
          <w:sz w:val="28"/>
          <w:szCs w:val="28"/>
        </w:rPr>
        <w:t xml:space="preserve">в </w:t>
      </w:r>
      <w:r w:rsidRPr="00086EED">
        <w:rPr>
          <w:rFonts w:ascii="Times New Roman" w:hAnsi="Times New Roman"/>
          <w:b/>
          <w:sz w:val="28"/>
          <w:szCs w:val="28"/>
        </w:rPr>
        <w:t>приложение к</w:t>
      </w:r>
      <w:r>
        <w:rPr>
          <w:rFonts w:ascii="Times New Roman" w:hAnsi="Times New Roman"/>
          <w:b/>
          <w:sz w:val="28"/>
          <w:szCs w:val="28"/>
        </w:rPr>
        <w:t xml:space="preserve"> Закону Чувашской Республики «Об условиях предоставления права на пенсию за выслугу лет государственным гражданским служащим Чувашской Республики»</w:t>
      </w:r>
    </w:p>
    <w:p w:rsidR="00FF7C1C" w:rsidRDefault="00FF7C1C">
      <w:pPr>
        <w:spacing w:after="0" w:line="240" w:lineRule="auto"/>
        <w:jc w:val="center"/>
        <w:rPr>
          <w:rFonts w:ascii="Times New Roman" w:hAnsi="Times New Roman"/>
          <w:b/>
          <w:sz w:val="28"/>
          <w:szCs w:val="28"/>
        </w:rPr>
      </w:pPr>
    </w:p>
    <w:p w:rsidR="00FF7C1C" w:rsidRDefault="00FF7C1C">
      <w:pPr>
        <w:pStyle w:val="ConsPlusNormal"/>
        <w:ind w:firstLine="709"/>
        <w:jc w:val="both"/>
        <w:rPr>
          <w:sz w:val="28"/>
          <w:szCs w:val="28"/>
        </w:rPr>
      </w:pPr>
      <w:r>
        <w:rPr>
          <w:sz w:val="28"/>
          <w:szCs w:val="28"/>
        </w:rPr>
        <w:t xml:space="preserve">Принятие проекта закона Чувашской Республики «О внесении изменений в </w:t>
      </w:r>
      <w:r w:rsidRPr="00086EED">
        <w:rPr>
          <w:sz w:val="28"/>
          <w:szCs w:val="28"/>
        </w:rPr>
        <w:t>приложение к</w:t>
      </w:r>
      <w:r>
        <w:rPr>
          <w:sz w:val="28"/>
          <w:szCs w:val="28"/>
        </w:rPr>
        <w:t xml:space="preserve"> Закону Чувашской Республики «Об условиях предоставления права на пенсию за выслугу лет государственным гражданским служащим Чувашской Республики» не потребует признания утратившими силу, приостановления, изменения или принятия иных нормативных правовых актов Чувашской Республики.</w:t>
      </w:r>
    </w:p>
    <w:p w:rsidR="00FF7C1C" w:rsidRDefault="00FF7C1C">
      <w:pPr>
        <w:pStyle w:val="ConsPlusNormal"/>
        <w:ind w:firstLine="709"/>
        <w:jc w:val="both"/>
        <w:rPr>
          <w:sz w:val="28"/>
          <w:szCs w:val="28"/>
        </w:rPr>
      </w:pPr>
    </w:p>
    <w:p w:rsidR="00FF7C1C" w:rsidRDefault="00FF7C1C">
      <w:pPr>
        <w:pStyle w:val="ConsPlusNormal"/>
        <w:ind w:firstLine="709"/>
        <w:jc w:val="both"/>
        <w:rPr>
          <w:sz w:val="28"/>
          <w:szCs w:val="28"/>
        </w:rPr>
      </w:pPr>
    </w:p>
    <w:tbl>
      <w:tblPr>
        <w:tblW w:w="9356" w:type="dxa"/>
        <w:tblInd w:w="-34" w:type="dxa"/>
        <w:tblLook w:val="00A0"/>
      </w:tblPr>
      <w:tblGrid>
        <w:gridCol w:w="3316"/>
        <w:gridCol w:w="3511"/>
        <w:gridCol w:w="2529"/>
      </w:tblGrid>
      <w:tr w:rsidR="00FF7C1C" w:rsidRPr="00152F34">
        <w:tc>
          <w:tcPr>
            <w:tcW w:w="3571" w:type="dxa"/>
          </w:tcPr>
          <w:p w:rsidR="00FF7C1C" w:rsidRDefault="00FF7C1C">
            <w:pPr>
              <w:pStyle w:val="BodyTextIndent2"/>
              <w:ind w:firstLine="0"/>
              <w:rPr>
                <w:sz w:val="28"/>
                <w:szCs w:val="28"/>
              </w:rPr>
            </w:pPr>
          </w:p>
          <w:p w:rsidR="00FF7C1C" w:rsidRDefault="00FF7C1C">
            <w:pPr>
              <w:pStyle w:val="BodyTextIndent2"/>
              <w:ind w:firstLine="0"/>
              <w:jc w:val="left"/>
              <w:rPr>
                <w:sz w:val="28"/>
                <w:szCs w:val="28"/>
              </w:rPr>
            </w:pPr>
            <w:r>
              <w:rPr>
                <w:sz w:val="28"/>
                <w:szCs w:val="28"/>
              </w:rPr>
              <w:t xml:space="preserve">Министр </w:t>
            </w:r>
          </w:p>
          <w:p w:rsidR="00FF7C1C" w:rsidRDefault="00FF7C1C">
            <w:pPr>
              <w:pStyle w:val="BodyTextIndent2"/>
              <w:ind w:firstLine="0"/>
              <w:jc w:val="left"/>
              <w:rPr>
                <w:sz w:val="28"/>
                <w:szCs w:val="28"/>
              </w:rPr>
            </w:pPr>
            <w:r>
              <w:rPr>
                <w:sz w:val="28"/>
                <w:szCs w:val="28"/>
              </w:rPr>
              <w:t>труда и социальной защиты Чувашской Республики</w:t>
            </w:r>
          </w:p>
        </w:tc>
        <w:tc>
          <w:tcPr>
            <w:tcW w:w="3092" w:type="dxa"/>
          </w:tcPr>
          <w:p w:rsidR="00FF7C1C" w:rsidRDefault="00FF7C1C">
            <w:pPr>
              <w:pStyle w:val="BodyTextIndent2"/>
              <w:ind w:firstLine="0"/>
              <w:rPr>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58240;visibility:hidden;mso-position-horizontal-relative:text;mso-position-vertical-relative:text" filled="t" stroked="t">
                  <v:stroke joinstyle="round"/>
                  <v:path o:extrusionok="t" gradientshapeok="f" o:connecttype="segments"/>
                  <o:lock v:ext="edit" aspectratio="f" selection="t"/>
                </v:shape>
              </w:pict>
            </w:r>
            <w:r>
              <w:pict>
                <v:shape id="_x0000_i0" o:spid="_x0000_i1025" type="#_x0000_t75" style="width:165pt;height:76.5pt;mso-wrap-distance-left:0;mso-wrap-distance-right:0">
                  <v:imagedata r:id="rId6" o:title=""/>
                  <v:path textboxrect="0,0,0,0"/>
                </v:shape>
              </w:pict>
            </w:r>
          </w:p>
        </w:tc>
        <w:tc>
          <w:tcPr>
            <w:tcW w:w="2693" w:type="dxa"/>
          </w:tcPr>
          <w:p w:rsidR="00FF7C1C" w:rsidRDefault="00FF7C1C">
            <w:pPr>
              <w:pStyle w:val="BodyTextIndent2"/>
              <w:ind w:firstLine="0"/>
              <w:jc w:val="right"/>
              <w:rPr>
                <w:sz w:val="28"/>
                <w:szCs w:val="28"/>
              </w:rPr>
            </w:pPr>
          </w:p>
          <w:p w:rsidR="00FF7C1C" w:rsidRDefault="00FF7C1C">
            <w:pPr>
              <w:pStyle w:val="BodyTextIndent2"/>
              <w:ind w:firstLine="0"/>
              <w:jc w:val="right"/>
              <w:rPr>
                <w:sz w:val="28"/>
                <w:szCs w:val="28"/>
              </w:rPr>
            </w:pPr>
          </w:p>
          <w:p w:rsidR="00FF7C1C" w:rsidRDefault="00FF7C1C">
            <w:pPr>
              <w:pStyle w:val="BodyTextIndent2"/>
              <w:ind w:firstLine="0"/>
              <w:jc w:val="right"/>
              <w:rPr>
                <w:sz w:val="28"/>
                <w:szCs w:val="28"/>
              </w:rPr>
            </w:pPr>
            <w:r>
              <w:rPr>
                <w:sz w:val="28"/>
                <w:szCs w:val="28"/>
              </w:rPr>
              <w:t>А.Г. Елизарова</w:t>
            </w:r>
          </w:p>
        </w:tc>
      </w:tr>
    </w:tbl>
    <w:p w:rsidR="00FF7C1C" w:rsidRDefault="00FF7C1C">
      <w:pPr>
        <w:pStyle w:val="ConsPlusNormal"/>
        <w:ind w:firstLine="709"/>
        <w:jc w:val="both"/>
        <w:rPr>
          <w:sz w:val="28"/>
          <w:szCs w:val="28"/>
        </w:rPr>
      </w:pPr>
    </w:p>
    <w:p w:rsidR="00FF7C1C" w:rsidRDefault="00FF7C1C">
      <w:pPr>
        <w:pStyle w:val="ConsPlusNormal"/>
        <w:ind w:firstLine="709"/>
        <w:jc w:val="both"/>
        <w:rPr>
          <w:sz w:val="28"/>
          <w:szCs w:val="28"/>
        </w:rPr>
      </w:pPr>
    </w:p>
    <w:sectPr w:rsidR="00FF7C1C" w:rsidSect="00D82CC5">
      <w:pgSz w:w="11906" w:h="16838"/>
      <w:pgMar w:top="1134" w:right="851"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7C1C" w:rsidRDefault="00FF7C1C">
      <w:pPr>
        <w:spacing w:after="0" w:line="240" w:lineRule="auto"/>
      </w:pPr>
      <w:r>
        <w:separator/>
      </w:r>
    </w:p>
  </w:endnote>
  <w:endnote w:type="continuationSeparator" w:id="0">
    <w:p w:rsidR="00FF7C1C" w:rsidRDefault="00FF7C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7C1C" w:rsidRDefault="00FF7C1C">
      <w:pPr>
        <w:spacing w:after="0" w:line="240" w:lineRule="auto"/>
      </w:pPr>
      <w:r>
        <w:separator/>
      </w:r>
    </w:p>
  </w:footnote>
  <w:footnote w:type="continuationSeparator" w:id="0">
    <w:p w:rsidR="00FF7C1C" w:rsidRDefault="00FF7C1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82CC5"/>
    <w:rsid w:val="00086EED"/>
    <w:rsid w:val="00152F34"/>
    <w:rsid w:val="00510F9D"/>
    <w:rsid w:val="005C74D5"/>
    <w:rsid w:val="00653686"/>
    <w:rsid w:val="006612C3"/>
    <w:rsid w:val="00841B1F"/>
    <w:rsid w:val="00D82CC5"/>
    <w:rsid w:val="00E757E6"/>
    <w:rsid w:val="00FF7C1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D82CC5"/>
    <w:pPr>
      <w:spacing w:after="200" w:line="276" w:lineRule="auto"/>
    </w:pPr>
    <w:rPr>
      <w:lang w:eastAsia="en-US"/>
    </w:rPr>
  </w:style>
  <w:style w:type="paragraph" w:styleId="Heading1">
    <w:name w:val="heading 1"/>
    <w:basedOn w:val="Normal"/>
    <w:next w:val="Normal"/>
    <w:link w:val="Heading1Char"/>
    <w:uiPriority w:val="99"/>
    <w:qFormat/>
    <w:rsid w:val="00D82CC5"/>
    <w:pPr>
      <w:keepNext/>
      <w:keepLines/>
      <w:spacing w:before="480"/>
      <w:outlineLvl w:val="0"/>
    </w:pPr>
    <w:rPr>
      <w:rFonts w:ascii="Arial" w:hAnsi="Arial" w:cs="Arial"/>
      <w:sz w:val="40"/>
      <w:szCs w:val="40"/>
    </w:rPr>
  </w:style>
  <w:style w:type="paragraph" w:styleId="Heading2">
    <w:name w:val="heading 2"/>
    <w:basedOn w:val="Normal"/>
    <w:next w:val="Normal"/>
    <w:link w:val="Heading2Char"/>
    <w:uiPriority w:val="99"/>
    <w:qFormat/>
    <w:rsid w:val="00D82CC5"/>
    <w:pPr>
      <w:keepNext/>
      <w:keepLines/>
      <w:spacing w:before="360"/>
      <w:outlineLvl w:val="1"/>
    </w:pPr>
    <w:rPr>
      <w:rFonts w:ascii="Arial" w:hAnsi="Arial" w:cs="Arial"/>
      <w:sz w:val="34"/>
    </w:rPr>
  </w:style>
  <w:style w:type="paragraph" w:styleId="Heading3">
    <w:name w:val="heading 3"/>
    <w:basedOn w:val="Normal"/>
    <w:next w:val="Normal"/>
    <w:link w:val="Heading3Char"/>
    <w:uiPriority w:val="99"/>
    <w:qFormat/>
    <w:rsid w:val="00D82CC5"/>
    <w:pPr>
      <w:keepNext/>
      <w:keepLines/>
      <w:spacing w:before="320"/>
      <w:outlineLvl w:val="2"/>
    </w:pPr>
    <w:rPr>
      <w:rFonts w:ascii="Arial" w:hAnsi="Arial" w:cs="Arial"/>
      <w:sz w:val="30"/>
      <w:szCs w:val="30"/>
    </w:rPr>
  </w:style>
  <w:style w:type="paragraph" w:styleId="Heading4">
    <w:name w:val="heading 4"/>
    <w:basedOn w:val="Normal"/>
    <w:next w:val="Normal"/>
    <w:link w:val="Heading4Char"/>
    <w:uiPriority w:val="99"/>
    <w:qFormat/>
    <w:rsid w:val="00D82CC5"/>
    <w:pPr>
      <w:keepNext/>
      <w:keepLines/>
      <w:spacing w:before="320"/>
      <w:outlineLvl w:val="3"/>
    </w:pPr>
    <w:rPr>
      <w:rFonts w:ascii="Arial" w:hAnsi="Arial" w:cs="Arial"/>
      <w:b/>
      <w:bCs/>
      <w:sz w:val="26"/>
      <w:szCs w:val="26"/>
    </w:rPr>
  </w:style>
  <w:style w:type="paragraph" w:styleId="Heading5">
    <w:name w:val="heading 5"/>
    <w:basedOn w:val="Normal"/>
    <w:next w:val="Normal"/>
    <w:link w:val="Heading5Char"/>
    <w:uiPriority w:val="99"/>
    <w:qFormat/>
    <w:rsid w:val="00D82CC5"/>
    <w:pPr>
      <w:keepNext/>
      <w:keepLines/>
      <w:spacing w:before="320"/>
      <w:outlineLvl w:val="4"/>
    </w:pPr>
    <w:rPr>
      <w:rFonts w:ascii="Arial" w:hAnsi="Arial" w:cs="Arial"/>
      <w:b/>
      <w:bCs/>
      <w:sz w:val="24"/>
      <w:szCs w:val="24"/>
    </w:rPr>
  </w:style>
  <w:style w:type="paragraph" w:styleId="Heading6">
    <w:name w:val="heading 6"/>
    <w:basedOn w:val="Normal"/>
    <w:next w:val="Normal"/>
    <w:link w:val="Heading6Char"/>
    <w:uiPriority w:val="99"/>
    <w:qFormat/>
    <w:rsid w:val="00D82CC5"/>
    <w:pPr>
      <w:keepNext/>
      <w:keepLines/>
      <w:spacing w:before="320"/>
      <w:outlineLvl w:val="5"/>
    </w:pPr>
    <w:rPr>
      <w:rFonts w:ascii="Arial" w:hAnsi="Arial" w:cs="Arial"/>
      <w:b/>
      <w:bCs/>
    </w:rPr>
  </w:style>
  <w:style w:type="paragraph" w:styleId="Heading7">
    <w:name w:val="heading 7"/>
    <w:basedOn w:val="Normal"/>
    <w:next w:val="Normal"/>
    <w:link w:val="Heading7Char"/>
    <w:uiPriority w:val="99"/>
    <w:qFormat/>
    <w:rsid w:val="00D82CC5"/>
    <w:pPr>
      <w:keepNext/>
      <w:keepLines/>
      <w:spacing w:before="320"/>
      <w:outlineLvl w:val="6"/>
    </w:pPr>
    <w:rPr>
      <w:rFonts w:ascii="Arial" w:hAnsi="Arial" w:cs="Arial"/>
      <w:b/>
      <w:bCs/>
      <w:i/>
      <w:iCs/>
    </w:rPr>
  </w:style>
  <w:style w:type="paragraph" w:styleId="Heading8">
    <w:name w:val="heading 8"/>
    <w:basedOn w:val="Normal"/>
    <w:next w:val="Normal"/>
    <w:link w:val="Heading8Char"/>
    <w:uiPriority w:val="99"/>
    <w:qFormat/>
    <w:rsid w:val="00D82CC5"/>
    <w:pPr>
      <w:keepNext/>
      <w:keepLines/>
      <w:spacing w:before="320"/>
      <w:outlineLvl w:val="7"/>
    </w:pPr>
    <w:rPr>
      <w:rFonts w:ascii="Arial" w:hAnsi="Arial" w:cs="Arial"/>
      <w:i/>
      <w:iCs/>
    </w:rPr>
  </w:style>
  <w:style w:type="paragraph" w:styleId="Heading9">
    <w:name w:val="heading 9"/>
    <w:basedOn w:val="Normal"/>
    <w:next w:val="Normal"/>
    <w:link w:val="Heading9Char"/>
    <w:uiPriority w:val="99"/>
    <w:qFormat/>
    <w:rsid w:val="00D82CC5"/>
    <w:pPr>
      <w:keepNext/>
      <w:keepLines/>
      <w:spacing w:before="320"/>
      <w:outlineLvl w:val="8"/>
    </w:pPr>
    <w:rPr>
      <w:rFonts w:ascii="Arial" w:hAnsi="Arial" w:cs="Arial"/>
      <w:i/>
      <w:iCs/>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82CC5"/>
    <w:rPr>
      <w:rFonts w:ascii="Arial" w:hAnsi="Arial" w:cs="Arial"/>
      <w:sz w:val="40"/>
      <w:szCs w:val="40"/>
    </w:rPr>
  </w:style>
  <w:style w:type="character" w:customStyle="1" w:styleId="Heading2Char">
    <w:name w:val="Heading 2 Char"/>
    <w:basedOn w:val="DefaultParagraphFont"/>
    <w:link w:val="Heading2"/>
    <w:uiPriority w:val="99"/>
    <w:locked/>
    <w:rsid w:val="00D82CC5"/>
    <w:rPr>
      <w:rFonts w:ascii="Arial" w:hAnsi="Arial" w:cs="Arial"/>
      <w:sz w:val="34"/>
    </w:rPr>
  </w:style>
  <w:style w:type="character" w:customStyle="1" w:styleId="Heading3Char">
    <w:name w:val="Heading 3 Char"/>
    <w:basedOn w:val="DefaultParagraphFont"/>
    <w:link w:val="Heading3"/>
    <w:uiPriority w:val="99"/>
    <w:locked/>
    <w:rsid w:val="00D82CC5"/>
    <w:rPr>
      <w:rFonts w:ascii="Arial" w:hAnsi="Arial" w:cs="Arial"/>
      <w:sz w:val="30"/>
      <w:szCs w:val="30"/>
    </w:rPr>
  </w:style>
  <w:style w:type="character" w:customStyle="1" w:styleId="Heading4Char">
    <w:name w:val="Heading 4 Char"/>
    <w:basedOn w:val="DefaultParagraphFont"/>
    <w:link w:val="Heading4"/>
    <w:uiPriority w:val="99"/>
    <w:locked/>
    <w:rsid w:val="00D82CC5"/>
    <w:rPr>
      <w:rFonts w:ascii="Arial" w:hAnsi="Arial" w:cs="Arial"/>
      <w:b/>
      <w:bCs/>
      <w:sz w:val="26"/>
      <w:szCs w:val="26"/>
    </w:rPr>
  </w:style>
  <w:style w:type="character" w:customStyle="1" w:styleId="Heading5Char">
    <w:name w:val="Heading 5 Char"/>
    <w:basedOn w:val="DefaultParagraphFont"/>
    <w:link w:val="Heading5"/>
    <w:uiPriority w:val="99"/>
    <w:locked/>
    <w:rsid w:val="00D82CC5"/>
    <w:rPr>
      <w:rFonts w:ascii="Arial" w:hAnsi="Arial" w:cs="Arial"/>
      <w:b/>
      <w:bCs/>
      <w:sz w:val="24"/>
      <w:szCs w:val="24"/>
    </w:rPr>
  </w:style>
  <w:style w:type="character" w:customStyle="1" w:styleId="Heading6Char">
    <w:name w:val="Heading 6 Char"/>
    <w:basedOn w:val="DefaultParagraphFont"/>
    <w:link w:val="Heading6"/>
    <w:uiPriority w:val="99"/>
    <w:locked/>
    <w:rsid w:val="00D82CC5"/>
    <w:rPr>
      <w:rFonts w:ascii="Arial" w:hAnsi="Arial" w:cs="Arial"/>
      <w:b/>
      <w:bCs/>
      <w:sz w:val="22"/>
      <w:szCs w:val="22"/>
    </w:rPr>
  </w:style>
  <w:style w:type="character" w:customStyle="1" w:styleId="Heading7Char">
    <w:name w:val="Heading 7 Char"/>
    <w:basedOn w:val="DefaultParagraphFont"/>
    <w:link w:val="Heading7"/>
    <w:uiPriority w:val="99"/>
    <w:locked/>
    <w:rsid w:val="00D82CC5"/>
    <w:rPr>
      <w:rFonts w:ascii="Arial" w:hAnsi="Arial" w:cs="Arial"/>
      <w:b/>
      <w:bCs/>
      <w:i/>
      <w:iCs/>
      <w:sz w:val="22"/>
      <w:szCs w:val="22"/>
    </w:rPr>
  </w:style>
  <w:style w:type="character" w:customStyle="1" w:styleId="Heading8Char">
    <w:name w:val="Heading 8 Char"/>
    <w:basedOn w:val="DefaultParagraphFont"/>
    <w:link w:val="Heading8"/>
    <w:uiPriority w:val="99"/>
    <w:locked/>
    <w:rsid w:val="00D82CC5"/>
    <w:rPr>
      <w:rFonts w:ascii="Arial" w:hAnsi="Arial" w:cs="Arial"/>
      <w:i/>
      <w:iCs/>
      <w:sz w:val="22"/>
      <w:szCs w:val="22"/>
    </w:rPr>
  </w:style>
  <w:style w:type="character" w:customStyle="1" w:styleId="Heading9Char">
    <w:name w:val="Heading 9 Char"/>
    <w:basedOn w:val="DefaultParagraphFont"/>
    <w:link w:val="Heading9"/>
    <w:uiPriority w:val="99"/>
    <w:locked/>
    <w:rsid w:val="00D82CC5"/>
    <w:rPr>
      <w:rFonts w:ascii="Arial" w:hAnsi="Arial" w:cs="Arial"/>
      <w:i/>
      <w:iCs/>
      <w:sz w:val="21"/>
      <w:szCs w:val="21"/>
    </w:rPr>
  </w:style>
  <w:style w:type="paragraph" w:styleId="ListParagraph">
    <w:name w:val="List Paragraph"/>
    <w:basedOn w:val="Normal"/>
    <w:uiPriority w:val="99"/>
    <w:qFormat/>
    <w:rsid w:val="00D82CC5"/>
    <w:pPr>
      <w:ind w:left="720"/>
      <w:contextualSpacing/>
    </w:pPr>
  </w:style>
  <w:style w:type="paragraph" w:styleId="NoSpacing">
    <w:name w:val="No Spacing"/>
    <w:uiPriority w:val="99"/>
    <w:qFormat/>
    <w:rsid w:val="00D82CC5"/>
    <w:rPr>
      <w:lang w:eastAsia="en-US"/>
    </w:rPr>
  </w:style>
  <w:style w:type="paragraph" w:styleId="Title">
    <w:name w:val="Title"/>
    <w:basedOn w:val="Normal"/>
    <w:next w:val="Normal"/>
    <w:link w:val="TitleChar"/>
    <w:uiPriority w:val="99"/>
    <w:qFormat/>
    <w:rsid w:val="00D82CC5"/>
    <w:pPr>
      <w:spacing w:before="300"/>
      <w:contextualSpacing/>
    </w:pPr>
    <w:rPr>
      <w:sz w:val="48"/>
      <w:szCs w:val="48"/>
    </w:rPr>
  </w:style>
  <w:style w:type="character" w:customStyle="1" w:styleId="TitleChar">
    <w:name w:val="Title Char"/>
    <w:basedOn w:val="DefaultParagraphFont"/>
    <w:link w:val="Title"/>
    <w:uiPriority w:val="99"/>
    <w:locked/>
    <w:rsid w:val="00D82CC5"/>
    <w:rPr>
      <w:rFonts w:cs="Times New Roman"/>
      <w:sz w:val="48"/>
      <w:szCs w:val="48"/>
    </w:rPr>
  </w:style>
  <w:style w:type="paragraph" w:styleId="Subtitle">
    <w:name w:val="Subtitle"/>
    <w:basedOn w:val="Normal"/>
    <w:next w:val="Normal"/>
    <w:link w:val="SubtitleChar"/>
    <w:uiPriority w:val="99"/>
    <w:qFormat/>
    <w:rsid w:val="00D82CC5"/>
    <w:pPr>
      <w:spacing w:before="200"/>
    </w:pPr>
    <w:rPr>
      <w:sz w:val="24"/>
      <w:szCs w:val="24"/>
    </w:rPr>
  </w:style>
  <w:style w:type="character" w:customStyle="1" w:styleId="SubtitleChar">
    <w:name w:val="Subtitle Char"/>
    <w:basedOn w:val="DefaultParagraphFont"/>
    <w:link w:val="Subtitle"/>
    <w:uiPriority w:val="99"/>
    <w:locked/>
    <w:rsid w:val="00D82CC5"/>
    <w:rPr>
      <w:rFonts w:cs="Times New Roman"/>
      <w:sz w:val="24"/>
      <w:szCs w:val="24"/>
    </w:rPr>
  </w:style>
  <w:style w:type="paragraph" w:styleId="Quote">
    <w:name w:val="Quote"/>
    <w:basedOn w:val="Normal"/>
    <w:next w:val="Normal"/>
    <w:link w:val="QuoteChar"/>
    <w:uiPriority w:val="99"/>
    <w:qFormat/>
    <w:rsid w:val="00D82CC5"/>
    <w:pPr>
      <w:ind w:left="720" w:right="720"/>
    </w:pPr>
    <w:rPr>
      <w:i/>
      <w:sz w:val="20"/>
      <w:szCs w:val="20"/>
      <w:lang w:eastAsia="ru-RU"/>
    </w:rPr>
  </w:style>
  <w:style w:type="character" w:customStyle="1" w:styleId="QuoteChar">
    <w:name w:val="Quote Char"/>
    <w:basedOn w:val="DefaultParagraphFont"/>
    <w:link w:val="Quote"/>
    <w:uiPriority w:val="99"/>
    <w:locked/>
    <w:rsid w:val="00D82CC5"/>
    <w:rPr>
      <w:rFonts w:cs="Times New Roman"/>
      <w:i/>
    </w:rPr>
  </w:style>
  <w:style w:type="paragraph" w:styleId="IntenseQuote">
    <w:name w:val="Intense Quote"/>
    <w:basedOn w:val="Normal"/>
    <w:next w:val="Normal"/>
    <w:link w:val="IntenseQuoteChar"/>
    <w:uiPriority w:val="99"/>
    <w:qFormat/>
    <w:rsid w:val="00D82CC5"/>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eastAsia="ru-RU"/>
    </w:rPr>
  </w:style>
  <w:style w:type="character" w:customStyle="1" w:styleId="IntenseQuoteChar">
    <w:name w:val="Intense Quote Char"/>
    <w:basedOn w:val="DefaultParagraphFont"/>
    <w:link w:val="IntenseQuote"/>
    <w:uiPriority w:val="99"/>
    <w:locked/>
    <w:rsid w:val="00D82CC5"/>
    <w:rPr>
      <w:rFonts w:cs="Times New Roman"/>
      <w:i/>
    </w:rPr>
  </w:style>
  <w:style w:type="paragraph" w:styleId="Header">
    <w:name w:val="header"/>
    <w:basedOn w:val="Normal"/>
    <w:link w:val="HeaderChar"/>
    <w:uiPriority w:val="99"/>
    <w:rsid w:val="00D82CC5"/>
    <w:pPr>
      <w:tabs>
        <w:tab w:val="center" w:pos="7143"/>
        <w:tab w:val="right" w:pos="14287"/>
      </w:tabs>
      <w:spacing w:after="0" w:line="240" w:lineRule="auto"/>
    </w:pPr>
  </w:style>
  <w:style w:type="character" w:customStyle="1" w:styleId="HeaderChar">
    <w:name w:val="Header Char"/>
    <w:basedOn w:val="DefaultParagraphFont"/>
    <w:link w:val="Header"/>
    <w:uiPriority w:val="99"/>
    <w:locked/>
    <w:rsid w:val="00D82CC5"/>
    <w:rPr>
      <w:rFonts w:cs="Times New Roman"/>
    </w:rPr>
  </w:style>
  <w:style w:type="paragraph" w:styleId="Footer">
    <w:name w:val="footer"/>
    <w:basedOn w:val="Normal"/>
    <w:link w:val="FooterChar1"/>
    <w:uiPriority w:val="99"/>
    <w:rsid w:val="00D82CC5"/>
    <w:pPr>
      <w:tabs>
        <w:tab w:val="center" w:pos="7143"/>
        <w:tab w:val="right" w:pos="14287"/>
      </w:tabs>
      <w:spacing w:after="0" w:line="240" w:lineRule="auto"/>
    </w:pPr>
  </w:style>
  <w:style w:type="character" w:customStyle="1" w:styleId="FooterChar">
    <w:name w:val="Footer Char"/>
    <w:basedOn w:val="DefaultParagraphFont"/>
    <w:link w:val="Footer"/>
    <w:uiPriority w:val="99"/>
    <w:locked/>
    <w:rsid w:val="00D82CC5"/>
    <w:rPr>
      <w:rFonts w:cs="Times New Roman"/>
    </w:rPr>
  </w:style>
  <w:style w:type="paragraph" w:styleId="Caption">
    <w:name w:val="caption"/>
    <w:basedOn w:val="Normal"/>
    <w:next w:val="Normal"/>
    <w:uiPriority w:val="99"/>
    <w:qFormat/>
    <w:rsid w:val="00D82CC5"/>
    <w:rPr>
      <w:b/>
      <w:bCs/>
      <w:color w:val="4F81BD"/>
      <w:sz w:val="18"/>
      <w:szCs w:val="18"/>
    </w:rPr>
  </w:style>
  <w:style w:type="character" w:customStyle="1" w:styleId="FooterChar1">
    <w:name w:val="Footer Char1"/>
    <w:link w:val="Footer"/>
    <w:uiPriority w:val="99"/>
    <w:locked/>
    <w:rsid w:val="00D82CC5"/>
  </w:style>
  <w:style w:type="table" w:customStyle="1" w:styleId="TableGridLight">
    <w:name w:val="Table Grid Light"/>
    <w:uiPriority w:val="99"/>
    <w:rsid w:val="00D82CC5"/>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99"/>
    <w:rsid w:val="00D82CC5"/>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99"/>
    <w:rsid w:val="00D82CC5"/>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1Light">
    <w:name w:val="Grid Table 1 Light"/>
    <w:uiPriority w:val="99"/>
    <w:rsid w:val="00D82CC5"/>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D82CC5"/>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sid w:val="00D82CC5"/>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sid w:val="00D82CC5"/>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sid w:val="00D82CC5"/>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sid w:val="00D82CC5"/>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sid w:val="00D82CC5"/>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D82CC5"/>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D82CC5"/>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sid w:val="00D82CC5"/>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sid w:val="00D82CC5"/>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sid w:val="00D82CC5"/>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sid w:val="00D82CC5"/>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sid w:val="00D82CC5"/>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3">
    <w:name w:val="Grid Table 3"/>
    <w:uiPriority w:val="99"/>
    <w:rsid w:val="00D82CC5"/>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D82CC5"/>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sid w:val="00D82CC5"/>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sid w:val="00D82CC5"/>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sid w:val="00D82CC5"/>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sid w:val="00D82CC5"/>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sid w:val="00D82CC5"/>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4">
    <w:name w:val="Grid Table 4"/>
    <w:uiPriority w:val="99"/>
    <w:rsid w:val="00D82CC5"/>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D82CC5"/>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sid w:val="00D82CC5"/>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sid w:val="00D82CC5"/>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sid w:val="00D82CC5"/>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sid w:val="00D82CC5"/>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sid w:val="00D82CC5"/>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5Dark">
    <w:name w:val="Grid Table 5 Dark"/>
    <w:uiPriority w:val="99"/>
    <w:rsid w:val="00D82CC5"/>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D82CC5"/>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D82CC5"/>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D82CC5"/>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D82CC5"/>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D82CC5"/>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D82CC5"/>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6Colorful">
    <w:name w:val="Grid Table 6 Colorful"/>
    <w:uiPriority w:val="99"/>
    <w:rsid w:val="00D82CC5"/>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D82CC5"/>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sid w:val="00D82CC5"/>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sid w:val="00D82CC5"/>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sid w:val="00D82CC5"/>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sid w:val="00D82CC5"/>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sid w:val="00D82CC5"/>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7Colorful">
    <w:name w:val="Grid Table 7 Colorful"/>
    <w:uiPriority w:val="99"/>
    <w:rsid w:val="00D82CC5"/>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D82CC5"/>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sid w:val="00D82CC5"/>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sid w:val="00D82CC5"/>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sid w:val="00D82CC5"/>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sid w:val="00D82CC5"/>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sid w:val="00D82CC5"/>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1Light">
    <w:name w:val="List Table 1 Light"/>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D82CC5"/>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D82CC5"/>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D82CC5"/>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sid w:val="00D82CC5"/>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sid w:val="00D82CC5"/>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sid w:val="00D82CC5"/>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sid w:val="00D82CC5"/>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sid w:val="00D82CC5"/>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ListTable3">
    <w:name w:val="List Table 3"/>
    <w:uiPriority w:val="99"/>
    <w:rsid w:val="00D82CC5"/>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D82CC5"/>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sid w:val="00D82CC5"/>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sid w:val="00D82CC5"/>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sid w:val="00D82CC5"/>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sid w:val="00D82CC5"/>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sid w:val="00D82CC5"/>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ListTable4">
    <w:name w:val="List Table 4"/>
    <w:uiPriority w:val="99"/>
    <w:rsid w:val="00D82CC5"/>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D82CC5"/>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sid w:val="00D82CC5"/>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sid w:val="00D82CC5"/>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sid w:val="00D82CC5"/>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sid w:val="00D82CC5"/>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sid w:val="00D82CC5"/>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ListTable5Dark">
    <w:name w:val="List Table 5 Dark"/>
    <w:uiPriority w:val="99"/>
    <w:rsid w:val="00D82CC5"/>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D82CC5"/>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sid w:val="00D82CC5"/>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sid w:val="00D82CC5"/>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sid w:val="00D82CC5"/>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sid w:val="00D82CC5"/>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sid w:val="00D82CC5"/>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ListTable6Colorful">
    <w:name w:val="List Table 6 Colorful"/>
    <w:uiPriority w:val="99"/>
    <w:rsid w:val="00D82CC5"/>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D82CC5"/>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sid w:val="00D82CC5"/>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sid w:val="00D82CC5"/>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sid w:val="00D82CC5"/>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sid w:val="00D82CC5"/>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sid w:val="00D82CC5"/>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ListTable7Colorful">
    <w:name w:val="List Table 7 Colorful"/>
    <w:uiPriority w:val="99"/>
    <w:rsid w:val="00D82CC5"/>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D82CC5"/>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sid w:val="00D82CC5"/>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sid w:val="00D82CC5"/>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sid w:val="00D82CC5"/>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sid w:val="00D82CC5"/>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sid w:val="00D82CC5"/>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sid w:val="00D82CC5"/>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D82CC5"/>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D82CC5"/>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D82CC5"/>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D82CC5"/>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D82CC5"/>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D82CC5"/>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D82CC5"/>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D82CC5"/>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sid w:val="00D82CC5"/>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sid w:val="00D82CC5"/>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sid w:val="00D82CC5"/>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sid w:val="00D82CC5"/>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sid w:val="00D82CC5"/>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sid w:val="00D82CC5"/>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D82CC5"/>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sid w:val="00D82CC5"/>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sid w:val="00D82CC5"/>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sid w:val="00D82CC5"/>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sid w:val="00D82CC5"/>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sid w:val="00D82CC5"/>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styleId="Hyperlink">
    <w:name w:val="Hyperlink"/>
    <w:basedOn w:val="DefaultParagraphFont"/>
    <w:uiPriority w:val="99"/>
    <w:rsid w:val="00D82CC5"/>
    <w:rPr>
      <w:rFonts w:cs="Times New Roman"/>
      <w:color w:val="0000FF"/>
      <w:u w:val="single"/>
    </w:rPr>
  </w:style>
  <w:style w:type="paragraph" w:styleId="FootnoteText">
    <w:name w:val="footnote text"/>
    <w:basedOn w:val="Normal"/>
    <w:link w:val="FootnoteTextChar"/>
    <w:uiPriority w:val="99"/>
    <w:semiHidden/>
    <w:rsid w:val="00D82CC5"/>
    <w:pPr>
      <w:spacing w:after="40" w:line="240" w:lineRule="auto"/>
    </w:pPr>
    <w:rPr>
      <w:sz w:val="18"/>
      <w:szCs w:val="20"/>
      <w:lang w:eastAsia="ru-RU"/>
    </w:rPr>
  </w:style>
  <w:style w:type="character" w:customStyle="1" w:styleId="FootnoteTextChar">
    <w:name w:val="Footnote Text Char"/>
    <w:basedOn w:val="DefaultParagraphFont"/>
    <w:link w:val="FootnoteText"/>
    <w:uiPriority w:val="99"/>
    <w:locked/>
    <w:rsid w:val="00D82CC5"/>
    <w:rPr>
      <w:rFonts w:cs="Times New Roman"/>
      <w:sz w:val="18"/>
    </w:rPr>
  </w:style>
  <w:style w:type="character" w:styleId="FootnoteReference">
    <w:name w:val="footnote reference"/>
    <w:basedOn w:val="DefaultParagraphFont"/>
    <w:uiPriority w:val="99"/>
    <w:rsid w:val="00D82CC5"/>
    <w:rPr>
      <w:rFonts w:cs="Times New Roman"/>
      <w:vertAlign w:val="superscript"/>
    </w:rPr>
  </w:style>
  <w:style w:type="paragraph" w:styleId="EndnoteText">
    <w:name w:val="endnote text"/>
    <w:basedOn w:val="Normal"/>
    <w:link w:val="EndnoteTextChar"/>
    <w:uiPriority w:val="99"/>
    <w:semiHidden/>
    <w:rsid w:val="00D82CC5"/>
    <w:pPr>
      <w:spacing w:after="0" w:line="240" w:lineRule="auto"/>
    </w:pPr>
    <w:rPr>
      <w:sz w:val="20"/>
      <w:szCs w:val="20"/>
      <w:lang w:eastAsia="ru-RU"/>
    </w:rPr>
  </w:style>
  <w:style w:type="character" w:customStyle="1" w:styleId="EndnoteTextChar">
    <w:name w:val="Endnote Text Char"/>
    <w:basedOn w:val="DefaultParagraphFont"/>
    <w:link w:val="EndnoteText"/>
    <w:uiPriority w:val="99"/>
    <w:locked/>
    <w:rsid w:val="00D82CC5"/>
    <w:rPr>
      <w:rFonts w:cs="Times New Roman"/>
      <w:sz w:val="20"/>
    </w:rPr>
  </w:style>
  <w:style w:type="character" w:styleId="EndnoteReference">
    <w:name w:val="endnote reference"/>
    <w:basedOn w:val="DefaultParagraphFont"/>
    <w:uiPriority w:val="99"/>
    <w:semiHidden/>
    <w:rsid w:val="00D82CC5"/>
    <w:rPr>
      <w:rFonts w:cs="Times New Roman"/>
      <w:vertAlign w:val="superscript"/>
    </w:rPr>
  </w:style>
  <w:style w:type="paragraph" w:styleId="TOC1">
    <w:name w:val="toc 1"/>
    <w:basedOn w:val="Normal"/>
    <w:next w:val="Normal"/>
    <w:uiPriority w:val="99"/>
    <w:rsid w:val="00D82CC5"/>
    <w:pPr>
      <w:spacing w:after="57"/>
    </w:pPr>
  </w:style>
  <w:style w:type="paragraph" w:styleId="TOC2">
    <w:name w:val="toc 2"/>
    <w:basedOn w:val="Normal"/>
    <w:next w:val="Normal"/>
    <w:uiPriority w:val="99"/>
    <w:rsid w:val="00D82CC5"/>
    <w:pPr>
      <w:spacing w:after="57"/>
      <w:ind w:left="283"/>
    </w:pPr>
  </w:style>
  <w:style w:type="paragraph" w:styleId="TOC3">
    <w:name w:val="toc 3"/>
    <w:basedOn w:val="Normal"/>
    <w:next w:val="Normal"/>
    <w:uiPriority w:val="99"/>
    <w:rsid w:val="00D82CC5"/>
    <w:pPr>
      <w:spacing w:after="57"/>
      <w:ind w:left="567"/>
    </w:pPr>
  </w:style>
  <w:style w:type="paragraph" w:styleId="TOC4">
    <w:name w:val="toc 4"/>
    <w:basedOn w:val="Normal"/>
    <w:next w:val="Normal"/>
    <w:uiPriority w:val="99"/>
    <w:rsid w:val="00D82CC5"/>
    <w:pPr>
      <w:spacing w:after="57"/>
      <w:ind w:left="850"/>
    </w:pPr>
  </w:style>
  <w:style w:type="paragraph" w:styleId="TOC5">
    <w:name w:val="toc 5"/>
    <w:basedOn w:val="Normal"/>
    <w:next w:val="Normal"/>
    <w:uiPriority w:val="99"/>
    <w:rsid w:val="00D82CC5"/>
    <w:pPr>
      <w:spacing w:after="57"/>
      <w:ind w:left="1134"/>
    </w:pPr>
  </w:style>
  <w:style w:type="paragraph" w:styleId="TOC6">
    <w:name w:val="toc 6"/>
    <w:basedOn w:val="Normal"/>
    <w:next w:val="Normal"/>
    <w:uiPriority w:val="99"/>
    <w:rsid w:val="00D82CC5"/>
    <w:pPr>
      <w:spacing w:after="57"/>
      <w:ind w:left="1417"/>
    </w:pPr>
  </w:style>
  <w:style w:type="paragraph" w:styleId="TOC7">
    <w:name w:val="toc 7"/>
    <w:basedOn w:val="Normal"/>
    <w:next w:val="Normal"/>
    <w:uiPriority w:val="99"/>
    <w:rsid w:val="00D82CC5"/>
    <w:pPr>
      <w:spacing w:after="57"/>
      <w:ind w:left="1701"/>
    </w:pPr>
  </w:style>
  <w:style w:type="paragraph" w:styleId="TOC8">
    <w:name w:val="toc 8"/>
    <w:basedOn w:val="Normal"/>
    <w:next w:val="Normal"/>
    <w:uiPriority w:val="99"/>
    <w:rsid w:val="00D82CC5"/>
    <w:pPr>
      <w:spacing w:after="57"/>
      <w:ind w:left="1984"/>
    </w:pPr>
  </w:style>
  <w:style w:type="paragraph" w:styleId="TOC9">
    <w:name w:val="toc 9"/>
    <w:basedOn w:val="Normal"/>
    <w:next w:val="Normal"/>
    <w:uiPriority w:val="99"/>
    <w:rsid w:val="00D82CC5"/>
    <w:pPr>
      <w:spacing w:after="57"/>
      <w:ind w:left="2268"/>
    </w:pPr>
  </w:style>
  <w:style w:type="paragraph" w:styleId="TOCHeading">
    <w:name w:val="TOC Heading"/>
    <w:basedOn w:val="Heading1"/>
    <w:uiPriority w:val="99"/>
    <w:qFormat/>
    <w:rsid w:val="00D82CC5"/>
    <w:pPr>
      <w:keepNext w:val="0"/>
      <w:keepLines w:val="0"/>
      <w:spacing w:before="0"/>
      <w:outlineLvl w:val="9"/>
    </w:pPr>
    <w:rPr>
      <w:rFonts w:ascii="Calibri" w:hAnsi="Calibri" w:cs="Times New Roman"/>
      <w:sz w:val="22"/>
      <w:szCs w:val="22"/>
    </w:rPr>
  </w:style>
  <w:style w:type="paragraph" w:styleId="TableofFigures">
    <w:name w:val="table of figures"/>
    <w:basedOn w:val="Normal"/>
    <w:next w:val="Normal"/>
    <w:uiPriority w:val="99"/>
    <w:rsid w:val="00D82CC5"/>
    <w:pPr>
      <w:spacing w:after="0"/>
    </w:pPr>
  </w:style>
  <w:style w:type="paragraph" w:customStyle="1" w:styleId="ConsPlusNormal">
    <w:name w:val="ConsPlusNormal"/>
    <w:uiPriority w:val="99"/>
    <w:rsid w:val="00D82CC5"/>
    <w:rPr>
      <w:rFonts w:ascii="Times New Roman" w:hAnsi="Times New Roman"/>
      <w:sz w:val="26"/>
      <w:szCs w:val="26"/>
      <w:lang w:eastAsia="en-US"/>
    </w:rPr>
  </w:style>
  <w:style w:type="paragraph" w:styleId="BalloonText">
    <w:name w:val="Balloon Text"/>
    <w:basedOn w:val="Normal"/>
    <w:link w:val="BalloonTextChar"/>
    <w:uiPriority w:val="99"/>
    <w:semiHidden/>
    <w:rsid w:val="00D82C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82CC5"/>
    <w:rPr>
      <w:rFonts w:ascii="Tahoma" w:hAnsi="Tahoma" w:cs="Tahoma"/>
      <w:sz w:val="16"/>
      <w:szCs w:val="16"/>
    </w:rPr>
  </w:style>
  <w:style w:type="table" w:styleId="TableGrid">
    <w:name w:val="Table Grid"/>
    <w:basedOn w:val="TableNormal"/>
    <w:uiPriority w:val="99"/>
    <w:rsid w:val="00D82C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D82CC5"/>
    <w:pPr>
      <w:spacing w:after="0" w:line="240" w:lineRule="auto"/>
      <w:ind w:firstLine="720"/>
      <w:jc w:val="both"/>
    </w:pPr>
    <w:rPr>
      <w:rFonts w:ascii="Times New Roman" w:eastAsia="Times New Roman" w:hAnsi="Times New Roman"/>
      <w:sz w:val="26"/>
      <w:szCs w:val="26"/>
      <w:lang w:eastAsia="ru-RU"/>
    </w:rPr>
  </w:style>
  <w:style w:type="character" w:customStyle="1" w:styleId="BodyTextIndent2Char">
    <w:name w:val="Body Text Indent 2 Char"/>
    <w:basedOn w:val="DefaultParagraphFont"/>
    <w:link w:val="BodyTextIndent2"/>
    <w:uiPriority w:val="99"/>
    <w:locked/>
    <w:rsid w:val="00D82CC5"/>
    <w:rPr>
      <w:rFonts w:ascii="Times New Roman" w:hAnsi="Times New Roman" w:cs="Times New Roman"/>
      <w:sz w:val="26"/>
      <w:szCs w:val="26"/>
      <w:lang w:eastAsia="ru-RU"/>
    </w:rPr>
  </w:style>
  <w:style w:type="paragraph" w:styleId="NormalWeb">
    <w:name w:val="Normal (Web)"/>
    <w:basedOn w:val="Normal"/>
    <w:uiPriority w:val="99"/>
    <w:semiHidden/>
    <w:rsid w:val="00D82CC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128</Words>
  <Characters>732</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 начальника отдела</dc:creator>
  <cp:keywords/>
  <dc:description/>
  <cp:lastModifiedBy> АГ</cp:lastModifiedBy>
  <cp:revision>7</cp:revision>
  <dcterms:created xsi:type="dcterms:W3CDTF">2025-03-20T06:43:00Z</dcterms:created>
  <dcterms:modified xsi:type="dcterms:W3CDTF">2026-05-27T10:45:00Z</dcterms:modified>
</cp:coreProperties>
</file>