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788A" w:rsidRPr="00AB788A" w:rsidRDefault="00AB788A" w:rsidP="00C036DF">
      <w:pPr>
        <w:spacing w:after="0" w:line="240" w:lineRule="auto"/>
        <w:ind w:left="-567"/>
        <w:jc w:val="center"/>
        <w:rPr>
          <w:rFonts w:ascii="Times New Roman" w:eastAsia="Times New Roman" w:hAnsi="Times New Roman" w:cs="Times New Roman"/>
          <w:lang w:eastAsia="ru-RU"/>
        </w:rPr>
      </w:pPr>
      <w:r>
        <w:rPr>
          <w:rFonts w:ascii="Times New Roman" w:eastAsia="Times New Roman" w:hAnsi="Times New Roman" w:cs="Times New Roman"/>
          <w:sz w:val="20"/>
          <w:szCs w:val="20"/>
          <w:lang w:eastAsia="ru-RU"/>
        </w:rPr>
        <w:t xml:space="preserve">                                                                                   </w:t>
      </w:r>
      <w:r w:rsidR="00C036DF">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AB788A">
        <w:rPr>
          <w:rFonts w:ascii="Times New Roman" w:eastAsia="Times New Roman" w:hAnsi="Times New Roman" w:cs="Times New Roman"/>
          <w:lang w:eastAsia="ru-RU"/>
        </w:rPr>
        <w:t>Для размещения на сайт</w:t>
      </w:r>
      <w:r w:rsidR="00F87AF4">
        <w:rPr>
          <w:rFonts w:ascii="Times New Roman" w:eastAsia="Times New Roman" w:hAnsi="Times New Roman" w:cs="Times New Roman"/>
          <w:lang w:eastAsia="ru-RU"/>
        </w:rPr>
        <w:t>ах и СМИ</w:t>
      </w:r>
    </w:p>
    <w:p w:rsidR="00AB788A" w:rsidRDefault="00AB788A" w:rsidP="00AB788A">
      <w:pPr>
        <w:spacing w:after="0" w:line="240" w:lineRule="auto"/>
        <w:ind w:left="-567" w:right="283"/>
        <w:jc w:val="right"/>
        <w:outlineLvl w:val="1"/>
        <w:rPr>
          <w:rFonts w:ascii="Times New Roman" w:eastAsia="Times New Roman" w:hAnsi="Times New Roman" w:cs="Times New Roman"/>
          <w:lang w:eastAsia="ru-RU"/>
        </w:rPr>
      </w:pPr>
      <w:r w:rsidRPr="00AB788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p>
    <w:p w:rsidR="00B71FD5" w:rsidRDefault="00B71FD5" w:rsidP="00AB788A">
      <w:pPr>
        <w:spacing w:after="0" w:line="240" w:lineRule="auto"/>
        <w:ind w:left="-567" w:right="283"/>
        <w:jc w:val="right"/>
        <w:outlineLvl w:val="1"/>
        <w:rPr>
          <w:rFonts w:ascii="Times New Roman" w:eastAsia="Times New Roman" w:hAnsi="Times New Roman" w:cs="Times New Roman"/>
          <w:lang w:eastAsia="ru-RU"/>
        </w:rPr>
      </w:pPr>
    </w:p>
    <w:p w:rsidR="00B71FD5" w:rsidRPr="00B71FD5" w:rsidRDefault="00B71FD5" w:rsidP="00B71FD5">
      <w:pPr>
        <w:spacing w:after="0" w:line="240" w:lineRule="auto"/>
        <w:ind w:left="-567" w:right="283"/>
        <w:jc w:val="center"/>
        <w:outlineLvl w:val="1"/>
        <w:rPr>
          <w:rFonts w:ascii="Times New Roman" w:eastAsia="Times New Roman" w:hAnsi="Times New Roman" w:cs="Times New Roman"/>
          <w:b/>
          <w:lang w:eastAsia="ru-RU"/>
        </w:rPr>
      </w:pPr>
      <w:r w:rsidRPr="00B71FD5">
        <w:rPr>
          <w:rFonts w:ascii="Times New Roman" w:eastAsia="Times New Roman" w:hAnsi="Times New Roman" w:cs="Times New Roman"/>
          <w:b/>
          <w:lang w:eastAsia="ru-RU"/>
        </w:rPr>
        <w:t>Как выбрать школьную форму.</w:t>
      </w:r>
    </w:p>
    <w:p w:rsidR="00844F56" w:rsidRPr="00B71FD5" w:rsidRDefault="00844F56" w:rsidP="00B71FD5">
      <w:pPr>
        <w:spacing w:after="0" w:line="240" w:lineRule="auto"/>
        <w:ind w:left="-567" w:right="283"/>
        <w:jc w:val="center"/>
        <w:outlineLvl w:val="1"/>
        <w:rPr>
          <w:rFonts w:ascii="Times New Roman" w:eastAsia="Times New Roman" w:hAnsi="Times New Roman" w:cs="Times New Roman"/>
          <w:b/>
          <w:lang w:eastAsia="ru-RU"/>
        </w:rPr>
      </w:pPr>
    </w:p>
    <w:p w:rsidR="00691591" w:rsidRPr="00691591" w:rsidRDefault="00691591" w:rsidP="007542EA">
      <w:pPr>
        <w:shd w:val="clear" w:color="auto" w:fill="FFFFFF"/>
        <w:spacing w:after="0" w:line="240" w:lineRule="auto"/>
        <w:ind w:right="283" w:firstLine="709"/>
        <w:jc w:val="both"/>
        <w:textAlignment w:val="baseline"/>
        <w:outlineLvl w:val="0"/>
        <w:rPr>
          <w:rFonts w:ascii="Times New Roman" w:eastAsia="Times New Roman" w:hAnsi="Times New Roman" w:cs="Times New Roman"/>
          <w:b/>
          <w:bCs/>
          <w:color w:val="000000"/>
          <w:kern w:val="36"/>
          <w:sz w:val="24"/>
          <w:szCs w:val="24"/>
          <w:lang w:eastAsia="ru-RU"/>
        </w:rPr>
      </w:pPr>
      <w:r w:rsidRPr="00691591">
        <w:rPr>
          <w:rFonts w:ascii="Times New Roman" w:eastAsia="Times New Roman" w:hAnsi="Times New Roman" w:cs="Times New Roman"/>
          <w:b/>
          <w:bCs/>
          <w:color w:val="000000"/>
          <w:kern w:val="36"/>
          <w:sz w:val="24"/>
          <w:szCs w:val="24"/>
          <w:lang w:eastAsia="ru-RU"/>
        </w:rPr>
        <w:t>Строго, удобно, по ГОСТу: что нужно знать родителям о школьной форме в 2025 году</w:t>
      </w:r>
      <w:r w:rsidR="00B71FD5">
        <w:rPr>
          <w:rFonts w:ascii="Times New Roman" w:eastAsia="Times New Roman" w:hAnsi="Times New Roman" w:cs="Times New Roman"/>
          <w:b/>
          <w:bCs/>
          <w:color w:val="000000"/>
          <w:kern w:val="36"/>
          <w:sz w:val="24"/>
          <w:szCs w:val="24"/>
          <w:lang w:eastAsia="ru-RU"/>
        </w:rPr>
        <w:t>.</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333333"/>
          <w:sz w:val="24"/>
          <w:szCs w:val="24"/>
          <w:lang w:eastAsia="ru-RU"/>
        </w:rPr>
        <w:t xml:space="preserve">С 1 июля 2025 года в России вступил в силу новый ГОСТ на школьную форму. </w:t>
      </w:r>
    </w:p>
    <w:p w:rsidR="00691591" w:rsidRPr="00691591" w:rsidRDefault="00691591" w:rsidP="007542EA">
      <w:pPr>
        <w:shd w:val="clear" w:color="auto" w:fill="FFFFFF"/>
        <w:spacing w:after="0" w:line="240" w:lineRule="auto"/>
        <w:ind w:right="283" w:firstLine="709"/>
        <w:jc w:val="both"/>
        <w:textAlignment w:val="baseline"/>
        <w:outlineLvl w:val="1"/>
        <w:rPr>
          <w:rFonts w:ascii="Times New Roman" w:eastAsia="Times New Roman" w:hAnsi="Times New Roman" w:cs="Times New Roman"/>
          <w:b/>
          <w:bCs/>
          <w:color w:val="000000"/>
          <w:sz w:val="24"/>
          <w:szCs w:val="24"/>
          <w:lang w:eastAsia="ru-RU"/>
        </w:rPr>
      </w:pPr>
      <w:r w:rsidRPr="00691591">
        <w:rPr>
          <w:rFonts w:ascii="Times New Roman" w:eastAsia="Times New Roman" w:hAnsi="Times New Roman" w:cs="Times New Roman"/>
          <w:b/>
          <w:bCs/>
          <w:color w:val="000000"/>
          <w:sz w:val="24"/>
          <w:szCs w:val="24"/>
          <w:lang w:eastAsia="ru-RU"/>
        </w:rPr>
        <w:t>Требования к школьной форме в 2025 году</w:t>
      </w:r>
      <w:r w:rsidR="00810B16">
        <w:rPr>
          <w:rFonts w:ascii="Times New Roman" w:eastAsia="Times New Roman" w:hAnsi="Times New Roman" w:cs="Times New Roman"/>
          <w:b/>
          <w:bCs/>
          <w:color w:val="000000"/>
          <w:sz w:val="24"/>
          <w:szCs w:val="24"/>
          <w:lang w:eastAsia="ru-RU"/>
        </w:rPr>
        <w:t>.</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 xml:space="preserve">С 1 июля 2025 года в России вступил в силу новый национальный стандарт ГОСТ Р 71582-2024 «Одежда обучающихся (школьная форма)». Такие рекомендации вводятся впервые в России и определяют единые рекомендации к качеству и безопасности школьной формы </w:t>
      </w:r>
      <w:r w:rsidR="00810B16">
        <w:rPr>
          <w:rFonts w:ascii="Times New Roman" w:eastAsia="Times New Roman" w:hAnsi="Times New Roman" w:cs="Times New Roman"/>
          <w:color w:val="222222"/>
          <w:sz w:val="24"/>
          <w:szCs w:val="24"/>
          <w:lang w:eastAsia="ru-RU"/>
        </w:rPr>
        <w:t>-</w:t>
      </w:r>
      <w:r w:rsidRPr="00691591">
        <w:rPr>
          <w:rFonts w:ascii="Times New Roman" w:eastAsia="Times New Roman" w:hAnsi="Times New Roman" w:cs="Times New Roman"/>
          <w:color w:val="222222"/>
          <w:sz w:val="24"/>
          <w:szCs w:val="24"/>
          <w:lang w:eastAsia="ru-RU"/>
        </w:rPr>
        <w:t xml:space="preserve"> раньше это определялось только внутренними актами в школах.</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 xml:space="preserve">Под школьной формой ГОСТ подразумевает «единообразный по стилю, конструктивным решениям и сочетанию цветов ассортимент одежды». Но важно понимать, что дизайн одежды стандарт не определяет </w:t>
      </w:r>
      <w:r w:rsidR="00810B16">
        <w:rPr>
          <w:rFonts w:ascii="Times New Roman" w:eastAsia="Times New Roman" w:hAnsi="Times New Roman" w:cs="Times New Roman"/>
          <w:color w:val="222222"/>
          <w:sz w:val="24"/>
          <w:szCs w:val="24"/>
          <w:lang w:eastAsia="ru-RU"/>
        </w:rPr>
        <w:t>-</w:t>
      </w:r>
      <w:r w:rsidRPr="00691591">
        <w:rPr>
          <w:rFonts w:ascii="Times New Roman" w:eastAsia="Times New Roman" w:hAnsi="Times New Roman" w:cs="Times New Roman"/>
          <w:color w:val="222222"/>
          <w:sz w:val="24"/>
          <w:szCs w:val="24"/>
          <w:lang w:eastAsia="ru-RU"/>
        </w:rPr>
        <w:t xml:space="preserve"> здесь уже выбор за производителями.</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Стиль должен быть деловой и консервативный, «характеризующийся строгостью и сдержанностью».</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Критерии выбора школьной формы в 2025 году остаются прежними: она должна быть удобной, неброской, строгой и желательно из натуральных тканей. Именно такую одежду в школу обычно покупали детям родители, несмотря порой на нежелание самих школьников, которые, особенно в подростковом возрасте, хотят выделяться из общей массы.</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 xml:space="preserve">Согласно документу </w:t>
      </w:r>
      <w:proofErr w:type="spellStart"/>
      <w:r w:rsidRPr="00691591">
        <w:rPr>
          <w:rFonts w:ascii="Times New Roman" w:eastAsia="Times New Roman" w:hAnsi="Times New Roman" w:cs="Times New Roman"/>
          <w:color w:val="222222"/>
          <w:sz w:val="24"/>
          <w:szCs w:val="24"/>
          <w:lang w:eastAsia="ru-RU"/>
        </w:rPr>
        <w:t>Росстандарта</w:t>
      </w:r>
      <w:proofErr w:type="spellEnd"/>
      <w:r w:rsidRPr="00691591">
        <w:rPr>
          <w:rFonts w:ascii="Times New Roman" w:eastAsia="Times New Roman" w:hAnsi="Times New Roman" w:cs="Times New Roman"/>
          <w:color w:val="222222"/>
          <w:sz w:val="24"/>
          <w:szCs w:val="24"/>
          <w:lang w:eastAsia="ru-RU"/>
        </w:rPr>
        <w:t>, одежда учеников имеет такие характеристики, как гигроскопичность, воздухопроницаемость, износостойкость. Одежда должна быть комфортной как в сидячем положении, так и при ходьбе.</w:t>
      </w:r>
    </w:p>
    <w:p w:rsidR="00691591" w:rsidRPr="00691591" w:rsidRDefault="00691591" w:rsidP="007542EA">
      <w:pPr>
        <w:shd w:val="clear" w:color="auto" w:fill="FFFFFF"/>
        <w:spacing w:after="0" w:line="240" w:lineRule="auto"/>
        <w:ind w:right="283" w:firstLine="709"/>
        <w:jc w:val="both"/>
        <w:textAlignment w:val="baseline"/>
        <w:outlineLvl w:val="1"/>
        <w:rPr>
          <w:rFonts w:ascii="Times New Roman" w:eastAsia="Times New Roman" w:hAnsi="Times New Roman" w:cs="Times New Roman"/>
          <w:b/>
          <w:bCs/>
          <w:color w:val="000000"/>
          <w:sz w:val="24"/>
          <w:szCs w:val="24"/>
          <w:lang w:eastAsia="ru-RU"/>
        </w:rPr>
      </w:pPr>
      <w:r w:rsidRPr="00691591">
        <w:rPr>
          <w:rFonts w:ascii="Times New Roman" w:eastAsia="Times New Roman" w:hAnsi="Times New Roman" w:cs="Times New Roman"/>
          <w:b/>
          <w:bCs/>
          <w:color w:val="000000"/>
          <w:sz w:val="24"/>
          <w:szCs w:val="24"/>
          <w:lang w:eastAsia="ru-RU"/>
        </w:rPr>
        <w:t>Обязательна ли школьная форма в 2025 году по закону: правила для школ</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 xml:space="preserve">Школьная форма по-прежнему необязательна в России. ГОСТ </w:t>
      </w:r>
      <w:r w:rsidR="00F91ED4">
        <w:rPr>
          <w:rFonts w:ascii="Times New Roman" w:eastAsia="Times New Roman" w:hAnsi="Times New Roman" w:cs="Times New Roman"/>
          <w:color w:val="222222"/>
          <w:sz w:val="24"/>
          <w:szCs w:val="24"/>
          <w:lang w:eastAsia="ru-RU"/>
        </w:rPr>
        <w:t>-</w:t>
      </w:r>
      <w:r w:rsidRPr="00691591">
        <w:rPr>
          <w:rFonts w:ascii="Times New Roman" w:eastAsia="Times New Roman" w:hAnsi="Times New Roman" w:cs="Times New Roman"/>
          <w:color w:val="222222"/>
          <w:sz w:val="24"/>
          <w:szCs w:val="24"/>
          <w:lang w:eastAsia="ru-RU"/>
        </w:rPr>
        <w:t xml:space="preserve"> это только требования к её качеству и характеристикам.</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Но школы сами вправе вводить свой собственный вариант формы, который соответствует параметрам ГОСТа. Если ученик не будет соблюдать внутренние требования учебного заведения, его могут привлечь к ответственности.</w:t>
      </w:r>
    </w:p>
    <w:p w:rsidR="00691591" w:rsidRPr="00691591" w:rsidRDefault="00691591" w:rsidP="007542EA">
      <w:pPr>
        <w:shd w:val="clear" w:color="auto" w:fill="FFFFFF"/>
        <w:spacing w:after="0" w:line="240" w:lineRule="auto"/>
        <w:ind w:right="283" w:firstLine="709"/>
        <w:jc w:val="both"/>
        <w:textAlignment w:val="baseline"/>
        <w:outlineLvl w:val="3"/>
        <w:rPr>
          <w:rFonts w:ascii="Times New Roman" w:eastAsia="Times New Roman" w:hAnsi="Times New Roman" w:cs="Times New Roman"/>
          <w:b/>
          <w:bCs/>
          <w:color w:val="000000"/>
          <w:sz w:val="24"/>
          <w:szCs w:val="24"/>
          <w:lang w:eastAsia="ru-RU"/>
        </w:rPr>
      </w:pPr>
      <w:r w:rsidRPr="00691591">
        <w:rPr>
          <w:rFonts w:ascii="Times New Roman" w:eastAsia="Times New Roman" w:hAnsi="Times New Roman" w:cs="Times New Roman"/>
          <w:b/>
          <w:bCs/>
          <w:color w:val="000000"/>
          <w:sz w:val="24"/>
          <w:szCs w:val="24"/>
          <w:bdr w:val="none" w:sz="0" w:space="0" w:color="auto" w:frame="1"/>
          <w:lang w:eastAsia="ru-RU"/>
        </w:rPr>
        <w:t>Виды школьной формы 2025: повседневная и парадная по ГОСТу</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 xml:space="preserve">ГОСТ делит форму на два вида </w:t>
      </w:r>
      <w:r w:rsidR="00F91ED4">
        <w:rPr>
          <w:rFonts w:ascii="Times New Roman" w:eastAsia="Times New Roman" w:hAnsi="Times New Roman" w:cs="Times New Roman"/>
          <w:color w:val="222222"/>
          <w:sz w:val="24"/>
          <w:szCs w:val="24"/>
          <w:lang w:eastAsia="ru-RU"/>
        </w:rPr>
        <w:t>-</w:t>
      </w:r>
      <w:r w:rsidRPr="00691591">
        <w:rPr>
          <w:rFonts w:ascii="Times New Roman" w:eastAsia="Times New Roman" w:hAnsi="Times New Roman" w:cs="Times New Roman"/>
          <w:color w:val="222222"/>
          <w:sz w:val="24"/>
          <w:szCs w:val="24"/>
          <w:lang w:eastAsia="ru-RU"/>
        </w:rPr>
        <w:t xml:space="preserve"> повседневную и торжественную. Торжественная, согласно стандарту, «может состоять из повседневной школьной формы, дополненной светлой торжественной блузкой/рубашкой (верхней сорочкой), головным убором, галстуком и/или прочими аксессуарами», которые соответствуют требованиям школы.</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 xml:space="preserve">Под повседневной формой подразумеваются как отдельные элементы одежды </w:t>
      </w:r>
      <w:r w:rsidR="00F91ED4">
        <w:rPr>
          <w:rFonts w:ascii="Times New Roman" w:eastAsia="Times New Roman" w:hAnsi="Times New Roman" w:cs="Times New Roman"/>
          <w:color w:val="222222"/>
          <w:sz w:val="24"/>
          <w:szCs w:val="24"/>
          <w:lang w:eastAsia="ru-RU"/>
        </w:rPr>
        <w:t>-</w:t>
      </w:r>
      <w:r w:rsidRPr="00691591">
        <w:rPr>
          <w:rFonts w:ascii="Times New Roman" w:eastAsia="Times New Roman" w:hAnsi="Times New Roman" w:cs="Times New Roman"/>
          <w:color w:val="222222"/>
          <w:sz w:val="24"/>
          <w:szCs w:val="24"/>
          <w:lang w:eastAsia="ru-RU"/>
        </w:rPr>
        <w:t xml:space="preserve"> рубашка или блузка, блейзер или пиджак, так и наборы </w:t>
      </w:r>
      <w:r w:rsidR="00F91ED4">
        <w:rPr>
          <w:rFonts w:ascii="Times New Roman" w:eastAsia="Times New Roman" w:hAnsi="Times New Roman" w:cs="Times New Roman"/>
          <w:color w:val="222222"/>
          <w:sz w:val="24"/>
          <w:szCs w:val="24"/>
          <w:lang w:eastAsia="ru-RU"/>
        </w:rPr>
        <w:t>-</w:t>
      </w:r>
      <w:r w:rsidRPr="00691591">
        <w:rPr>
          <w:rFonts w:ascii="Times New Roman" w:eastAsia="Times New Roman" w:hAnsi="Times New Roman" w:cs="Times New Roman"/>
          <w:color w:val="222222"/>
          <w:sz w:val="24"/>
          <w:szCs w:val="24"/>
          <w:lang w:eastAsia="ru-RU"/>
        </w:rPr>
        <w:t xml:space="preserve"> жилет и юбка или брюки, блейзер, жакет и кардиган, юбка, сарафан и блузка и т.д. Варианты комбинаций могут быть любые из базовых вещей.</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 xml:space="preserve">В ГОСТе есть интересное примечание, что школьная форма может быть создана из одного элемента одежды </w:t>
      </w:r>
      <w:r w:rsidR="00F91ED4">
        <w:rPr>
          <w:rFonts w:ascii="Times New Roman" w:eastAsia="Times New Roman" w:hAnsi="Times New Roman" w:cs="Times New Roman"/>
          <w:color w:val="222222"/>
          <w:sz w:val="24"/>
          <w:szCs w:val="24"/>
          <w:lang w:eastAsia="ru-RU"/>
        </w:rPr>
        <w:t>-</w:t>
      </w:r>
      <w:r w:rsidRPr="00691591">
        <w:rPr>
          <w:rFonts w:ascii="Times New Roman" w:eastAsia="Times New Roman" w:hAnsi="Times New Roman" w:cs="Times New Roman"/>
          <w:color w:val="222222"/>
          <w:sz w:val="24"/>
          <w:szCs w:val="24"/>
          <w:lang w:eastAsia="ru-RU"/>
        </w:rPr>
        <w:t xml:space="preserve"> например, платье для девочки. Но если оно дополнено воротником или манишкой, то это уже является комплектом или набором. Костюм считается частным случаем изготовления комплекта.</w:t>
      </w:r>
    </w:p>
    <w:p w:rsidR="00691591" w:rsidRPr="00691591" w:rsidRDefault="00691591" w:rsidP="007542EA">
      <w:pPr>
        <w:shd w:val="clear" w:color="auto" w:fill="FFFFFF"/>
        <w:spacing w:after="0" w:line="240" w:lineRule="auto"/>
        <w:ind w:right="283" w:firstLine="709"/>
        <w:jc w:val="both"/>
        <w:textAlignment w:val="baseline"/>
        <w:outlineLvl w:val="1"/>
        <w:rPr>
          <w:rFonts w:ascii="Times New Roman" w:eastAsia="Times New Roman" w:hAnsi="Times New Roman" w:cs="Times New Roman"/>
          <w:b/>
          <w:bCs/>
          <w:color w:val="000000"/>
          <w:sz w:val="24"/>
          <w:szCs w:val="24"/>
          <w:lang w:eastAsia="ru-RU"/>
        </w:rPr>
      </w:pPr>
      <w:r w:rsidRPr="00691591">
        <w:rPr>
          <w:rFonts w:ascii="Times New Roman" w:eastAsia="Times New Roman" w:hAnsi="Times New Roman" w:cs="Times New Roman"/>
          <w:b/>
          <w:bCs/>
          <w:color w:val="000000"/>
          <w:sz w:val="24"/>
          <w:szCs w:val="24"/>
          <w:lang w:eastAsia="ru-RU"/>
        </w:rPr>
        <w:t>Новый ГОСТ на школьную форму 2025</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ГОСТ не определяет дизайн одежды, но определяет её характеристики, по которым производители уже могут шить школьную форму. Опять же, они не обязаны. Но, если форма будет сшита по всем стандартам, производитель вправе помещать на этикетку специальную отметку, которую можно проверить с помощью «Честного знака».</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 xml:space="preserve">Ещё один важный момент: по новому ГОСТу на форму рекомендуется помещать государственную (патриотическую) символику и геральдику. Рядом разрешается </w:t>
      </w:r>
      <w:r w:rsidRPr="00691591">
        <w:rPr>
          <w:rFonts w:ascii="Times New Roman" w:eastAsia="Times New Roman" w:hAnsi="Times New Roman" w:cs="Times New Roman"/>
          <w:color w:val="222222"/>
          <w:sz w:val="24"/>
          <w:szCs w:val="24"/>
          <w:lang w:eastAsia="ru-RU"/>
        </w:rPr>
        <w:lastRenderedPageBreak/>
        <w:t xml:space="preserve">размещать отличительные знаки той или иной школы: эмблемы, нашивки, фурнитуру с символикой, тесьму со </w:t>
      </w:r>
      <w:proofErr w:type="spellStart"/>
      <w:r w:rsidRPr="00691591">
        <w:rPr>
          <w:rFonts w:ascii="Times New Roman" w:eastAsia="Times New Roman" w:hAnsi="Times New Roman" w:cs="Times New Roman"/>
          <w:color w:val="222222"/>
          <w:sz w:val="24"/>
          <w:szCs w:val="24"/>
          <w:lang w:eastAsia="ru-RU"/>
        </w:rPr>
        <w:t>шрифтографическими</w:t>
      </w:r>
      <w:proofErr w:type="spellEnd"/>
      <w:r w:rsidRPr="00691591">
        <w:rPr>
          <w:rFonts w:ascii="Times New Roman" w:eastAsia="Times New Roman" w:hAnsi="Times New Roman" w:cs="Times New Roman"/>
          <w:color w:val="222222"/>
          <w:sz w:val="24"/>
          <w:szCs w:val="24"/>
          <w:lang w:eastAsia="ru-RU"/>
        </w:rPr>
        <w:t xml:space="preserve"> элементами и т.д.</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ГОСТ не распространяется на спортивную одежду и обувь.</w:t>
      </w:r>
    </w:p>
    <w:p w:rsidR="00691591" w:rsidRPr="00691591" w:rsidRDefault="00691591" w:rsidP="007542EA">
      <w:pPr>
        <w:shd w:val="clear" w:color="auto" w:fill="FFFFFF"/>
        <w:spacing w:after="0" w:line="240" w:lineRule="auto"/>
        <w:ind w:right="283" w:firstLine="709"/>
        <w:jc w:val="both"/>
        <w:textAlignment w:val="baseline"/>
        <w:outlineLvl w:val="1"/>
        <w:rPr>
          <w:rFonts w:ascii="Times New Roman" w:eastAsia="Times New Roman" w:hAnsi="Times New Roman" w:cs="Times New Roman"/>
          <w:b/>
          <w:bCs/>
          <w:color w:val="000000"/>
          <w:sz w:val="24"/>
          <w:szCs w:val="24"/>
          <w:lang w:eastAsia="ru-RU"/>
        </w:rPr>
      </w:pPr>
      <w:r w:rsidRPr="00691591">
        <w:rPr>
          <w:rFonts w:ascii="Times New Roman" w:eastAsia="Times New Roman" w:hAnsi="Times New Roman" w:cs="Times New Roman"/>
          <w:b/>
          <w:bCs/>
          <w:color w:val="000000"/>
          <w:sz w:val="24"/>
          <w:szCs w:val="24"/>
          <w:lang w:eastAsia="ru-RU"/>
        </w:rPr>
        <w:t>Как правильно выбрать школьную форму в 2025 году: ткань, фасон, размер</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 xml:space="preserve">Ткань должна быть дышащей и приятной к телу, </w:t>
      </w:r>
      <w:proofErr w:type="spellStart"/>
      <w:r w:rsidRPr="00691591">
        <w:rPr>
          <w:rFonts w:ascii="Times New Roman" w:eastAsia="Times New Roman" w:hAnsi="Times New Roman" w:cs="Times New Roman"/>
          <w:color w:val="222222"/>
          <w:sz w:val="24"/>
          <w:szCs w:val="24"/>
          <w:lang w:eastAsia="ru-RU"/>
        </w:rPr>
        <w:t>гипоаллергенной</w:t>
      </w:r>
      <w:proofErr w:type="spellEnd"/>
      <w:r w:rsidRPr="00691591">
        <w:rPr>
          <w:rFonts w:ascii="Times New Roman" w:eastAsia="Times New Roman" w:hAnsi="Times New Roman" w:cs="Times New Roman"/>
          <w:color w:val="222222"/>
          <w:sz w:val="24"/>
          <w:szCs w:val="24"/>
          <w:lang w:eastAsia="ru-RU"/>
        </w:rPr>
        <w:t>. Чаще всего выбор падает на трикотаж, хлопок и шерсть для холодного времени года.</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 xml:space="preserve">Одно из требований к форме </w:t>
      </w:r>
      <w:r w:rsidR="00F91ED4">
        <w:rPr>
          <w:rFonts w:ascii="Times New Roman" w:eastAsia="Times New Roman" w:hAnsi="Times New Roman" w:cs="Times New Roman"/>
          <w:color w:val="222222"/>
          <w:sz w:val="24"/>
          <w:szCs w:val="24"/>
          <w:lang w:eastAsia="ru-RU"/>
        </w:rPr>
        <w:t>-</w:t>
      </w:r>
      <w:r w:rsidRPr="00691591">
        <w:rPr>
          <w:rFonts w:ascii="Times New Roman" w:eastAsia="Times New Roman" w:hAnsi="Times New Roman" w:cs="Times New Roman"/>
          <w:color w:val="222222"/>
          <w:sz w:val="24"/>
          <w:szCs w:val="24"/>
          <w:lang w:eastAsia="ru-RU"/>
        </w:rPr>
        <w:t xml:space="preserve"> строгий, деловой стиль, лаконичность без ярких деталей и излишеств, безопасная качественная фурнитура и неброские цвета.</w:t>
      </w:r>
    </w:p>
    <w:p w:rsidR="00691591" w:rsidRPr="00691591" w:rsidRDefault="00691591" w:rsidP="007542EA">
      <w:pPr>
        <w:shd w:val="clear" w:color="auto" w:fill="FFFFFF"/>
        <w:spacing w:after="0" w:line="240" w:lineRule="auto"/>
        <w:ind w:right="283" w:firstLine="709"/>
        <w:jc w:val="both"/>
        <w:textAlignment w:val="baseline"/>
        <w:outlineLvl w:val="3"/>
        <w:rPr>
          <w:rFonts w:ascii="Times New Roman" w:eastAsia="Times New Roman" w:hAnsi="Times New Roman" w:cs="Times New Roman"/>
          <w:b/>
          <w:bCs/>
          <w:color w:val="000000"/>
          <w:sz w:val="24"/>
          <w:szCs w:val="24"/>
          <w:lang w:eastAsia="ru-RU"/>
        </w:rPr>
      </w:pPr>
      <w:r w:rsidRPr="00691591">
        <w:rPr>
          <w:rFonts w:ascii="Times New Roman" w:eastAsia="Times New Roman" w:hAnsi="Times New Roman" w:cs="Times New Roman"/>
          <w:b/>
          <w:bCs/>
          <w:color w:val="000000"/>
          <w:sz w:val="24"/>
          <w:szCs w:val="24"/>
          <w:lang w:eastAsia="ru-RU"/>
        </w:rPr>
        <w:t>Особенности выбора школьной формы для разных возрастов</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 xml:space="preserve">Если речь идёт о младших классах, нужно понимать, что форма должна быть износостойкой и не очень маркой. Потому что светлую одежду стирать гораздо </w:t>
      </w:r>
      <w:proofErr w:type="spellStart"/>
      <w:r w:rsidRPr="00691591">
        <w:rPr>
          <w:rFonts w:ascii="Times New Roman" w:eastAsia="Times New Roman" w:hAnsi="Times New Roman" w:cs="Times New Roman"/>
          <w:color w:val="222222"/>
          <w:sz w:val="24"/>
          <w:szCs w:val="24"/>
          <w:lang w:eastAsia="ru-RU"/>
        </w:rPr>
        <w:t>проблематичнее</w:t>
      </w:r>
      <w:proofErr w:type="spellEnd"/>
      <w:r w:rsidRPr="00691591">
        <w:rPr>
          <w:rFonts w:ascii="Times New Roman" w:eastAsia="Times New Roman" w:hAnsi="Times New Roman" w:cs="Times New Roman"/>
          <w:color w:val="222222"/>
          <w:sz w:val="24"/>
          <w:szCs w:val="24"/>
          <w:lang w:eastAsia="ru-RU"/>
        </w:rPr>
        <w:t>. Часто родители выбирают одежду с небольшим добавлением синтетики, потому что она дольше служит.</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 xml:space="preserve">Школьникам из среднего и старшего звена уже хочется самовыражения, поэтому они выбирают форму сами. И это тоже возможно, несмотря на стандарты и единый стиль в некоторых учебных заведениях. Девочки могут выбрать, например, между юбкой и брюками, кардиганом или пиджаком, мальчики </w:t>
      </w:r>
      <w:r w:rsidR="00F91ED4">
        <w:rPr>
          <w:rFonts w:ascii="Times New Roman" w:eastAsia="Times New Roman" w:hAnsi="Times New Roman" w:cs="Times New Roman"/>
          <w:color w:val="222222"/>
          <w:sz w:val="24"/>
          <w:szCs w:val="24"/>
          <w:lang w:eastAsia="ru-RU"/>
        </w:rPr>
        <w:t>-</w:t>
      </w:r>
      <w:r w:rsidRPr="00691591">
        <w:rPr>
          <w:rFonts w:ascii="Times New Roman" w:eastAsia="Times New Roman" w:hAnsi="Times New Roman" w:cs="Times New Roman"/>
          <w:color w:val="222222"/>
          <w:sz w:val="24"/>
          <w:szCs w:val="24"/>
          <w:lang w:eastAsia="ru-RU"/>
        </w:rPr>
        <w:t xml:space="preserve"> между водолазкой или рубашкой и т.д.</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 xml:space="preserve">Также важно учитывать индивидуальные особенности каждого ребёнка </w:t>
      </w:r>
      <w:r w:rsidR="00F91ED4">
        <w:rPr>
          <w:rFonts w:ascii="Times New Roman" w:eastAsia="Times New Roman" w:hAnsi="Times New Roman" w:cs="Times New Roman"/>
          <w:color w:val="222222"/>
          <w:sz w:val="24"/>
          <w:szCs w:val="24"/>
          <w:lang w:eastAsia="ru-RU"/>
        </w:rPr>
        <w:t>-</w:t>
      </w:r>
      <w:r w:rsidRPr="00691591">
        <w:rPr>
          <w:rFonts w:ascii="Times New Roman" w:eastAsia="Times New Roman" w:hAnsi="Times New Roman" w:cs="Times New Roman"/>
          <w:color w:val="222222"/>
          <w:sz w:val="24"/>
          <w:szCs w:val="24"/>
          <w:lang w:eastAsia="ru-RU"/>
        </w:rPr>
        <w:t xml:space="preserve"> его рост, вес, телосложение. Форма в первую очередь должна быть удобной.</w:t>
      </w:r>
    </w:p>
    <w:p w:rsidR="00691591" w:rsidRPr="00691591" w:rsidRDefault="00691591" w:rsidP="007542EA">
      <w:pPr>
        <w:shd w:val="clear" w:color="auto" w:fill="FFFFFF"/>
        <w:spacing w:after="0" w:line="240" w:lineRule="auto"/>
        <w:ind w:right="283" w:firstLine="709"/>
        <w:jc w:val="both"/>
        <w:textAlignment w:val="baseline"/>
        <w:outlineLvl w:val="1"/>
        <w:rPr>
          <w:rFonts w:ascii="Times New Roman" w:eastAsia="Times New Roman" w:hAnsi="Times New Roman" w:cs="Times New Roman"/>
          <w:b/>
          <w:bCs/>
          <w:color w:val="000000"/>
          <w:sz w:val="24"/>
          <w:szCs w:val="24"/>
          <w:lang w:eastAsia="ru-RU"/>
        </w:rPr>
      </w:pPr>
      <w:r w:rsidRPr="00691591">
        <w:rPr>
          <w:rFonts w:ascii="Times New Roman" w:eastAsia="Times New Roman" w:hAnsi="Times New Roman" w:cs="Times New Roman"/>
          <w:b/>
          <w:bCs/>
          <w:color w:val="000000"/>
          <w:sz w:val="24"/>
          <w:szCs w:val="24"/>
          <w:lang w:eastAsia="ru-RU"/>
        </w:rPr>
        <w:t>Школьная форма 2025: главные советы родителям при выборе</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Самое важное, что нужно знать родителям при выборе школьной формы, это требования школы, в которой учится их ребёнок. Это локальные правила, устанавливающие, например, цвет одежды: у кого-то это серый, у кого-то синий и т.д.</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 xml:space="preserve">Второй важный момент </w:t>
      </w:r>
      <w:r w:rsidR="00F91ED4">
        <w:rPr>
          <w:rFonts w:ascii="Times New Roman" w:eastAsia="Times New Roman" w:hAnsi="Times New Roman" w:cs="Times New Roman"/>
          <w:color w:val="222222"/>
          <w:sz w:val="24"/>
          <w:szCs w:val="24"/>
          <w:lang w:eastAsia="ru-RU"/>
        </w:rPr>
        <w:t>-</w:t>
      </w:r>
      <w:r w:rsidRPr="00691591">
        <w:rPr>
          <w:rFonts w:ascii="Times New Roman" w:eastAsia="Times New Roman" w:hAnsi="Times New Roman" w:cs="Times New Roman"/>
          <w:color w:val="222222"/>
          <w:sz w:val="24"/>
          <w:szCs w:val="24"/>
          <w:lang w:eastAsia="ru-RU"/>
        </w:rPr>
        <w:t xml:space="preserve"> на форме не должно быть нашивок или логотипов неформальных субкультур и различных запрещённых течений.</w:t>
      </w:r>
    </w:p>
    <w:p w:rsidR="00691591" w:rsidRP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 xml:space="preserve">Третий </w:t>
      </w:r>
      <w:r w:rsidR="00F91ED4">
        <w:rPr>
          <w:rFonts w:ascii="Times New Roman" w:eastAsia="Times New Roman" w:hAnsi="Times New Roman" w:cs="Times New Roman"/>
          <w:color w:val="222222"/>
          <w:sz w:val="24"/>
          <w:szCs w:val="24"/>
          <w:lang w:eastAsia="ru-RU"/>
        </w:rPr>
        <w:t>-</w:t>
      </w:r>
      <w:r w:rsidRPr="00691591">
        <w:rPr>
          <w:rFonts w:ascii="Times New Roman" w:eastAsia="Times New Roman" w:hAnsi="Times New Roman" w:cs="Times New Roman"/>
          <w:color w:val="222222"/>
          <w:sz w:val="24"/>
          <w:szCs w:val="24"/>
          <w:lang w:eastAsia="ru-RU"/>
        </w:rPr>
        <w:t xml:space="preserve"> удобство фасона и натуральность ткани, соответствие размеру.</w:t>
      </w:r>
    </w:p>
    <w:p w:rsidR="00691591" w:rsidRDefault="00691591" w:rsidP="007542EA">
      <w:pPr>
        <w:shd w:val="clear" w:color="auto" w:fill="FFFFFF"/>
        <w:spacing w:after="0" w:line="240" w:lineRule="auto"/>
        <w:ind w:right="283" w:firstLine="709"/>
        <w:jc w:val="both"/>
        <w:textAlignment w:val="baseline"/>
        <w:rPr>
          <w:rFonts w:ascii="Times New Roman" w:eastAsia="Times New Roman" w:hAnsi="Times New Roman" w:cs="Times New Roman"/>
          <w:color w:val="222222"/>
          <w:sz w:val="24"/>
          <w:szCs w:val="24"/>
          <w:lang w:eastAsia="ru-RU"/>
        </w:rPr>
      </w:pPr>
      <w:r w:rsidRPr="00691591">
        <w:rPr>
          <w:rFonts w:ascii="Times New Roman" w:eastAsia="Times New Roman" w:hAnsi="Times New Roman" w:cs="Times New Roman"/>
          <w:color w:val="222222"/>
          <w:sz w:val="24"/>
          <w:szCs w:val="24"/>
          <w:lang w:eastAsia="ru-RU"/>
        </w:rPr>
        <w:t>И конечно, не стоит пренебрегать желаниями ребёнка, потому что форму по итогу носить нужно будет ему, а не родителю. Поскольку выбор одежды сейчас огромен, вполне можно прийти к компромиссу, чтобы угодить всем.</w:t>
      </w:r>
    </w:p>
    <w:p w:rsidR="00F87AF4" w:rsidRDefault="00F87AF4" w:rsidP="00F87AF4">
      <w:pPr>
        <w:shd w:val="clear" w:color="auto" w:fill="FFFFFF"/>
        <w:spacing w:after="0" w:line="240" w:lineRule="auto"/>
        <w:ind w:right="283"/>
        <w:jc w:val="both"/>
        <w:textAlignment w:val="baseline"/>
        <w:rPr>
          <w:rFonts w:ascii="Times New Roman" w:eastAsia="Times New Roman" w:hAnsi="Times New Roman" w:cs="Times New Roman"/>
          <w:color w:val="222222"/>
          <w:sz w:val="24"/>
          <w:szCs w:val="24"/>
          <w:lang w:eastAsia="ru-RU"/>
        </w:rPr>
      </w:pPr>
    </w:p>
    <w:p w:rsidR="00F87AF4" w:rsidRDefault="00F87AF4" w:rsidP="00F87AF4">
      <w:pPr>
        <w:shd w:val="clear" w:color="auto" w:fill="FFFFFF"/>
        <w:spacing w:after="0" w:line="240" w:lineRule="auto"/>
        <w:ind w:right="283"/>
        <w:jc w:val="both"/>
        <w:textAlignment w:val="baseline"/>
        <w:rPr>
          <w:rFonts w:ascii="Times New Roman" w:eastAsia="Times New Roman" w:hAnsi="Times New Roman" w:cs="Times New Roman"/>
          <w:color w:val="222222"/>
          <w:sz w:val="24"/>
          <w:szCs w:val="24"/>
          <w:lang w:eastAsia="ru-RU"/>
        </w:rPr>
      </w:pPr>
    </w:p>
    <w:p w:rsidR="00F87AF4" w:rsidRDefault="00F87AF4" w:rsidP="00F87AF4">
      <w:pPr>
        <w:shd w:val="clear" w:color="auto" w:fill="FFFFFF"/>
        <w:spacing w:after="0" w:line="240" w:lineRule="auto"/>
        <w:ind w:right="283"/>
        <w:jc w:val="both"/>
        <w:textAlignment w:val="baseline"/>
        <w:rPr>
          <w:rFonts w:ascii="Times New Roman" w:eastAsia="Times New Roman" w:hAnsi="Times New Roman" w:cs="Times New Roman"/>
          <w:color w:val="222222"/>
          <w:sz w:val="24"/>
          <w:szCs w:val="24"/>
          <w:lang w:eastAsia="ru-RU"/>
        </w:rPr>
      </w:pPr>
    </w:p>
    <w:p w:rsidR="00F87AF4" w:rsidRDefault="00F87AF4" w:rsidP="00F87AF4">
      <w:pPr>
        <w:shd w:val="clear" w:color="auto" w:fill="FFFFFF"/>
        <w:spacing w:after="0" w:line="240" w:lineRule="auto"/>
        <w:ind w:right="283"/>
        <w:jc w:val="both"/>
        <w:textAlignment w:val="baseline"/>
        <w:rPr>
          <w:rFonts w:ascii="Times New Roman" w:eastAsia="Times New Roman" w:hAnsi="Times New Roman" w:cs="Times New Roman"/>
          <w:color w:val="222222"/>
          <w:sz w:val="24"/>
          <w:szCs w:val="24"/>
          <w:lang w:eastAsia="ru-RU"/>
        </w:rPr>
      </w:pPr>
    </w:p>
    <w:p w:rsidR="00F87AF4" w:rsidRDefault="009A5357" w:rsidP="00F87AF4">
      <w:pPr>
        <w:shd w:val="clear" w:color="auto" w:fill="FFFFFF"/>
        <w:spacing w:after="0" w:line="240" w:lineRule="auto"/>
        <w:ind w:right="283"/>
        <w:jc w:val="both"/>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Помощник врача по общей гигиене</w:t>
      </w:r>
    </w:p>
    <w:p w:rsidR="009A5357" w:rsidRDefault="009A5357" w:rsidP="00F87AF4">
      <w:pPr>
        <w:shd w:val="clear" w:color="auto" w:fill="FFFFFF"/>
        <w:spacing w:after="0" w:line="240" w:lineRule="auto"/>
        <w:ind w:right="283"/>
        <w:jc w:val="both"/>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ФБУЗ «Центр гигиены и эпидемиологии</w:t>
      </w:r>
    </w:p>
    <w:p w:rsidR="009A5357" w:rsidRDefault="009A5357" w:rsidP="00F87AF4">
      <w:pPr>
        <w:shd w:val="clear" w:color="auto" w:fill="FFFFFF"/>
        <w:spacing w:after="0" w:line="240" w:lineRule="auto"/>
        <w:ind w:right="283"/>
        <w:jc w:val="both"/>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в Чувашской Республике-Чувашии</w:t>
      </w:r>
    </w:p>
    <w:p w:rsidR="009A5357" w:rsidRDefault="00D72350" w:rsidP="00F87AF4">
      <w:pPr>
        <w:shd w:val="clear" w:color="auto" w:fill="FFFFFF"/>
        <w:spacing w:after="0" w:line="240" w:lineRule="auto"/>
        <w:ind w:right="283"/>
        <w:jc w:val="both"/>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 xml:space="preserve">в </w:t>
      </w:r>
      <w:proofErr w:type="spellStart"/>
      <w:r>
        <w:rPr>
          <w:rFonts w:ascii="Times New Roman" w:eastAsia="Times New Roman" w:hAnsi="Times New Roman" w:cs="Times New Roman"/>
          <w:color w:val="222222"/>
          <w:sz w:val="24"/>
          <w:szCs w:val="24"/>
          <w:lang w:eastAsia="ru-RU"/>
        </w:rPr>
        <w:t>г</w:t>
      </w:r>
      <w:r w:rsidR="009A5357">
        <w:rPr>
          <w:rFonts w:ascii="Times New Roman" w:eastAsia="Times New Roman" w:hAnsi="Times New Roman" w:cs="Times New Roman"/>
          <w:color w:val="222222"/>
          <w:sz w:val="24"/>
          <w:szCs w:val="24"/>
          <w:lang w:eastAsia="ru-RU"/>
        </w:rPr>
        <w:t>.Новочебоксарске</w:t>
      </w:r>
      <w:proofErr w:type="spellEnd"/>
      <w:r w:rsidR="009A5357">
        <w:rPr>
          <w:rFonts w:ascii="Times New Roman" w:eastAsia="Times New Roman" w:hAnsi="Times New Roman" w:cs="Times New Roman"/>
          <w:color w:val="222222"/>
          <w:sz w:val="24"/>
          <w:szCs w:val="24"/>
          <w:lang w:eastAsia="ru-RU"/>
        </w:rPr>
        <w:t>»</w:t>
      </w:r>
      <w:r w:rsidR="00C5543C">
        <w:rPr>
          <w:rFonts w:ascii="Times New Roman" w:eastAsia="Times New Roman" w:hAnsi="Times New Roman" w:cs="Times New Roman"/>
          <w:color w:val="222222"/>
          <w:sz w:val="24"/>
          <w:szCs w:val="24"/>
          <w:lang w:eastAsia="ru-RU"/>
        </w:rPr>
        <w:t xml:space="preserve">                                                  </w:t>
      </w:r>
      <w:bookmarkStart w:id="0" w:name="_GoBack"/>
      <w:bookmarkEnd w:id="0"/>
      <w:r w:rsidR="00C5543C">
        <w:rPr>
          <w:rFonts w:ascii="Times New Roman" w:eastAsia="Times New Roman" w:hAnsi="Times New Roman" w:cs="Times New Roman"/>
          <w:color w:val="222222"/>
          <w:sz w:val="24"/>
          <w:szCs w:val="24"/>
          <w:lang w:eastAsia="ru-RU"/>
        </w:rPr>
        <w:t xml:space="preserve">        Пихторинская Надежда Николаевна</w:t>
      </w:r>
    </w:p>
    <w:p w:rsidR="008969E7" w:rsidRDefault="008969E7" w:rsidP="00691591">
      <w:pPr>
        <w:shd w:val="clear" w:color="auto" w:fill="FFFFFF"/>
        <w:spacing w:after="0" w:line="240" w:lineRule="auto"/>
        <w:ind w:left="-567" w:right="283"/>
        <w:jc w:val="both"/>
        <w:textAlignment w:val="baseline"/>
        <w:rPr>
          <w:rFonts w:ascii="Times New Roman" w:eastAsia="Times New Roman" w:hAnsi="Times New Roman" w:cs="Times New Roman"/>
          <w:color w:val="222222"/>
          <w:sz w:val="24"/>
          <w:szCs w:val="24"/>
          <w:lang w:eastAsia="ru-RU"/>
        </w:rPr>
      </w:pPr>
    </w:p>
    <w:p w:rsidR="008969E7" w:rsidRPr="00691591" w:rsidRDefault="008969E7" w:rsidP="00F87AF4">
      <w:pPr>
        <w:spacing w:after="0"/>
        <w:ind w:hanging="567"/>
        <w:rPr>
          <w:rFonts w:ascii="Times New Roman" w:eastAsia="Times New Roman" w:hAnsi="Times New Roman" w:cs="Times New Roman"/>
          <w:color w:val="222222"/>
          <w:sz w:val="24"/>
          <w:szCs w:val="24"/>
          <w:lang w:eastAsia="ru-RU"/>
        </w:rPr>
      </w:pPr>
    </w:p>
    <w:sectPr w:rsidR="008969E7" w:rsidRPr="006915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C33"/>
    <w:rsid w:val="004B2C33"/>
    <w:rsid w:val="00691591"/>
    <w:rsid w:val="007542EA"/>
    <w:rsid w:val="00810B16"/>
    <w:rsid w:val="00844F56"/>
    <w:rsid w:val="008969E7"/>
    <w:rsid w:val="009A5357"/>
    <w:rsid w:val="00AB788A"/>
    <w:rsid w:val="00B71FD5"/>
    <w:rsid w:val="00C036DF"/>
    <w:rsid w:val="00C5543C"/>
    <w:rsid w:val="00D72350"/>
    <w:rsid w:val="00E86130"/>
    <w:rsid w:val="00F42341"/>
    <w:rsid w:val="00F87AF4"/>
    <w:rsid w:val="00F91E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AE95F"/>
  <w15:chartTrackingRefBased/>
  <w15:docId w15:val="{035323F8-1C15-472A-8C01-EB0801607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788A"/>
    <w:pPr>
      <w:spacing w:line="256" w:lineRule="auto"/>
    </w:pPr>
  </w:style>
  <w:style w:type="paragraph" w:styleId="1">
    <w:name w:val="heading 1"/>
    <w:basedOn w:val="a"/>
    <w:link w:val="10"/>
    <w:uiPriority w:val="9"/>
    <w:qFormat/>
    <w:rsid w:val="00844F5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44F5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4F5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44F56"/>
    <w:rPr>
      <w:rFonts w:ascii="Times New Roman" w:eastAsia="Times New Roman" w:hAnsi="Times New Roman" w:cs="Times New Roman"/>
      <w:b/>
      <w:bCs/>
      <w:sz w:val="36"/>
      <w:szCs w:val="36"/>
      <w:lang w:eastAsia="ru-RU"/>
    </w:rPr>
  </w:style>
  <w:style w:type="paragraph" w:customStyle="1" w:styleId="stylessubtitle3i1pb">
    <w:name w:val="styles_subtitle__3i1pb"/>
    <w:basedOn w:val="a"/>
    <w:rsid w:val="00844F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844F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44F56"/>
    <w:rPr>
      <w:b/>
      <w:bCs/>
    </w:rPr>
  </w:style>
  <w:style w:type="character" w:styleId="a5">
    <w:name w:val="Hyperlink"/>
    <w:basedOn w:val="a0"/>
    <w:uiPriority w:val="99"/>
    <w:unhideWhenUsed/>
    <w:rsid w:val="008969E7"/>
    <w:rPr>
      <w:color w:val="0000FF"/>
      <w:u w:val="single"/>
    </w:rPr>
  </w:style>
  <w:style w:type="paragraph" w:styleId="a6">
    <w:name w:val="Balloon Text"/>
    <w:basedOn w:val="a"/>
    <w:link w:val="a7"/>
    <w:uiPriority w:val="99"/>
    <w:semiHidden/>
    <w:unhideWhenUsed/>
    <w:rsid w:val="00B71FD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71F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955693">
      <w:bodyDiv w:val="1"/>
      <w:marLeft w:val="0"/>
      <w:marRight w:val="0"/>
      <w:marTop w:val="0"/>
      <w:marBottom w:val="0"/>
      <w:divBdr>
        <w:top w:val="none" w:sz="0" w:space="0" w:color="auto"/>
        <w:left w:val="none" w:sz="0" w:space="0" w:color="auto"/>
        <w:bottom w:val="none" w:sz="0" w:space="0" w:color="auto"/>
        <w:right w:val="none" w:sz="0" w:space="0" w:color="auto"/>
      </w:divBdr>
      <w:divsChild>
        <w:div w:id="310981929">
          <w:marLeft w:val="0"/>
          <w:marRight w:val="0"/>
          <w:marTop w:val="0"/>
          <w:marBottom w:val="0"/>
          <w:divBdr>
            <w:top w:val="none" w:sz="0" w:space="0" w:color="auto"/>
            <w:left w:val="none" w:sz="0" w:space="0" w:color="auto"/>
            <w:bottom w:val="none" w:sz="0" w:space="0" w:color="auto"/>
            <w:right w:val="none" w:sz="0" w:space="0" w:color="auto"/>
          </w:divBdr>
          <w:divsChild>
            <w:div w:id="402223044">
              <w:marLeft w:val="0"/>
              <w:marRight w:val="0"/>
              <w:marTop w:val="0"/>
              <w:marBottom w:val="0"/>
              <w:divBdr>
                <w:top w:val="none" w:sz="0" w:space="0" w:color="auto"/>
                <w:left w:val="none" w:sz="0" w:space="0" w:color="auto"/>
                <w:bottom w:val="none" w:sz="0" w:space="0" w:color="auto"/>
                <w:right w:val="none" w:sz="0" w:space="0" w:color="auto"/>
              </w:divBdr>
              <w:divsChild>
                <w:div w:id="69082502">
                  <w:marLeft w:val="0"/>
                  <w:marRight w:val="0"/>
                  <w:marTop w:val="0"/>
                  <w:marBottom w:val="0"/>
                  <w:divBdr>
                    <w:top w:val="none" w:sz="0" w:space="0" w:color="auto"/>
                    <w:left w:val="none" w:sz="0" w:space="0" w:color="auto"/>
                    <w:bottom w:val="none" w:sz="0" w:space="0" w:color="auto"/>
                    <w:right w:val="none" w:sz="0" w:space="0" w:color="auto"/>
                  </w:divBdr>
                </w:div>
                <w:div w:id="985663989">
                  <w:marLeft w:val="0"/>
                  <w:marRight w:val="0"/>
                  <w:marTop w:val="0"/>
                  <w:marBottom w:val="0"/>
                  <w:divBdr>
                    <w:top w:val="none" w:sz="0" w:space="0" w:color="auto"/>
                    <w:left w:val="none" w:sz="0" w:space="0" w:color="auto"/>
                    <w:bottom w:val="none" w:sz="0" w:space="0" w:color="auto"/>
                    <w:right w:val="none" w:sz="0" w:space="0" w:color="auto"/>
                  </w:divBdr>
                </w:div>
                <w:div w:id="2024436037">
                  <w:marLeft w:val="0"/>
                  <w:marRight w:val="0"/>
                  <w:marTop w:val="0"/>
                  <w:marBottom w:val="0"/>
                  <w:divBdr>
                    <w:top w:val="none" w:sz="0" w:space="0" w:color="auto"/>
                    <w:left w:val="none" w:sz="0" w:space="0" w:color="auto"/>
                    <w:bottom w:val="none" w:sz="0" w:space="0" w:color="auto"/>
                    <w:right w:val="none" w:sz="0" w:space="0" w:color="auto"/>
                  </w:divBdr>
                  <w:divsChild>
                    <w:div w:id="1072848946">
                      <w:marLeft w:val="0"/>
                      <w:marRight w:val="0"/>
                      <w:marTop w:val="0"/>
                      <w:marBottom w:val="450"/>
                      <w:divBdr>
                        <w:top w:val="none" w:sz="0" w:space="0" w:color="auto"/>
                        <w:left w:val="none" w:sz="0" w:space="0" w:color="auto"/>
                        <w:bottom w:val="none" w:sz="0" w:space="0" w:color="auto"/>
                        <w:right w:val="none" w:sz="0" w:space="0" w:color="auto"/>
                      </w:divBdr>
                      <w:divsChild>
                        <w:div w:id="374887752">
                          <w:marLeft w:val="0"/>
                          <w:marRight w:val="300"/>
                          <w:marTop w:val="0"/>
                          <w:marBottom w:val="0"/>
                          <w:divBdr>
                            <w:top w:val="none" w:sz="0" w:space="0" w:color="auto"/>
                            <w:left w:val="none" w:sz="0" w:space="0" w:color="auto"/>
                            <w:bottom w:val="none" w:sz="0" w:space="0" w:color="auto"/>
                            <w:right w:val="none" w:sz="0" w:space="0" w:color="auto"/>
                          </w:divBdr>
                        </w:div>
                        <w:div w:id="97984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868352">
              <w:marLeft w:val="0"/>
              <w:marRight w:val="0"/>
              <w:marTop w:val="0"/>
              <w:marBottom w:val="0"/>
              <w:divBdr>
                <w:top w:val="none" w:sz="0" w:space="0" w:color="auto"/>
                <w:left w:val="none" w:sz="0" w:space="0" w:color="auto"/>
                <w:bottom w:val="none" w:sz="0" w:space="0" w:color="auto"/>
                <w:right w:val="none" w:sz="0" w:space="0" w:color="auto"/>
              </w:divBdr>
            </w:div>
            <w:div w:id="868569431">
              <w:marLeft w:val="0"/>
              <w:marRight w:val="0"/>
              <w:marTop w:val="0"/>
              <w:marBottom w:val="0"/>
              <w:divBdr>
                <w:top w:val="none" w:sz="0" w:space="0" w:color="auto"/>
                <w:left w:val="none" w:sz="0" w:space="0" w:color="auto"/>
                <w:bottom w:val="none" w:sz="0" w:space="0" w:color="auto"/>
                <w:right w:val="none" w:sz="0" w:space="0" w:color="auto"/>
              </w:divBdr>
              <w:divsChild>
                <w:div w:id="473720517">
                  <w:marLeft w:val="0"/>
                  <w:marRight w:val="0"/>
                  <w:marTop w:val="225"/>
                  <w:marBottom w:val="375"/>
                  <w:divBdr>
                    <w:top w:val="none" w:sz="0" w:space="0" w:color="auto"/>
                    <w:left w:val="none" w:sz="0" w:space="0" w:color="auto"/>
                    <w:bottom w:val="none" w:sz="0" w:space="0" w:color="auto"/>
                    <w:right w:val="none" w:sz="0" w:space="0" w:color="auto"/>
                  </w:divBdr>
                </w:div>
              </w:divsChild>
            </w:div>
          </w:divsChild>
        </w:div>
        <w:div w:id="1850365452">
          <w:marLeft w:val="0"/>
          <w:marRight w:val="0"/>
          <w:marTop w:val="0"/>
          <w:marBottom w:val="375"/>
          <w:divBdr>
            <w:top w:val="none" w:sz="0" w:space="0" w:color="auto"/>
            <w:left w:val="none" w:sz="0" w:space="0" w:color="auto"/>
            <w:bottom w:val="none" w:sz="0" w:space="0" w:color="auto"/>
            <w:right w:val="none" w:sz="0" w:space="0" w:color="auto"/>
          </w:divBdr>
        </w:div>
        <w:div w:id="799306408">
          <w:marLeft w:val="0"/>
          <w:marRight w:val="0"/>
          <w:marTop w:val="0"/>
          <w:marBottom w:val="375"/>
          <w:divBdr>
            <w:top w:val="none" w:sz="0" w:space="0" w:color="auto"/>
            <w:left w:val="none" w:sz="0" w:space="0" w:color="auto"/>
            <w:bottom w:val="none" w:sz="0" w:space="0" w:color="auto"/>
            <w:right w:val="none" w:sz="0" w:space="0" w:color="auto"/>
          </w:divBdr>
        </w:div>
        <w:div w:id="856507351">
          <w:marLeft w:val="0"/>
          <w:marRight w:val="0"/>
          <w:marTop w:val="0"/>
          <w:marBottom w:val="375"/>
          <w:divBdr>
            <w:top w:val="none" w:sz="0" w:space="0" w:color="auto"/>
            <w:left w:val="none" w:sz="0" w:space="0" w:color="auto"/>
            <w:bottom w:val="none" w:sz="0" w:space="0" w:color="auto"/>
            <w:right w:val="none" w:sz="0" w:space="0" w:color="auto"/>
          </w:divBdr>
        </w:div>
        <w:div w:id="835150027">
          <w:marLeft w:val="0"/>
          <w:marRight w:val="0"/>
          <w:marTop w:val="0"/>
          <w:marBottom w:val="375"/>
          <w:divBdr>
            <w:top w:val="none" w:sz="0" w:space="0" w:color="auto"/>
            <w:left w:val="none" w:sz="0" w:space="0" w:color="auto"/>
            <w:bottom w:val="none" w:sz="0" w:space="0" w:color="auto"/>
            <w:right w:val="none" w:sz="0" w:space="0" w:color="auto"/>
          </w:divBdr>
        </w:div>
        <w:div w:id="1944142376">
          <w:marLeft w:val="0"/>
          <w:marRight w:val="0"/>
          <w:marTop w:val="0"/>
          <w:marBottom w:val="375"/>
          <w:divBdr>
            <w:top w:val="none" w:sz="0" w:space="0" w:color="auto"/>
            <w:left w:val="none" w:sz="0" w:space="0" w:color="auto"/>
            <w:bottom w:val="none" w:sz="0" w:space="0" w:color="auto"/>
            <w:right w:val="none" w:sz="0" w:space="0" w:color="auto"/>
          </w:divBdr>
        </w:div>
        <w:div w:id="369306503">
          <w:marLeft w:val="0"/>
          <w:marRight w:val="0"/>
          <w:marTop w:val="0"/>
          <w:marBottom w:val="375"/>
          <w:divBdr>
            <w:top w:val="none" w:sz="0" w:space="0" w:color="auto"/>
            <w:left w:val="none" w:sz="0" w:space="0" w:color="auto"/>
            <w:bottom w:val="none" w:sz="0" w:space="0" w:color="auto"/>
            <w:right w:val="none" w:sz="0" w:space="0" w:color="auto"/>
          </w:divBdr>
        </w:div>
        <w:div w:id="1888296679">
          <w:marLeft w:val="0"/>
          <w:marRight w:val="0"/>
          <w:marTop w:val="0"/>
          <w:marBottom w:val="375"/>
          <w:divBdr>
            <w:top w:val="none" w:sz="0" w:space="0" w:color="auto"/>
            <w:left w:val="none" w:sz="0" w:space="0" w:color="auto"/>
            <w:bottom w:val="none" w:sz="0" w:space="0" w:color="auto"/>
            <w:right w:val="none" w:sz="0" w:space="0" w:color="auto"/>
          </w:divBdr>
        </w:div>
        <w:div w:id="1377778529">
          <w:marLeft w:val="0"/>
          <w:marRight w:val="0"/>
          <w:marTop w:val="0"/>
          <w:marBottom w:val="450"/>
          <w:divBdr>
            <w:top w:val="none" w:sz="0" w:space="0" w:color="auto"/>
            <w:left w:val="none" w:sz="0" w:space="0" w:color="auto"/>
            <w:bottom w:val="none" w:sz="0" w:space="0" w:color="auto"/>
            <w:right w:val="none" w:sz="0" w:space="0" w:color="auto"/>
          </w:divBdr>
          <w:divsChild>
            <w:div w:id="1775786044">
              <w:marLeft w:val="0"/>
              <w:marRight w:val="0"/>
              <w:marTop w:val="0"/>
              <w:marBottom w:val="225"/>
              <w:divBdr>
                <w:top w:val="none" w:sz="0" w:space="0" w:color="auto"/>
                <w:left w:val="none" w:sz="0" w:space="0" w:color="auto"/>
                <w:bottom w:val="none" w:sz="0" w:space="0" w:color="auto"/>
                <w:right w:val="none" w:sz="0" w:space="0" w:color="auto"/>
              </w:divBdr>
              <w:divsChild>
                <w:div w:id="305664144">
                  <w:marLeft w:val="0"/>
                  <w:marRight w:val="0"/>
                  <w:marTop w:val="0"/>
                  <w:marBottom w:val="0"/>
                  <w:divBdr>
                    <w:top w:val="none" w:sz="0" w:space="0" w:color="auto"/>
                    <w:left w:val="none" w:sz="0" w:space="0" w:color="auto"/>
                    <w:bottom w:val="none" w:sz="0" w:space="0" w:color="auto"/>
                    <w:right w:val="none" w:sz="0" w:space="0" w:color="auto"/>
                  </w:divBdr>
                </w:div>
              </w:divsChild>
            </w:div>
            <w:div w:id="137497750">
              <w:marLeft w:val="0"/>
              <w:marRight w:val="0"/>
              <w:marTop w:val="0"/>
              <w:marBottom w:val="0"/>
              <w:divBdr>
                <w:top w:val="none" w:sz="0" w:space="0" w:color="auto"/>
                <w:left w:val="none" w:sz="0" w:space="0" w:color="auto"/>
                <w:bottom w:val="none" w:sz="0" w:space="0" w:color="auto"/>
                <w:right w:val="none" w:sz="0" w:space="0" w:color="auto"/>
              </w:divBdr>
            </w:div>
          </w:divsChild>
        </w:div>
        <w:div w:id="363289554">
          <w:marLeft w:val="0"/>
          <w:marRight w:val="0"/>
          <w:marTop w:val="0"/>
          <w:marBottom w:val="375"/>
          <w:divBdr>
            <w:top w:val="none" w:sz="0" w:space="0" w:color="auto"/>
            <w:left w:val="none" w:sz="0" w:space="0" w:color="auto"/>
            <w:bottom w:val="none" w:sz="0" w:space="0" w:color="auto"/>
            <w:right w:val="none" w:sz="0" w:space="0" w:color="auto"/>
          </w:divBdr>
        </w:div>
        <w:div w:id="419300948">
          <w:marLeft w:val="0"/>
          <w:marRight w:val="0"/>
          <w:marTop w:val="0"/>
          <w:marBottom w:val="375"/>
          <w:divBdr>
            <w:top w:val="none" w:sz="0" w:space="0" w:color="auto"/>
            <w:left w:val="none" w:sz="0" w:space="0" w:color="auto"/>
            <w:bottom w:val="none" w:sz="0" w:space="0" w:color="auto"/>
            <w:right w:val="none" w:sz="0" w:space="0" w:color="auto"/>
          </w:divBdr>
        </w:div>
        <w:div w:id="1342514705">
          <w:marLeft w:val="0"/>
          <w:marRight w:val="0"/>
          <w:marTop w:val="0"/>
          <w:marBottom w:val="375"/>
          <w:divBdr>
            <w:top w:val="none" w:sz="0" w:space="0" w:color="auto"/>
            <w:left w:val="none" w:sz="0" w:space="0" w:color="auto"/>
            <w:bottom w:val="none" w:sz="0" w:space="0" w:color="auto"/>
            <w:right w:val="none" w:sz="0" w:space="0" w:color="auto"/>
          </w:divBdr>
        </w:div>
        <w:div w:id="1587567026">
          <w:marLeft w:val="0"/>
          <w:marRight w:val="0"/>
          <w:marTop w:val="0"/>
          <w:marBottom w:val="375"/>
          <w:divBdr>
            <w:top w:val="none" w:sz="0" w:space="0" w:color="auto"/>
            <w:left w:val="none" w:sz="0" w:space="0" w:color="auto"/>
            <w:bottom w:val="none" w:sz="0" w:space="0" w:color="auto"/>
            <w:right w:val="none" w:sz="0" w:space="0" w:color="auto"/>
          </w:divBdr>
        </w:div>
        <w:div w:id="866986957">
          <w:marLeft w:val="0"/>
          <w:marRight w:val="0"/>
          <w:marTop w:val="0"/>
          <w:marBottom w:val="375"/>
          <w:divBdr>
            <w:top w:val="none" w:sz="0" w:space="0" w:color="auto"/>
            <w:left w:val="none" w:sz="0" w:space="0" w:color="auto"/>
            <w:bottom w:val="none" w:sz="0" w:space="0" w:color="auto"/>
            <w:right w:val="none" w:sz="0" w:space="0" w:color="auto"/>
          </w:divBdr>
        </w:div>
        <w:div w:id="1543012056">
          <w:marLeft w:val="0"/>
          <w:marRight w:val="0"/>
          <w:marTop w:val="0"/>
          <w:marBottom w:val="375"/>
          <w:divBdr>
            <w:top w:val="none" w:sz="0" w:space="0" w:color="auto"/>
            <w:left w:val="none" w:sz="0" w:space="0" w:color="auto"/>
            <w:bottom w:val="none" w:sz="0" w:space="0" w:color="auto"/>
            <w:right w:val="none" w:sz="0" w:space="0" w:color="auto"/>
          </w:divBdr>
        </w:div>
        <w:div w:id="1605380985">
          <w:marLeft w:val="0"/>
          <w:marRight w:val="0"/>
          <w:marTop w:val="0"/>
          <w:marBottom w:val="375"/>
          <w:divBdr>
            <w:top w:val="none" w:sz="0" w:space="0" w:color="auto"/>
            <w:left w:val="none" w:sz="0" w:space="0" w:color="auto"/>
            <w:bottom w:val="none" w:sz="0" w:space="0" w:color="auto"/>
            <w:right w:val="none" w:sz="0" w:space="0" w:color="auto"/>
          </w:divBdr>
        </w:div>
        <w:div w:id="1540556618">
          <w:marLeft w:val="0"/>
          <w:marRight w:val="0"/>
          <w:marTop w:val="0"/>
          <w:marBottom w:val="375"/>
          <w:divBdr>
            <w:top w:val="none" w:sz="0" w:space="0" w:color="auto"/>
            <w:left w:val="none" w:sz="0" w:space="0" w:color="auto"/>
            <w:bottom w:val="none" w:sz="0" w:space="0" w:color="auto"/>
            <w:right w:val="none" w:sz="0" w:space="0" w:color="auto"/>
          </w:divBdr>
        </w:div>
        <w:div w:id="1050495549">
          <w:marLeft w:val="0"/>
          <w:marRight w:val="0"/>
          <w:marTop w:val="0"/>
          <w:marBottom w:val="375"/>
          <w:divBdr>
            <w:top w:val="none" w:sz="0" w:space="0" w:color="auto"/>
            <w:left w:val="none" w:sz="0" w:space="0" w:color="auto"/>
            <w:bottom w:val="none" w:sz="0" w:space="0" w:color="auto"/>
            <w:right w:val="none" w:sz="0" w:space="0" w:color="auto"/>
          </w:divBdr>
        </w:div>
        <w:div w:id="810369498">
          <w:marLeft w:val="0"/>
          <w:marRight w:val="0"/>
          <w:marTop w:val="0"/>
          <w:marBottom w:val="450"/>
          <w:divBdr>
            <w:top w:val="none" w:sz="0" w:space="0" w:color="auto"/>
            <w:left w:val="none" w:sz="0" w:space="0" w:color="auto"/>
            <w:bottom w:val="none" w:sz="0" w:space="0" w:color="auto"/>
            <w:right w:val="none" w:sz="0" w:space="0" w:color="auto"/>
          </w:divBdr>
          <w:divsChild>
            <w:div w:id="1134564250">
              <w:marLeft w:val="0"/>
              <w:marRight w:val="0"/>
              <w:marTop w:val="0"/>
              <w:marBottom w:val="225"/>
              <w:divBdr>
                <w:top w:val="none" w:sz="0" w:space="0" w:color="auto"/>
                <w:left w:val="none" w:sz="0" w:space="0" w:color="auto"/>
                <w:bottom w:val="none" w:sz="0" w:space="0" w:color="auto"/>
                <w:right w:val="none" w:sz="0" w:space="0" w:color="auto"/>
              </w:divBdr>
              <w:divsChild>
                <w:div w:id="411317006">
                  <w:marLeft w:val="0"/>
                  <w:marRight w:val="0"/>
                  <w:marTop w:val="0"/>
                  <w:marBottom w:val="0"/>
                  <w:divBdr>
                    <w:top w:val="none" w:sz="0" w:space="0" w:color="auto"/>
                    <w:left w:val="none" w:sz="0" w:space="0" w:color="auto"/>
                    <w:bottom w:val="none" w:sz="0" w:space="0" w:color="auto"/>
                    <w:right w:val="none" w:sz="0" w:space="0" w:color="auto"/>
                  </w:divBdr>
                </w:div>
              </w:divsChild>
            </w:div>
            <w:div w:id="128517238">
              <w:marLeft w:val="0"/>
              <w:marRight w:val="0"/>
              <w:marTop w:val="0"/>
              <w:marBottom w:val="0"/>
              <w:divBdr>
                <w:top w:val="none" w:sz="0" w:space="0" w:color="auto"/>
                <w:left w:val="none" w:sz="0" w:space="0" w:color="auto"/>
                <w:bottom w:val="none" w:sz="0" w:space="0" w:color="auto"/>
                <w:right w:val="none" w:sz="0" w:space="0" w:color="auto"/>
              </w:divBdr>
            </w:div>
          </w:divsChild>
        </w:div>
        <w:div w:id="1852066390">
          <w:marLeft w:val="0"/>
          <w:marRight w:val="0"/>
          <w:marTop w:val="0"/>
          <w:marBottom w:val="375"/>
          <w:divBdr>
            <w:top w:val="none" w:sz="0" w:space="0" w:color="auto"/>
            <w:left w:val="none" w:sz="0" w:space="0" w:color="auto"/>
            <w:bottom w:val="none" w:sz="0" w:space="0" w:color="auto"/>
            <w:right w:val="none" w:sz="0" w:space="0" w:color="auto"/>
          </w:divBdr>
        </w:div>
        <w:div w:id="1763918881">
          <w:marLeft w:val="0"/>
          <w:marRight w:val="0"/>
          <w:marTop w:val="0"/>
          <w:marBottom w:val="375"/>
          <w:divBdr>
            <w:top w:val="none" w:sz="0" w:space="0" w:color="auto"/>
            <w:left w:val="none" w:sz="0" w:space="0" w:color="auto"/>
            <w:bottom w:val="none" w:sz="0" w:space="0" w:color="auto"/>
            <w:right w:val="none" w:sz="0" w:space="0" w:color="auto"/>
          </w:divBdr>
        </w:div>
        <w:div w:id="1148280363">
          <w:marLeft w:val="0"/>
          <w:marRight w:val="0"/>
          <w:marTop w:val="0"/>
          <w:marBottom w:val="375"/>
          <w:divBdr>
            <w:top w:val="none" w:sz="0" w:space="0" w:color="auto"/>
            <w:left w:val="none" w:sz="0" w:space="0" w:color="auto"/>
            <w:bottom w:val="none" w:sz="0" w:space="0" w:color="auto"/>
            <w:right w:val="none" w:sz="0" w:space="0" w:color="auto"/>
          </w:divBdr>
        </w:div>
        <w:div w:id="739597530">
          <w:marLeft w:val="0"/>
          <w:marRight w:val="0"/>
          <w:marTop w:val="0"/>
          <w:marBottom w:val="375"/>
          <w:divBdr>
            <w:top w:val="none" w:sz="0" w:space="0" w:color="auto"/>
            <w:left w:val="none" w:sz="0" w:space="0" w:color="auto"/>
            <w:bottom w:val="none" w:sz="0" w:space="0" w:color="auto"/>
            <w:right w:val="none" w:sz="0" w:space="0" w:color="auto"/>
          </w:divBdr>
        </w:div>
        <w:div w:id="1273787052">
          <w:marLeft w:val="0"/>
          <w:marRight w:val="0"/>
          <w:marTop w:val="0"/>
          <w:marBottom w:val="375"/>
          <w:divBdr>
            <w:top w:val="none" w:sz="0" w:space="0" w:color="auto"/>
            <w:left w:val="none" w:sz="0" w:space="0" w:color="auto"/>
            <w:bottom w:val="none" w:sz="0" w:space="0" w:color="auto"/>
            <w:right w:val="none" w:sz="0" w:space="0" w:color="auto"/>
          </w:divBdr>
        </w:div>
        <w:div w:id="1586574681">
          <w:marLeft w:val="0"/>
          <w:marRight w:val="0"/>
          <w:marTop w:val="0"/>
          <w:marBottom w:val="375"/>
          <w:divBdr>
            <w:top w:val="none" w:sz="0" w:space="0" w:color="auto"/>
            <w:left w:val="none" w:sz="0" w:space="0" w:color="auto"/>
            <w:bottom w:val="none" w:sz="0" w:space="0" w:color="auto"/>
            <w:right w:val="none" w:sz="0" w:space="0" w:color="auto"/>
          </w:divBdr>
        </w:div>
        <w:div w:id="987825251">
          <w:marLeft w:val="0"/>
          <w:marRight w:val="0"/>
          <w:marTop w:val="0"/>
          <w:marBottom w:val="375"/>
          <w:divBdr>
            <w:top w:val="none" w:sz="0" w:space="0" w:color="auto"/>
            <w:left w:val="none" w:sz="0" w:space="0" w:color="auto"/>
            <w:bottom w:val="none" w:sz="0" w:space="0" w:color="auto"/>
            <w:right w:val="none" w:sz="0" w:space="0" w:color="auto"/>
          </w:divBdr>
        </w:div>
        <w:div w:id="1389960659">
          <w:marLeft w:val="0"/>
          <w:marRight w:val="0"/>
          <w:marTop w:val="0"/>
          <w:marBottom w:val="375"/>
          <w:divBdr>
            <w:top w:val="none" w:sz="0" w:space="0" w:color="auto"/>
            <w:left w:val="none" w:sz="0" w:space="0" w:color="auto"/>
            <w:bottom w:val="none" w:sz="0" w:space="0" w:color="auto"/>
            <w:right w:val="none" w:sz="0" w:space="0" w:color="auto"/>
          </w:divBdr>
        </w:div>
        <w:div w:id="1122385473">
          <w:marLeft w:val="0"/>
          <w:marRight w:val="0"/>
          <w:marTop w:val="0"/>
          <w:marBottom w:val="375"/>
          <w:divBdr>
            <w:top w:val="none" w:sz="0" w:space="0" w:color="auto"/>
            <w:left w:val="none" w:sz="0" w:space="0" w:color="auto"/>
            <w:bottom w:val="none" w:sz="0" w:space="0" w:color="auto"/>
            <w:right w:val="none" w:sz="0" w:space="0" w:color="auto"/>
          </w:divBdr>
        </w:div>
        <w:div w:id="1558782778">
          <w:marLeft w:val="0"/>
          <w:marRight w:val="0"/>
          <w:marTop w:val="0"/>
          <w:marBottom w:val="375"/>
          <w:divBdr>
            <w:top w:val="none" w:sz="0" w:space="0" w:color="auto"/>
            <w:left w:val="none" w:sz="0" w:space="0" w:color="auto"/>
            <w:bottom w:val="none" w:sz="0" w:space="0" w:color="auto"/>
            <w:right w:val="none" w:sz="0" w:space="0" w:color="auto"/>
          </w:divBdr>
        </w:div>
        <w:div w:id="40329774">
          <w:marLeft w:val="0"/>
          <w:marRight w:val="0"/>
          <w:marTop w:val="0"/>
          <w:marBottom w:val="375"/>
          <w:divBdr>
            <w:top w:val="none" w:sz="0" w:space="0" w:color="auto"/>
            <w:left w:val="none" w:sz="0" w:space="0" w:color="auto"/>
            <w:bottom w:val="none" w:sz="0" w:space="0" w:color="auto"/>
            <w:right w:val="none" w:sz="0" w:space="0" w:color="auto"/>
          </w:divBdr>
        </w:div>
      </w:divsChild>
    </w:div>
    <w:div w:id="761606790">
      <w:bodyDiv w:val="1"/>
      <w:marLeft w:val="0"/>
      <w:marRight w:val="0"/>
      <w:marTop w:val="0"/>
      <w:marBottom w:val="0"/>
      <w:divBdr>
        <w:top w:val="none" w:sz="0" w:space="0" w:color="auto"/>
        <w:left w:val="none" w:sz="0" w:space="0" w:color="auto"/>
        <w:bottom w:val="none" w:sz="0" w:space="0" w:color="auto"/>
        <w:right w:val="none" w:sz="0" w:space="0" w:color="auto"/>
      </w:divBdr>
      <w:divsChild>
        <w:div w:id="284776034">
          <w:marLeft w:val="0"/>
          <w:marRight w:val="0"/>
          <w:marTop w:val="0"/>
          <w:marBottom w:val="0"/>
          <w:divBdr>
            <w:top w:val="none" w:sz="0" w:space="0" w:color="auto"/>
            <w:left w:val="none" w:sz="0" w:space="0" w:color="auto"/>
            <w:bottom w:val="none" w:sz="0" w:space="0" w:color="auto"/>
            <w:right w:val="none" w:sz="0" w:space="0" w:color="auto"/>
          </w:divBdr>
          <w:divsChild>
            <w:div w:id="361326532">
              <w:marLeft w:val="0"/>
              <w:marRight w:val="0"/>
              <w:marTop w:val="0"/>
              <w:marBottom w:val="0"/>
              <w:divBdr>
                <w:top w:val="none" w:sz="0" w:space="0" w:color="auto"/>
                <w:left w:val="none" w:sz="0" w:space="0" w:color="auto"/>
                <w:bottom w:val="none" w:sz="0" w:space="0" w:color="auto"/>
                <w:right w:val="none" w:sz="0" w:space="0" w:color="auto"/>
              </w:divBdr>
              <w:divsChild>
                <w:div w:id="860476">
                  <w:marLeft w:val="0"/>
                  <w:marRight w:val="0"/>
                  <w:marTop w:val="0"/>
                  <w:marBottom w:val="0"/>
                  <w:divBdr>
                    <w:top w:val="none" w:sz="0" w:space="0" w:color="auto"/>
                    <w:left w:val="none" w:sz="0" w:space="0" w:color="auto"/>
                    <w:bottom w:val="none" w:sz="0" w:space="0" w:color="auto"/>
                    <w:right w:val="none" w:sz="0" w:space="0" w:color="auto"/>
                  </w:divBdr>
                </w:div>
                <w:div w:id="2122608915">
                  <w:marLeft w:val="0"/>
                  <w:marRight w:val="0"/>
                  <w:marTop w:val="0"/>
                  <w:marBottom w:val="0"/>
                  <w:divBdr>
                    <w:top w:val="none" w:sz="0" w:space="0" w:color="auto"/>
                    <w:left w:val="none" w:sz="0" w:space="0" w:color="auto"/>
                    <w:bottom w:val="none" w:sz="0" w:space="0" w:color="auto"/>
                    <w:right w:val="none" w:sz="0" w:space="0" w:color="auto"/>
                  </w:divBdr>
                </w:div>
                <w:div w:id="1402412128">
                  <w:marLeft w:val="0"/>
                  <w:marRight w:val="0"/>
                  <w:marTop w:val="0"/>
                  <w:marBottom w:val="0"/>
                  <w:divBdr>
                    <w:top w:val="none" w:sz="0" w:space="0" w:color="auto"/>
                    <w:left w:val="none" w:sz="0" w:space="0" w:color="auto"/>
                    <w:bottom w:val="none" w:sz="0" w:space="0" w:color="auto"/>
                    <w:right w:val="none" w:sz="0" w:space="0" w:color="auto"/>
                  </w:divBdr>
                  <w:divsChild>
                    <w:div w:id="2904929">
                      <w:marLeft w:val="0"/>
                      <w:marRight w:val="0"/>
                      <w:marTop w:val="0"/>
                      <w:marBottom w:val="450"/>
                      <w:divBdr>
                        <w:top w:val="none" w:sz="0" w:space="0" w:color="auto"/>
                        <w:left w:val="none" w:sz="0" w:space="0" w:color="auto"/>
                        <w:bottom w:val="none" w:sz="0" w:space="0" w:color="auto"/>
                        <w:right w:val="none" w:sz="0" w:space="0" w:color="auto"/>
                      </w:divBdr>
                      <w:divsChild>
                        <w:div w:id="44136304">
                          <w:marLeft w:val="0"/>
                          <w:marRight w:val="300"/>
                          <w:marTop w:val="0"/>
                          <w:marBottom w:val="0"/>
                          <w:divBdr>
                            <w:top w:val="none" w:sz="0" w:space="0" w:color="auto"/>
                            <w:left w:val="none" w:sz="0" w:space="0" w:color="auto"/>
                            <w:bottom w:val="none" w:sz="0" w:space="0" w:color="auto"/>
                            <w:right w:val="none" w:sz="0" w:space="0" w:color="auto"/>
                          </w:divBdr>
                        </w:div>
                        <w:div w:id="56441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089290">
              <w:marLeft w:val="0"/>
              <w:marRight w:val="0"/>
              <w:marTop w:val="0"/>
              <w:marBottom w:val="0"/>
              <w:divBdr>
                <w:top w:val="none" w:sz="0" w:space="0" w:color="auto"/>
                <w:left w:val="none" w:sz="0" w:space="0" w:color="auto"/>
                <w:bottom w:val="none" w:sz="0" w:space="0" w:color="auto"/>
                <w:right w:val="none" w:sz="0" w:space="0" w:color="auto"/>
              </w:divBdr>
            </w:div>
            <w:div w:id="1935750118">
              <w:marLeft w:val="0"/>
              <w:marRight w:val="0"/>
              <w:marTop w:val="0"/>
              <w:marBottom w:val="0"/>
              <w:divBdr>
                <w:top w:val="none" w:sz="0" w:space="0" w:color="auto"/>
                <w:left w:val="none" w:sz="0" w:space="0" w:color="auto"/>
                <w:bottom w:val="none" w:sz="0" w:space="0" w:color="auto"/>
                <w:right w:val="none" w:sz="0" w:space="0" w:color="auto"/>
              </w:divBdr>
              <w:divsChild>
                <w:div w:id="1108044951">
                  <w:marLeft w:val="0"/>
                  <w:marRight w:val="0"/>
                  <w:marTop w:val="225"/>
                  <w:marBottom w:val="375"/>
                  <w:divBdr>
                    <w:top w:val="none" w:sz="0" w:space="0" w:color="auto"/>
                    <w:left w:val="none" w:sz="0" w:space="0" w:color="auto"/>
                    <w:bottom w:val="none" w:sz="0" w:space="0" w:color="auto"/>
                    <w:right w:val="none" w:sz="0" w:space="0" w:color="auto"/>
                  </w:divBdr>
                </w:div>
              </w:divsChild>
            </w:div>
          </w:divsChild>
        </w:div>
        <w:div w:id="50812740">
          <w:marLeft w:val="0"/>
          <w:marRight w:val="0"/>
          <w:marTop w:val="0"/>
          <w:marBottom w:val="375"/>
          <w:divBdr>
            <w:top w:val="none" w:sz="0" w:space="0" w:color="auto"/>
            <w:left w:val="none" w:sz="0" w:space="0" w:color="auto"/>
            <w:bottom w:val="none" w:sz="0" w:space="0" w:color="auto"/>
            <w:right w:val="none" w:sz="0" w:space="0" w:color="auto"/>
          </w:divBdr>
        </w:div>
        <w:div w:id="1521893125">
          <w:marLeft w:val="0"/>
          <w:marRight w:val="0"/>
          <w:marTop w:val="0"/>
          <w:marBottom w:val="375"/>
          <w:divBdr>
            <w:top w:val="none" w:sz="0" w:space="0" w:color="auto"/>
            <w:left w:val="none" w:sz="0" w:space="0" w:color="auto"/>
            <w:bottom w:val="none" w:sz="0" w:space="0" w:color="auto"/>
            <w:right w:val="none" w:sz="0" w:space="0" w:color="auto"/>
          </w:divBdr>
        </w:div>
        <w:div w:id="1342514503">
          <w:marLeft w:val="0"/>
          <w:marRight w:val="0"/>
          <w:marTop w:val="0"/>
          <w:marBottom w:val="375"/>
          <w:divBdr>
            <w:top w:val="none" w:sz="0" w:space="0" w:color="auto"/>
            <w:left w:val="none" w:sz="0" w:space="0" w:color="auto"/>
            <w:bottom w:val="none" w:sz="0" w:space="0" w:color="auto"/>
            <w:right w:val="none" w:sz="0" w:space="0" w:color="auto"/>
          </w:divBdr>
        </w:div>
        <w:div w:id="583687336">
          <w:marLeft w:val="0"/>
          <w:marRight w:val="0"/>
          <w:marTop w:val="0"/>
          <w:marBottom w:val="375"/>
          <w:divBdr>
            <w:top w:val="none" w:sz="0" w:space="0" w:color="auto"/>
            <w:left w:val="none" w:sz="0" w:space="0" w:color="auto"/>
            <w:bottom w:val="none" w:sz="0" w:space="0" w:color="auto"/>
            <w:right w:val="none" w:sz="0" w:space="0" w:color="auto"/>
          </w:divBdr>
        </w:div>
        <w:div w:id="1179150896">
          <w:marLeft w:val="0"/>
          <w:marRight w:val="0"/>
          <w:marTop w:val="0"/>
          <w:marBottom w:val="375"/>
          <w:divBdr>
            <w:top w:val="none" w:sz="0" w:space="0" w:color="auto"/>
            <w:left w:val="none" w:sz="0" w:space="0" w:color="auto"/>
            <w:bottom w:val="none" w:sz="0" w:space="0" w:color="auto"/>
            <w:right w:val="none" w:sz="0" w:space="0" w:color="auto"/>
          </w:divBdr>
        </w:div>
        <w:div w:id="1343631612">
          <w:marLeft w:val="0"/>
          <w:marRight w:val="0"/>
          <w:marTop w:val="0"/>
          <w:marBottom w:val="375"/>
          <w:divBdr>
            <w:top w:val="none" w:sz="0" w:space="0" w:color="auto"/>
            <w:left w:val="none" w:sz="0" w:space="0" w:color="auto"/>
            <w:bottom w:val="none" w:sz="0" w:space="0" w:color="auto"/>
            <w:right w:val="none" w:sz="0" w:space="0" w:color="auto"/>
          </w:divBdr>
        </w:div>
        <w:div w:id="1124887605">
          <w:marLeft w:val="0"/>
          <w:marRight w:val="0"/>
          <w:marTop w:val="0"/>
          <w:marBottom w:val="375"/>
          <w:divBdr>
            <w:top w:val="none" w:sz="0" w:space="0" w:color="auto"/>
            <w:left w:val="none" w:sz="0" w:space="0" w:color="auto"/>
            <w:bottom w:val="none" w:sz="0" w:space="0" w:color="auto"/>
            <w:right w:val="none" w:sz="0" w:space="0" w:color="auto"/>
          </w:divBdr>
        </w:div>
        <w:div w:id="1011106651">
          <w:marLeft w:val="0"/>
          <w:marRight w:val="0"/>
          <w:marTop w:val="0"/>
          <w:marBottom w:val="450"/>
          <w:divBdr>
            <w:top w:val="none" w:sz="0" w:space="0" w:color="auto"/>
            <w:left w:val="none" w:sz="0" w:space="0" w:color="auto"/>
            <w:bottom w:val="none" w:sz="0" w:space="0" w:color="auto"/>
            <w:right w:val="none" w:sz="0" w:space="0" w:color="auto"/>
          </w:divBdr>
          <w:divsChild>
            <w:div w:id="143397389">
              <w:marLeft w:val="0"/>
              <w:marRight w:val="0"/>
              <w:marTop w:val="0"/>
              <w:marBottom w:val="225"/>
              <w:divBdr>
                <w:top w:val="none" w:sz="0" w:space="0" w:color="auto"/>
                <w:left w:val="none" w:sz="0" w:space="0" w:color="auto"/>
                <w:bottom w:val="none" w:sz="0" w:space="0" w:color="auto"/>
                <w:right w:val="none" w:sz="0" w:space="0" w:color="auto"/>
              </w:divBdr>
              <w:divsChild>
                <w:div w:id="1660618182">
                  <w:marLeft w:val="0"/>
                  <w:marRight w:val="0"/>
                  <w:marTop w:val="0"/>
                  <w:marBottom w:val="0"/>
                  <w:divBdr>
                    <w:top w:val="none" w:sz="0" w:space="0" w:color="auto"/>
                    <w:left w:val="none" w:sz="0" w:space="0" w:color="auto"/>
                    <w:bottom w:val="none" w:sz="0" w:space="0" w:color="auto"/>
                    <w:right w:val="none" w:sz="0" w:space="0" w:color="auto"/>
                  </w:divBdr>
                </w:div>
              </w:divsChild>
            </w:div>
            <w:div w:id="231043048">
              <w:marLeft w:val="0"/>
              <w:marRight w:val="0"/>
              <w:marTop w:val="0"/>
              <w:marBottom w:val="0"/>
              <w:divBdr>
                <w:top w:val="none" w:sz="0" w:space="0" w:color="auto"/>
                <w:left w:val="none" w:sz="0" w:space="0" w:color="auto"/>
                <w:bottom w:val="none" w:sz="0" w:space="0" w:color="auto"/>
                <w:right w:val="none" w:sz="0" w:space="0" w:color="auto"/>
              </w:divBdr>
            </w:div>
          </w:divsChild>
        </w:div>
        <w:div w:id="77873431">
          <w:marLeft w:val="0"/>
          <w:marRight w:val="0"/>
          <w:marTop w:val="0"/>
          <w:marBottom w:val="375"/>
          <w:divBdr>
            <w:top w:val="none" w:sz="0" w:space="0" w:color="auto"/>
            <w:left w:val="none" w:sz="0" w:space="0" w:color="auto"/>
            <w:bottom w:val="none" w:sz="0" w:space="0" w:color="auto"/>
            <w:right w:val="none" w:sz="0" w:space="0" w:color="auto"/>
          </w:divBdr>
        </w:div>
        <w:div w:id="494997799">
          <w:marLeft w:val="0"/>
          <w:marRight w:val="0"/>
          <w:marTop w:val="0"/>
          <w:marBottom w:val="375"/>
          <w:divBdr>
            <w:top w:val="none" w:sz="0" w:space="0" w:color="auto"/>
            <w:left w:val="none" w:sz="0" w:space="0" w:color="auto"/>
            <w:bottom w:val="none" w:sz="0" w:space="0" w:color="auto"/>
            <w:right w:val="none" w:sz="0" w:space="0" w:color="auto"/>
          </w:divBdr>
        </w:div>
        <w:div w:id="450363587">
          <w:marLeft w:val="0"/>
          <w:marRight w:val="0"/>
          <w:marTop w:val="0"/>
          <w:marBottom w:val="375"/>
          <w:divBdr>
            <w:top w:val="none" w:sz="0" w:space="0" w:color="auto"/>
            <w:left w:val="none" w:sz="0" w:space="0" w:color="auto"/>
            <w:bottom w:val="none" w:sz="0" w:space="0" w:color="auto"/>
            <w:right w:val="none" w:sz="0" w:space="0" w:color="auto"/>
          </w:divBdr>
        </w:div>
        <w:div w:id="1247616976">
          <w:marLeft w:val="0"/>
          <w:marRight w:val="0"/>
          <w:marTop w:val="0"/>
          <w:marBottom w:val="375"/>
          <w:divBdr>
            <w:top w:val="none" w:sz="0" w:space="0" w:color="auto"/>
            <w:left w:val="none" w:sz="0" w:space="0" w:color="auto"/>
            <w:bottom w:val="none" w:sz="0" w:space="0" w:color="auto"/>
            <w:right w:val="none" w:sz="0" w:space="0" w:color="auto"/>
          </w:divBdr>
        </w:div>
        <w:div w:id="94983765">
          <w:marLeft w:val="0"/>
          <w:marRight w:val="0"/>
          <w:marTop w:val="0"/>
          <w:marBottom w:val="375"/>
          <w:divBdr>
            <w:top w:val="none" w:sz="0" w:space="0" w:color="auto"/>
            <w:left w:val="none" w:sz="0" w:space="0" w:color="auto"/>
            <w:bottom w:val="none" w:sz="0" w:space="0" w:color="auto"/>
            <w:right w:val="none" w:sz="0" w:space="0" w:color="auto"/>
          </w:divBdr>
        </w:div>
        <w:div w:id="233050570">
          <w:marLeft w:val="0"/>
          <w:marRight w:val="0"/>
          <w:marTop w:val="0"/>
          <w:marBottom w:val="375"/>
          <w:divBdr>
            <w:top w:val="none" w:sz="0" w:space="0" w:color="auto"/>
            <w:left w:val="none" w:sz="0" w:space="0" w:color="auto"/>
            <w:bottom w:val="none" w:sz="0" w:space="0" w:color="auto"/>
            <w:right w:val="none" w:sz="0" w:space="0" w:color="auto"/>
          </w:divBdr>
        </w:div>
        <w:div w:id="296420633">
          <w:marLeft w:val="0"/>
          <w:marRight w:val="0"/>
          <w:marTop w:val="0"/>
          <w:marBottom w:val="375"/>
          <w:divBdr>
            <w:top w:val="none" w:sz="0" w:space="0" w:color="auto"/>
            <w:left w:val="none" w:sz="0" w:space="0" w:color="auto"/>
            <w:bottom w:val="none" w:sz="0" w:space="0" w:color="auto"/>
            <w:right w:val="none" w:sz="0" w:space="0" w:color="auto"/>
          </w:divBdr>
        </w:div>
        <w:div w:id="294140054">
          <w:marLeft w:val="0"/>
          <w:marRight w:val="0"/>
          <w:marTop w:val="0"/>
          <w:marBottom w:val="375"/>
          <w:divBdr>
            <w:top w:val="none" w:sz="0" w:space="0" w:color="auto"/>
            <w:left w:val="none" w:sz="0" w:space="0" w:color="auto"/>
            <w:bottom w:val="none" w:sz="0" w:space="0" w:color="auto"/>
            <w:right w:val="none" w:sz="0" w:space="0" w:color="auto"/>
          </w:divBdr>
        </w:div>
        <w:div w:id="1744794776">
          <w:marLeft w:val="0"/>
          <w:marRight w:val="0"/>
          <w:marTop w:val="0"/>
          <w:marBottom w:val="375"/>
          <w:divBdr>
            <w:top w:val="none" w:sz="0" w:space="0" w:color="auto"/>
            <w:left w:val="none" w:sz="0" w:space="0" w:color="auto"/>
            <w:bottom w:val="none" w:sz="0" w:space="0" w:color="auto"/>
            <w:right w:val="none" w:sz="0" w:space="0" w:color="auto"/>
          </w:divBdr>
        </w:div>
        <w:div w:id="1298754290">
          <w:marLeft w:val="0"/>
          <w:marRight w:val="0"/>
          <w:marTop w:val="0"/>
          <w:marBottom w:val="450"/>
          <w:divBdr>
            <w:top w:val="none" w:sz="0" w:space="0" w:color="auto"/>
            <w:left w:val="none" w:sz="0" w:space="0" w:color="auto"/>
            <w:bottom w:val="none" w:sz="0" w:space="0" w:color="auto"/>
            <w:right w:val="none" w:sz="0" w:space="0" w:color="auto"/>
          </w:divBdr>
          <w:divsChild>
            <w:div w:id="716010310">
              <w:marLeft w:val="0"/>
              <w:marRight w:val="0"/>
              <w:marTop w:val="0"/>
              <w:marBottom w:val="225"/>
              <w:divBdr>
                <w:top w:val="none" w:sz="0" w:space="0" w:color="auto"/>
                <w:left w:val="none" w:sz="0" w:space="0" w:color="auto"/>
                <w:bottom w:val="none" w:sz="0" w:space="0" w:color="auto"/>
                <w:right w:val="none" w:sz="0" w:space="0" w:color="auto"/>
              </w:divBdr>
              <w:divsChild>
                <w:div w:id="433980537">
                  <w:marLeft w:val="0"/>
                  <w:marRight w:val="0"/>
                  <w:marTop w:val="0"/>
                  <w:marBottom w:val="0"/>
                  <w:divBdr>
                    <w:top w:val="none" w:sz="0" w:space="0" w:color="auto"/>
                    <w:left w:val="none" w:sz="0" w:space="0" w:color="auto"/>
                    <w:bottom w:val="none" w:sz="0" w:space="0" w:color="auto"/>
                    <w:right w:val="none" w:sz="0" w:space="0" w:color="auto"/>
                  </w:divBdr>
                </w:div>
              </w:divsChild>
            </w:div>
            <w:div w:id="1579172757">
              <w:marLeft w:val="0"/>
              <w:marRight w:val="0"/>
              <w:marTop w:val="0"/>
              <w:marBottom w:val="0"/>
              <w:divBdr>
                <w:top w:val="none" w:sz="0" w:space="0" w:color="auto"/>
                <w:left w:val="none" w:sz="0" w:space="0" w:color="auto"/>
                <w:bottom w:val="none" w:sz="0" w:space="0" w:color="auto"/>
                <w:right w:val="none" w:sz="0" w:space="0" w:color="auto"/>
              </w:divBdr>
            </w:div>
          </w:divsChild>
        </w:div>
        <w:div w:id="1766417720">
          <w:marLeft w:val="0"/>
          <w:marRight w:val="0"/>
          <w:marTop w:val="0"/>
          <w:marBottom w:val="375"/>
          <w:divBdr>
            <w:top w:val="none" w:sz="0" w:space="0" w:color="auto"/>
            <w:left w:val="none" w:sz="0" w:space="0" w:color="auto"/>
            <w:bottom w:val="none" w:sz="0" w:space="0" w:color="auto"/>
            <w:right w:val="none" w:sz="0" w:space="0" w:color="auto"/>
          </w:divBdr>
        </w:div>
        <w:div w:id="972248544">
          <w:marLeft w:val="0"/>
          <w:marRight w:val="0"/>
          <w:marTop w:val="0"/>
          <w:marBottom w:val="375"/>
          <w:divBdr>
            <w:top w:val="none" w:sz="0" w:space="0" w:color="auto"/>
            <w:left w:val="none" w:sz="0" w:space="0" w:color="auto"/>
            <w:bottom w:val="none" w:sz="0" w:space="0" w:color="auto"/>
            <w:right w:val="none" w:sz="0" w:space="0" w:color="auto"/>
          </w:divBdr>
        </w:div>
        <w:div w:id="41176998">
          <w:marLeft w:val="0"/>
          <w:marRight w:val="0"/>
          <w:marTop w:val="0"/>
          <w:marBottom w:val="375"/>
          <w:divBdr>
            <w:top w:val="none" w:sz="0" w:space="0" w:color="auto"/>
            <w:left w:val="none" w:sz="0" w:space="0" w:color="auto"/>
            <w:bottom w:val="none" w:sz="0" w:space="0" w:color="auto"/>
            <w:right w:val="none" w:sz="0" w:space="0" w:color="auto"/>
          </w:divBdr>
        </w:div>
        <w:div w:id="590044408">
          <w:marLeft w:val="0"/>
          <w:marRight w:val="0"/>
          <w:marTop w:val="0"/>
          <w:marBottom w:val="375"/>
          <w:divBdr>
            <w:top w:val="none" w:sz="0" w:space="0" w:color="auto"/>
            <w:left w:val="none" w:sz="0" w:space="0" w:color="auto"/>
            <w:bottom w:val="none" w:sz="0" w:space="0" w:color="auto"/>
            <w:right w:val="none" w:sz="0" w:space="0" w:color="auto"/>
          </w:divBdr>
        </w:div>
        <w:div w:id="1107770311">
          <w:marLeft w:val="0"/>
          <w:marRight w:val="0"/>
          <w:marTop w:val="0"/>
          <w:marBottom w:val="375"/>
          <w:divBdr>
            <w:top w:val="none" w:sz="0" w:space="0" w:color="auto"/>
            <w:left w:val="none" w:sz="0" w:space="0" w:color="auto"/>
            <w:bottom w:val="none" w:sz="0" w:space="0" w:color="auto"/>
            <w:right w:val="none" w:sz="0" w:space="0" w:color="auto"/>
          </w:divBdr>
        </w:div>
        <w:div w:id="1667050263">
          <w:marLeft w:val="0"/>
          <w:marRight w:val="0"/>
          <w:marTop w:val="0"/>
          <w:marBottom w:val="375"/>
          <w:divBdr>
            <w:top w:val="none" w:sz="0" w:space="0" w:color="auto"/>
            <w:left w:val="none" w:sz="0" w:space="0" w:color="auto"/>
            <w:bottom w:val="none" w:sz="0" w:space="0" w:color="auto"/>
            <w:right w:val="none" w:sz="0" w:space="0" w:color="auto"/>
          </w:divBdr>
        </w:div>
        <w:div w:id="354574297">
          <w:marLeft w:val="0"/>
          <w:marRight w:val="0"/>
          <w:marTop w:val="0"/>
          <w:marBottom w:val="375"/>
          <w:divBdr>
            <w:top w:val="none" w:sz="0" w:space="0" w:color="auto"/>
            <w:left w:val="none" w:sz="0" w:space="0" w:color="auto"/>
            <w:bottom w:val="none" w:sz="0" w:space="0" w:color="auto"/>
            <w:right w:val="none" w:sz="0" w:space="0" w:color="auto"/>
          </w:divBdr>
        </w:div>
        <w:div w:id="957180922">
          <w:marLeft w:val="0"/>
          <w:marRight w:val="0"/>
          <w:marTop w:val="0"/>
          <w:marBottom w:val="375"/>
          <w:divBdr>
            <w:top w:val="none" w:sz="0" w:space="0" w:color="auto"/>
            <w:left w:val="none" w:sz="0" w:space="0" w:color="auto"/>
            <w:bottom w:val="none" w:sz="0" w:space="0" w:color="auto"/>
            <w:right w:val="none" w:sz="0" w:space="0" w:color="auto"/>
          </w:divBdr>
        </w:div>
        <w:div w:id="58748421">
          <w:marLeft w:val="0"/>
          <w:marRight w:val="0"/>
          <w:marTop w:val="0"/>
          <w:marBottom w:val="375"/>
          <w:divBdr>
            <w:top w:val="none" w:sz="0" w:space="0" w:color="auto"/>
            <w:left w:val="none" w:sz="0" w:space="0" w:color="auto"/>
            <w:bottom w:val="none" w:sz="0" w:space="0" w:color="auto"/>
            <w:right w:val="none" w:sz="0" w:space="0" w:color="auto"/>
          </w:divBdr>
        </w:div>
        <w:div w:id="1508248830">
          <w:marLeft w:val="0"/>
          <w:marRight w:val="0"/>
          <w:marTop w:val="0"/>
          <w:marBottom w:val="375"/>
          <w:divBdr>
            <w:top w:val="none" w:sz="0" w:space="0" w:color="auto"/>
            <w:left w:val="none" w:sz="0" w:space="0" w:color="auto"/>
            <w:bottom w:val="none" w:sz="0" w:space="0" w:color="auto"/>
            <w:right w:val="none" w:sz="0" w:space="0" w:color="auto"/>
          </w:divBdr>
        </w:div>
        <w:div w:id="158425833">
          <w:marLeft w:val="0"/>
          <w:marRight w:val="0"/>
          <w:marTop w:val="0"/>
          <w:marBottom w:val="375"/>
          <w:divBdr>
            <w:top w:val="none" w:sz="0" w:space="0" w:color="auto"/>
            <w:left w:val="none" w:sz="0" w:space="0" w:color="auto"/>
            <w:bottom w:val="none" w:sz="0" w:space="0" w:color="auto"/>
            <w:right w:val="none" w:sz="0" w:space="0" w:color="auto"/>
          </w:divBdr>
        </w:div>
      </w:divsChild>
    </w:div>
    <w:div w:id="1121996251">
      <w:bodyDiv w:val="1"/>
      <w:marLeft w:val="0"/>
      <w:marRight w:val="0"/>
      <w:marTop w:val="0"/>
      <w:marBottom w:val="0"/>
      <w:divBdr>
        <w:top w:val="none" w:sz="0" w:space="0" w:color="auto"/>
        <w:left w:val="none" w:sz="0" w:space="0" w:color="auto"/>
        <w:bottom w:val="none" w:sz="0" w:space="0" w:color="auto"/>
        <w:right w:val="none" w:sz="0" w:space="0" w:color="auto"/>
      </w:divBdr>
    </w:div>
    <w:div w:id="135130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846</Words>
  <Characters>4826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Волкова Надежда Никандровна</dc:creator>
  <cp:keywords/>
  <dc:description/>
  <cp:lastModifiedBy>Пихторинская Надежда Николаевна</cp:lastModifiedBy>
  <cp:revision>17</cp:revision>
  <cp:lastPrinted>2025-08-08T11:15:00Z</cp:lastPrinted>
  <dcterms:created xsi:type="dcterms:W3CDTF">2025-08-08T10:41:00Z</dcterms:created>
  <dcterms:modified xsi:type="dcterms:W3CDTF">2025-08-18T06:03:00Z</dcterms:modified>
</cp:coreProperties>
</file>