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17" w:rsidRPr="007348C8" w:rsidRDefault="00096C00" w:rsidP="004C6E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48C8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E63624" w:rsidRPr="003378FE" w:rsidRDefault="0005150F" w:rsidP="00525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348C8">
        <w:rPr>
          <w:rFonts w:ascii="Times New Roman" w:hAnsi="Times New Roman" w:cs="Times New Roman"/>
          <w:b/>
          <w:sz w:val="26"/>
          <w:szCs w:val="26"/>
        </w:rPr>
        <w:t xml:space="preserve">законов Чувашской Республики и иных нормативных правовых актов Чувашской Республики, подлежащих признанию утратившими силу, приостановлению, изменению или принятию в связи с принятием проекта закона Чувашской </w:t>
      </w:r>
      <w:r w:rsidRPr="003378FE">
        <w:rPr>
          <w:rFonts w:ascii="Times New Roman" w:hAnsi="Times New Roman" w:cs="Times New Roman"/>
          <w:b/>
          <w:sz w:val="26"/>
          <w:szCs w:val="26"/>
        </w:rPr>
        <w:t xml:space="preserve">Республики </w:t>
      </w:r>
      <w:r w:rsidR="003378FE" w:rsidRPr="003378FE">
        <w:rPr>
          <w:rFonts w:ascii="Times New Roman" w:hAnsi="Times New Roman" w:cs="Times New Roman"/>
          <w:b/>
          <w:bCs/>
          <w:sz w:val="26"/>
          <w:szCs w:val="26"/>
        </w:rPr>
        <w:t>«О внесении изменений в Закон Чувашской Республики</w:t>
      </w:r>
      <w:r w:rsidR="003378FE" w:rsidRPr="003378F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«Об объектах культурного наследия (памятниках истории и культуры) в Чувашской Республике» и статью  19 </w:t>
      </w:r>
      <w:r w:rsidR="003378FE" w:rsidRPr="003378FE">
        <w:rPr>
          <w:rFonts w:ascii="Times New Roman" w:hAnsi="Times New Roman" w:cs="Times New Roman"/>
          <w:b/>
          <w:sz w:val="26"/>
          <w:szCs w:val="26"/>
        </w:rPr>
        <w:t>Закона Чувашской Республики «Об обязательном экземпляре документов</w:t>
      </w:r>
      <w:r w:rsidR="00F36CFD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  <w:r w:rsidR="003378FE" w:rsidRPr="003378FE"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</w:p>
    <w:p w:rsidR="004C6EC3" w:rsidRPr="003378FE" w:rsidRDefault="004C6EC3" w:rsidP="00F109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0D64" w:rsidRPr="007348C8" w:rsidRDefault="004C6EC3" w:rsidP="00C91884">
      <w:pPr>
        <w:pStyle w:val="ConsPlusNormal"/>
        <w:ind w:firstLine="709"/>
        <w:jc w:val="both"/>
      </w:pPr>
      <w:r w:rsidRPr="003378FE">
        <w:t xml:space="preserve">Принятие проекта закона Чувашской Республики </w:t>
      </w:r>
      <w:r w:rsidR="003378FE" w:rsidRPr="003378FE">
        <w:rPr>
          <w:bCs/>
        </w:rPr>
        <w:t>«О внесении изменений в Закон Чувашской Республики</w:t>
      </w:r>
      <w:r w:rsidR="003378FE" w:rsidRPr="003378FE">
        <w:rPr>
          <w:shd w:val="clear" w:color="auto" w:fill="FFFFFF"/>
        </w:rPr>
        <w:t xml:space="preserve"> «Об объектах культурного наследия (памятниках истории и культуры) в Чувашской Республике» и статью  19 </w:t>
      </w:r>
      <w:r w:rsidR="003378FE" w:rsidRPr="003378FE">
        <w:t>Закона Чувашской Республики «Об обязательном экземпляре документов</w:t>
      </w:r>
      <w:r w:rsidR="00F36CFD">
        <w:t xml:space="preserve"> Чувашской Республики</w:t>
      </w:r>
      <w:r w:rsidR="003378FE" w:rsidRPr="003378FE">
        <w:t>»</w:t>
      </w:r>
      <w:r w:rsidR="00F109FE" w:rsidRPr="003378FE">
        <w:t xml:space="preserve"> </w:t>
      </w:r>
      <w:r w:rsidR="007348C8" w:rsidRPr="003378FE">
        <w:t>не </w:t>
      </w:r>
      <w:r w:rsidRPr="003378FE">
        <w:t>потребует внесени</w:t>
      </w:r>
      <w:r w:rsidR="003A7C7A" w:rsidRPr="003378FE">
        <w:t>я</w:t>
      </w:r>
      <w:r w:rsidRPr="003378FE">
        <w:t xml:space="preserve"> изменений </w:t>
      </w:r>
      <w:r w:rsidR="001C0D64" w:rsidRPr="003378FE">
        <w:t>в нормативные правовые акты Чувашской Республики</w:t>
      </w:r>
      <w:r w:rsidR="001C0D64" w:rsidRPr="007348C8">
        <w:t>.</w:t>
      </w:r>
    </w:p>
    <w:p w:rsidR="00C91884" w:rsidRPr="007348C8" w:rsidRDefault="00C91884" w:rsidP="00C91884">
      <w:pPr>
        <w:pStyle w:val="ConsPlusNormal"/>
        <w:ind w:firstLine="709"/>
        <w:jc w:val="both"/>
      </w:pPr>
    </w:p>
    <w:p w:rsidR="00C91884" w:rsidRPr="007348C8" w:rsidRDefault="00C91884" w:rsidP="00C91884">
      <w:pPr>
        <w:pStyle w:val="ConsPlusNormal"/>
        <w:ind w:firstLine="709"/>
        <w:jc w:val="both"/>
      </w:pPr>
    </w:p>
    <w:p w:rsidR="00C91884" w:rsidRPr="007348C8" w:rsidRDefault="00C91884" w:rsidP="00C91884">
      <w:pPr>
        <w:pStyle w:val="ConsPlusNormal"/>
        <w:ind w:firstLine="709"/>
        <w:jc w:val="both"/>
      </w:pPr>
    </w:p>
    <w:p w:rsidR="00525CDD" w:rsidRPr="007348C8" w:rsidRDefault="00525CDD" w:rsidP="00525C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48C8">
        <w:rPr>
          <w:rFonts w:ascii="Times New Roman" w:hAnsi="Times New Roman"/>
          <w:sz w:val="26"/>
          <w:szCs w:val="26"/>
        </w:rPr>
        <w:t>Министр культуры, по делам</w:t>
      </w:r>
    </w:p>
    <w:p w:rsidR="00525CDD" w:rsidRPr="007348C8" w:rsidRDefault="00525CDD" w:rsidP="00525C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48C8">
        <w:rPr>
          <w:rFonts w:ascii="Times New Roman" w:hAnsi="Times New Roman"/>
          <w:sz w:val="26"/>
          <w:szCs w:val="26"/>
        </w:rPr>
        <w:t>национальностей и архивного дела</w:t>
      </w:r>
    </w:p>
    <w:p w:rsidR="00525CDD" w:rsidRPr="007348C8" w:rsidRDefault="00525CDD" w:rsidP="00525C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48C8">
        <w:rPr>
          <w:rFonts w:ascii="Times New Roman" w:hAnsi="Times New Roman"/>
          <w:sz w:val="26"/>
          <w:szCs w:val="26"/>
        </w:rPr>
        <w:t>Чувашской Республики</w:t>
      </w:r>
      <w:r w:rsidRPr="007348C8">
        <w:rPr>
          <w:rFonts w:ascii="Times New Roman" w:hAnsi="Times New Roman"/>
          <w:sz w:val="26"/>
          <w:szCs w:val="26"/>
        </w:rPr>
        <w:tab/>
      </w:r>
      <w:r w:rsidRPr="007348C8">
        <w:rPr>
          <w:rFonts w:ascii="Times New Roman" w:hAnsi="Times New Roman"/>
          <w:sz w:val="26"/>
          <w:szCs w:val="26"/>
        </w:rPr>
        <w:tab/>
      </w:r>
      <w:r w:rsidRPr="007348C8">
        <w:rPr>
          <w:rFonts w:ascii="Times New Roman" w:hAnsi="Times New Roman"/>
          <w:sz w:val="26"/>
          <w:szCs w:val="26"/>
        </w:rPr>
        <w:tab/>
      </w:r>
      <w:r w:rsidRPr="007348C8">
        <w:rPr>
          <w:rFonts w:ascii="Times New Roman" w:hAnsi="Times New Roman"/>
          <w:sz w:val="26"/>
          <w:szCs w:val="26"/>
        </w:rPr>
        <w:tab/>
      </w:r>
      <w:r w:rsidRPr="007348C8">
        <w:rPr>
          <w:rFonts w:ascii="Times New Roman" w:hAnsi="Times New Roman"/>
          <w:sz w:val="26"/>
          <w:szCs w:val="26"/>
        </w:rPr>
        <w:tab/>
      </w:r>
      <w:r w:rsidRPr="007348C8">
        <w:rPr>
          <w:rFonts w:ascii="Times New Roman" w:hAnsi="Times New Roman"/>
          <w:sz w:val="26"/>
          <w:szCs w:val="26"/>
        </w:rPr>
        <w:tab/>
      </w:r>
      <w:r w:rsidRPr="007348C8">
        <w:rPr>
          <w:rFonts w:ascii="Times New Roman" w:hAnsi="Times New Roman"/>
          <w:sz w:val="26"/>
          <w:szCs w:val="26"/>
        </w:rPr>
        <w:tab/>
        <w:t xml:space="preserve"> </w:t>
      </w:r>
      <w:r w:rsidR="00EF6A26">
        <w:rPr>
          <w:rFonts w:ascii="Times New Roman" w:hAnsi="Times New Roman"/>
          <w:sz w:val="26"/>
          <w:szCs w:val="26"/>
        </w:rPr>
        <w:t xml:space="preserve">    </w:t>
      </w:r>
      <w:r w:rsidRPr="007348C8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7348C8">
        <w:rPr>
          <w:rFonts w:ascii="Times New Roman" w:hAnsi="Times New Roman"/>
          <w:sz w:val="26"/>
          <w:szCs w:val="26"/>
        </w:rPr>
        <w:t>Каликова</w:t>
      </w:r>
      <w:proofErr w:type="spellEnd"/>
    </w:p>
    <w:p w:rsidR="00AB0868" w:rsidRDefault="00AB0868" w:rsidP="004C6EC3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89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9"/>
        <w:gridCol w:w="1716"/>
        <w:gridCol w:w="3456"/>
      </w:tblGrid>
      <w:tr w:rsidR="00AB0868" w:rsidTr="00C91884">
        <w:trPr>
          <w:trHeight w:val="1300"/>
        </w:trPr>
        <w:tc>
          <w:tcPr>
            <w:tcW w:w="4537" w:type="dxa"/>
          </w:tcPr>
          <w:p w:rsidR="00AB0868" w:rsidRDefault="00AB0868" w:rsidP="00AB086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EF6A26" w:rsidRDefault="00AB0868" w:rsidP="00C91884">
            <w:pPr>
              <w:pStyle w:val="ConsPlusNormal"/>
              <w:rPr>
                <w:sz w:val="28"/>
                <w:szCs w:val="28"/>
              </w:rPr>
            </w:pPr>
            <w:r w:rsidRPr="00306D76">
              <w:rPr>
                <w:sz w:val="28"/>
                <w:szCs w:val="28"/>
              </w:rPr>
              <w:tab/>
            </w:r>
            <w:r w:rsidRPr="00306D76">
              <w:rPr>
                <w:sz w:val="28"/>
                <w:szCs w:val="28"/>
              </w:rPr>
              <w:tab/>
            </w: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EF6A26" w:rsidRDefault="00EF6A26" w:rsidP="00C91884">
            <w:pPr>
              <w:pStyle w:val="ConsPlusNormal"/>
              <w:rPr>
                <w:sz w:val="28"/>
                <w:szCs w:val="28"/>
              </w:rPr>
            </w:pPr>
          </w:p>
          <w:p w:rsidR="00AB0868" w:rsidRDefault="00AB0868" w:rsidP="00EF6A26">
            <w:pPr>
              <w:pStyle w:val="ConsPlusNormal"/>
              <w:jc w:val="right"/>
              <w:rPr>
                <w:sz w:val="28"/>
                <w:szCs w:val="28"/>
              </w:rPr>
            </w:pPr>
            <w:r w:rsidRPr="00306D76">
              <w:rPr>
                <w:sz w:val="28"/>
                <w:szCs w:val="28"/>
              </w:rPr>
              <w:tab/>
            </w:r>
            <w:r w:rsidRPr="00306D76">
              <w:rPr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AB0868" w:rsidRDefault="00AB0868" w:rsidP="004C6EC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B0868" w:rsidRDefault="00AB0868" w:rsidP="00AB0868">
            <w:pPr>
              <w:pStyle w:val="ConsPlusNormal"/>
              <w:jc w:val="right"/>
              <w:rPr>
                <w:sz w:val="28"/>
                <w:szCs w:val="28"/>
              </w:rPr>
            </w:pPr>
          </w:p>
          <w:p w:rsidR="00AB0868" w:rsidRDefault="00AB0868" w:rsidP="00AB0868">
            <w:pPr>
              <w:pStyle w:val="ConsPlusNormal"/>
              <w:rPr>
                <w:sz w:val="28"/>
                <w:szCs w:val="28"/>
              </w:rPr>
            </w:pPr>
          </w:p>
          <w:p w:rsidR="00AB0868" w:rsidRDefault="00AB0868" w:rsidP="00AB0868">
            <w:pPr>
              <w:pStyle w:val="ConsPlusNormal"/>
              <w:rPr>
                <w:sz w:val="28"/>
                <w:szCs w:val="28"/>
              </w:rPr>
            </w:pPr>
          </w:p>
          <w:p w:rsidR="00144F49" w:rsidRDefault="00144F49" w:rsidP="00AB0868">
            <w:pPr>
              <w:pStyle w:val="ConsPlusNormal"/>
              <w:rPr>
                <w:sz w:val="28"/>
                <w:szCs w:val="28"/>
              </w:rPr>
            </w:pPr>
          </w:p>
          <w:p w:rsidR="00144F49" w:rsidRDefault="00144F49" w:rsidP="00AB0868">
            <w:pPr>
              <w:pStyle w:val="ConsPlusNormal"/>
              <w:rPr>
                <w:sz w:val="28"/>
                <w:szCs w:val="28"/>
              </w:rPr>
            </w:pPr>
          </w:p>
          <w:p w:rsidR="00144F49" w:rsidRDefault="00144F49" w:rsidP="00AB0868">
            <w:pPr>
              <w:pStyle w:val="ConsPlusNormal"/>
              <w:rPr>
                <w:sz w:val="28"/>
                <w:szCs w:val="28"/>
              </w:rPr>
            </w:pPr>
          </w:p>
          <w:p w:rsidR="00144F49" w:rsidRDefault="00144F49" w:rsidP="00AB0868">
            <w:pPr>
              <w:pStyle w:val="ConsPlusNormal"/>
              <w:rPr>
                <w:sz w:val="28"/>
                <w:szCs w:val="28"/>
              </w:rPr>
            </w:pPr>
          </w:p>
          <w:p w:rsidR="00144F49" w:rsidRDefault="00144F49" w:rsidP="00AB0868">
            <w:pPr>
              <w:pStyle w:val="ConsPlusNormal"/>
              <w:rPr>
                <w:sz w:val="28"/>
                <w:szCs w:val="28"/>
              </w:rPr>
            </w:pPr>
          </w:p>
          <w:p w:rsidR="00144F49" w:rsidRDefault="00144F49" w:rsidP="00AB0868">
            <w:pPr>
              <w:pStyle w:val="ConsPlusNormal"/>
              <w:rPr>
                <w:sz w:val="28"/>
                <w:szCs w:val="28"/>
              </w:rPr>
            </w:pPr>
          </w:p>
          <w:p w:rsidR="00144F49" w:rsidRDefault="00144F49" w:rsidP="00AB0868">
            <w:pPr>
              <w:pStyle w:val="ConsPlusNormal"/>
              <w:rPr>
                <w:sz w:val="28"/>
                <w:szCs w:val="28"/>
              </w:rPr>
            </w:pPr>
          </w:p>
          <w:p w:rsidR="00144F49" w:rsidRDefault="00144F49" w:rsidP="00AB0868">
            <w:pPr>
              <w:pStyle w:val="ConsPlusNormal"/>
              <w:rPr>
                <w:sz w:val="28"/>
                <w:szCs w:val="28"/>
              </w:rPr>
            </w:pPr>
          </w:p>
          <w:p w:rsidR="00144F49" w:rsidRDefault="00144F49" w:rsidP="00AB0868">
            <w:pPr>
              <w:pStyle w:val="ConsPlusNormal"/>
              <w:rPr>
                <w:sz w:val="28"/>
                <w:szCs w:val="28"/>
              </w:rPr>
            </w:pPr>
          </w:p>
          <w:p w:rsidR="00144F49" w:rsidRDefault="00144F49" w:rsidP="00AB0868">
            <w:pPr>
              <w:pStyle w:val="ConsPlusNormal"/>
              <w:rPr>
                <w:sz w:val="28"/>
                <w:szCs w:val="28"/>
              </w:rPr>
            </w:pPr>
          </w:p>
          <w:p w:rsidR="00144F49" w:rsidRDefault="00144F49" w:rsidP="00AB0868">
            <w:pPr>
              <w:pStyle w:val="ConsPlusNormal"/>
              <w:rPr>
                <w:sz w:val="28"/>
                <w:szCs w:val="28"/>
              </w:rPr>
            </w:pPr>
          </w:p>
          <w:p w:rsidR="00144F49" w:rsidRDefault="00144F49" w:rsidP="00AB0868">
            <w:pPr>
              <w:pStyle w:val="ConsPlusNormal"/>
              <w:rPr>
                <w:sz w:val="28"/>
                <w:szCs w:val="28"/>
              </w:rPr>
            </w:pPr>
          </w:p>
          <w:p w:rsidR="00144F49" w:rsidRDefault="00144F49" w:rsidP="00AB0868">
            <w:pPr>
              <w:pStyle w:val="ConsPlusNormal"/>
              <w:rPr>
                <w:sz w:val="28"/>
                <w:szCs w:val="28"/>
              </w:rPr>
            </w:pPr>
          </w:p>
          <w:p w:rsidR="00144F49" w:rsidRDefault="00144F49" w:rsidP="00AB0868">
            <w:pPr>
              <w:pStyle w:val="ConsPlusNormal"/>
              <w:rPr>
                <w:sz w:val="28"/>
                <w:szCs w:val="28"/>
              </w:rPr>
            </w:pPr>
          </w:p>
          <w:p w:rsidR="00144F49" w:rsidRDefault="00144F49" w:rsidP="00AB0868">
            <w:pPr>
              <w:pStyle w:val="ConsPlusNormal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C91884" w:rsidRDefault="00144F49" w:rsidP="00AB0868">
            <w:pPr>
              <w:pStyle w:val="ConsPlusNormal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54225" cy="89090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868" w:rsidRPr="00306D76" w:rsidRDefault="00AB0868" w:rsidP="00EF6A26">
      <w:pPr>
        <w:pStyle w:val="ConsPlusNormal"/>
        <w:ind w:firstLine="709"/>
        <w:jc w:val="right"/>
        <w:rPr>
          <w:sz w:val="28"/>
          <w:szCs w:val="28"/>
        </w:rPr>
      </w:pPr>
    </w:p>
    <w:sectPr w:rsidR="00AB0868" w:rsidRPr="00306D76" w:rsidSect="00D072E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C3"/>
    <w:rsid w:val="0005150F"/>
    <w:rsid w:val="00096C00"/>
    <w:rsid w:val="000E04F8"/>
    <w:rsid w:val="00132617"/>
    <w:rsid w:val="00144F49"/>
    <w:rsid w:val="001B0FFF"/>
    <w:rsid w:val="001C0D64"/>
    <w:rsid w:val="00306D76"/>
    <w:rsid w:val="003378FE"/>
    <w:rsid w:val="00374500"/>
    <w:rsid w:val="003A7C7A"/>
    <w:rsid w:val="00416760"/>
    <w:rsid w:val="004270A8"/>
    <w:rsid w:val="0043714C"/>
    <w:rsid w:val="004C6EC3"/>
    <w:rsid w:val="00525CDD"/>
    <w:rsid w:val="00562638"/>
    <w:rsid w:val="005E2B48"/>
    <w:rsid w:val="005F7355"/>
    <w:rsid w:val="00621633"/>
    <w:rsid w:val="00627290"/>
    <w:rsid w:val="00651E0B"/>
    <w:rsid w:val="00665019"/>
    <w:rsid w:val="007348C8"/>
    <w:rsid w:val="009A3C2D"/>
    <w:rsid w:val="009C407D"/>
    <w:rsid w:val="009D39FC"/>
    <w:rsid w:val="00AB0868"/>
    <w:rsid w:val="00C70FC3"/>
    <w:rsid w:val="00C85DC9"/>
    <w:rsid w:val="00C91884"/>
    <w:rsid w:val="00CA5E69"/>
    <w:rsid w:val="00D072E8"/>
    <w:rsid w:val="00D2019A"/>
    <w:rsid w:val="00E03D54"/>
    <w:rsid w:val="00E06707"/>
    <w:rsid w:val="00E5661D"/>
    <w:rsid w:val="00E63624"/>
    <w:rsid w:val="00EF6A26"/>
    <w:rsid w:val="00F109FE"/>
    <w:rsid w:val="00F36CFD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0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7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0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7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начальника отдела</dc:creator>
  <cp:lastModifiedBy>Минкультуры Чувашии_1</cp:lastModifiedBy>
  <cp:revision>4</cp:revision>
  <cp:lastPrinted>2023-04-11T04:57:00Z</cp:lastPrinted>
  <dcterms:created xsi:type="dcterms:W3CDTF">2023-06-06T12:20:00Z</dcterms:created>
  <dcterms:modified xsi:type="dcterms:W3CDTF">2023-06-07T04:16:00Z</dcterms:modified>
</cp:coreProperties>
</file>