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A6" w:rsidRPr="002D6172" w:rsidRDefault="002125A6" w:rsidP="002125A6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Оповещение о начале публичных слушани</w:t>
      </w:r>
      <w:r w:rsidR="002C362D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й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</w:t>
      </w:r>
      <w:r w:rsidR="00174F9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утверждению проекта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8154C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межевания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74F9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территории под многоквартирным домом </w:t>
      </w:r>
    </w:p>
    <w:p w:rsidR="002C362D" w:rsidRPr="002D6172" w:rsidRDefault="002C362D" w:rsidP="002C362D">
      <w:p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98154C" w:rsidRPr="002D6172" w:rsidRDefault="002125A6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  <w:t xml:space="preserve">В соответствии статьей 5.1 Градостроительного кодекса Российской Федерации, Уставом Цивильского муниципального округа Чувашской Республики, принятым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14.11.2022 № 04-01,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</w:t>
      </w: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1B7EC7" w:rsidRPr="002D6172">
        <w:rPr>
          <w:rFonts w:ascii="Times New Roman" w:hAnsi="Times New Roman" w:cs="Times New Roman"/>
          <w:sz w:val="24"/>
          <w:szCs w:val="24"/>
        </w:rPr>
        <w:t>утвержден</w:t>
      </w:r>
      <w:r w:rsidR="002C362D" w:rsidRPr="002D6172">
        <w:rPr>
          <w:rFonts w:ascii="Times New Roman" w:hAnsi="Times New Roman" w:cs="Times New Roman"/>
          <w:sz w:val="24"/>
          <w:szCs w:val="24"/>
        </w:rPr>
        <w:t xml:space="preserve">ным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 муниципального округа  Чувашской Республики от 06.04.2023 № 12-37</w:t>
      </w:r>
      <w:r w:rsidR="002C362D" w:rsidRPr="002D6172">
        <w:rPr>
          <w:rFonts w:ascii="Times New Roman" w:hAnsi="Times New Roman" w:cs="Times New Roman"/>
          <w:sz w:val="24"/>
          <w:szCs w:val="24"/>
        </w:rPr>
        <w:t>,</w:t>
      </w:r>
      <w:r w:rsidRPr="002D617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</w:t>
      </w:r>
      <w:r w:rsidRPr="002D6172">
        <w:rPr>
          <w:rFonts w:ascii="Times New Roman" w:hAnsi="Times New Roman" w:cs="Times New Roman"/>
          <w:sz w:val="24"/>
          <w:szCs w:val="24"/>
        </w:rPr>
        <w:t xml:space="preserve">о муниципального округа сообщает о проведении публичных слушаний по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проекту межевания </w:t>
      </w:r>
      <w:r w:rsidR="00D87D87">
        <w:rPr>
          <w:rFonts w:ascii="Times New Roman" w:hAnsi="Times New Roman" w:cs="Times New Roman"/>
          <w:kern w:val="36"/>
          <w:sz w:val="24"/>
          <w:szCs w:val="24"/>
          <w:lang w:eastAsia="ru-RU"/>
        </w:rPr>
        <w:t>территории под многоквартирным домом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: </w:t>
      </w:r>
      <w:r w:rsidR="00080D2F" w:rsidRPr="002D6172">
        <w:rPr>
          <w:rFonts w:ascii="Times New Roman" w:hAnsi="Times New Roman" w:cs="Times New Roman"/>
          <w:sz w:val="24"/>
          <w:szCs w:val="24"/>
        </w:rPr>
        <w:t>«Чувашская Республика, г.Цивильск, ул.</w:t>
      </w:r>
      <w:r w:rsidR="00FF0AEC">
        <w:rPr>
          <w:rFonts w:ascii="Times New Roman" w:hAnsi="Times New Roman" w:cs="Times New Roman"/>
          <w:sz w:val="24"/>
          <w:szCs w:val="24"/>
        </w:rPr>
        <w:t>Николаева, д.8А</w:t>
      </w:r>
      <w:r w:rsidR="00080D2F" w:rsidRPr="002D6172">
        <w:rPr>
          <w:rFonts w:ascii="Times New Roman" w:hAnsi="Times New Roman" w:cs="Times New Roman"/>
          <w:sz w:val="24"/>
          <w:szCs w:val="24"/>
        </w:rPr>
        <w:t xml:space="preserve">»,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2403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D24037">
        <w:rPr>
          <w:rFonts w:ascii="Times New Roman" w:hAnsi="Times New Roman" w:cs="Times New Roman"/>
          <w:sz w:val="24"/>
          <w:szCs w:val="24"/>
        </w:rPr>
        <w:t>Григорьев Алексей Леонтьевич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, </w:t>
      </w:r>
      <w:r w:rsidR="00FA0204">
        <w:rPr>
          <w:rFonts w:ascii="Times New Roman" w:hAnsi="Times New Roman" w:cs="Times New Roman"/>
          <w:sz w:val="24"/>
          <w:szCs w:val="24"/>
        </w:rPr>
        <w:t>Цивильск, 2024</w:t>
      </w:r>
      <w:r w:rsidR="0098154C" w:rsidRPr="002D6172">
        <w:rPr>
          <w:rFonts w:ascii="Times New Roman" w:hAnsi="Times New Roman" w:cs="Times New Roman"/>
          <w:sz w:val="24"/>
          <w:szCs w:val="24"/>
        </w:rPr>
        <w:t>.</w:t>
      </w:r>
    </w:p>
    <w:p w:rsidR="002125A6" w:rsidRPr="002D6172" w:rsidRDefault="002125A6" w:rsidP="002C3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5A6" w:rsidRDefault="002C362D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98154C" w:rsidRPr="002D6172">
        <w:rPr>
          <w:rFonts w:ascii="Times New Roman" w:hAnsi="Times New Roman" w:cs="Times New Roman"/>
          <w:sz w:val="24"/>
          <w:szCs w:val="24"/>
        </w:rPr>
        <w:t>по</w:t>
      </w:r>
      <w:r w:rsidR="00174F93">
        <w:rPr>
          <w:rFonts w:ascii="Times New Roman" w:hAnsi="Times New Roman" w:cs="Times New Roman"/>
          <w:sz w:val="24"/>
          <w:szCs w:val="24"/>
        </w:rPr>
        <w:t xml:space="preserve"> утверждению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D87D87">
        <w:rPr>
          <w:rFonts w:ascii="Times New Roman" w:hAnsi="Times New Roman" w:cs="Times New Roman"/>
          <w:kern w:val="36"/>
          <w:sz w:val="24"/>
          <w:szCs w:val="24"/>
          <w:lang w:eastAsia="ru-RU"/>
        </w:rPr>
        <w:t>территории под многоквартирным домом</w:t>
      </w:r>
      <w:r w:rsidR="00174F93">
        <w:rPr>
          <w:rFonts w:ascii="Times New Roman" w:hAnsi="Times New Roman" w:cs="Times New Roman"/>
          <w:sz w:val="24"/>
          <w:szCs w:val="24"/>
        </w:rPr>
        <w:t xml:space="preserve">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FF0AEC" w:rsidRPr="00FF0AEC">
        <w:rPr>
          <w:rFonts w:ascii="Times New Roman" w:hAnsi="Times New Roman" w:cs="Times New Roman"/>
          <w:sz w:val="24"/>
          <w:szCs w:val="24"/>
        </w:rPr>
        <w:t xml:space="preserve"> </w:t>
      </w:r>
      <w:r w:rsidR="00FF0AEC" w:rsidRPr="002D6172">
        <w:rPr>
          <w:rFonts w:ascii="Times New Roman" w:hAnsi="Times New Roman" w:cs="Times New Roman"/>
          <w:sz w:val="24"/>
          <w:szCs w:val="24"/>
        </w:rPr>
        <w:t>«Чувашская Республика, г.Цивильск, ул.</w:t>
      </w:r>
      <w:r w:rsidR="00FF0AEC">
        <w:rPr>
          <w:rFonts w:ascii="Times New Roman" w:hAnsi="Times New Roman" w:cs="Times New Roman"/>
          <w:sz w:val="24"/>
          <w:szCs w:val="24"/>
        </w:rPr>
        <w:t>Николаева, д.8А</w:t>
      </w:r>
      <w:r w:rsidR="00FF0AEC" w:rsidRPr="002D6172">
        <w:rPr>
          <w:rFonts w:ascii="Times New Roman" w:hAnsi="Times New Roman" w:cs="Times New Roman"/>
          <w:sz w:val="24"/>
          <w:szCs w:val="24"/>
        </w:rPr>
        <w:t>»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r w:rsidR="00FA0204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FA0204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FA0204">
        <w:rPr>
          <w:rFonts w:ascii="Times New Roman" w:hAnsi="Times New Roman" w:cs="Times New Roman"/>
          <w:sz w:val="24"/>
          <w:szCs w:val="24"/>
        </w:rPr>
        <w:t>Григорьев Алексей Леонтьевич</w:t>
      </w:r>
      <w:r w:rsidR="00FA0204" w:rsidRPr="002D6172">
        <w:rPr>
          <w:rFonts w:ascii="Times New Roman" w:hAnsi="Times New Roman" w:cs="Times New Roman"/>
          <w:sz w:val="24"/>
          <w:szCs w:val="24"/>
        </w:rPr>
        <w:t xml:space="preserve">, </w:t>
      </w:r>
      <w:r w:rsidR="00FA0204">
        <w:rPr>
          <w:rFonts w:ascii="Times New Roman" w:hAnsi="Times New Roman" w:cs="Times New Roman"/>
          <w:sz w:val="24"/>
          <w:szCs w:val="24"/>
        </w:rPr>
        <w:t>Цивильск, 2024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(далее – Проект)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BB253F">
        <w:rPr>
          <w:rFonts w:ascii="Times New Roman" w:hAnsi="Times New Roman" w:cs="Times New Roman"/>
          <w:sz w:val="24"/>
          <w:szCs w:val="24"/>
        </w:rPr>
        <w:t xml:space="preserve">с </w:t>
      </w:r>
      <w:r w:rsidR="00BB253F" w:rsidRPr="00BB253F">
        <w:rPr>
          <w:rFonts w:ascii="Times New Roman" w:hAnsi="Times New Roman" w:cs="Times New Roman"/>
          <w:sz w:val="24"/>
          <w:szCs w:val="24"/>
        </w:rPr>
        <w:t>14</w:t>
      </w:r>
      <w:r w:rsidR="0098154C" w:rsidRPr="002D6172">
        <w:rPr>
          <w:rFonts w:ascii="Times New Roman" w:hAnsi="Times New Roman" w:cs="Times New Roman"/>
          <w:sz w:val="24"/>
          <w:szCs w:val="24"/>
        </w:rPr>
        <w:t>.</w:t>
      </w:r>
      <w:r w:rsidR="00E215EA">
        <w:rPr>
          <w:rFonts w:ascii="Times New Roman" w:hAnsi="Times New Roman" w:cs="Times New Roman"/>
          <w:sz w:val="24"/>
          <w:szCs w:val="24"/>
        </w:rPr>
        <w:t>0</w:t>
      </w:r>
      <w:r w:rsidR="00BE1011">
        <w:rPr>
          <w:rFonts w:ascii="Times New Roman" w:hAnsi="Times New Roman" w:cs="Times New Roman"/>
          <w:sz w:val="24"/>
          <w:szCs w:val="24"/>
        </w:rPr>
        <w:t>8</w:t>
      </w:r>
      <w:r w:rsidR="002125A6" w:rsidRPr="002D6172">
        <w:rPr>
          <w:rFonts w:ascii="Times New Roman" w:hAnsi="Times New Roman" w:cs="Times New Roman"/>
          <w:sz w:val="24"/>
          <w:szCs w:val="24"/>
        </w:rPr>
        <w:t>.202</w:t>
      </w:r>
      <w:r w:rsidR="00080D2F">
        <w:rPr>
          <w:rFonts w:ascii="Times New Roman" w:hAnsi="Times New Roman" w:cs="Times New Roman"/>
          <w:sz w:val="24"/>
          <w:szCs w:val="24"/>
        </w:rPr>
        <w:t>4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по </w:t>
      </w:r>
      <w:r w:rsidR="00BB253F">
        <w:rPr>
          <w:rFonts w:ascii="Times New Roman" w:hAnsi="Times New Roman" w:cs="Times New Roman"/>
          <w:sz w:val="24"/>
          <w:szCs w:val="24"/>
        </w:rPr>
        <w:t>2</w:t>
      </w:r>
      <w:r w:rsidR="00BB253F" w:rsidRPr="00BB253F">
        <w:rPr>
          <w:rFonts w:ascii="Times New Roman" w:hAnsi="Times New Roman" w:cs="Times New Roman"/>
          <w:sz w:val="24"/>
          <w:szCs w:val="24"/>
        </w:rPr>
        <w:t>8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  <w:r w:rsidR="00E215EA">
        <w:rPr>
          <w:rFonts w:ascii="Times New Roman" w:hAnsi="Times New Roman" w:cs="Times New Roman"/>
          <w:sz w:val="24"/>
          <w:szCs w:val="24"/>
        </w:rPr>
        <w:t>08</w:t>
      </w:r>
      <w:r w:rsidR="002125A6" w:rsidRPr="002D6172">
        <w:rPr>
          <w:rFonts w:ascii="Times New Roman" w:hAnsi="Times New Roman" w:cs="Times New Roman"/>
          <w:sz w:val="24"/>
          <w:szCs w:val="24"/>
        </w:rPr>
        <w:t>.202</w:t>
      </w:r>
      <w:r w:rsidR="00080D2F">
        <w:rPr>
          <w:rFonts w:ascii="Times New Roman" w:hAnsi="Times New Roman" w:cs="Times New Roman"/>
          <w:sz w:val="24"/>
          <w:szCs w:val="24"/>
        </w:rPr>
        <w:t>4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</w:p>
    <w:p w:rsidR="008272A3" w:rsidRPr="002D6172" w:rsidRDefault="008272A3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272A3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4D7119" w:rsidRPr="000E0CB3">
          <w:rPr>
            <w:rStyle w:val="a6"/>
          </w:rPr>
          <w:t>https://zivil.cap.ru/action/activity/construction/publichnie-slushaniya/2024-god/28-avgusta-2024-goda</w:t>
        </w:r>
      </w:hyperlink>
      <w:r w:rsidR="004D7119">
        <w:t xml:space="preserve"> </w:t>
      </w:r>
      <w:bookmarkStart w:id="0" w:name="_GoBack"/>
      <w:bookmarkEnd w:id="0"/>
      <w:r w:rsidR="00473BD8">
        <w:rPr>
          <w:rFonts w:ascii="Times New Roman" w:hAnsi="Times New Roman" w:cs="Times New Roman"/>
          <w:sz w:val="24"/>
          <w:szCs w:val="24"/>
        </w:rPr>
        <w:t xml:space="preserve"> </w:t>
      </w:r>
      <w:r w:rsidR="008272A3" w:rsidRPr="008272A3">
        <w:rPr>
          <w:rFonts w:ascii="Times New Roman" w:hAnsi="Times New Roman" w:cs="Times New Roman"/>
          <w:sz w:val="24"/>
          <w:szCs w:val="24"/>
        </w:rPr>
        <w:t>и в периодическом печатном издании «Официальный вестник Цивильского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>Публичные слушания по проекту состоятся</w:t>
      </w:r>
      <w:r w:rsidR="00BB253F">
        <w:rPr>
          <w:rFonts w:ascii="Times New Roman" w:hAnsi="Times New Roman" w:cs="Times New Roman"/>
          <w:sz w:val="24"/>
          <w:szCs w:val="24"/>
        </w:rPr>
        <w:t xml:space="preserve"> 2</w:t>
      </w:r>
      <w:r w:rsidR="00BB253F" w:rsidRPr="00BB253F">
        <w:rPr>
          <w:rFonts w:ascii="Times New Roman" w:hAnsi="Times New Roman" w:cs="Times New Roman"/>
          <w:sz w:val="24"/>
          <w:szCs w:val="24"/>
        </w:rPr>
        <w:t>8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E215EA">
        <w:rPr>
          <w:rFonts w:ascii="Times New Roman" w:hAnsi="Times New Roman" w:cs="Times New Roman"/>
          <w:sz w:val="24"/>
          <w:szCs w:val="24"/>
        </w:rPr>
        <w:t>августа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202</w:t>
      </w:r>
      <w:r w:rsidR="00080D2F">
        <w:rPr>
          <w:rFonts w:ascii="Times New Roman" w:hAnsi="Times New Roman" w:cs="Times New Roman"/>
          <w:sz w:val="24"/>
          <w:szCs w:val="24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080D2F">
        <w:rPr>
          <w:rFonts w:ascii="Times New Roman" w:hAnsi="Times New Roman" w:cs="Times New Roman"/>
          <w:sz w:val="24"/>
          <w:szCs w:val="24"/>
        </w:rPr>
        <w:t>8</w:t>
      </w:r>
      <w:r w:rsidR="00E215EA">
        <w:rPr>
          <w:rFonts w:ascii="Times New Roman" w:hAnsi="Times New Roman" w:cs="Times New Roman"/>
          <w:sz w:val="24"/>
          <w:szCs w:val="24"/>
        </w:rPr>
        <w:t>.0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зале заседаний администрации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Цивильского муниципального округа Чувашской Республики по адресу: 429900, Чувашская Республика – Чувашия, г. Цивильск, ул. Маяковского, двлд. 12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172" w:rsidRPr="002D6172" w:rsidRDefault="002125A6" w:rsidP="002D61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E215E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BB25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253F" w:rsidRPr="00BB253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15EA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080D2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429900, Чувашская Республика – Чувашия, г. Цивильск, ул. Маяковского, двлд.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Круг лиц, являющихся участниками публичных слушаний по проекту генерального плана округа установлен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г.Цивильск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80D2F"/>
    <w:rsid w:val="000E4861"/>
    <w:rsid w:val="00174F93"/>
    <w:rsid w:val="001B7EC7"/>
    <w:rsid w:val="002125A6"/>
    <w:rsid w:val="002625AC"/>
    <w:rsid w:val="002B4CD5"/>
    <w:rsid w:val="002C362D"/>
    <w:rsid w:val="002D6172"/>
    <w:rsid w:val="00363B87"/>
    <w:rsid w:val="003A3FE2"/>
    <w:rsid w:val="00473BD8"/>
    <w:rsid w:val="004D7119"/>
    <w:rsid w:val="0059239B"/>
    <w:rsid w:val="00652FC7"/>
    <w:rsid w:val="00722153"/>
    <w:rsid w:val="008272A3"/>
    <w:rsid w:val="00874025"/>
    <w:rsid w:val="00911B79"/>
    <w:rsid w:val="0098154C"/>
    <w:rsid w:val="00987DDC"/>
    <w:rsid w:val="00BB253F"/>
    <w:rsid w:val="00BE1011"/>
    <w:rsid w:val="00C97223"/>
    <w:rsid w:val="00CC2368"/>
    <w:rsid w:val="00D24037"/>
    <w:rsid w:val="00D87D87"/>
    <w:rsid w:val="00DD0ABB"/>
    <w:rsid w:val="00E215EA"/>
    <w:rsid w:val="00E803D4"/>
    <w:rsid w:val="00FA0204"/>
    <w:rsid w:val="00FD4D76"/>
    <w:rsid w:val="00FE27ED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construction/publichnie-slushaniya/2024-god/28-avgusta-2024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Анисимова Александра Юрьевна</cp:lastModifiedBy>
  <cp:revision>13</cp:revision>
  <dcterms:created xsi:type="dcterms:W3CDTF">2024-06-25T07:39:00Z</dcterms:created>
  <dcterms:modified xsi:type="dcterms:W3CDTF">2024-08-16T07:13:00Z</dcterms:modified>
</cp:coreProperties>
</file>