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приказом Федеральной службы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 надзору в сфере образования и науки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24.04.2024 N 913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ЗАПОЛНЕНИЮ И ОФОРМЛЕНИЮ ЗАЯВЛЕНИЯ О ПРЕДОСТАВЛЕНИИ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ВРЕМЕННОЙ ГОСУДАРСТВЕННОЙ АККРЕДИТАЦИИ ОБРАЗОВАТЕЛЬНОЙ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ДЕЯТЕЛЬНОСТИ В СВЯЗИ С РЕОРГАНИЗАЦИЕЙ В ФОРМЕ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4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ВЫДЕЛЕНИЯ ИЛИ РАЗДЕЛЕНИЯ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 предоставлении временной государственной аккредитации образовательной деятельности в связи с реорганизацией в форме выделения или разделения (далее - заявление) направляется организацией, осущест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вляющей образовательную деятельность, индивидуальным предпринимателем, за исключением индивидуальных предпринимателей, осуществляющих образовательную деятельность непосредственно (далее соответственно - заявитель, организация, индивидуальный предпринимател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ь), в Федеральную службу по надзору в сфере образования и науки или исполнительные органы субъектов Российской Федерации, осуществляющие переданные Российской Федерацией полномочия в сфере образования &lt;1&gt; (далее - аккредитационный орган), в форме электронн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документа, подписанного усиленной квалифицированной электронной подписью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&lt;2&gt;, с использованием информационно-телекоммуникационных сетей общего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ользования, в том числе сети "Интернет", включая федеральную государственную информационную систему "Единый портал государственных и муниципальных услуг (функций)" &lt;3&gt; (далее - Единый портал), региональные порталы государственных и муниципальных услуг &lt;4&gt;.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&lt;1&gt; Часть 5 статьи 92 Федерального закона от 29 декабря 2012 г. N 273-ФЗ "Об образовании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&lt;2&gt; Правила создания и использования сертификата ключа проверки усиленной неквалифицированной электронной подписи в инфраструктуре, обеспечив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утвержденные постановлением Правительства Российской Федерации от 1 декабря 2021 г. N 2152.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&lt;3&gt;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&lt;4&gt; Часть 2 статьи 21 Федерального закона от 27 июля 2010 г. N 210-ФЗ "Об организации предоставления государственных и муниципальных услуг".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Заявление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заполняется на русском языке, за исключением случая, установленного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пунктом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3.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заполняются все строки и графы. Недопустимо добавление в форму заявления или исключение из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формы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заявления строк и граф, за исключением случаев, установленных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пунктами 6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,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10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настоящих Требований.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4.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"Представляется в аккредитационный орган" формы заявления указывается полное наименование аккредитационного органа, в который направляется заявление.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заявителе" формы заявления указываются следующие сведения: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а) в случае если заявителем является организация - полное и сокращенное (при наличии) наименование организации, адрес организации, основной государственный регистрационный номер орга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низации, идентификационный номер налогоплательщика организации, код причины постановки на учет организации в налоговом органе, которые указываются в соответствии со сведениями, содержащимися в Едином государственном реестре юридических лиц, а также номер 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онтактного телефона организации с кодом страны и населенного пункта (без пробелов и прочерков), адрес электронной почты (при наличии) организации, который состоит из двух частей, разделенных символом "@" (в левой части указывается имя почтового ящика, в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авой части указывается доменное имя сервера, на котором располагается электронный почтовый ящик), адрес официального сайта организации в информационно-телекоммуникационной сети "Интернет", который состоит из протокола (http:) и доменного имени этого сайта;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б) в случае если заявителем является индивидуальный предприниматель - фамилия, имя, отчество (при наличии) инди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видуального предпринимателя, сведения о документе, удостоверяющем личность индивидуального предпринимателя (наименование, серия и номер, дата и место выдачи документа, удостоверяющего личность, наименование органа, выдавшего документ, удостоверяющий личнос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ть), основной государственный регистрационный номер индивидуального предпринимателя, адрес регистрации индивидуального предпринимателя, идентификационный номер налогоплательщика индивидуального предпринимателя, страховой номер индивидуального лицевого счет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 индивидуального предпринимателя в системе обязательного пенсионного страхования, которые указываются в соответствии со сведениями, содержащимися в Едином государственном реестре индивидуальных предпринимателей, а также номер контактного телефона индивиду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ального предпринимателя с кодом страны и населенного пункта (без пробелов и прочерков), адрес электронной почты (при наличии), который состоит из двух частей, разделенных символом "@" (в левой части указывается имя почтового ящика, в правой части указывает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ся доменное имя сервера, на котором располагается электронный почтовый ящик), адрес официального сайта индивидуального предпринимателя в информационно-телекоммуникационной сети "Интернет", который состоит из протокола (http:) и доменного имени этого сайта.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если заявителем является иностранный гражданин или лицо без граж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&lt;5&gt;.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&lt;5&gt; Статья 10 Федерального закона от 25 июля 2002 г. N 115-ФЗ "О правовом положении иностранных граждан в Российской Федерации".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6. В текстовом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формы заявления указываются полное и сокращенное (при налич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ии) наименования филиала организации, адрес филиала организации, код причины постановки на учет филиала организации в налоговом органе по месту нахождения филиала в соответствии со сведениями, содержащимися в Едином государственном реестре юридических лиц.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"Сведения о филиале" формы заявления заполняется, если предоставление государственной аккредитации образовательной деятельности необходимо в отношении основных образовательных программ, реализуемых филиалом (филиалами) организации. В ином случае текстовое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поле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"Сведения о филиале"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7.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указывается форма реорганизации организации - выделение или разделение.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8.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2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полное и сокращенное (при наличии) наименования, адрес, основной государственный регистрационный номер, идентификационный номер налогоплательщика, код причины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постановки на учет в налоговом органе, в соответствии со сведениями, содержащимися в Едином государственном реестре юридических лиц, а также полное наименование аккредитационного органа, внесшего запись о государственной аккредитации образовательной деяте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льности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&lt;6&gt;, в отношении каждой организации, возникшей в результате реорганизации.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&lt;6&gt; Правила формирования и ведения государ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утвержденные постановлением Правительства Российской Федерации от 10 апреля 2023 г. N 577.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9.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заполняется в соответствии с частью 4 статьи 10 Федерального закона N 273-ФЗ в случае, если организация направляет заявление в 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вязи с реорганизацией в отношении основных общеобразовательных программ -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3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10.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4 формы заявления заполняется в соответствии с частью 5 статьи 10 Федерального закона N 273-ФЗ в случае, если организация направляет заявление в связи с реорганизацией в отношении основных профессиональных образовательных программ. В ином случае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строка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из формы заявления исключается.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графах "Код укрупненной группы профессий, специальностей и направлений подготовки", "Наименование укрупненной группы профессий, специальностей и направлений подготовки"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указываются соответственно коды и наименования укрупненных групп профессий, специальностей и направлений по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дготовки, реализация которых осуществлялась реорганизованной организацией, которые имели государственную аккредитацию по уровням профессионального образования, укрупненным группам профессий, специальностей и направлений подготовки, утвержденными приказами: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29 октября 2013 г. N 1199 "О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 г., регистрационный N 30861) с изменениями, внесенными приказами Министерства образования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5 г., регистрационный N 39955), от 25 ноября 2016 г. N 1477 (зарегистрирован Министерством юстиции Российской Федерации 12 декабря 2016 г., регистрационный N 44662), и изменениями, внесенными приказами Министерства просвещения Российской Федерации от 3 дек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абря 2019 г. N 655 (зарегистрирован Министерством юстиции Российской Федерации 21 февраля 2020 г., регистрационный N 57581), от 20 января 2021 г. N 15 (зарегистрирован Министерством юстиции Российской Федерации 19 февраля 2021 г., регистрационный N 62570);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науки Российской Федерации от 12 сентября 2013 г. N 1060 "Об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рственную тайну или служебную информацию ограниченного распространения" (зарегистрирован Министерством юстиции Российской Федерации 14 октября 2013 г., регистрационный N 30160) с изменениями, внесенными приказами Министерства образования и науки Российской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Федерации от 9 января 2017 г. N 9 (зарегистрирован Министерством юстиции Российской Федерации 3 февраля 2017 г., регистрационный N 45524), от 10 апреля 2017 г. N 320 (зарегистрирован Министерством юстиции Российской Федерации 10 мая 2017 г., регистрационн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ый N 46662),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Министерства науки и высшего образования Российской Федерации от 28 сентября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2020 г. N 1240 (зарегистрирован Министерством юстиции Российской Федерации 27 октября 2020 г., регистрационный N 60588), от 29 августа 2022 г. N 823 (зарегистрирован Министерством юстиции Российской Федерации 29 сентября 2022 г., регистрационный N 70284);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Министерства образования и науки Российской Федерации от 12 сент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г., регистрационный N 30163) с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39355), от 1 декабря 2016 г. N 1508 (зарегистрирован Министерство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50727), и изменениями, внесенными приказами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науки и высшего образования Российской Федерации от 30 августа 2019 г. N 664 (зарегистрирован Министерством юстиции Российской Федерации 23 сентября 2019 г., регистрационный N 56026), от 15 апреля 2021 г. N 296 (зарегистрирован Министерством юстиции Ро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ссийской Федерации 27 апреля 2021 г., регистрационный N 63245), от 13 декабря 2021 г. N 1229 (зарегистрирован Министерством юстиции Российской Федерации 13 апреля 2022 г., регистрационный N 68183), для соответствующего уровня профессионального образования.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Наименование образовательной программы среднего профессионального образования вносится в графу "Наименование укрупненной группы профессий, специальностей и направлений подготовки"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строки 4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с указанием в скобках типа подготовки (базовая подготовка либо углубленная подготовка) (при наличии), а также срока получения образования по очной форме обучения в соответствии с федеральным государственным образовательным стандартом.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11. В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строке 5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формы заявления указывается значение "да", если заявитель намерен получить выписку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вательным программам" посредством использования личного кабинета заявителя на Едином портале, региональных порталах государственных и муниципальных услуг, а также в информационных системах аккредитационных органов. В ином случае указывается значение "нет".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63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4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2024-06-10T06:55:19Z</dcterms:modified>
</cp:coreProperties>
</file>