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заседания </w:t>
      </w:r>
      <w:r w:rsidR="00D251FA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межведомственной к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омиссии по профилактике правонарушений</w:t>
      </w:r>
    </w:p>
    <w:p w:rsidR="004B1639" w:rsidRDefault="00D251FA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spacing w:val="-6"/>
          <w:sz w:val="24"/>
          <w:szCs w:val="24"/>
          <w:lang w:eastAsia="ru-RU"/>
        </w:rPr>
        <w:t>при администрации</w:t>
      </w:r>
      <w:r w:rsidR="000E394C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 Мариинско-Посадско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го муниципального округа</w:t>
      </w:r>
    </w:p>
    <w:p w:rsidR="00D251FA" w:rsidRDefault="00D251FA" w:rsidP="00D34887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4B1639" w:rsidRDefault="00D251FA" w:rsidP="00D34887">
      <w:pPr>
        <w:widowControl w:val="0"/>
        <w:suppressAutoHyphens/>
        <w:spacing w:after="0"/>
        <w:jc w:val="both"/>
        <w:textAlignment w:val="baseline"/>
      </w:pP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27</w:t>
      </w:r>
      <w:r w:rsidR="00EF7491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марта</w:t>
      </w:r>
      <w:r w:rsidR="00B725C0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2023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</w:t>
      </w:r>
      <w:r w:rsidR="004A123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1</w:t>
      </w:r>
    </w:p>
    <w:p w:rsidR="004B1639" w:rsidRDefault="004B1639" w:rsidP="00D34887">
      <w:pPr>
        <w:widowControl w:val="0"/>
        <w:suppressAutoHyphens/>
        <w:spacing w:after="0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1986"/>
        <w:gridCol w:w="8221"/>
      </w:tblGrid>
      <w:tr w:rsidR="00C204A7" w:rsidRPr="00D74F3F" w:rsidTr="004A123C">
        <w:tc>
          <w:tcPr>
            <w:tcW w:w="1986" w:type="dxa"/>
            <w:shd w:val="clear" w:color="auto" w:fill="auto"/>
          </w:tcPr>
          <w:p w:rsidR="00C204A7" w:rsidRPr="00D74F3F" w:rsidRDefault="004A123C" w:rsidP="004A123C">
            <w:pPr>
              <w:widowControl w:val="0"/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Председательст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ал:</w:t>
            </w:r>
          </w:p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204A7" w:rsidRPr="00D74F3F" w:rsidRDefault="00597CCE" w:rsidP="00D251F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ариинско-Посадского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В.В. Петров</w:t>
            </w:r>
          </w:p>
        </w:tc>
      </w:tr>
      <w:tr w:rsidR="00C204A7" w:rsidRPr="00D74F3F" w:rsidTr="004A123C">
        <w:tc>
          <w:tcPr>
            <w:tcW w:w="1986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Присутствовали</w:t>
            </w:r>
          </w:p>
          <w:p w:rsidR="00C204A7" w:rsidRPr="00D74F3F" w:rsidRDefault="004A123C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члены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8221" w:type="dxa"/>
            <w:shd w:val="clear" w:color="auto" w:fill="auto"/>
          </w:tcPr>
          <w:p w:rsidR="00C204A7" w:rsidRPr="00D251FA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ПЦО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Мариинско-Посадского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отделения вневедомственной охраны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филиал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ФГКУ «УВО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ВНГ России по Чувашской Республике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О.И. Васильев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251FA">
              <w:rPr>
                <w:rFonts w:ascii="Times New Roman" w:hAnsi="Times New Roman" w:cs="Times New Roman"/>
                <w:iCs/>
                <w:sz w:val="24"/>
                <w:szCs w:val="24"/>
              </w:rPr>
              <w:t>врач</w:t>
            </w:r>
            <w:r w:rsidR="00D251FA" w:rsidRPr="00D25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D251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нарколог БУ «Мариинско-Посадская ЦРБ им. Н.А. Геркена» М.Н. Николаева,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</w:t>
            </w:r>
            <w:r w:rsidR="00657A9B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отдела образования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, молодежной политики и спорта Мариинско-Посадского муниципального округа</w:t>
            </w:r>
            <w:r w:rsidR="00657A9B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Д.М. Лазарева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казенного учреждения «Центр занятости населения Мариинско-Посадского района» Министерства труда и социальной защиты Чувашской Республики 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</w:t>
            </w:r>
            <w:proofErr w:type="gramEnd"/>
            <w:r w:rsidR="00D251FA" w:rsidRP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Григорьев</w:t>
            </w:r>
            <w:r w:rsid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командир общественного объединения народных дружинников Мариинско-Посадского района С.М. Ураков, настоятель храма Казанской иконы Божией Матери </w:t>
            </w:r>
            <w:proofErr w:type="gramStart"/>
            <w:r w:rsidR="00D251FA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. Мариинский Посад </w:t>
            </w:r>
            <w:r w:rsidR="004A123C">
              <w:rPr>
                <w:rFonts w:ascii="Times New Roman" w:hAnsi="Times New Roman" w:cs="Times New Roman"/>
                <w:shd w:val="clear" w:color="auto" w:fill="FFFFFF"/>
              </w:rPr>
              <w:t xml:space="preserve">Георгий </w:t>
            </w:r>
            <w:proofErr w:type="spellStart"/>
            <w:r w:rsidR="004A123C">
              <w:rPr>
                <w:rFonts w:ascii="Times New Roman" w:hAnsi="Times New Roman" w:cs="Times New Roman"/>
                <w:shd w:val="clear" w:color="auto" w:fill="FFFFFF"/>
              </w:rPr>
              <w:t>Черашкин</w:t>
            </w:r>
            <w:proofErr w:type="spellEnd"/>
            <w:r w:rsidR="004A123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ведущий</w:t>
            </w:r>
            <w:r w:rsidR="004A123C"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специалист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>-эксперт</w:t>
            </w:r>
            <w:r w:rsidR="004A123C"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отдела 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>правового обеспечения</w:t>
            </w:r>
            <w:r w:rsidR="004A123C"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А.А. Иванова</w:t>
            </w:r>
          </w:p>
          <w:p w:rsidR="00597CCE" w:rsidRPr="00D74F3F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4A7" w:rsidRPr="00D74F3F" w:rsidTr="004A123C">
        <w:tc>
          <w:tcPr>
            <w:tcW w:w="1986" w:type="dxa"/>
            <w:shd w:val="clear" w:color="auto" w:fill="auto"/>
          </w:tcPr>
          <w:p w:rsidR="00C204A7" w:rsidRPr="00D74F3F" w:rsidRDefault="004A123C" w:rsidP="00FF5D9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Секретарь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8221" w:type="dxa"/>
            <w:shd w:val="clear" w:color="auto" w:fill="auto"/>
          </w:tcPr>
          <w:p w:rsidR="00C204A7" w:rsidRPr="00351D7B" w:rsidRDefault="004A123C" w:rsidP="004A123C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главный 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-эксперт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правового обеспечения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М.Н. Челеверова</w:t>
            </w:r>
          </w:p>
        </w:tc>
      </w:tr>
      <w:tr w:rsidR="00C204A7" w:rsidRPr="00D74F3F" w:rsidTr="004A123C">
        <w:tc>
          <w:tcPr>
            <w:tcW w:w="1986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8221" w:type="dxa"/>
            <w:shd w:val="clear" w:color="auto" w:fill="auto"/>
          </w:tcPr>
          <w:p w:rsidR="00C204A7" w:rsidRDefault="0032393F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Мариинско-Посадского района старший советник юстиции</w:t>
            </w:r>
            <w:r w:rsidR="004A12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CCE">
              <w:rPr>
                <w:rFonts w:ascii="Times New Roman" w:hAnsi="Times New Roman" w:cs="Times New Roman"/>
                <w:sz w:val="24"/>
                <w:szCs w:val="24"/>
              </w:rPr>
              <w:t xml:space="preserve">Л.З.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Аксаринского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А.А. Потемкина</w:t>
            </w:r>
          </w:p>
          <w:p w:rsidR="004A123C" w:rsidRDefault="004A123C" w:rsidP="004A123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Бичуринского территориального отдела Е.П. </w:t>
            </w:r>
            <w:r w:rsidRPr="004A1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Алексеева</w:t>
            </w:r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Карабашского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>О.Н. Мартьянова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CE1C6E">
              <w:rPr>
                <w:rFonts w:ascii="Times New Roman" w:hAnsi="Times New Roman" w:cs="Times New Roman"/>
                <w:sz w:val="24"/>
                <w:szCs w:val="24"/>
              </w:rPr>
              <w:t>Кугеевского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Г.П. Андреев</w:t>
            </w:r>
            <w:r w:rsidR="006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="00A227D5">
              <w:rPr>
                <w:rFonts w:ascii="Times New Roman" w:hAnsi="Times New Roman" w:cs="Times New Roman"/>
                <w:sz w:val="24"/>
                <w:szCs w:val="24"/>
              </w:rPr>
              <w:t>Далызина</w:t>
            </w:r>
            <w:proofErr w:type="spellEnd"/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Первочурашевского территориального отдела В.А. Орлов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Приволжского территориального отдела Э.В. Чернов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Сутчевского территориального отдела С.Ю. Емельянова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Шоршелского территориального отдела В.Н. Алексеев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Эльбарусовского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И.А. Васильева</w:t>
            </w:r>
          </w:p>
          <w:p w:rsidR="0032393F" w:rsidRPr="00D74F3F" w:rsidRDefault="0032393F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639" w:rsidRPr="00B725C0" w:rsidRDefault="004B1639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C611F4" w:rsidRDefault="000E394C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  <w:r w:rsidRPr="00B725C0"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C611F4" w:rsidRDefault="00C611F4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4A123C" w:rsidRPr="00E85FFD" w:rsidRDefault="004A123C" w:rsidP="004A123C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E85FFD">
        <w:rPr>
          <w:b/>
          <w:bCs/>
          <w:sz w:val="22"/>
          <w:szCs w:val="22"/>
        </w:rPr>
        <w:t xml:space="preserve">1. </w:t>
      </w:r>
      <w:r w:rsidRPr="00207044">
        <w:rPr>
          <w:b/>
          <w:sz w:val="22"/>
          <w:szCs w:val="22"/>
        </w:rPr>
        <w:t>Об итогах реализации в 2022 г. муниципальной программы, направленной на профилактику правонарушений в Мариинско-Посадском муниципальном округе, приведение муниципальной программы в соответствие законодательству, в связи с преобразованием Мариинско-Посадского района в Мариинско-Посадский  муниципальный округ</w:t>
      </w:r>
    </w:p>
    <w:p w:rsidR="004A123C" w:rsidRPr="00207044" w:rsidRDefault="004A123C" w:rsidP="004A123C">
      <w:pPr>
        <w:pStyle w:val="western"/>
        <w:spacing w:before="0" w:beforeAutospacing="0" w:after="0"/>
        <w:jc w:val="both"/>
        <w:rPr>
          <w:i/>
          <w:iCs/>
          <w:sz w:val="20"/>
          <w:szCs w:val="20"/>
        </w:rPr>
      </w:pPr>
      <w:r w:rsidRPr="00207044">
        <w:rPr>
          <w:i/>
          <w:iCs/>
          <w:sz w:val="20"/>
          <w:szCs w:val="20"/>
        </w:rPr>
        <w:t>Вопрос рассматривается в соответствии с Планом работы Комиссии по профилактике правонарушений в Мариинско-Посадском районе на 2023год.</w:t>
      </w:r>
    </w:p>
    <w:p w:rsidR="004A123C" w:rsidRPr="00701B14" w:rsidRDefault="004A123C" w:rsidP="004A123C">
      <w:pPr>
        <w:pStyle w:val="western"/>
        <w:spacing w:before="0" w:beforeAutospacing="0" w:after="0"/>
        <w:jc w:val="both"/>
        <w:rPr>
          <w:b/>
          <w:i/>
          <w:iCs/>
          <w:sz w:val="22"/>
          <w:szCs w:val="22"/>
        </w:rPr>
      </w:pPr>
      <w:r w:rsidRPr="00701B14">
        <w:rPr>
          <w:b/>
          <w:i/>
          <w:iCs/>
          <w:sz w:val="22"/>
          <w:szCs w:val="22"/>
        </w:rPr>
        <w:t xml:space="preserve">Докладчик (до 10 минут): </w:t>
      </w:r>
      <w:r>
        <w:rPr>
          <w:b/>
          <w:i/>
          <w:iCs/>
          <w:sz w:val="22"/>
          <w:szCs w:val="22"/>
        </w:rPr>
        <w:t>Челеверова Мария Николаевна</w:t>
      </w:r>
      <w:r w:rsidRPr="00701B14">
        <w:rPr>
          <w:b/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главный</w:t>
      </w:r>
      <w:r w:rsidRPr="00701B14">
        <w:rPr>
          <w:i/>
          <w:iCs/>
          <w:sz w:val="22"/>
          <w:szCs w:val="22"/>
        </w:rPr>
        <w:t xml:space="preserve"> специалист отдела </w:t>
      </w:r>
      <w:r>
        <w:rPr>
          <w:i/>
          <w:iCs/>
          <w:sz w:val="22"/>
          <w:szCs w:val="22"/>
        </w:rPr>
        <w:t>правового обеспечения</w:t>
      </w:r>
    </w:p>
    <w:p w:rsidR="00A227D5" w:rsidRDefault="00A227D5" w:rsidP="004A123C">
      <w:pPr>
        <w:pStyle w:val="western"/>
        <w:spacing w:before="0" w:beforeAutospacing="0" w:after="0"/>
        <w:jc w:val="both"/>
        <w:rPr>
          <w:rFonts w:eastAsia="Andale Sans UI"/>
          <w:bCs/>
          <w:sz w:val="22"/>
          <w:szCs w:val="22"/>
        </w:rPr>
      </w:pPr>
    </w:p>
    <w:p w:rsidR="004A123C" w:rsidRPr="00000ADD" w:rsidRDefault="004A123C" w:rsidP="004A123C">
      <w:pPr>
        <w:pStyle w:val="western"/>
        <w:spacing w:before="0" w:beforeAutospacing="0" w:after="0"/>
        <w:jc w:val="both"/>
        <w:rPr>
          <w:b/>
          <w:i/>
          <w:sz w:val="22"/>
          <w:szCs w:val="22"/>
        </w:rPr>
      </w:pPr>
      <w:r w:rsidRPr="00000ADD">
        <w:rPr>
          <w:rFonts w:eastAsia="Andale Sans UI"/>
          <w:b/>
          <w:bCs/>
          <w:sz w:val="22"/>
          <w:szCs w:val="22"/>
        </w:rPr>
        <w:t xml:space="preserve">2. </w:t>
      </w:r>
      <w:r w:rsidRPr="00207044">
        <w:rPr>
          <w:b/>
          <w:sz w:val="22"/>
          <w:szCs w:val="22"/>
        </w:rPr>
        <w:t>О принимаемых мерах по предупреждению и недопущению правонарушений и преступлений, совершаемых в состоянии алкогольного, наркотического или иного токсического опьянения</w:t>
      </w:r>
    </w:p>
    <w:p w:rsidR="004A123C" w:rsidRPr="00207044" w:rsidRDefault="004A123C" w:rsidP="004A123C">
      <w:pPr>
        <w:pStyle w:val="western"/>
        <w:spacing w:before="0" w:beforeAutospacing="0" w:after="0"/>
        <w:jc w:val="both"/>
        <w:rPr>
          <w:i/>
          <w:iCs/>
          <w:sz w:val="20"/>
          <w:szCs w:val="20"/>
        </w:rPr>
      </w:pPr>
      <w:r w:rsidRPr="00207044">
        <w:rPr>
          <w:i/>
          <w:iCs/>
          <w:sz w:val="20"/>
          <w:szCs w:val="20"/>
        </w:rPr>
        <w:t>Вопрос рассматривается в соответствии с Планом работы Комиссии по профилактике правонарушений в Мариинско-Посадском районе на 2022год.</w:t>
      </w:r>
    </w:p>
    <w:p w:rsidR="004A123C" w:rsidRPr="00207044" w:rsidRDefault="004A123C" w:rsidP="004A123C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  <w:r w:rsidRPr="00701B14">
        <w:rPr>
          <w:b/>
          <w:i/>
          <w:iCs/>
          <w:sz w:val="22"/>
          <w:szCs w:val="22"/>
        </w:rPr>
        <w:t xml:space="preserve">Докладчик (до 10 минут): </w:t>
      </w:r>
      <w:r>
        <w:rPr>
          <w:b/>
          <w:i/>
          <w:iCs/>
          <w:sz w:val="22"/>
          <w:szCs w:val="22"/>
        </w:rPr>
        <w:t xml:space="preserve">Сироткин Дмитрий Николаевич, </w:t>
      </w:r>
      <w:r w:rsidRPr="00207044">
        <w:rPr>
          <w:i/>
          <w:iCs/>
          <w:sz w:val="22"/>
          <w:szCs w:val="22"/>
        </w:rPr>
        <w:t xml:space="preserve">ОМВД России по Мариинско-Посадскому району </w:t>
      </w:r>
    </w:p>
    <w:p w:rsidR="004A123C" w:rsidRPr="00701B14" w:rsidRDefault="004A123C" w:rsidP="004A123C">
      <w:pPr>
        <w:pStyle w:val="western"/>
        <w:spacing w:before="0" w:beforeAutospacing="0" w:after="0"/>
        <w:jc w:val="both"/>
        <w:rPr>
          <w:rFonts w:eastAsia="Andale Sans UI"/>
          <w:bCs/>
          <w:sz w:val="22"/>
          <w:szCs w:val="22"/>
        </w:rPr>
      </w:pPr>
      <w:r w:rsidRPr="00701B14">
        <w:rPr>
          <w:b/>
          <w:i/>
          <w:iCs/>
          <w:sz w:val="22"/>
          <w:szCs w:val="22"/>
        </w:rPr>
        <w:lastRenderedPageBreak/>
        <w:t xml:space="preserve">Содокладчик (до 5 минут): </w:t>
      </w:r>
      <w:r>
        <w:rPr>
          <w:b/>
          <w:i/>
          <w:iCs/>
          <w:sz w:val="22"/>
          <w:szCs w:val="22"/>
        </w:rPr>
        <w:t>Николаева Маргарита Николаевна</w:t>
      </w:r>
      <w:r w:rsidRPr="00701B14">
        <w:rPr>
          <w:b/>
          <w:i/>
          <w:iCs/>
          <w:sz w:val="22"/>
          <w:szCs w:val="22"/>
        </w:rPr>
        <w:t xml:space="preserve">, </w:t>
      </w:r>
      <w:r w:rsidRPr="00207044">
        <w:rPr>
          <w:i/>
          <w:sz w:val="22"/>
          <w:szCs w:val="22"/>
        </w:rPr>
        <w:t>врач-нарколог БУ «Мариинско-Посадская центральная районная больница им Н.А. Геркена»</w:t>
      </w:r>
    </w:p>
    <w:p w:rsidR="004A123C" w:rsidRDefault="004A123C" w:rsidP="004A123C">
      <w:pPr>
        <w:pStyle w:val="western"/>
        <w:spacing w:before="0" w:beforeAutospacing="0" w:after="0"/>
        <w:jc w:val="both"/>
        <w:rPr>
          <w:i/>
          <w:sz w:val="22"/>
          <w:szCs w:val="22"/>
        </w:rPr>
      </w:pPr>
    </w:p>
    <w:p w:rsidR="004A123C" w:rsidRPr="00E85FFD" w:rsidRDefault="004A123C" w:rsidP="004A123C">
      <w:pPr>
        <w:pStyle w:val="western"/>
        <w:spacing w:before="0" w:beforeAutospacing="0" w:after="0"/>
        <w:jc w:val="both"/>
        <w:rPr>
          <w:b/>
          <w:sz w:val="22"/>
          <w:szCs w:val="22"/>
        </w:rPr>
      </w:pPr>
      <w:r w:rsidRPr="00E85FFD"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Pr="00E85FFD">
        <w:rPr>
          <w:b/>
          <w:sz w:val="22"/>
          <w:szCs w:val="22"/>
        </w:rPr>
        <w:t>. Заслушивание отчетов Советов по профилактике пр</w:t>
      </w:r>
      <w:r w:rsidRPr="00E85FFD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вонарушений</w:t>
      </w:r>
    </w:p>
    <w:p w:rsidR="004A123C" w:rsidRPr="00207044" w:rsidRDefault="004A123C" w:rsidP="004A123C">
      <w:pPr>
        <w:pStyle w:val="western"/>
        <w:spacing w:before="0" w:beforeAutospacing="0" w:after="0"/>
        <w:jc w:val="both"/>
        <w:rPr>
          <w:i/>
          <w:iCs/>
          <w:sz w:val="20"/>
          <w:szCs w:val="20"/>
        </w:rPr>
      </w:pPr>
      <w:r w:rsidRPr="00207044">
        <w:rPr>
          <w:i/>
          <w:iCs/>
          <w:sz w:val="20"/>
          <w:szCs w:val="20"/>
        </w:rPr>
        <w:t>Вопрос рассматривается в соответствии с Планом работы Комиссии по профилактике правонарушений в Мариинско-Посадском районе на 2022год.</w:t>
      </w:r>
    </w:p>
    <w:p w:rsidR="004A123C" w:rsidRPr="00207044" w:rsidRDefault="004A123C" w:rsidP="004A123C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  <w:r w:rsidRPr="00701B14">
        <w:rPr>
          <w:b/>
          <w:i/>
          <w:iCs/>
          <w:sz w:val="22"/>
          <w:szCs w:val="22"/>
        </w:rPr>
        <w:t xml:space="preserve">Докладчики (до 10 минут): </w:t>
      </w:r>
      <w:proofErr w:type="gramStart"/>
      <w:r>
        <w:rPr>
          <w:b/>
          <w:i/>
          <w:iCs/>
          <w:sz w:val="22"/>
          <w:szCs w:val="22"/>
        </w:rPr>
        <w:t>Потемкина Алина Алексеевна</w:t>
      </w:r>
      <w:r w:rsidRPr="00701B14">
        <w:rPr>
          <w:b/>
          <w:i/>
          <w:iCs/>
          <w:sz w:val="22"/>
          <w:szCs w:val="22"/>
        </w:rPr>
        <w:t>,</w:t>
      </w:r>
      <w:r w:rsidRPr="00701B1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и.о. начальника Аксаринского территориального отдела</w:t>
      </w:r>
      <w:r w:rsidRPr="00701B14">
        <w:rPr>
          <w:i/>
          <w:iCs/>
          <w:sz w:val="22"/>
          <w:szCs w:val="22"/>
        </w:rPr>
        <w:t xml:space="preserve">, </w:t>
      </w:r>
      <w:r>
        <w:rPr>
          <w:b/>
          <w:i/>
          <w:iCs/>
          <w:sz w:val="22"/>
          <w:szCs w:val="22"/>
        </w:rPr>
        <w:t>Алексеева Елена Петровна</w:t>
      </w:r>
      <w:r w:rsidRPr="00701B1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и.о. начальника Бичуринского территориального отдела</w:t>
      </w:r>
      <w:r w:rsidRPr="00701B14">
        <w:rPr>
          <w:i/>
          <w:iCs/>
          <w:sz w:val="22"/>
          <w:szCs w:val="22"/>
        </w:rPr>
        <w:t xml:space="preserve">,          </w:t>
      </w:r>
      <w:r>
        <w:rPr>
          <w:b/>
          <w:i/>
          <w:iCs/>
          <w:sz w:val="22"/>
          <w:szCs w:val="22"/>
        </w:rPr>
        <w:t xml:space="preserve">Николаев Станислав Иннокентьевич, </w:t>
      </w:r>
      <w:r w:rsidRPr="00207044">
        <w:rPr>
          <w:i/>
          <w:iCs/>
          <w:sz w:val="22"/>
          <w:szCs w:val="22"/>
        </w:rPr>
        <w:t>и.о.</w:t>
      </w:r>
      <w:r>
        <w:rPr>
          <w:b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начальника Большешигаевского территориального отдела</w:t>
      </w:r>
      <w:proofErr w:type="gramEnd"/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236C20" w:rsidRPr="00351D7B" w:rsidRDefault="00236C20" w:rsidP="00351D7B">
      <w:pPr>
        <w:pStyle w:val="Standard"/>
        <w:ind w:firstLine="284"/>
        <w:jc w:val="both"/>
        <w:rPr>
          <w:rFonts w:cs="Times New Roman"/>
          <w:bCs/>
          <w:color w:val="000000"/>
        </w:rPr>
      </w:pPr>
    </w:p>
    <w:p w:rsidR="004B1639" w:rsidRPr="006343CC" w:rsidRDefault="004B1639" w:rsidP="002143E4">
      <w:pPr>
        <w:pStyle w:val="Standard"/>
        <w:jc w:val="both"/>
        <w:rPr>
          <w:rFonts w:cs="Times New Roman"/>
          <w:bCs/>
          <w:color w:val="000000"/>
        </w:rPr>
      </w:pPr>
    </w:p>
    <w:p w:rsidR="004B1639" w:rsidRDefault="006C1472" w:rsidP="00CB22E3">
      <w:pPr>
        <w:pStyle w:val="Standard"/>
        <w:jc w:val="both"/>
      </w:pPr>
      <w:r>
        <w:rPr>
          <w:rFonts w:cs="Times New Roman"/>
          <w:bCs/>
          <w:color w:val="000000"/>
        </w:rPr>
        <w:t>Председатель</w:t>
      </w:r>
      <w:r w:rsidR="004A123C">
        <w:rPr>
          <w:rFonts w:cs="Times New Roman"/>
          <w:bCs/>
          <w:color w:val="000000"/>
        </w:rPr>
        <w:t xml:space="preserve"> межведомственной </w:t>
      </w:r>
      <w:r w:rsidR="000E394C">
        <w:rPr>
          <w:rFonts w:cs="Times New Roman"/>
          <w:bCs/>
          <w:color w:val="000000"/>
        </w:rPr>
        <w:t>комиссии</w:t>
      </w:r>
    </w:p>
    <w:p w:rsidR="004B1639" w:rsidRDefault="006343CC" w:rsidP="00CB22E3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по профилактике правонарушений</w:t>
      </w:r>
      <w:r w:rsidR="000E394C">
        <w:rPr>
          <w:rFonts w:cs="Times New Roman"/>
          <w:bCs/>
          <w:color w:val="000000"/>
        </w:rPr>
        <w:t xml:space="preserve">                                     </w:t>
      </w:r>
      <w:r w:rsidR="00C204A7">
        <w:rPr>
          <w:rFonts w:cs="Times New Roman"/>
          <w:bCs/>
          <w:color w:val="000000"/>
        </w:rPr>
        <w:t xml:space="preserve">                             </w:t>
      </w:r>
      <w:r w:rsidR="004A123C">
        <w:rPr>
          <w:rFonts w:cs="Times New Roman"/>
          <w:bCs/>
          <w:color w:val="000000"/>
        </w:rPr>
        <w:t>В.В. Петров</w:t>
      </w:r>
    </w:p>
    <w:p w:rsidR="002143E4" w:rsidRDefault="002143E4" w:rsidP="00CB22E3">
      <w:pPr>
        <w:pStyle w:val="Standard"/>
        <w:jc w:val="both"/>
      </w:pPr>
    </w:p>
    <w:p w:rsidR="004B1639" w:rsidRPr="002143E4" w:rsidRDefault="00AD0935" w:rsidP="00CB22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E394C">
        <w:rPr>
          <w:rFonts w:ascii="Times New Roman" w:hAnsi="Times New Roman"/>
          <w:sz w:val="24"/>
          <w:szCs w:val="24"/>
        </w:rPr>
        <w:t xml:space="preserve">екретарь комиссии </w:t>
      </w:r>
      <w:r w:rsidR="000E394C">
        <w:rPr>
          <w:rFonts w:ascii="Times New Roman" w:hAnsi="Times New Roman"/>
          <w:sz w:val="24"/>
          <w:szCs w:val="24"/>
        </w:rPr>
        <w:br/>
        <w:t xml:space="preserve">по профилактике правонарушений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A123C">
        <w:rPr>
          <w:rFonts w:ascii="Times New Roman" w:hAnsi="Times New Roman"/>
          <w:sz w:val="24"/>
          <w:szCs w:val="24"/>
        </w:rPr>
        <w:t>М.Н. Челеверова</w:t>
      </w:r>
    </w:p>
    <w:sectPr w:rsidR="004B1639" w:rsidRPr="002143E4" w:rsidSect="004A123C">
      <w:pgSz w:w="11906" w:h="16838"/>
      <w:pgMar w:top="851" w:right="850" w:bottom="993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62"/>
    <w:multiLevelType w:val="hybridMultilevel"/>
    <w:tmpl w:val="0B867DFC"/>
    <w:lvl w:ilvl="0" w:tplc="4834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450A"/>
    <w:multiLevelType w:val="hybridMultilevel"/>
    <w:tmpl w:val="484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7D4E"/>
    <w:multiLevelType w:val="hybridMultilevel"/>
    <w:tmpl w:val="3D766B9E"/>
    <w:lvl w:ilvl="0" w:tplc="630E98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362A"/>
    <w:multiLevelType w:val="hybridMultilevel"/>
    <w:tmpl w:val="5DDE6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39"/>
    <w:rsid w:val="0001181B"/>
    <w:rsid w:val="00086DF3"/>
    <w:rsid w:val="000E394C"/>
    <w:rsid w:val="001C4971"/>
    <w:rsid w:val="001E72D5"/>
    <w:rsid w:val="00205FCF"/>
    <w:rsid w:val="002143E4"/>
    <w:rsid w:val="00236C20"/>
    <w:rsid w:val="0025098E"/>
    <w:rsid w:val="00254A6D"/>
    <w:rsid w:val="002A38F4"/>
    <w:rsid w:val="002D52B4"/>
    <w:rsid w:val="0032393F"/>
    <w:rsid w:val="003316A5"/>
    <w:rsid w:val="00351D7B"/>
    <w:rsid w:val="003549D4"/>
    <w:rsid w:val="00371611"/>
    <w:rsid w:val="003A13A5"/>
    <w:rsid w:val="0041509C"/>
    <w:rsid w:val="0041677E"/>
    <w:rsid w:val="00450B0E"/>
    <w:rsid w:val="00496725"/>
    <w:rsid w:val="004A06D4"/>
    <w:rsid w:val="004A123C"/>
    <w:rsid w:val="004B1639"/>
    <w:rsid w:val="00527DB0"/>
    <w:rsid w:val="00584CB1"/>
    <w:rsid w:val="00590B49"/>
    <w:rsid w:val="00597CCE"/>
    <w:rsid w:val="005C227F"/>
    <w:rsid w:val="005C4F9C"/>
    <w:rsid w:val="006343CC"/>
    <w:rsid w:val="0063518C"/>
    <w:rsid w:val="00657A9B"/>
    <w:rsid w:val="00681634"/>
    <w:rsid w:val="00690A15"/>
    <w:rsid w:val="006C1472"/>
    <w:rsid w:val="006C1F7C"/>
    <w:rsid w:val="0070070D"/>
    <w:rsid w:val="00703178"/>
    <w:rsid w:val="00717D16"/>
    <w:rsid w:val="00741143"/>
    <w:rsid w:val="007A730F"/>
    <w:rsid w:val="007D322C"/>
    <w:rsid w:val="0080232E"/>
    <w:rsid w:val="008122C9"/>
    <w:rsid w:val="008278DB"/>
    <w:rsid w:val="00883BD4"/>
    <w:rsid w:val="008B6D71"/>
    <w:rsid w:val="008C621F"/>
    <w:rsid w:val="008D4D55"/>
    <w:rsid w:val="008E10AB"/>
    <w:rsid w:val="008E5DD2"/>
    <w:rsid w:val="008E5F58"/>
    <w:rsid w:val="009268F9"/>
    <w:rsid w:val="0092739E"/>
    <w:rsid w:val="00985535"/>
    <w:rsid w:val="009C621C"/>
    <w:rsid w:val="009F27B8"/>
    <w:rsid w:val="00A071EA"/>
    <w:rsid w:val="00A227D5"/>
    <w:rsid w:val="00A557BD"/>
    <w:rsid w:val="00A8261F"/>
    <w:rsid w:val="00A84830"/>
    <w:rsid w:val="00AB1A61"/>
    <w:rsid w:val="00AD0935"/>
    <w:rsid w:val="00AD09A2"/>
    <w:rsid w:val="00AF2D41"/>
    <w:rsid w:val="00B04CDF"/>
    <w:rsid w:val="00B3281D"/>
    <w:rsid w:val="00B6764E"/>
    <w:rsid w:val="00B725C0"/>
    <w:rsid w:val="00B9277A"/>
    <w:rsid w:val="00BA26B3"/>
    <w:rsid w:val="00BB010B"/>
    <w:rsid w:val="00BE1E0D"/>
    <w:rsid w:val="00BE287F"/>
    <w:rsid w:val="00C204A7"/>
    <w:rsid w:val="00C611F4"/>
    <w:rsid w:val="00C96BAF"/>
    <w:rsid w:val="00CB22E3"/>
    <w:rsid w:val="00CB7C13"/>
    <w:rsid w:val="00CE1C6E"/>
    <w:rsid w:val="00CF356E"/>
    <w:rsid w:val="00D251FA"/>
    <w:rsid w:val="00D34887"/>
    <w:rsid w:val="00D629A6"/>
    <w:rsid w:val="00D91A9B"/>
    <w:rsid w:val="00D9366B"/>
    <w:rsid w:val="00DC545B"/>
    <w:rsid w:val="00DC7907"/>
    <w:rsid w:val="00DD1B4B"/>
    <w:rsid w:val="00DD37DC"/>
    <w:rsid w:val="00DF21E9"/>
    <w:rsid w:val="00E4170E"/>
    <w:rsid w:val="00E76EA1"/>
    <w:rsid w:val="00EF12FB"/>
    <w:rsid w:val="00EF5DFC"/>
    <w:rsid w:val="00EF606E"/>
    <w:rsid w:val="00EF7491"/>
    <w:rsid w:val="00F15AA7"/>
    <w:rsid w:val="00F5642C"/>
    <w:rsid w:val="00F802FE"/>
    <w:rsid w:val="00FA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B7C13"/>
    <w:rPr>
      <w:rFonts w:cs="Times New Roman"/>
      <w:color w:val="000000"/>
    </w:rPr>
  </w:style>
  <w:style w:type="character" w:customStyle="1" w:styleId="ListLabel2">
    <w:name w:val="ListLabel 2"/>
    <w:qFormat/>
    <w:rsid w:val="00CB7C13"/>
    <w:rPr>
      <w:rFonts w:cs="Times New Roman"/>
      <w:color w:val="000000"/>
    </w:rPr>
  </w:style>
  <w:style w:type="character" w:customStyle="1" w:styleId="ListLabel3">
    <w:name w:val="ListLabel 3"/>
    <w:qFormat/>
    <w:rsid w:val="00CB7C13"/>
    <w:rPr>
      <w:rFonts w:cs="Times New Roman"/>
      <w:color w:val="000000"/>
    </w:rPr>
  </w:style>
  <w:style w:type="character" w:customStyle="1" w:styleId="ListLabel4">
    <w:name w:val="ListLabel 4"/>
    <w:qFormat/>
    <w:rsid w:val="00CB7C13"/>
    <w:rPr>
      <w:rFonts w:cs="Times New Roman"/>
      <w:color w:val="000000"/>
    </w:rPr>
  </w:style>
  <w:style w:type="character" w:customStyle="1" w:styleId="ListLabel5">
    <w:name w:val="ListLabel 5"/>
    <w:qFormat/>
    <w:rsid w:val="00CB7C13"/>
    <w:rPr>
      <w:rFonts w:cs="Times New Roman"/>
      <w:color w:val="000000"/>
    </w:rPr>
  </w:style>
  <w:style w:type="character" w:customStyle="1" w:styleId="ListLabel6">
    <w:name w:val="ListLabel 6"/>
    <w:qFormat/>
    <w:rsid w:val="00CB7C13"/>
    <w:rPr>
      <w:rFonts w:cs="Times New Roman"/>
      <w:color w:val="000000"/>
    </w:rPr>
  </w:style>
  <w:style w:type="character" w:customStyle="1" w:styleId="ListLabel7">
    <w:name w:val="ListLabel 7"/>
    <w:qFormat/>
    <w:rsid w:val="00CB7C13"/>
    <w:rPr>
      <w:rFonts w:cs="Times New Roman"/>
      <w:color w:val="000000"/>
    </w:rPr>
  </w:style>
  <w:style w:type="character" w:customStyle="1" w:styleId="ListLabel8">
    <w:name w:val="ListLabel 8"/>
    <w:qFormat/>
    <w:rsid w:val="00CB7C13"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rsid w:val="00CB7C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CB7C13"/>
    <w:pPr>
      <w:spacing w:after="140" w:line="288" w:lineRule="auto"/>
    </w:pPr>
  </w:style>
  <w:style w:type="paragraph" w:styleId="a5">
    <w:name w:val="List"/>
    <w:basedOn w:val="a4"/>
    <w:rsid w:val="00CB7C13"/>
    <w:rPr>
      <w:rFonts w:cs="Mangal"/>
    </w:rPr>
  </w:style>
  <w:style w:type="paragraph" w:styleId="a6">
    <w:name w:val="caption"/>
    <w:basedOn w:val="a"/>
    <w:qFormat/>
    <w:rsid w:val="00CB7C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B7C13"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CB7C13"/>
  </w:style>
  <w:style w:type="paragraph" w:customStyle="1" w:styleId="aa">
    <w:name w:val="Заголовок таблицы"/>
    <w:basedOn w:val="a9"/>
    <w:qFormat/>
    <w:rsid w:val="00CB7C13"/>
  </w:style>
  <w:style w:type="paragraph" w:customStyle="1" w:styleId="western">
    <w:name w:val="western"/>
    <w:basedOn w:val="a"/>
    <w:rsid w:val="00C204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rFonts w:cs="Times New Roman"/>
      <w:color w:val="000000"/>
    </w:rPr>
  </w:style>
  <w:style w:type="character" w:customStyle="1" w:styleId="ListLabel3">
    <w:name w:val="ListLabel 3"/>
    <w:qFormat/>
    <w:rPr>
      <w:rFonts w:cs="Times New Roman"/>
      <w:color w:val="000000"/>
    </w:rPr>
  </w:style>
  <w:style w:type="character" w:customStyle="1" w:styleId="ListLabel4">
    <w:name w:val="ListLabel 4"/>
    <w:qFormat/>
    <w:rPr>
      <w:rFonts w:cs="Times New Roman"/>
      <w:color w:val="000000"/>
    </w:rPr>
  </w:style>
  <w:style w:type="character" w:customStyle="1" w:styleId="ListLabel5">
    <w:name w:val="ListLabel 5"/>
    <w:qFormat/>
    <w:rPr>
      <w:rFonts w:cs="Times New Roman"/>
      <w:color w:val="000000"/>
    </w:rPr>
  </w:style>
  <w:style w:type="character" w:customStyle="1" w:styleId="ListLabel6">
    <w:name w:val="ListLabel 6"/>
    <w:qFormat/>
    <w:rPr>
      <w:rFonts w:cs="Times New Roman"/>
      <w:color w:val="000000"/>
    </w:rPr>
  </w:style>
  <w:style w:type="character" w:customStyle="1" w:styleId="ListLabel7">
    <w:name w:val="ListLabel 7"/>
    <w:qFormat/>
    <w:rPr>
      <w:rFonts w:cs="Times New Roman"/>
      <w:color w:val="000000"/>
    </w:rPr>
  </w:style>
  <w:style w:type="character" w:customStyle="1" w:styleId="ListLabel8">
    <w:name w:val="ListLabel 8"/>
    <w:qFormat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0D84-1E20-4DA7-B3EA-8762C532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marpos_just2</cp:lastModifiedBy>
  <cp:revision>4</cp:revision>
  <cp:lastPrinted>2022-10-13T08:44:00Z</cp:lastPrinted>
  <dcterms:created xsi:type="dcterms:W3CDTF">2023-01-16T08:15:00Z</dcterms:created>
  <dcterms:modified xsi:type="dcterms:W3CDTF">2023-03-27T11:34:00Z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