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BD0E4C" w:rsidRPr="00BD0E4C" w:rsidTr="00473BAD">
        <w:trPr>
          <w:cantSplit/>
          <w:trHeight w:val="420"/>
        </w:trPr>
        <w:tc>
          <w:tcPr>
            <w:tcW w:w="4195" w:type="dxa"/>
          </w:tcPr>
          <w:p w:rsidR="00BD0E4C" w:rsidRPr="00BD0E4C" w:rsidRDefault="00BD0E4C" w:rsidP="00BD0E4C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Cyr Chuv" w:hAnsi="Arial Cyr Chuv"/>
                <w:b/>
                <w:bCs/>
                <w:noProof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 Cyr Chuv" w:hAnsi="Arial Cyr Chuv"/>
                <w:b/>
                <w:bCs/>
                <w:noProof/>
                <w:kern w:val="0"/>
                <w:sz w:val="20"/>
                <w:szCs w:val="20"/>
                <w:lang w:eastAsia="ru-RU"/>
              </w:rPr>
              <w:t>ЧЁВАШ РЕСПУБЛИКИ</w:t>
            </w:r>
          </w:p>
          <w:p w:rsidR="00BD0E4C" w:rsidRPr="00BD0E4C" w:rsidRDefault="00BD0E4C" w:rsidP="00BD0E4C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Cyr Chuv" w:hAnsi="Arial Cyr Chuv"/>
                <w:b/>
                <w:bCs/>
                <w:noProof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 Cyr Chuv" w:hAnsi="Arial Cyr Chuv"/>
                <w:b/>
                <w:bCs/>
                <w:noProof/>
                <w:kern w:val="0"/>
                <w:sz w:val="20"/>
                <w:szCs w:val="20"/>
                <w:lang w:eastAsia="ru-RU"/>
              </w:rPr>
              <w:t xml:space="preserve">ШЁМЁРШЁ </w:t>
            </w:r>
          </w:p>
          <w:p w:rsidR="00BD0E4C" w:rsidRPr="00BD0E4C" w:rsidRDefault="00BD0E4C" w:rsidP="00BD0E4C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Cyr Chuv" w:hAnsi="Arial Cyr Chuv" w:cs="Courier New"/>
                <w:kern w:val="0"/>
                <w:sz w:val="26"/>
                <w:szCs w:val="20"/>
                <w:lang w:eastAsia="ru-RU"/>
              </w:rPr>
            </w:pPr>
            <w:r w:rsidRPr="00BD0E4C">
              <w:rPr>
                <w:rFonts w:ascii="Arial Cyr Chuv" w:hAnsi="Arial Cyr Chuv"/>
                <w:b/>
                <w:bCs/>
                <w:noProof/>
                <w:kern w:val="0"/>
                <w:sz w:val="20"/>
                <w:szCs w:val="20"/>
                <w:lang w:eastAsia="ru-RU"/>
              </w:rPr>
              <w:t>МУНИЦИПАЛЛ</w:t>
            </w:r>
            <w:r w:rsidRPr="00BD0E4C">
              <w:rPr>
                <w:rFonts w:ascii="Arial" w:hAnsi="Arial" w:cs="Arial"/>
                <w:b/>
                <w:bCs/>
                <w:noProof/>
                <w:kern w:val="0"/>
                <w:sz w:val="20"/>
                <w:szCs w:val="20"/>
                <w:lang w:eastAsia="ru-RU"/>
              </w:rPr>
              <w:t>Ă</w:t>
            </w:r>
            <w:r w:rsidRPr="00BD0E4C">
              <w:rPr>
                <w:rFonts w:ascii="Arial Cyr Chuv" w:hAnsi="Arial Cyr Chuv"/>
                <w:b/>
                <w:bCs/>
                <w:noProof/>
                <w:kern w:val="0"/>
                <w:sz w:val="20"/>
                <w:szCs w:val="20"/>
                <w:lang w:eastAsia="ru-RU"/>
              </w:rPr>
              <w:t xml:space="preserve"> </w:t>
            </w:r>
            <w:r w:rsidRPr="00BD0E4C">
              <w:rPr>
                <w:rFonts w:ascii="Arial Cyr Chuv" w:hAnsi="Arial Cyr Chuv" w:cs="Arial Cyr Chuv"/>
                <w:b/>
                <w:bCs/>
                <w:noProof/>
                <w:kern w:val="0"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BD0E4C" w:rsidRPr="00BD0E4C" w:rsidRDefault="00BD0E4C" w:rsidP="00BD0E4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lang w:eastAsia="ru-RU"/>
              </w:rPr>
              <w:drawing>
                <wp:inline distT="0" distB="0" distL="0" distR="0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BD0E4C" w:rsidRPr="00BD0E4C" w:rsidRDefault="00BD0E4C" w:rsidP="00BD0E4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-40" w:right="-6" w:firstLine="0"/>
              <w:jc w:val="center"/>
              <w:rPr>
                <w:rFonts w:ascii="Arial Cyr Chuv" w:hAnsi="Arial Cyr Chuv" w:cs="Arial"/>
                <w:b/>
                <w:bCs/>
                <w:noProof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 Cyr Chuv" w:hAnsi="Arial Cyr Chuv" w:cs="Arial"/>
                <w:b/>
                <w:bCs/>
                <w:noProof/>
                <w:kern w:val="0"/>
                <w:sz w:val="20"/>
                <w:szCs w:val="20"/>
                <w:lang w:eastAsia="ru-RU"/>
              </w:rPr>
              <w:t>ЧУВАШСКАЯ РЕСПУБЛИКА</w:t>
            </w:r>
          </w:p>
          <w:p w:rsidR="00BD0E4C" w:rsidRPr="00BD0E4C" w:rsidRDefault="00BD0E4C" w:rsidP="00BD0E4C">
            <w:pPr>
              <w:suppressAutoHyphens w:val="0"/>
              <w:spacing w:line="240" w:lineRule="auto"/>
              <w:ind w:firstLine="0"/>
              <w:jc w:val="center"/>
              <w:rPr>
                <w:rFonts w:ascii="Arial Cyr Chuv" w:hAnsi="Arial Cyr Chuv" w:cs="Arial"/>
                <w:b/>
                <w:bCs/>
                <w:noProof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 Cyr Chuv" w:hAnsi="Arial Cyr Chuv" w:cs="Arial"/>
                <w:b/>
                <w:bCs/>
                <w:noProof/>
                <w:kern w:val="0"/>
                <w:sz w:val="20"/>
                <w:szCs w:val="20"/>
                <w:lang w:eastAsia="ru-RU"/>
              </w:rPr>
              <w:t>ШЕМУРШИНСКИЙ</w:t>
            </w:r>
          </w:p>
          <w:p w:rsidR="00BD0E4C" w:rsidRPr="00BD0E4C" w:rsidRDefault="00BD0E4C" w:rsidP="00BD0E4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Cyr Chuv" w:hAnsi="Arial Cyr Chuv" w:cs="Courier New"/>
                <w:b/>
                <w:bCs/>
                <w:kern w:val="0"/>
                <w:sz w:val="22"/>
                <w:szCs w:val="20"/>
                <w:lang w:eastAsia="ru-RU"/>
              </w:rPr>
            </w:pPr>
            <w:r w:rsidRPr="00BD0E4C">
              <w:rPr>
                <w:rFonts w:ascii="Arial Cyr Chuv" w:hAnsi="Arial Cyr Chuv" w:cs="Arial"/>
                <w:b/>
                <w:bCs/>
                <w:noProof/>
                <w:kern w:val="0"/>
                <w:sz w:val="20"/>
                <w:szCs w:val="20"/>
                <w:lang w:eastAsia="ru-RU"/>
              </w:rPr>
              <w:t>МУНИЦИПАЛЬНЫЙ ОКРУГ</w:t>
            </w:r>
          </w:p>
        </w:tc>
      </w:tr>
      <w:tr w:rsidR="00BD0E4C" w:rsidRPr="00BD0E4C" w:rsidTr="00473BAD">
        <w:trPr>
          <w:cantSplit/>
          <w:trHeight w:val="2355"/>
        </w:trPr>
        <w:tc>
          <w:tcPr>
            <w:tcW w:w="4195" w:type="dxa"/>
          </w:tcPr>
          <w:p w:rsidR="00BD0E4C" w:rsidRPr="00BD0E4C" w:rsidRDefault="00BD0E4C" w:rsidP="00BD0E4C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Cyr Chuv" w:hAnsi="Arial Cyr Chuv"/>
                <w:b/>
                <w:bCs/>
                <w:noProof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 Cyr Chuv" w:hAnsi="Arial Cyr Chuv"/>
                <w:b/>
                <w:bCs/>
                <w:noProof/>
                <w:kern w:val="0"/>
                <w:sz w:val="20"/>
                <w:szCs w:val="20"/>
                <w:lang w:eastAsia="ru-RU"/>
              </w:rPr>
              <w:t xml:space="preserve">ШЁМЁРШЁ </w:t>
            </w:r>
          </w:p>
          <w:p w:rsidR="00BD0E4C" w:rsidRPr="00BD0E4C" w:rsidRDefault="00BD0E4C" w:rsidP="00BD0E4C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Cyr Chuv" w:hAnsi="Arial Cyr Chuv"/>
                <w:b/>
                <w:bCs/>
                <w:noProof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 Cyr Chuv" w:hAnsi="Arial Cyr Chuv"/>
                <w:b/>
                <w:bCs/>
                <w:noProof/>
                <w:kern w:val="0"/>
                <w:sz w:val="20"/>
                <w:szCs w:val="20"/>
                <w:lang w:eastAsia="ru-RU"/>
              </w:rPr>
              <w:t>МУНИЦИПАЛЛ</w:t>
            </w:r>
            <w:r w:rsidRPr="00BD0E4C">
              <w:rPr>
                <w:rFonts w:ascii="Arial" w:hAnsi="Arial" w:cs="Arial"/>
                <w:b/>
                <w:bCs/>
                <w:noProof/>
                <w:kern w:val="0"/>
                <w:sz w:val="20"/>
                <w:szCs w:val="20"/>
                <w:lang w:eastAsia="ru-RU"/>
              </w:rPr>
              <w:t>Ă</w:t>
            </w:r>
            <w:r w:rsidRPr="00BD0E4C">
              <w:rPr>
                <w:rFonts w:ascii="Arial Cyr Chuv" w:hAnsi="Arial Cyr Chuv"/>
                <w:b/>
                <w:bCs/>
                <w:noProof/>
                <w:kern w:val="0"/>
                <w:sz w:val="20"/>
                <w:szCs w:val="20"/>
                <w:lang w:eastAsia="ru-RU"/>
              </w:rPr>
              <w:t xml:space="preserve"> </w:t>
            </w:r>
          </w:p>
          <w:p w:rsidR="00BD0E4C" w:rsidRPr="00BD0E4C" w:rsidRDefault="00BD0E4C" w:rsidP="00BD0E4C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 Cyr Chuv" w:hAnsi="Arial Cyr Chuv" w:cs="Arial Cyr Chuv"/>
                <w:b/>
                <w:bCs/>
                <w:noProof/>
                <w:kern w:val="0"/>
                <w:sz w:val="20"/>
                <w:szCs w:val="20"/>
                <w:lang w:eastAsia="ru-RU"/>
              </w:rPr>
              <w:t>ОКРУГ</w:t>
            </w:r>
            <w:r w:rsidRPr="00BD0E4C">
              <w:rPr>
                <w:rFonts w:ascii="Arial" w:hAnsi="Arial" w:cs="Arial"/>
                <w:b/>
                <w:bCs/>
                <w:noProof/>
                <w:kern w:val="0"/>
                <w:sz w:val="20"/>
                <w:szCs w:val="20"/>
                <w:lang w:eastAsia="ru-RU"/>
              </w:rPr>
              <w:t>Ĕ</w:t>
            </w:r>
            <w:r w:rsidRPr="00BD0E4C">
              <w:rPr>
                <w:rFonts w:ascii="Arial Cyr Chuv" w:hAnsi="Arial Cyr Chuv" w:cs="Arial Cyr Chuv"/>
                <w:b/>
                <w:bCs/>
                <w:noProof/>
                <w:kern w:val="0"/>
                <w:sz w:val="20"/>
                <w:szCs w:val="20"/>
                <w:lang w:eastAsia="ru-RU"/>
              </w:rPr>
              <w:t xml:space="preserve">Н </w:t>
            </w:r>
            <w:r w:rsidRPr="00BD0E4C">
              <w:rPr>
                <w:rFonts w:ascii="Arial Cyr Chuv" w:hAnsi="Arial Cyr Chuv"/>
                <w:b/>
                <w:bCs/>
                <w:noProof/>
                <w:kern w:val="0"/>
                <w:sz w:val="20"/>
                <w:szCs w:val="20"/>
                <w:lang w:eastAsia="ru-RU"/>
              </w:rPr>
              <w:t>АДМИНИСТРАЦИЙ,</w:t>
            </w:r>
          </w:p>
          <w:p w:rsidR="00BD0E4C" w:rsidRPr="00BD0E4C" w:rsidRDefault="00BD0E4C" w:rsidP="00BD0E4C">
            <w:pPr>
              <w:suppressAutoHyphens w:val="0"/>
              <w:spacing w:line="240" w:lineRule="auto"/>
              <w:ind w:firstLine="0"/>
              <w:jc w:val="center"/>
              <w:rPr>
                <w:rFonts w:ascii="Arial Cyr Chuv" w:hAnsi="Arial Cyr Chuv"/>
                <w:kern w:val="0"/>
                <w:sz w:val="20"/>
                <w:szCs w:val="20"/>
                <w:lang w:eastAsia="ru-RU"/>
              </w:rPr>
            </w:pPr>
          </w:p>
          <w:p w:rsidR="00BD0E4C" w:rsidRPr="00BD0E4C" w:rsidRDefault="00BD0E4C" w:rsidP="00BD0E4C">
            <w:pPr>
              <w:suppressAutoHyphens w:val="0"/>
              <w:spacing w:line="240" w:lineRule="auto"/>
              <w:ind w:firstLine="0"/>
              <w:jc w:val="center"/>
              <w:rPr>
                <w:rFonts w:ascii="Arial Cyr Chuv" w:hAnsi="Arial Cyr Chuv"/>
                <w:kern w:val="0"/>
                <w:sz w:val="20"/>
                <w:szCs w:val="20"/>
                <w:lang w:eastAsia="ru-RU"/>
              </w:rPr>
            </w:pPr>
          </w:p>
          <w:p w:rsidR="00BD0E4C" w:rsidRPr="00BD0E4C" w:rsidRDefault="00BD0E4C" w:rsidP="00BD0E4C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 Cyr Chuv" w:hAnsi="Arial Cyr Chuv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  <w:t>ЙЫШ</w:t>
            </w:r>
            <w:r w:rsidRPr="00BD0E4C">
              <w:rPr>
                <w:rFonts w:ascii="Arial" w:hAnsi="Arial" w:cs="Arial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  <w:t>Ă</w:t>
            </w:r>
            <w:r w:rsidRPr="00BD0E4C">
              <w:rPr>
                <w:rFonts w:ascii="Arial Cyr Chuv" w:hAnsi="Arial Cyr Chuv" w:cs="Arial Cyr Chuv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  <w:t>НУ</w:t>
            </w:r>
          </w:p>
          <w:p w:rsidR="00BD0E4C" w:rsidRPr="00BD0E4C" w:rsidRDefault="00BD0E4C" w:rsidP="00BD0E4C">
            <w:pPr>
              <w:suppressAutoHyphens w:val="0"/>
              <w:spacing w:line="240" w:lineRule="auto"/>
              <w:ind w:firstLine="0"/>
              <w:jc w:val="center"/>
              <w:rPr>
                <w:rFonts w:ascii="Arial Cyr Chuv" w:hAnsi="Arial Cyr Chuv"/>
                <w:kern w:val="0"/>
                <w:sz w:val="20"/>
                <w:szCs w:val="20"/>
                <w:lang w:eastAsia="ru-RU"/>
              </w:rPr>
            </w:pPr>
          </w:p>
          <w:p w:rsidR="00BD0E4C" w:rsidRPr="00BD0E4C" w:rsidRDefault="00BD0E4C" w:rsidP="00BD0E4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rFonts w:ascii="Arial" w:hAnsi="Arial" w:cs="Arial"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" w:hAnsi="Arial" w:cs="Arial"/>
                <w:noProof/>
                <w:color w:val="000000"/>
                <w:kern w:val="0"/>
                <w:sz w:val="20"/>
                <w:szCs w:val="20"/>
                <w:lang w:eastAsia="ru-RU"/>
              </w:rPr>
              <w:t>«___»___________20     №____</w:t>
            </w:r>
          </w:p>
          <w:p w:rsidR="00BD0E4C" w:rsidRPr="00BD0E4C" w:rsidRDefault="00BD0E4C" w:rsidP="00BD0E4C">
            <w:pPr>
              <w:suppressAutoHyphens w:val="0"/>
              <w:spacing w:line="240" w:lineRule="auto"/>
              <w:ind w:firstLine="0"/>
              <w:jc w:val="center"/>
              <w:rPr>
                <w:rFonts w:ascii="Arial Cyr Chuv" w:hAnsi="Arial Cyr Chuv"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BD0E4C" w:rsidRPr="00BD0E4C" w:rsidRDefault="00BD0E4C" w:rsidP="00BD0E4C">
            <w:pPr>
              <w:suppressAutoHyphens w:val="0"/>
              <w:spacing w:line="240" w:lineRule="auto"/>
              <w:ind w:firstLine="0"/>
              <w:jc w:val="center"/>
              <w:rPr>
                <w:rFonts w:ascii="Arial Cyr Chuv" w:hAnsi="Arial Cyr Chuv"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 Cyr Chuv" w:hAnsi="Arial Cyr Chuv"/>
                <w:noProof/>
                <w:color w:val="000000"/>
                <w:kern w:val="0"/>
                <w:sz w:val="20"/>
                <w:szCs w:val="20"/>
                <w:lang w:eastAsia="ru-RU"/>
              </w:rPr>
              <w:t>Шёмёршё ял.</w:t>
            </w:r>
          </w:p>
        </w:tc>
        <w:tc>
          <w:tcPr>
            <w:tcW w:w="1173" w:type="dxa"/>
            <w:vMerge/>
          </w:tcPr>
          <w:p w:rsidR="00BD0E4C" w:rsidRPr="00BD0E4C" w:rsidRDefault="00BD0E4C" w:rsidP="00BD0E4C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BD0E4C" w:rsidRPr="00BD0E4C" w:rsidRDefault="00BD0E4C" w:rsidP="00BD0E4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 Cyr Chuv" w:hAnsi="Arial Cyr Chuv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  <w:t>АДМИНИСТРАЦИЯ</w:t>
            </w:r>
          </w:p>
          <w:p w:rsidR="00BD0E4C" w:rsidRPr="00BD0E4C" w:rsidRDefault="00BD0E4C" w:rsidP="00BD0E4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 Cyr Chuv" w:hAnsi="Arial Cyr Chuv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  <w:t>ШЕМУРШИНСКОГО</w:t>
            </w:r>
          </w:p>
          <w:p w:rsidR="00BD0E4C" w:rsidRPr="00BD0E4C" w:rsidRDefault="00BD0E4C" w:rsidP="00BD0E4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Cyr Chuv" w:hAnsi="Arial Cyr Chuv"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 Cyr Chuv" w:hAnsi="Arial Cyr Chuv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  <w:t>МУНИЦИПАЛЬНОГО ОКРУГА</w:t>
            </w:r>
          </w:p>
          <w:p w:rsidR="00BD0E4C" w:rsidRPr="00BD0E4C" w:rsidRDefault="00BD0E4C" w:rsidP="00BD0E4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BD0E4C" w:rsidRPr="00BD0E4C" w:rsidRDefault="00BD0E4C" w:rsidP="00BD0E4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BD0E4C" w:rsidRPr="00BD0E4C" w:rsidRDefault="00BD0E4C" w:rsidP="00BD0E4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 Cyr Chuv" w:hAnsi="Arial Cyr Chuv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  <w:t>ПОСТАНОВЛЕНИЕ</w:t>
            </w:r>
          </w:p>
          <w:p w:rsidR="00BD0E4C" w:rsidRPr="00BD0E4C" w:rsidRDefault="00BD0E4C" w:rsidP="00BD0E4C">
            <w:pPr>
              <w:suppressAutoHyphens w:val="0"/>
              <w:spacing w:line="240" w:lineRule="auto"/>
              <w:ind w:firstLine="0"/>
              <w:jc w:val="center"/>
              <w:rPr>
                <w:rFonts w:ascii="Arial Cyr Chuv" w:hAnsi="Arial Cyr Chuv"/>
                <w:kern w:val="0"/>
                <w:sz w:val="20"/>
                <w:szCs w:val="20"/>
                <w:lang w:eastAsia="ru-RU"/>
              </w:rPr>
            </w:pPr>
          </w:p>
          <w:p w:rsidR="00BD0E4C" w:rsidRPr="00BD0E4C" w:rsidRDefault="00BD0E4C" w:rsidP="00BD0E4C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" w:hAnsi="Arial" w:cs="Arial"/>
                <w:noProof/>
                <w:kern w:val="0"/>
                <w:sz w:val="20"/>
                <w:szCs w:val="20"/>
                <w:lang w:eastAsia="ru-RU"/>
              </w:rPr>
              <w:t xml:space="preserve">«___» </w:t>
            </w:r>
            <w:r w:rsidR="00990937">
              <w:rPr>
                <w:rFonts w:ascii="Arial" w:hAnsi="Arial" w:cs="Arial"/>
                <w:noProof/>
                <w:kern w:val="0"/>
                <w:sz w:val="20"/>
                <w:szCs w:val="20"/>
                <w:lang w:eastAsia="ru-RU"/>
              </w:rPr>
              <w:t>____________</w:t>
            </w:r>
            <w:r w:rsidRPr="00BD0E4C">
              <w:rPr>
                <w:rFonts w:ascii="Arial" w:hAnsi="Arial" w:cs="Arial"/>
                <w:noProof/>
                <w:kern w:val="0"/>
                <w:sz w:val="20"/>
                <w:szCs w:val="20"/>
                <w:lang w:eastAsia="ru-RU"/>
              </w:rPr>
              <w:t xml:space="preserve"> 2024 </w:t>
            </w:r>
            <w:r w:rsidR="00990937">
              <w:rPr>
                <w:rFonts w:ascii="Arial" w:hAnsi="Arial" w:cs="Arial"/>
                <w:noProof/>
                <w:kern w:val="0"/>
                <w:sz w:val="20"/>
                <w:szCs w:val="20"/>
                <w:lang w:eastAsia="ru-RU"/>
              </w:rPr>
              <w:t>г.</w:t>
            </w:r>
            <w:r w:rsidRPr="00BD0E4C">
              <w:rPr>
                <w:rFonts w:ascii="Arial" w:hAnsi="Arial" w:cs="Arial"/>
                <w:noProof/>
                <w:kern w:val="0"/>
                <w:sz w:val="20"/>
                <w:szCs w:val="20"/>
                <w:lang w:eastAsia="ru-RU"/>
              </w:rPr>
              <w:t xml:space="preserve">  № ____</w:t>
            </w:r>
          </w:p>
          <w:p w:rsidR="00BD0E4C" w:rsidRPr="00BD0E4C" w:rsidRDefault="00BD0E4C" w:rsidP="00BD0E4C">
            <w:pPr>
              <w:suppressAutoHyphens w:val="0"/>
              <w:spacing w:line="240" w:lineRule="auto"/>
              <w:ind w:firstLine="0"/>
              <w:jc w:val="center"/>
              <w:rPr>
                <w:rFonts w:ascii="Arial Cyr Chuv" w:hAnsi="Arial Cyr Chuv" w:cs="Arial"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BD0E4C" w:rsidRPr="00BD0E4C" w:rsidRDefault="00BD0E4C" w:rsidP="00BD0E4C">
            <w:pPr>
              <w:suppressAutoHyphens w:val="0"/>
              <w:spacing w:line="240" w:lineRule="auto"/>
              <w:ind w:firstLine="0"/>
              <w:jc w:val="center"/>
              <w:rPr>
                <w:rFonts w:ascii="Arial Cyr Chuv" w:hAnsi="Arial Cyr Chuv" w:cs="Arial"/>
                <w:noProof/>
                <w:kern w:val="0"/>
                <w:sz w:val="20"/>
                <w:szCs w:val="20"/>
                <w:lang w:eastAsia="ru-RU"/>
              </w:rPr>
            </w:pPr>
            <w:r w:rsidRPr="00BD0E4C">
              <w:rPr>
                <w:rFonts w:ascii="Arial Cyr Chuv" w:hAnsi="Arial Cyr Chuv" w:cs="Arial"/>
                <w:noProof/>
                <w:color w:val="000000"/>
                <w:kern w:val="0"/>
                <w:sz w:val="20"/>
                <w:szCs w:val="20"/>
                <w:lang w:eastAsia="ru-RU"/>
              </w:rPr>
              <w:t>село Шемурша</w:t>
            </w:r>
          </w:p>
        </w:tc>
      </w:tr>
    </w:tbl>
    <w:p w:rsidR="00BD0E4C" w:rsidRPr="00BD0E4C" w:rsidRDefault="00BD0E4C" w:rsidP="002A2E40">
      <w:pPr>
        <w:suppressAutoHyphens w:val="0"/>
        <w:spacing w:line="240" w:lineRule="auto"/>
        <w:ind w:firstLine="0"/>
        <w:jc w:val="right"/>
        <w:rPr>
          <w:kern w:val="0"/>
          <w:lang w:eastAsia="ru-RU"/>
        </w:rPr>
      </w:pPr>
      <w:bookmarkStart w:id="0" w:name="_GoBack"/>
      <w:bookmarkEnd w:id="0"/>
    </w:p>
    <w:p w:rsidR="00BD0E4C" w:rsidRPr="00BD0E4C" w:rsidRDefault="00BD0E4C" w:rsidP="00BD0E4C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BD0E4C" w:rsidRPr="00BD0E4C" w:rsidRDefault="00BD0E4C" w:rsidP="00BD0E4C">
      <w:pPr>
        <w:tabs>
          <w:tab w:val="left" w:pos="4678"/>
        </w:tabs>
        <w:suppressAutoHyphens w:val="0"/>
        <w:spacing w:line="240" w:lineRule="auto"/>
        <w:ind w:right="5103" w:firstLine="0"/>
        <w:rPr>
          <w:bCs/>
          <w:kern w:val="0"/>
          <w:lang w:eastAsia="ru-RU"/>
        </w:rPr>
      </w:pPr>
      <w:r w:rsidRPr="00BD0E4C">
        <w:rPr>
          <w:bCs/>
          <w:kern w:val="0"/>
          <w:lang w:eastAsia="ru-RU"/>
        </w:rPr>
        <w:t xml:space="preserve">Об утверждении административного регламента </w:t>
      </w:r>
      <w:r w:rsidRPr="00BD0E4C">
        <w:rPr>
          <w:kern w:val="0"/>
          <w:lang w:eastAsia="ru-RU"/>
        </w:rPr>
        <w:t>администрации Шемуршинского муниципального округа</w:t>
      </w:r>
      <w:r w:rsidRPr="00BD0E4C">
        <w:rPr>
          <w:rFonts w:eastAsia="Calibri"/>
          <w:kern w:val="0"/>
          <w:lang w:eastAsia="en-US"/>
        </w:rPr>
        <w:t xml:space="preserve"> </w:t>
      </w:r>
      <w:r w:rsidRPr="00BD0E4C">
        <w:rPr>
          <w:kern w:val="0"/>
          <w:lang w:eastAsia="ru-RU"/>
        </w:rPr>
        <w:t>Чувашской Республики</w:t>
      </w:r>
      <w:r w:rsidRPr="00BD0E4C">
        <w:rPr>
          <w:bCs/>
          <w:kern w:val="0"/>
          <w:lang w:eastAsia="ru-RU"/>
        </w:rPr>
        <w:t xml:space="preserve">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BD0E4C" w:rsidRPr="00BD0E4C" w:rsidRDefault="00BD0E4C" w:rsidP="00BD0E4C">
      <w:pPr>
        <w:suppressAutoHyphens w:val="0"/>
        <w:spacing w:line="240" w:lineRule="auto"/>
        <w:ind w:right="5669" w:firstLine="0"/>
        <w:rPr>
          <w:bCs/>
          <w:kern w:val="0"/>
          <w:lang w:eastAsia="ru-RU"/>
        </w:rPr>
      </w:pPr>
    </w:p>
    <w:p w:rsidR="00BD0E4C" w:rsidRPr="00BD0E4C" w:rsidRDefault="00BD0E4C" w:rsidP="00BD0E4C">
      <w:pPr>
        <w:suppressAutoHyphens w:val="0"/>
        <w:spacing w:line="240" w:lineRule="auto"/>
        <w:ind w:firstLine="0"/>
        <w:rPr>
          <w:bCs/>
          <w:kern w:val="0"/>
          <w:lang w:eastAsia="ru-RU"/>
        </w:rPr>
      </w:pPr>
    </w:p>
    <w:p w:rsidR="00BD0E4C" w:rsidRPr="00BD0E4C" w:rsidRDefault="00BD0E4C" w:rsidP="00990937">
      <w:pPr>
        <w:suppressAutoHyphens w:val="0"/>
        <w:spacing w:line="240" w:lineRule="auto"/>
        <w:rPr>
          <w:b/>
          <w:kern w:val="0"/>
          <w:lang w:eastAsia="ru-RU"/>
        </w:rPr>
      </w:pPr>
      <w:r w:rsidRPr="00BD0E4C">
        <w:rPr>
          <w:rFonts w:ascii="Times New Roman CYR" w:eastAsia="Calibri" w:hAnsi="Times New Roman CYR" w:cs="Times New Roman CYR"/>
          <w:kern w:val="0"/>
          <w:lang w:eastAsia="en-US"/>
        </w:rPr>
        <w:t xml:space="preserve">В соответствии с Гражданским кодексом Российской Федерации, Земельным кодексом Российской Федерации, </w:t>
      </w:r>
      <w:r w:rsidR="00990937" w:rsidRPr="00BD0E4C">
        <w:rPr>
          <w:rFonts w:ascii="Times New Roman CYR" w:eastAsia="Calibri" w:hAnsi="Times New Roman CYR" w:cs="Times New Roman CYR"/>
          <w:kern w:val="0"/>
          <w:lang w:eastAsia="en-US"/>
        </w:rPr>
        <w:t>Законом Чувашской Республики от 01 апреля 2011</w:t>
      </w:r>
      <w:r w:rsidR="00990937">
        <w:rPr>
          <w:rFonts w:ascii="Times New Roman CYR" w:eastAsia="Calibri" w:hAnsi="Times New Roman CYR" w:cs="Times New Roman CYR"/>
          <w:kern w:val="0"/>
          <w:lang w:eastAsia="en-US"/>
        </w:rPr>
        <w:t xml:space="preserve"> г.</w:t>
      </w:r>
      <w:r w:rsidR="00990937" w:rsidRPr="00BD0E4C">
        <w:rPr>
          <w:rFonts w:ascii="Times New Roman CYR" w:eastAsia="Calibri" w:hAnsi="Times New Roman CYR" w:cs="Times New Roman CYR"/>
          <w:kern w:val="0"/>
          <w:lang w:eastAsia="en-US"/>
        </w:rPr>
        <w:t xml:space="preserve"> № 10 «О предоставлении земельных участков многодетным</w:t>
      </w:r>
      <w:r w:rsidR="00990937">
        <w:rPr>
          <w:rFonts w:ascii="Times New Roman CYR" w:eastAsia="Calibri" w:hAnsi="Times New Roman CYR" w:cs="Times New Roman CYR"/>
          <w:kern w:val="0"/>
          <w:lang w:eastAsia="en-US"/>
        </w:rPr>
        <w:t xml:space="preserve"> семьям в Чувашской Республике», </w:t>
      </w:r>
      <w:r w:rsidRPr="00BD0E4C">
        <w:rPr>
          <w:rFonts w:ascii="Times New Roman CYR" w:eastAsia="Calibri" w:hAnsi="Times New Roman CYR" w:cs="Times New Roman CYR"/>
          <w:kern w:val="0"/>
          <w:lang w:eastAsia="en-US"/>
        </w:rPr>
        <w:t>Указом Президента Чувашской Республики от 4 марта 2011 г</w:t>
      </w:r>
      <w:r w:rsidR="00990937">
        <w:rPr>
          <w:rFonts w:ascii="Times New Roman CYR" w:eastAsia="Calibri" w:hAnsi="Times New Roman CYR" w:cs="Times New Roman CYR"/>
          <w:kern w:val="0"/>
          <w:lang w:eastAsia="en-US"/>
        </w:rPr>
        <w:t>.</w:t>
      </w:r>
      <w:r w:rsidRPr="00BD0E4C">
        <w:rPr>
          <w:rFonts w:ascii="Times New Roman CYR" w:eastAsia="Calibri" w:hAnsi="Times New Roman CYR" w:cs="Times New Roman CYR"/>
          <w:kern w:val="0"/>
          <w:lang w:eastAsia="en-US"/>
        </w:rPr>
        <w:t xml:space="preserve"> № 23 «О дополнительных мерах поддержки многодетных семей в Чувашской Республике», </w:t>
      </w:r>
      <w:r w:rsidRPr="00BD0E4C">
        <w:rPr>
          <w:kern w:val="0"/>
          <w:lang w:eastAsia="ru-RU"/>
        </w:rPr>
        <w:t>администрация  Шемуршинского муниципального округа</w:t>
      </w:r>
      <w:r w:rsidR="00990937">
        <w:rPr>
          <w:kern w:val="0"/>
          <w:lang w:eastAsia="ru-RU"/>
        </w:rPr>
        <w:t xml:space="preserve"> Чувашской Республики постановляет: </w:t>
      </w:r>
    </w:p>
    <w:p w:rsidR="00BD0E4C" w:rsidRPr="00BD0E4C" w:rsidRDefault="00BD0E4C" w:rsidP="00990937">
      <w:pPr>
        <w:suppressAutoHyphens w:val="0"/>
        <w:spacing w:line="240" w:lineRule="auto"/>
        <w:rPr>
          <w:kern w:val="0"/>
          <w:lang w:eastAsia="ru-RU"/>
        </w:rPr>
      </w:pPr>
      <w:r w:rsidRPr="00BD0E4C">
        <w:rPr>
          <w:kern w:val="0"/>
          <w:lang w:eastAsia="ru-RU"/>
        </w:rPr>
        <w:t xml:space="preserve">1. Утвердить </w:t>
      </w:r>
      <w:r w:rsidR="00990937">
        <w:rPr>
          <w:kern w:val="0"/>
          <w:lang w:eastAsia="ru-RU"/>
        </w:rPr>
        <w:t xml:space="preserve">прилагаемый </w:t>
      </w:r>
      <w:r w:rsidRPr="00BD0E4C">
        <w:rPr>
          <w:kern w:val="0"/>
          <w:lang w:eastAsia="ru-RU"/>
        </w:rPr>
        <w:t>административный регламент администрации  Шемуршинского муниципального округа Чувашской Республики по предоставлению муниципальной услуги «</w:t>
      </w:r>
      <w:r w:rsidRPr="00BD0E4C">
        <w:rPr>
          <w:bCs/>
          <w:kern w:val="0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BD0E4C">
        <w:rPr>
          <w:kern w:val="0"/>
          <w:lang w:eastAsia="ru-RU"/>
        </w:rPr>
        <w:t xml:space="preserve">». </w:t>
      </w:r>
    </w:p>
    <w:p w:rsidR="00BD0E4C" w:rsidRPr="00BD0E4C" w:rsidRDefault="00BD0E4C" w:rsidP="00990937">
      <w:pPr>
        <w:suppressAutoHyphens w:val="0"/>
        <w:spacing w:line="240" w:lineRule="auto"/>
        <w:rPr>
          <w:kern w:val="0"/>
          <w:lang w:eastAsia="ru-RU"/>
        </w:rPr>
      </w:pPr>
      <w:r w:rsidRPr="00BD0E4C">
        <w:rPr>
          <w:kern w:val="0"/>
          <w:lang w:eastAsia="ru-RU"/>
        </w:rPr>
        <w:t>2. Настоящее постановление вступает в силу после</w:t>
      </w:r>
      <w:r w:rsidR="00990937">
        <w:rPr>
          <w:kern w:val="0"/>
          <w:lang w:eastAsia="ru-RU"/>
        </w:rPr>
        <w:t xml:space="preserve"> его официального опубликования.</w:t>
      </w:r>
    </w:p>
    <w:p w:rsidR="00BD0E4C" w:rsidRPr="00BD0E4C" w:rsidRDefault="00BD0E4C" w:rsidP="00990937">
      <w:pPr>
        <w:tabs>
          <w:tab w:val="left" w:pos="1935"/>
        </w:tabs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  <w:r w:rsidRPr="00BD0E4C">
        <w:rPr>
          <w:rFonts w:eastAsia="Calibri"/>
          <w:kern w:val="0"/>
          <w:lang w:eastAsia="en-US"/>
        </w:rPr>
        <w:tab/>
      </w:r>
    </w:p>
    <w:p w:rsidR="00BD0E4C" w:rsidRPr="00BD0E4C" w:rsidRDefault="00BD0E4C" w:rsidP="00990937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BD0E4C" w:rsidRPr="00BD0E4C" w:rsidRDefault="00BD0E4C" w:rsidP="00990937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D0E4C">
        <w:rPr>
          <w:kern w:val="0"/>
          <w:lang w:eastAsia="ru-RU"/>
        </w:rPr>
        <w:t>Глава Шемуршинского</w:t>
      </w:r>
    </w:p>
    <w:p w:rsidR="00990937" w:rsidRDefault="00BD0E4C" w:rsidP="00990937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BD0E4C">
        <w:rPr>
          <w:kern w:val="0"/>
          <w:lang w:eastAsia="ru-RU"/>
        </w:rPr>
        <w:t>муниципального округа</w:t>
      </w:r>
    </w:p>
    <w:p w:rsidR="00BD0E4C" w:rsidRPr="00BD0E4C" w:rsidRDefault="00990937" w:rsidP="00990937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Чувашской Республики</w:t>
      </w:r>
      <w:r w:rsidR="00BD0E4C" w:rsidRPr="00BD0E4C">
        <w:rPr>
          <w:kern w:val="0"/>
          <w:lang w:eastAsia="ru-RU"/>
        </w:rPr>
        <w:tab/>
      </w:r>
      <w:r w:rsidR="00BD0E4C">
        <w:rPr>
          <w:kern w:val="0"/>
          <w:lang w:eastAsia="ru-RU"/>
        </w:rPr>
        <w:t xml:space="preserve">                        </w:t>
      </w:r>
      <w:r w:rsidR="00BD0E4C" w:rsidRPr="00BD0E4C">
        <w:rPr>
          <w:kern w:val="0"/>
          <w:lang w:eastAsia="ru-RU"/>
        </w:rPr>
        <w:t xml:space="preserve">                                    </w:t>
      </w:r>
      <w:r>
        <w:rPr>
          <w:kern w:val="0"/>
          <w:lang w:eastAsia="ru-RU"/>
        </w:rPr>
        <w:t xml:space="preserve">          </w:t>
      </w:r>
      <w:r w:rsidR="00BD0E4C" w:rsidRPr="00BD0E4C">
        <w:rPr>
          <w:kern w:val="0"/>
          <w:lang w:eastAsia="ru-RU"/>
        </w:rPr>
        <w:t xml:space="preserve">                      С.А. Галкин</w:t>
      </w:r>
    </w:p>
    <w:p w:rsidR="00277E8C" w:rsidRDefault="00277E8C" w:rsidP="00990937">
      <w:pPr>
        <w:suppressAutoHyphens w:val="0"/>
        <w:spacing w:after="200" w:line="240" w:lineRule="auto"/>
        <w:ind w:firstLine="0"/>
        <w:jc w:val="left"/>
        <w:rPr>
          <w:color w:val="FF0000"/>
          <w:kern w:val="0"/>
          <w:lang w:eastAsia="ru-RU"/>
        </w:rPr>
      </w:pPr>
    </w:p>
    <w:p w:rsidR="00990937" w:rsidRDefault="00990937" w:rsidP="00277E8C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</w:p>
    <w:p w:rsidR="00990937" w:rsidRDefault="00990937" w:rsidP="00277E8C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</w:p>
    <w:p w:rsidR="00990937" w:rsidRDefault="00990937" w:rsidP="00277E8C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</w:p>
    <w:p w:rsidR="00990937" w:rsidRDefault="00990937" w:rsidP="00277E8C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</w:p>
    <w:p w:rsidR="00990937" w:rsidRDefault="00990937" w:rsidP="00277E8C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</w:p>
    <w:p w:rsidR="00990937" w:rsidRDefault="00990937" w:rsidP="00277E8C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</w:p>
    <w:p w:rsidR="00990937" w:rsidRDefault="00990937" w:rsidP="00277E8C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</w:p>
    <w:p w:rsidR="00990937" w:rsidRDefault="00990937" w:rsidP="00277E8C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</w:p>
    <w:p w:rsidR="00990937" w:rsidRDefault="00990937" w:rsidP="00277E8C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</w:p>
    <w:p w:rsidR="00990937" w:rsidRDefault="00990937" w:rsidP="00277E8C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</w:p>
    <w:p w:rsidR="00277E8C" w:rsidRPr="00277E8C" w:rsidRDefault="00277E8C" w:rsidP="00277E8C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lang w:eastAsia="en-US"/>
        </w:rPr>
      </w:pPr>
      <w:r w:rsidRPr="00277E8C">
        <w:rPr>
          <w:rFonts w:eastAsiaTheme="minorHAnsi"/>
          <w:kern w:val="0"/>
          <w:lang w:eastAsia="en-US"/>
        </w:rPr>
        <w:lastRenderedPageBreak/>
        <w:t>УТВЕРЖДЕН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outlineLvl w:val="0"/>
        <w:rPr>
          <w:rFonts w:eastAsia="Calibri"/>
          <w:kern w:val="0"/>
          <w:lang w:eastAsia="ru-RU"/>
        </w:rPr>
      </w:pPr>
      <w:r w:rsidRPr="00277E8C">
        <w:rPr>
          <w:rFonts w:eastAsia="Calibri"/>
          <w:kern w:val="0"/>
          <w:lang w:eastAsia="ru-RU"/>
        </w:rPr>
        <w:t>постановлением администрации</w:t>
      </w:r>
    </w:p>
    <w:p w:rsidR="00277E8C" w:rsidRDefault="005A33D6" w:rsidP="00277E8C">
      <w:pPr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outlineLvl w:val="0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Шемуршин</w:t>
      </w:r>
      <w:r w:rsidR="00277E8C" w:rsidRPr="00277E8C">
        <w:rPr>
          <w:rFonts w:eastAsia="Calibri"/>
          <w:kern w:val="0"/>
          <w:lang w:eastAsia="ru-RU"/>
        </w:rPr>
        <w:t>ского муниципального округа</w:t>
      </w:r>
      <w:r w:rsidR="00990937">
        <w:rPr>
          <w:rFonts w:eastAsia="Calibri"/>
          <w:kern w:val="0"/>
          <w:lang w:eastAsia="ru-RU"/>
        </w:rPr>
        <w:t xml:space="preserve"> Чувашской Республики</w:t>
      </w:r>
    </w:p>
    <w:p w:rsidR="00990937" w:rsidRPr="00277E8C" w:rsidRDefault="00990937" w:rsidP="00277E8C">
      <w:pPr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outlineLvl w:val="0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от «___» ____________ 2024 г. № ___</w:t>
      </w:r>
    </w:p>
    <w:p w:rsidR="00277E8C" w:rsidRPr="00BD0E4C" w:rsidRDefault="00277E8C" w:rsidP="00277E8C">
      <w:pPr>
        <w:widowControl w:val="0"/>
        <w:suppressAutoHyphens w:val="0"/>
        <w:autoSpaceDE w:val="0"/>
        <w:autoSpaceDN w:val="0"/>
        <w:spacing w:line="240" w:lineRule="auto"/>
        <w:ind w:left="5103" w:firstLine="0"/>
        <w:jc w:val="center"/>
        <w:rPr>
          <w:rFonts w:eastAsiaTheme="minorHAnsi"/>
          <w:b/>
          <w:color w:val="FF0000"/>
          <w:kern w:val="0"/>
          <w:lang w:eastAsia="en-US"/>
        </w:rPr>
      </w:pPr>
    </w:p>
    <w:p w:rsidR="00277E8C" w:rsidRPr="00277E8C" w:rsidRDefault="00277E8C" w:rsidP="00277E8C">
      <w:pPr>
        <w:widowControl w:val="0"/>
        <w:suppressAutoHyphens w:val="0"/>
        <w:autoSpaceDE w:val="0"/>
        <w:autoSpaceDN w:val="0"/>
        <w:spacing w:line="240" w:lineRule="auto"/>
        <w:ind w:left="5103" w:firstLine="0"/>
        <w:jc w:val="center"/>
        <w:rPr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>Административный регламент</w:t>
      </w:r>
    </w:p>
    <w:p w:rsidR="00277E8C" w:rsidRPr="00277E8C" w:rsidRDefault="005A33D6" w:rsidP="00277E8C">
      <w:pPr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>
        <w:rPr>
          <w:b/>
          <w:bCs/>
          <w:kern w:val="0"/>
          <w:lang w:eastAsia="ru-RU"/>
        </w:rPr>
        <w:t>администрации Шемуршин</w:t>
      </w:r>
      <w:r w:rsidR="00277E8C" w:rsidRPr="00277E8C">
        <w:rPr>
          <w:b/>
          <w:bCs/>
          <w:kern w:val="0"/>
          <w:lang w:eastAsia="ru-RU"/>
        </w:rPr>
        <w:t>ского муниципального округа</w:t>
      </w:r>
      <w:r w:rsidR="00277E8C" w:rsidRPr="00277E8C">
        <w:rPr>
          <w:rFonts w:eastAsiaTheme="minorHAnsi"/>
          <w:kern w:val="0"/>
          <w:lang w:eastAsia="en-US"/>
        </w:rPr>
        <w:t xml:space="preserve"> </w:t>
      </w:r>
      <w:r w:rsidR="00277E8C" w:rsidRPr="00277E8C">
        <w:rPr>
          <w:b/>
          <w:bCs/>
          <w:kern w:val="0"/>
          <w:lang w:eastAsia="ru-RU"/>
        </w:rPr>
        <w:t>Чувашской Республики по предоставлению муниципальной услуги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rFonts w:eastAsia="Microsoft Sans Serif"/>
          <w:b/>
          <w:kern w:val="0"/>
          <w:lang w:eastAsia="ru-RU" w:bidi="ru-RU"/>
        </w:rPr>
      </w:pPr>
      <w:r w:rsidRPr="00277E8C">
        <w:rPr>
          <w:i/>
          <w:iCs/>
          <w:color w:val="FF0000"/>
          <w:kern w:val="0"/>
          <w:lang w:eastAsia="ru-RU"/>
        </w:rPr>
        <w:br/>
      </w:r>
      <w:bookmarkStart w:id="1" w:name="bookmark9"/>
      <w:r w:rsidRPr="00277E8C">
        <w:rPr>
          <w:rFonts w:eastAsia="Microsoft Sans Serif"/>
          <w:b/>
          <w:kern w:val="0"/>
          <w:lang w:eastAsia="ru-RU" w:bidi="ru-RU"/>
        </w:rPr>
        <w:t xml:space="preserve">Раздел </w:t>
      </w:r>
      <w:r w:rsidRPr="00277E8C">
        <w:rPr>
          <w:rFonts w:eastAsia="Microsoft Sans Serif"/>
          <w:b/>
          <w:kern w:val="0"/>
          <w:lang w:val="en-US" w:eastAsia="ru-RU" w:bidi="ru-RU"/>
        </w:rPr>
        <w:t>I</w:t>
      </w:r>
      <w:r w:rsidRPr="00277E8C">
        <w:rPr>
          <w:rFonts w:eastAsia="Microsoft Sans Serif"/>
          <w:b/>
          <w:kern w:val="0"/>
          <w:lang w:eastAsia="ru-RU" w:bidi="ru-RU"/>
        </w:rPr>
        <w:t>. Общие положения</w:t>
      </w:r>
      <w:bookmarkEnd w:id="1"/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rFonts w:eastAsia="Microsoft Sans Serif"/>
          <w:b/>
          <w:kern w:val="0"/>
          <w:lang w:eastAsia="ru-RU" w:bidi="ru-RU"/>
        </w:rPr>
      </w:pPr>
    </w:p>
    <w:p w:rsidR="00277E8C" w:rsidRPr="00277E8C" w:rsidRDefault="00277E8C" w:rsidP="00277E8C">
      <w:pPr>
        <w:keepNext/>
        <w:keepLines/>
        <w:widowControl w:val="0"/>
        <w:tabs>
          <w:tab w:val="left" w:pos="4028"/>
        </w:tabs>
        <w:suppressAutoHyphens w:val="0"/>
        <w:spacing w:line="280" w:lineRule="exact"/>
        <w:outlineLvl w:val="0"/>
        <w:rPr>
          <w:rFonts w:eastAsia="Microsoft Sans Serif"/>
          <w:b/>
          <w:kern w:val="0"/>
          <w:lang w:eastAsia="ru-RU" w:bidi="ru-RU"/>
        </w:rPr>
      </w:pPr>
      <w:r w:rsidRPr="00277E8C">
        <w:rPr>
          <w:rFonts w:eastAsia="Microsoft Sans Serif"/>
          <w:b/>
          <w:kern w:val="0"/>
          <w:lang w:eastAsia="ru-RU" w:bidi="ru-RU"/>
        </w:rPr>
        <w:t>1.1. Предмет регулирования административного регламента</w:t>
      </w:r>
    </w:p>
    <w:p w:rsidR="00277E8C" w:rsidRPr="00277E8C" w:rsidRDefault="00277E8C" w:rsidP="00277E8C">
      <w:pPr>
        <w:keepNext/>
        <w:keepLines/>
        <w:widowControl w:val="0"/>
        <w:tabs>
          <w:tab w:val="left" w:pos="4028"/>
        </w:tabs>
        <w:suppressAutoHyphens w:val="0"/>
        <w:spacing w:line="280" w:lineRule="exact"/>
        <w:outlineLvl w:val="0"/>
        <w:rPr>
          <w:rFonts w:eastAsia="Microsoft Sans Serif"/>
          <w:b/>
          <w:kern w:val="0"/>
          <w:lang w:eastAsia="ru-RU" w:bidi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Административный регламент предоставления муниципальной услуги «</w:t>
      </w:r>
      <w:r w:rsidRPr="00277E8C">
        <w:rPr>
          <w:bCs/>
          <w:kern w:val="0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277E8C">
        <w:rPr>
          <w:kern w:val="0"/>
          <w:lang w:eastAsia="ru-RU"/>
        </w:rPr>
        <w:t xml:space="preserve">» (далее - Административный регламент, муниципальная услуга)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администрации </w:t>
      </w:r>
      <w:r w:rsidR="005A33D6">
        <w:rPr>
          <w:kern w:val="0"/>
          <w:lang w:eastAsia="ru-RU"/>
        </w:rPr>
        <w:t>Шемуршинс</w:t>
      </w:r>
      <w:r w:rsidRPr="00277E8C">
        <w:rPr>
          <w:kern w:val="0"/>
          <w:lang w:eastAsia="ru-RU"/>
        </w:rPr>
        <w:t>кого муниципального округа Чувашской Республики по предоставлению муниципальной услуги.</w:t>
      </w: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>1.2. Круг Заявителей</w:t>
      </w: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Заявителями на получение муниципальной услуги являются физические лица, юридические лица и индивидуальные предприниматели.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решения уполномоченного органа осуществляется в случае предоставления: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1)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 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2)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 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3)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10" w:history="1">
        <w:r w:rsidRPr="00277E8C">
          <w:rPr>
            <w:kern w:val="0"/>
            <w:lang w:eastAsia="ru-RU"/>
          </w:rPr>
          <w:t>подпунктом 6 пункта 2 статьи 39.10</w:t>
        </w:r>
      </w:hyperlink>
      <w:r w:rsidRPr="00277E8C">
        <w:rPr>
          <w:kern w:val="0"/>
          <w:lang w:eastAsia="ru-RU"/>
        </w:rPr>
        <w:t xml:space="preserve"> Земельного кодекса Российской Федерации при условии, что этот гражданин использовал такой земельный участок в указанный период в соответствии с установленным разрешенным использованием; 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4)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11" w:history="1">
        <w:r w:rsidRPr="00277E8C">
          <w:rPr>
            <w:kern w:val="0"/>
            <w:lang w:eastAsia="ru-RU"/>
          </w:rPr>
          <w:t>подпунктом 7 пункта 2 статьи 39.10</w:t>
        </w:r>
      </w:hyperlink>
      <w:r w:rsidRPr="00277E8C">
        <w:rPr>
          <w:kern w:val="0"/>
          <w:lang w:eastAsia="ru-RU"/>
        </w:rPr>
        <w:t xml:space="preserve"> Земельного кодекса Российской Федерации при условии, что этот гражданин </w:t>
      </w:r>
      <w:r w:rsidRPr="00277E8C">
        <w:rPr>
          <w:kern w:val="0"/>
          <w:lang w:eastAsia="ru-RU"/>
        </w:rPr>
        <w:lastRenderedPageBreak/>
        <w:t xml:space="preserve">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</w:t>
      </w:r>
      <w:r w:rsidR="005A33D6">
        <w:rPr>
          <w:kern w:val="0"/>
          <w:lang w:eastAsia="ru-RU"/>
        </w:rPr>
        <w:t>Шемуршин</w:t>
      </w:r>
      <w:r w:rsidRPr="00277E8C">
        <w:rPr>
          <w:kern w:val="0"/>
          <w:lang w:eastAsia="ru-RU"/>
        </w:rPr>
        <w:t xml:space="preserve">ском муниципальном округе Чувашской Республики и по специальности, которые определены законом Чувашской Республики; 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bookmarkStart w:id="2" w:name="p7"/>
      <w:bookmarkEnd w:id="2"/>
      <w:r w:rsidRPr="00277E8C">
        <w:rPr>
          <w:kern w:val="0"/>
          <w:lang w:eastAsia="ru-RU"/>
        </w:rPr>
        <w:t xml:space="preserve">5) земельного участка гражданам, имеющим трех и более детей, в случае и в порядке, которые установлены Законом Чувашской Республики от 01.04.2011 № 10 «О предоставлении земельных участков многодетным семьям в Чувашской Республике». 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6) земельного участка иным не указанным в </w:t>
      </w:r>
      <w:hyperlink w:anchor="p7" w:history="1">
        <w:r w:rsidRPr="00277E8C">
          <w:rPr>
            <w:kern w:val="0"/>
            <w:lang w:eastAsia="ru-RU"/>
          </w:rPr>
          <w:t xml:space="preserve">подпункте </w:t>
        </w:r>
      </w:hyperlink>
      <w:r w:rsidRPr="00277E8C">
        <w:rPr>
          <w:kern w:val="0"/>
          <w:lang w:eastAsia="ru-RU"/>
        </w:rPr>
        <w:t xml:space="preserve">4 настоящего раздела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Чувашской Республики; 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7)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законом Чувашской Республики; 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8) земельного участка в соответствии с Федеральным </w:t>
      </w:r>
      <w:hyperlink r:id="rId12" w:history="1">
        <w:r w:rsidRPr="00277E8C">
          <w:rPr>
            <w:kern w:val="0"/>
            <w:lang w:eastAsia="ru-RU"/>
          </w:rPr>
          <w:t>законом</w:t>
        </w:r>
      </w:hyperlink>
      <w:r w:rsidRPr="00277E8C">
        <w:rPr>
          <w:kern w:val="0"/>
          <w:lang w:eastAsia="ru-RU"/>
        </w:rPr>
        <w:t xml:space="preserve"> от 24 июля 2008 года № 161-ФЗ «О содействии развитию жилищного строительства»; 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9) земельного участка, включенного в границы территории инновационного научно-технологического центра, фонду, созданному в соответствии с Федеральным </w:t>
      </w:r>
      <w:hyperlink r:id="rId13" w:history="1">
        <w:r w:rsidRPr="00277E8C">
          <w:rPr>
            <w:kern w:val="0"/>
            <w:lang w:eastAsia="ru-RU"/>
          </w:rPr>
          <w:t>законом</w:t>
        </w:r>
      </w:hyperlink>
      <w:r w:rsidRPr="00277E8C">
        <w:rPr>
          <w:kern w:val="0"/>
          <w:lang w:eastAsia="ru-RU"/>
        </w:rPr>
        <w:t xml:space="preserve"> «Об инновационных научно-технологических центрах и о внесении изменений в отдельные законодательные акты Российской Федерации». 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kern w:val="0"/>
          <w:lang w:eastAsia="ru-RU"/>
        </w:rPr>
      </w:pPr>
      <w:r w:rsidRPr="00277E8C">
        <w:rPr>
          <w:b/>
          <w:kern w:val="0"/>
          <w:lang w:eastAsia="ru-RU"/>
        </w:rPr>
        <w:t xml:space="preserve">1.3. Требование предоставления заявителю муниципальной услуги </w:t>
      </w:r>
      <w:r w:rsidRPr="00277E8C">
        <w:rPr>
          <w:b/>
          <w:kern w:val="0"/>
          <w:lang w:eastAsia="ru-RU"/>
        </w:rPr>
        <w:br/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</w:t>
      </w:r>
      <w:r w:rsidR="005A33D6">
        <w:rPr>
          <w:b/>
          <w:kern w:val="0"/>
          <w:lang w:eastAsia="ru-RU"/>
        </w:rPr>
        <w:t>Шемуршин</w:t>
      </w:r>
      <w:r w:rsidRPr="00277E8C">
        <w:rPr>
          <w:b/>
          <w:kern w:val="0"/>
          <w:lang w:eastAsia="ru-RU"/>
        </w:rPr>
        <w:t>ского муниципального округа Чувашской Республики</w:t>
      </w:r>
      <w:r>
        <w:rPr>
          <w:b/>
          <w:kern w:val="0"/>
          <w:lang w:eastAsia="ru-RU"/>
        </w:rPr>
        <w:t xml:space="preserve">              </w:t>
      </w:r>
      <w:r w:rsidRPr="00277E8C">
        <w:rPr>
          <w:b/>
          <w:kern w:val="0"/>
          <w:lang w:eastAsia="ru-RU"/>
        </w:rPr>
        <w:t xml:space="preserve"> (далее – профилирование), а также результата, за предоставлением которого обратился заявитель.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277E8C" w:rsidRPr="00277E8C" w:rsidRDefault="00277E8C" w:rsidP="00277E8C">
      <w:pPr>
        <w:suppressAutoHyphens w:val="0"/>
        <w:spacing w:line="240" w:lineRule="auto"/>
        <w:jc w:val="center"/>
        <w:rPr>
          <w:b/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>Раздел II. Стандарт предоставления муниципальной услуги</w:t>
      </w:r>
      <w:r w:rsidRPr="00277E8C">
        <w:rPr>
          <w:b/>
          <w:bCs/>
          <w:kern w:val="0"/>
          <w:lang w:eastAsia="ru-RU"/>
        </w:rPr>
        <w:br/>
      </w:r>
    </w:p>
    <w:p w:rsidR="00277E8C" w:rsidRPr="00277E8C" w:rsidRDefault="00277E8C" w:rsidP="00277E8C">
      <w:pPr>
        <w:widowControl w:val="0"/>
        <w:suppressAutoHyphens w:val="0"/>
        <w:spacing w:line="240" w:lineRule="auto"/>
        <w:rPr>
          <w:rFonts w:eastAsia="Microsoft Sans Serif"/>
          <w:b/>
          <w:kern w:val="0"/>
          <w:lang w:eastAsia="ru-RU" w:bidi="ru-RU"/>
        </w:rPr>
      </w:pPr>
      <w:r w:rsidRPr="00277E8C">
        <w:rPr>
          <w:rFonts w:eastAsia="Microsoft Sans Serif"/>
          <w:b/>
          <w:kern w:val="0"/>
          <w:lang w:eastAsia="ru-RU" w:bidi="ru-RU"/>
        </w:rPr>
        <w:t>2.1. Наименование муниципальной услуги</w:t>
      </w:r>
    </w:p>
    <w:p w:rsidR="00277E8C" w:rsidRPr="00277E8C" w:rsidRDefault="00277E8C" w:rsidP="00277E8C">
      <w:pPr>
        <w:widowControl w:val="0"/>
        <w:suppressAutoHyphens w:val="0"/>
        <w:spacing w:line="240" w:lineRule="auto"/>
        <w:rPr>
          <w:rFonts w:eastAsia="Microsoft Sans Serif"/>
          <w:b/>
          <w:kern w:val="0"/>
          <w:lang w:eastAsia="ru-RU" w:bidi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rFonts w:eastAsia="Microsoft Sans Serif"/>
          <w:bCs/>
          <w:kern w:val="0"/>
          <w:lang w:eastAsia="ru-RU" w:bidi="ru-RU"/>
        </w:rPr>
      </w:pPr>
      <w:r w:rsidRPr="00277E8C">
        <w:rPr>
          <w:rFonts w:eastAsia="Microsoft Sans Serif"/>
          <w:bCs/>
          <w:kern w:val="0"/>
          <w:lang w:eastAsia="ru-RU" w:bidi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Microsoft Sans Serif"/>
          <w:color w:val="FF0000"/>
          <w:kern w:val="0"/>
          <w:lang w:eastAsia="ru-RU" w:bidi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rFonts w:eastAsia="Microsoft Sans Serif"/>
          <w:kern w:val="0"/>
          <w:lang w:eastAsia="ru-RU" w:bidi="ru-RU"/>
        </w:rPr>
      </w:pPr>
      <w:r w:rsidRPr="00277E8C">
        <w:rPr>
          <w:b/>
          <w:bCs/>
          <w:kern w:val="0"/>
          <w:lang w:eastAsia="ru-RU"/>
        </w:rPr>
        <w:t>2.2. Наименование органа, предоставляющего муниципальную услугу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 xml:space="preserve">Муниципальная услуга предоставляется администрацией </w:t>
      </w:r>
      <w:r w:rsidR="005A33D6">
        <w:rPr>
          <w:bCs/>
          <w:kern w:val="0"/>
          <w:lang w:eastAsia="ru-RU"/>
        </w:rPr>
        <w:t>Шемуршинского</w:t>
      </w:r>
      <w:r w:rsidRPr="00277E8C">
        <w:rPr>
          <w:bCs/>
          <w:kern w:val="0"/>
          <w:lang w:eastAsia="ru-RU"/>
        </w:rPr>
        <w:t xml:space="preserve"> муниципального округа Чувашской Республики (далее – Администрация) и осуществляется через отдел экономики</w:t>
      </w:r>
      <w:r w:rsidR="00990937">
        <w:rPr>
          <w:bCs/>
          <w:kern w:val="0"/>
          <w:lang w:eastAsia="ru-RU"/>
        </w:rPr>
        <w:t xml:space="preserve"> и сельского хозяйства</w:t>
      </w:r>
      <w:r w:rsidRPr="00277E8C">
        <w:rPr>
          <w:bCs/>
          <w:kern w:val="0"/>
          <w:lang w:eastAsia="ru-RU"/>
        </w:rPr>
        <w:t xml:space="preserve"> (далее - Отдел).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lastRenderedPageBreak/>
        <w:t xml:space="preserve">В соответствии с заключенным соглашением между администрацией </w:t>
      </w:r>
      <w:r w:rsidR="005A33D6">
        <w:rPr>
          <w:bCs/>
          <w:kern w:val="0"/>
          <w:lang w:eastAsia="ru-RU"/>
        </w:rPr>
        <w:t>Шемуршинского</w:t>
      </w:r>
      <w:r w:rsidRPr="00277E8C">
        <w:rPr>
          <w:bCs/>
          <w:kern w:val="0"/>
          <w:lang w:eastAsia="ru-RU"/>
        </w:rPr>
        <w:t xml:space="preserve"> муниципального округа Чувашской Республики и многофункциональным центром предоставления государственных и муниципальных услуг (далее - МФЦ) МФЦ осуществляет прием документов заявителей, необходимых для предоставления муниципальной услуги, и выдачу результата предоставленной муниципальной услуги.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 xml:space="preserve">2.3. Результат предоставления муниципальной услуги </w:t>
      </w: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color w:val="FF0000"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2.3.1. Результатом предоставления муниципальной услуги является: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- решение</w:t>
      </w:r>
      <w:r w:rsidRPr="00277E8C">
        <w:rPr>
          <w:color w:val="FF0000"/>
          <w:kern w:val="0"/>
          <w:lang w:eastAsia="ru-RU"/>
        </w:rPr>
        <w:t xml:space="preserve"> </w:t>
      </w:r>
      <w:r w:rsidRPr="00277E8C">
        <w:rPr>
          <w:kern w:val="0"/>
          <w:lang w:eastAsia="ru-RU"/>
        </w:rPr>
        <w:t>о предоставлении земельного участка, находящегося в государственной или муниципальной собственности, гражданину или юридическому лицу в собственность бесплатно;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- решение об отказе в предоставлении муниципальной услуги.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постановление Администрации, содержащее следующие сведения: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- дату;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- номер;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- информацию о принятом решении;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- подпись должностного лица, принявшего решение.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Документом, содержащим решение об отказе в предоставлении муниципальной услуги, является уведомление об отказе в предоставлении муниципальной услуги, содержащее: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- дату;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- номер;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- информацию о принятом решении;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- основания для отказа и возможности их устранения;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- подпись должностного лица, принявшего решение.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В случае подачи запроса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>2.4. Срок предоставления муниципальной услуги</w:t>
      </w: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Срок предоставления муниципальной услуги – в течение 14 календарных дней со дня поступления в Администрацию заявления о предоставлении муниципальной услуги.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Срок исправления допущенных опечаток и (или)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</w:p>
    <w:p w:rsidR="00990937" w:rsidRPr="00277E8C" w:rsidRDefault="00990937" w:rsidP="00277E8C">
      <w:pPr>
        <w:suppressAutoHyphens w:val="0"/>
        <w:spacing w:line="240" w:lineRule="auto"/>
        <w:rPr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lastRenderedPageBreak/>
        <w:t>2.5. Правовые основания для предоставления муниципальной услуги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Администрации, МФЦ, их должностных лиц, либо муниципальных служащих, размещается на официальном сайте </w:t>
      </w:r>
      <w:r w:rsidR="005A33D6">
        <w:rPr>
          <w:bCs/>
          <w:kern w:val="0"/>
          <w:lang w:eastAsia="ru-RU"/>
        </w:rPr>
        <w:t>Шемуршинс</w:t>
      </w:r>
      <w:r w:rsidRPr="00277E8C">
        <w:rPr>
          <w:bCs/>
          <w:kern w:val="0"/>
          <w:lang w:eastAsia="ru-RU"/>
        </w:rPr>
        <w:t>кого муниципального округа Чувашской Республики в сети «Интернет» (далее – официальный сайт Администрации),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color w:val="FF0000"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 xml:space="preserve">2.6. Исчерпывающий перечень документов, необходимых для предоставления муниципальной услуги </w:t>
      </w: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2.6.1. Для получения муниципальной услуги заявители представляют в Администрацию, МФЦ, посредством Единого портала государственных и муниципальных услуг следующие документы: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color w:val="FF0000"/>
          <w:kern w:val="0"/>
          <w:lang w:eastAsia="ru-RU"/>
        </w:rPr>
      </w:pPr>
      <w:r w:rsidRPr="00277E8C">
        <w:rPr>
          <w:bCs/>
          <w:kern w:val="0"/>
          <w:lang w:eastAsia="ru-RU"/>
        </w:rPr>
        <w:t>1) заявление о предоставлении земельного участка в собственность бесплатно (далее - Заявление) согласно приложению № 1 к настоящему Административному регламенту в 2-х экз. (оригинал), (один экземпляр остается в Администрации, второй у заявителя);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2) документ, подтверждающий полномочия, в случае обращения представителя заявителя;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обращения иностранного юридического лица;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4) документы о трудовой деятельности, в случае обращения работника по установленной законодательством специальности;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5) документы, подтверждающие условия предоставления земельных участков в соответствии с законодательством субъектов Российской Федерации, в случае обращения граждан, имеющих трех и более детей;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 xml:space="preserve">6) документы, подтверждающие право на приобретение земельного участка, установленные законодательством Чувашской Республики или законодательством Российской Федерации, в случае обращения категорий граждан, устанавливаемых законодательством; 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7) документы, подтверждающие право на приобретение земельного участка, установленные законодательством субъекта Российской Федерации или законодательством Российской Федерации, в случае обращения некоммерческой организации, созданной гражданами;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8) документы, подтверждающие право на приобретение земельного участка, установленные законодательством Чувашской Республики или законодательством Российской Федерации, в случае обращения религиозной организации-землепользователя участка для сельскохозяйственного производства;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9) решение общего собрания членов садового некоммерческого товарищества или огороднического некоммерческого товарищества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собственности, в случае обращения лица, уполномоченного садовым или огородническим товариществом;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10) сообщение заявителя, содержащее перечень всех зданий или сооружений, расположенных на земельном участке, в случае, если обращается религиозная организация-собственник здания или сооружения;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lastRenderedPageBreak/>
        <w:t>11) документы, подтверждающие право заявителя на здание или сооружение, в случае, если обращается религиозная организация-собственник здания или сооружения;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12) документы, подтверждающие право заявителя на земельный участок, в случае, если обращается религиозная организация-собственник здания или сооружения.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При представлении копий необходимо прикладывать также и оригиналы документов. В случае если копии документов в установленном действующим законодательством порядке не заверены, после заверения их специалистом Отдела либо специалистом МФЦ оригиналы возвращаются заявителям.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выписка из Единого государственного реестра недвижимости об объекте недвижимости;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сведения из Единого государственного реестра юридических лиц и Единого государственного реестра индивидуальных предпринимателей (далее соответственно – ЕГРЮЛ, ЕГРИП);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77E8C">
        <w:rPr>
          <w:bCs/>
          <w:kern w:val="0"/>
          <w:lang w:eastAsia="ru-RU"/>
        </w:rPr>
        <w:t xml:space="preserve">2.6.2. </w:t>
      </w:r>
      <w:r w:rsidRPr="00277E8C">
        <w:rPr>
          <w:rFonts w:eastAsiaTheme="minorHAnsi"/>
          <w:kern w:val="0"/>
          <w:lang w:eastAsia="en-US"/>
        </w:rPr>
        <w:t>Исчерпывающий перечень документов, необходимых для исправления допущенных опечаток и (или) ошибок в выданных в результате предоставления муниципальной услуги документах: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77E8C">
        <w:rPr>
          <w:rFonts w:eastAsiaTheme="minorHAnsi"/>
          <w:kern w:val="0"/>
          <w:lang w:eastAsia="en-US"/>
        </w:rPr>
        <w:t>1) заявление об исправлении допущенных опечаток и (или) ошибок в документах, выданных в результате предоставления муниципальной услуги, в произвольной форме;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77E8C">
        <w:rPr>
          <w:rFonts w:eastAsiaTheme="minorHAnsi"/>
          <w:kern w:val="0"/>
          <w:lang w:eastAsia="en-US"/>
        </w:rPr>
        <w:t>2) документ, выданный по результатам предоставления муниципальной услуги, в котором содержатся опечатки и (или) ошибки;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77E8C">
        <w:rPr>
          <w:rFonts w:eastAsiaTheme="minorHAnsi"/>
          <w:kern w:val="0"/>
          <w:lang w:eastAsia="en-US"/>
        </w:rPr>
        <w:t>3) документ, свидетельствующие о наличии в выданном по результатам предоставления муниципальной услуги документе допущенных опечаток и (или) ошибок и содержащих правильные данные.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77E8C">
        <w:rPr>
          <w:rFonts w:eastAsiaTheme="minorHAnsi"/>
          <w:kern w:val="0"/>
          <w:lang w:eastAsia="en-US"/>
        </w:rPr>
        <w:t>2.6.3. В соответствии с требованиями части 1 статьи 7 Федерального закона № 210-ФЗ при предоставлении муниципальной услуги Отдел не вправе требовать от заявителя: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77E8C">
        <w:rPr>
          <w:rFonts w:eastAsiaTheme="minorHAnsi"/>
          <w:kern w:val="0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77E8C">
        <w:rPr>
          <w:rFonts w:eastAsiaTheme="minorHAnsi"/>
          <w:kern w:val="0"/>
          <w:lang w:eastAsia="en-US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 муниципальных услуг, в соответствии с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77E8C">
        <w:rPr>
          <w:rFonts w:eastAsiaTheme="minorHAnsi"/>
          <w:kern w:val="0"/>
          <w:lang w:eastAsia="en-US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77E8C">
        <w:rPr>
          <w:rFonts w:eastAsiaTheme="minorHAnsi"/>
          <w:kern w:val="0"/>
          <w:lang w:eastAsia="en-US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77E8C">
        <w:rPr>
          <w:rFonts w:eastAsiaTheme="minorHAnsi"/>
          <w:kern w:val="0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77E8C">
        <w:rPr>
          <w:rFonts w:eastAsiaTheme="minorHAnsi"/>
          <w:kern w:val="0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77E8C">
        <w:rPr>
          <w:rFonts w:eastAsiaTheme="minorHAnsi"/>
          <w:kern w:val="0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77E8C">
        <w:rPr>
          <w:rFonts w:eastAsiaTheme="minorHAnsi"/>
          <w:kern w:val="0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77E8C">
        <w:rPr>
          <w:rFonts w:eastAsiaTheme="minorHAnsi"/>
          <w:kern w:val="0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Оснований для отказа в приеме документов для предоставления муниципальной услуги законодательством не предусмотрено.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bookmarkStart w:id="3" w:name="Par133"/>
      <w:bookmarkEnd w:id="3"/>
      <w:r w:rsidRPr="00277E8C">
        <w:rPr>
          <w:bCs/>
          <w:kern w:val="0"/>
          <w:lang w:eastAsia="ru-RU"/>
        </w:rPr>
        <w:t>2.8.2. Основаниями для отказа в предоставлении муниципальной услуги являются: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отсутствие документов (сведений), предусмотренных нормативными правовыми актами Российской Федерации;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заявление о предоставлении земельного участка подано в случаях, не предусмотренных статьёй 39.5 Земельного кодекса Российской Федерации;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отсутствие документов, предусмотренных пунктами 12-19 Перечня документов, подтверждающих право заявителя на приобретение земельного участка без проведения торгов, утверждённым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 xml:space="preserve">в случаях, предусмотренных подпунктами 1-14, 14.1, 17-26 статьи 39.16 Земельного кодекса Российской Федерации, c заявлением о предоставлении земельного участка </w:t>
      </w:r>
      <w:r w:rsidRPr="00277E8C">
        <w:rPr>
          <w:bCs/>
          <w:kern w:val="0"/>
          <w:lang w:eastAsia="ru-RU"/>
        </w:rPr>
        <w:lastRenderedPageBreak/>
        <w:t>обратилось лицо, которое в соответствии с земельным законодательством не имеет права на приобретение земельного участка без проведения торгов.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color w:val="FF0000"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color w:val="FF0000"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>2.11. Срок и порядок регистрации заявления, в том числе в электронной форме</w:t>
      </w: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Заявление на предоставление муниципальной услуги регистрируется в день поступления: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в системе электронного документооборота (далее - СЭД) с присвоением статуса «зарегистрировано»;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«зарегистрировано».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color w:val="FF0000"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>2.12. Требования к помещениям, в которых предоставляется муниципальная услуга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должен обеспечивать свободный доступ заявителей и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возможность самостоятельного передвижения по территории, на которой расположено здание Администрации, посадки в транспортное средство и высадки из него, в том числе с использованием кресла-коляски;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Республики;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lastRenderedPageBreak/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оказание работниками Администрации,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на стоянке транспортных средств около здания Администрации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(последнее – при наличии) и должности, крепящимися с помощью зажимов к одежде, либо настольными табличками аналогичного содержания.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Администрации, на официальном сайте Администрации, на Едином портале государственных и муниципальных услуг.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277E8C" w:rsidRPr="00277E8C" w:rsidRDefault="00277E8C" w:rsidP="00277E8C">
      <w:pPr>
        <w:suppressAutoHyphens w:val="0"/>
        <w:spacing w:line="240" w:lineRule="auto"/>
        <w:ind w:firstLine="567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color w:val="FF0000"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>2.13. Показатели доступности и качества муниципальной услуги</w:t>
      </w: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2.13.1. Показателями доступности муниципальной услуги являются: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обеспечение информирования о работе уполномоченного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lastRenderedPageBreak/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обеспечение свободного доступа в здание Администрации;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доступность электронных форм документов, необходимых для предоставления муниципальной услуги;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возможность подачи запроса на получение муниципальной услуги и документов в электронной форме;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предоставление муниципальной услуги в соответствии с вариантом предоставления муниципальной услуги;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организация предоставления муниципальной услуги через МФЦ.</w:t>
      </w:r>
    </w:p>
    <w:p w:rsidR="00277E8C" w:rsidRPr="00277E8C" w:rsidRDefault="00277E8C" w:rsidP="00277E8C">
      <w:pPr>
        <w:tabs>
          <w:tab w:val="left" w:pos="7743"/>
        </w:tabs>
        <w:suppressAutoHyphens w:val="0"/>
        <w:spacing w:line="240" w:lineRule="auto"/>
        <w:rPr>
          <w:bCs/>
          <w:color w:val="FF0000"/>
          <w:kern w:val="0"/>
          <w:lang w:eastAsia="ru-RU"/>
        </w:rPr>
      </w:pPr>
      <w:r w:rsidRPr="00277E8C">
        <w:rPr>
          <w:bCs/>
          <w:color w:val="FF0000"/>
          <w:kern w:val="0"/>
          <w:lang w:eastAsia="ru-RU"/>
        </w:rPr>
        <w:tab/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2.13.2. Показателями качества муниципальной услуги являются: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строгое соблюдение стандарта и порядка предоставления муниципальной услуги;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удовлетворенность заявителя качеством предоставления муниципальной услуги;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отсутствие жалоб.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 xml:space="preserve">2.14. Иные требования к предоставлению муниципальной услуги, в том числе учитывающие особенности предоставления муниципальных услуг в МФЦ </w:t>
      </w:r>
      <w:r w:rsidRPr="00277E8C">
        <w:rPr>
          <w:b/>
          <w:bCs/>
          <w:kern w:val="0"/>
          <w:lang w:eastAsia="ru-RU"/>
        </w:rPr>
        <w:br/>
        <w:t>и особенности предоставления муниципальных услуг в электронной форме</w:t>
      </w:r>
    </w:p>
    <w:p w:rsidR="00277E8C" w:rsidRPr="00277E8C" w:rsidRDefault="00277E8C" w:rsidP="00277E8C">
      <w:pPr>
        <w:suppressAutoHyphens w:val="0"/>
        <w:spacing w:line="240" w:lineRule="auto"/>
        <w:rPr>
          <w:b/>
          <w:bCs/>
          <w:kern w:val="0"/>
          <w:lang w:eastAsia="ru-RU"/>
        </w:rPr>
      </w:pPr>
    </w:p>
    <w:p w:rsidR="00277E8C" w:rsidRPr="00277E8C" w:rsidRDefault="00277E8C" w:rsidP="00277E8C">
      <w:pPr>
        <w:tabs>
          <w:tab w:val="left" w:pos="709"/>
        </w:tabs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277E8C" w:rsidRPr="00277E8C" w:rsidRDefault="00277E8C" w:rsidP="00277E8C">
      <w:pPr>
        <w:tabs>
          <w:tab w:val="left" w:pos="709"/>
        </w:tabs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277E8C" w:rsidRPr="00277E8C" w:rsidRDefault="00277E8C" w:rsidP="00277E8C">
      <w:pPr>
        <w:tabs>
          <w:tab w:val="left" w:pos="709"/>
        </w:tabs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14" w:history="1">
        <w:r w:rsidRPr="00277E8C">
          <w:rPr>
            <w:bCs/>
            <w:kern w:val="0"/>
            <w:lang w:eastAsia="ru-RU"/>
          </w:rPr>
          <w:t>статьей 15.1</w:t>
        </w:r>
      </w:hyperlink>
      <w:r w:rsidRPr="00277E8C">
        <w:rPr>
          <w:bCs/>
          <w:kern w:val="0"/>
          <w:lang w:eastAsia="ru-RU"/>
        </w:rPr>
        <w:t xml:space="preserve"> Федерального закона «Об организации предоставления государственных и муниципальных услуг» предусмотрена.</w:t>
      </w:r>
    </w:p>
    <w:p w:rsidR="00277E8C" w:rsidRPr="00277E8C" w:rsidRDefault="00277E8C" w:rsidP="00277E8C">
      <w:pPr>
        <w:tabs>
          <w:tab w:val="left" w:pos="709"/>
        </w:tabs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2.14.3. 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277E8C" w:rsidRPr="00277E8C" w:rsidRDefault="00277E8C" w:rsidP="00277E8C">
      <w:pPr>
        <w:tabs>
          <w:tab w:val="left" w:pos="709"/>
        </w:tabs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lastRenderedPageBreak/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5" w:history="1">
        <w:r w:rsidRPr="00277E8C">
          <w:rPr>
            <w:bCs/>
            <w:kern w:val="0"/>
            <w:lang w:eastAsia="ru-RU"/>
          </w:rPr>
          <w:t>закона</w:t>
        </w:r>
      </w:hyperlink>
      <w:r w:rsidRPr="00277E8C">
        <w:rPr>
          <w:bCs/>
          <w:kern w:val="0"/>
          <w:lang w:eastAsia="ru-RU"/>
        </w:rPr>
        <w:t xml:space="preserve"> от 6 апреля 2011 г. № 63-ФЗ «Об электронной подписи» и </w:t>
      </w:r>
      <w:hyperlink r:id="rId16" w:history="1">
        <w:r w:rsidRPr="00277E8C">
          <w:rPr>
            <w:bCs/>
            <w:kern w:val="0"/>
            <w:lang w:eastAsia="ru-RU"/>
          </w:rPr>
          <w:t>статьями 21.1</w:t>
        </w:r>
      </w:hyperlink>
      <w:r w:rsidRPr="00277E8C">
        <w:rPr>
          <w:bCs/>
          <w:kern w:val="0"/>
          <w:lang w:eastAsia="ru-RU"/>
        </w:rPr>
        <w:t xml:space="preserve"> и </w:t>
      </w:r>
      <w:hyperlink r:id="rId17" w:history="1">
        <w:r w:rsidRPr="00277E8C">
          <w:rPr>
            <w:bCs/>
            <w:kern w:val="0"/>
            <w:lang w:eastAsia="ru-RU"/>
          </w:rPr>
          <w:t>21.2</w:t>
        </w:r>
      </w:hyperlink>
      <w:r w:rsidRPr="00277E8C">
        <w:rPr>
          <w:bCs/>
          <w:kern w:val="0"/>
          <w:lang w:eastAsia="ru-RU"/>
        </w:rPr>
        <w:t xml:space="preserve"> Федерального закона от 27 июля 2010 г. № 210-ФЗ «Об организации предоставления государственных и муниципальных услуг» (далее – Федеральный закон</w:t>
      </w:r>
      <w:r w:rsidR="00511B09">
        <w:rPr>
          <w:bCs/>
          <w:kern w:val="0"/>
          <w:lang w:eastAsia="ru-RU"/>
        </w:rPr>
        <w:t xml:space="preserve">      </w:t>
      </w:r>
      <w:r w:rsidRPr="00277E8C">
        <w:rPr>
          <w:bCs/>
          <w:kern w:val="0"/>
          <w:lang w:eastAsia="ru-RU"/>
        </w:rPr>
        <w:t xml:space="preserve"> № 210-ФЗ).</w:t>
      </w:r>
    </w:p>
    <w:p w:rsidR="00277E8C" w:rsidRPr="00277E8C" w:rsidRDefault="00277E8C" w:rsidP="00277E8C">
      <w:pPr>
        <w:tabs>
          <w:tab w:val="left" w:pos="709"/>
        </w:tabs>
        <w:suppressAutoHyphens w:val="0"/>
        <w:spacing w:line="240" w:lineRule="auto"/>
        <w:rPr>
          <w:bCs/>
          <w:kern w:val="0"/>
          <w:lang w:eastAsia="ru-RU"/>
        </w:rPr>
      </w:pPr>
      <w:r w:rsidRPr="00277E8C">
        <w:rPr>
          <w:bCs/>
          <w:kern w:val="0"/>
          <w:lang w:eastAsia="ru-RU"/>
        </w:rP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277E8C" w:rsidRPr="00277E8C" w:rsidRDefault="00277E8C" w:rsidP="00277E8C">
      <w:pPr>
        <w:suppressAutoHyphens w:val="0"/>
        <w:spacing w:line="240" w:lineRule="auto"/>
        <w:rPr>
          <w:bCs/>
          <w:color w:val="FF0000"/>
          <w:kern w:val="0"/>
          <w:lang w:eastAsia="ru-RU"/>
        </w:rPr>
      </w:pPr>
    </w:p>
    <w:p w:rsidR="00277E8C" w:rsidRPr="00277E8C" w:rsidRDefault="00277E8C" w:rsidP="00277E8C">
      <w:pPr>
        <w:tabs>
          <w:tab w:val="left" w:pos="709"/>
        </w:tabs>
        <w:suppressAutoHyphens w:val="0"/>
        <w:spacing w:line="240" w:lineRule="auto"/>
        <w:ind w:firstLine="0"/>
        <w:jc w:val="center"/>
        <w:rPr>
          <w:b/>
          <w:bCs/>
          <w:color w:val="FF0000"/>
          <w:kern w:val="0"/>
          <w:lang w:eastAsia="ru-RU"/>
        </w:rPr>
      </w:pPr>
      <w:r w:rsidRPr="00277E8C">
        <w:rPr>
          <w:b/>
          <w:bCs/>
          <w:kern w:val="0"/>
          <w:lang w:eastAsia="ru-RU"/>
        </w:rPr>
        <w:t>Раздел III. Состав, последовательность и сроки выполнения административных процедур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b/>
          <w:bCs/>
          <w:color w:val="FF0000"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/>
          <w:bCs/>
          <w:kern w:val="0"/>
          <w:lang w:eastAsia="ru-RU" w:bidi="ru-RU"/>
        </w:rPr>
      </w:pPr>
      <w:r w:rsidRPr="00277E8C">
        <w:rPr>
          <w:rFonts w:eastAsia="Courier New"/>
          <w:b/>
          <w:bCs/>
          <w:kern w:val="0"/>
          <w:lang w:eastAsia="ru-RU" w:bidi="ru-RU"/>
        </w:rPr>
        <w:t>3.1. Перечень вариантов предоставления муниципальной услуги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color w:val="FF0000"/>
          <w:kern w:val="0"/>
          <w:lang w:eastAsia="ru-RU" w:bidi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Варианты предоставления муниципальной услуги: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 xml:space="preserve">1. </w:t>
      </w:r>
      <w:r w:rsidRPr="00277E8C">
        <w:rPr>
          <w:bCs/>
          <w:kern w:val="0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277E8C">
        <w:rPr>
          <w:rFonts w:eastAsia="Courier New"/>
          <w:bCs/>
          <w:kern w:val="0"/>
          <w:lang w:eastAsia="ru-RU" w:bidi="ru-RU"/>
        </w:rPr>
        <w:t>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2. Исправление допущенных опечаток и (или) ошибок в выданных в результате предоставления муниципальной услуги документах.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color w:val="FF0000"/>
          <w:kern w:val="0"/>
          <w:lang w:eastAsia="ru-RU" w:bidi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/>
          <w:bCs/>
          <w:kern w:val="0"/>
          <w:lang w:eastAsia="ru-RU" w:bidi="ru-RU"/>
        </w:rPr>
      </w:pPr>
      <w:r w:rsidRPr="00277E8C">
        <w:rPr>
          <w:rFonts w:eastAsia="Courier New"/>
          <w:b/>
          <w:bCs/>
          <w:kern w:val="0"/>
          <w:lang w:eastAsia="ru-RU" w:bidi="ru-RU"/>
        </w:rPr>
        <w:t>3.2. Профилирование заявителя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/>
          <w:bCs/>
          <w:kern w:val="0"/>
          <w:lang w:eastAsia="ru-RU" w:bidi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Перечень признаков заявителей приведен в приложении № 2 к Административному регламенту.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color w:val="FF0000"/>
          <w:kern w:val="0"/>
          <w:lang w:eastAsia="ru-RU" w:bidi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/>
          <w:bCs/>
          <w:kern w:val="0"/>
          <w:lang w:eastAsia="ru-RU" w:bidi="ru-RU"/>
        </w:rPr>
      </w:pPr>
      <w:r w:rsidRPr="00277E8C">
        <w:rPr>
          <w:rFonts w:eastAsia="Courier New"/>
          <w:b/>
          <w:bCs/>
          <w:kern w:val="0"/>
          <w:lang w:eastAsia="ru-RU" w:bidi="ru-RU"/>
        </w:rPr>
        <w:t xml:space="preserve">3.3. Вариант 1.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/>
          <w:bCs/>
          <w:kern w:val="0"/>
          <w:lang w:eastAsia="ru-RU" w:bidi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 xml:space="preserve">3.3.1. Максимальный срок предоставления муниципальной услуги в соответствии с вариантом не должен превышать 14 календарных дней со дня поступления заявления. 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3.3.2. Результатом предоставления муниципальной услуги являются: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- решение о предоставлении земельного участка, находящегося в государственной или муниципальной собственности, гражданину или юридическому лицу в собственность бесплатно;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- решение об отказе в предоставлении муниципальной услуги.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3.3.3. Для предоставления муниципальной услуги осуществляются следующие административные процедуры: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- прием и регистрация заявления и документов, необходимых для предоставления муниципальной услуги;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- межведомственное информационное взаимодействие;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- принятие решения о предоставлении либо об отказе в предоставлении муниципальной услуги;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 xml:space="preserve">-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 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lastRenderedPageBreak/>
        <w:t>3.3.3. Для получения муниципальной услуги в Администрацию либо МФЦ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С заявкой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3.3.4. Способами установления личности (идентификации) заявителя являются: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при подаче заявления в отдел, МФЦ - документ, удостоверяющий личность;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при подаче заявления (запроса) посредством Единого портала государственных и муниципальных услуг - электронная подпись (простая электронная подпись).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3.3.5.Основания для отказа в приеме документов, необходимых для предоставления муниципальной услуги, предусмотрены подразделом 2.7 раздела II настоящего Административного регламента.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3.3.6.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3.3.7. Основания для отказа в предоставлении муниципальной услуги предусмотрены пунктом 2.8.2 подраздела 2.8 настоящего Административного регламента.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3.3.8. При предоставлении муниципальной услуги в порядке межведомственного информационного взаимодействия запрашиваются: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1) в Федеральной службе государственной регистрации, кадастра и картографии Российской Федерации - выписка из Единого государственного реестра недвижимости об объекте недвижимости;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2)в Федеральной налоговой службе - сведения из ЕГРЮЛ и ЕГРИП.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Межведомственный запрос направляется</w:t>
      </w:r>
      <w:r w:rsidRPr="00277E8C">
        <w:rPr>
          <w:rFonts w:eastAsiaTheme="minorHAnsi"/>
          <w:kern w:val="0"/>
          <w:lang w:eastAsia="en-US"/>
        </w:rPr>
        <w:t xml:space="preserve"> </w:t>
      </w:r>
      <w:r w:rsidRPr="00277E8C">
        <w:rPr>
          <w:rFonts w:eastAsia="Courier New"/>
          <w:bCs/>
          <w:kern w:val="0"/>
          <w:lang w:eastAsia="ru-RU" w:bidi="ru-RU"/>
        </w:rPr>
        <w:t>в течение 2 рабочих дней со дня поступления запроса и документов и (или) информации, необходимых для предоставления услуги,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Межведомственный запрос должен содержать следующие сведения: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наименование органа, направляющего межведомственный запрос;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наименование органа, в адрес которого направляется межведомственный запрос;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контактная информация для направления ответа на межведомственный запрос;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дата направления межведомственного запроса;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фамилия, имя, (при наличии)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 xml:space="preserve"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</w:t>
      </w:r>
      <w:r w:rsidRPr="00277E8C">
        <w:rPr>
          <w:rFonts w:eastAsia="Courier New"/>
          <w:bCs/>
          <w:kern w:val="0"/>
          <w:lang w:eastAsia="ru-RU" w:bidi="ru-RU"/>
        </w:rPr>
        <w:lastRenderedPageBreak/>
        <w:t>статьи Федерального закона «Об организации предоставления государственных и муниципальных услуг»).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3.3.9.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 xml:space="preserve">- соответствие заявителя условиям, предусмотренным </w:t>
      </w:r>
      <w:hyperlink r:id="rId18" w:anchor="Par48" w:tooltip="1.2. Круг заявителей" w:history="1">
        <w:r w:rsidRPr="00277E8C">
          <w:rPr>
            <w:rFonts w:eastAsia="Courier New"/>
            <w:bCs/>
            <w:kern w:val="0"/>
            <w:lang w:eastAsia="ru-RU" w:bidi="ru-RU"/>
          </w:rPr>
          <w:t>подразделом 1.2 раздела I</w:t>
        </w:r>
      </w:hyperlink>
      <w:r w:rsidRPr="00277E8C">
        <w:rPr>
          <w:rFonts w:eastAsia="Courier New"/>
          <w:bCs/>
          <w:kern w:val="0"/>
          <w:lang w:eastAsia="ru-RU" w:bidi="ru-RU"/>
        </w:rPr>
        <w:t xml:space="preserve"> Административного регламента;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- достоверность сведений, содержащихся в представленных заявителем документах;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- представление полного комплекта документов, указанных в пункте 2.6.1 подраздела 2.6 раздела II Административного регламента;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- 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Срок принятия решения о предоставлении (об отказе в предоставлении) муниципальной услуги -5 календарных дней  со дня поступления Заявления.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В случае отсутствия оснований для отказа в предоставлении муниципальной услуги, предусмотренных пунктом 2.8.2 раздела II Административного регламента, специалист Администрации, являющийся ответственным исполнителем: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- принимает предварительно согласованное, заместителем главы администрации, курирующим предоставление муниципальной услуги, постановление Администрации о предоставлении земельного участка, находящегося в государственной или муниципальной собственности, гражданину или юридическому лицу в собственность бесплатно;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- готовит постановление о предоставлении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 xml:space="preserve">Постановления о предоставлении земельного участка, находящегося в государственной или муниципальной собственности, гражданину или юридическому лицу в собственность бесплатно направляется для подписания главе </w:t>
      </w:r>
      <w:r w:rsidR="00BA5227">
        <w:rPr>
          <w:rFonts w:eastAsia="Courier New"/>
          <w:bCs/>
          <w:kern w:val="0"/>
          <w:lang w:eastAsia="ru-RU" w:bidi="ru-RU"/>
        </w:rPr>
        <w:t>Шемуршин</w:t>
      </w:r>
      <w:r w:rsidRPr="00277E8C">
        <w:rPr>
          <w:rFonts w:eastAsia="Courier New"/>
          <w:bCs/>
          <w:kern w:val="0"/>
          <w:lang w:eastAsia="ru-RU" w:bidi="ru-RU"/>
        </w:rPr>
        <w:t>ского муниципального округа Чувашской Республики.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 xml:space="preserve">Подписанное главой </w:t>
      </w:r>
      <w:r w:rsidR="00BA5227">
        <w:rPr>
          <w:rFonts w:eastAsia="Courier New"/>
          <w:bCs/>
          <w:kern w:val="0"/>
          <w:lang w:eastAsia="ru-RU" w:bidi="ru-RU"/>
        </w:rPr>
        <w:t>Шемуршин</w:t>
      </w:r>
      <w:r w:rsidRPr="00277E8C">
        <w:rPr>
          <w:rFonts w:eastAsia="Courier New"/>
          <w:bCs/>
          <w:kern w:val="0"/>
          <w:lang w:eastAsia="ru-RU" w:bidi="ru-RU"/>
        </w:rPr>
        <w:t>ского муниципального округа Чувашской Республики постановление выдается Заявителю лично либо его представителю при предъявлении надлежаще оформленных документов, либо почтовым отправлением в адрес, указанный в Заявлении.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В случае получения постановления представителем Заявителя, указанному лицу необходимо представить документ, удостоверяющий личность (паспорт). Специалист Отдела, осуществляющий выдачу документа, проверяет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либо направляются по почте. К уведомлению прилагаются все представленные документы.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В случае если Заявление с приложенными документами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lastRenderedPageBreak/>
        <w:t>3.3.10.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3.3.11. Необходимость получения дополнительных сведений от заявителя для предоставления муниципальной услуги не предусмотрена.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3.3.12. Предоставление муниципальной услуги в упреждающем (проактивном) режиме не предусмотрено.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/>
          <w:bCs/>
          <w:kern w:val="0"/>
          <w:lang w:eastAsia="ru-RU" w:bidi="ru-RU"/>
        </w:rPr>
      </w:pPr>
      <w:r w:rsidRPr="00277E8C">
        <w:rPr>
          <w:rFonts w:eastAsia="Courier New"/>
          <w:b/>
          <w:bCs/>
          <w:kern w:val="0"/>
          <w:lang w:eastAsia="ru-RU" w:bidi="ru-RU"/>
        </w:rPr>
        <w:t>3.4. Вариант 2. Исправление допущенных опечаток и (или) ошибок в выданных в результате предоставления муниципальной услуги документах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/>
          <w:bCs/>
          <w:color w:val="FF0000"/>
          <w:kern w:val="0"/>
          <w:lang w:eastAsia="ru-RU" w:bidi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rFonts w:eastAsia="Calibri"/>
          <w:bCs/>
          <w:kern w:val="0"/>
          <w:lang w:eastAsia="en-US" w:bidi="ru-RU"/>
        </w:rPr>
      </w:pPr>
      <w:r w:rsidRPr="00277E8C">
        <w:rPr>
          <w:rFonts w:eastAsia="Calibri"/>
          <w:bCs/>
          <w:kern w:val="0"/>
          <w:lang w:eastAsia="en-US" w:bidi="ru-RU"/>
        </w:rPr>
        <w:t>3.4.1.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alibri"/>
          <w:bCs/>
          <w:kern w:val="0"/>
          <w:lang w:eastAsia="en-US" w:bidi="ru-RU"/>
        </w:rPr>
      </w:pPr>
      <w:r w:rsidRPr="00277E8C">
        <w:rPr>
          <w:rFonts w:eastAsia="Calibri"/>
          <w:bCs/>
          <w:kern w:val="0"/>
          <w:lang w:eastAsia="en-US" w:bidi="ru-RU"/>
        </w:rPr>
        <w:t>3.4.2. 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alibri"/>
          <w:bCs/>
          <w:kern w:val="0"/>
          <w:lang w:eastAsia="en-US" w:bidi="ru-RU"/>
        </w:rPr>
      </w:pPr>
      <w:r w:rsidRPr="00277E8C">
        <w:rPr>
          <w:rFonts w:eastAsia="Calibri"/>
          <w:bCs/>
          <w:kern w:val="0"/>
          <w:lang w:eastAsia="en-US" w:bidi="ru-RU"/>
        </w:rPr>
        <w:t xml:space="preserve">3.4.3. Оснований для отказа в приеме заявления не предусмотрено. 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alibri"/>
          <w:bCs/>
          <w:kern w:val="0"/>
          <w:lang w:eastAsia="en-US" w:bidi="ru-RU"/>
        </w:rPr>
      </w:pPr>
      <w:r w:rsidRPr="00277E8C">
        <w:rPr>
          <w:rFonts w:eastAsia="Calibri"/>
          <w:bCs/>
          <w:kern w:val="0"/>
          <w:lang w:eastAsia="en-US" w:bidi="ru-RU"/>
        </w:rPr>
        <w:t xml:space="preserve">3.4.4. </w:t>
      </w:r>
      <w:r w:rsidRPr="00277E8C">
        <w:rPr>
          <w:rFonts w:eastAsia="Courier New"/>
          <w:bCs/>
          <w:kern w:val="0"/>
          <w:lang w:eastAsia="ru-RU" w:bidi="ru-RU"/>
        </w:rPr>
        <w:t>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alibri"/>
          <w:bCs/>
          <w:kern w:val="0"/>
          <w:lang w:eastAsia="en-US" w:bidi="ru-RU"/>
        </w:rPr>
      </w:pPr>
      <w:r w:rsidRPr="00277E8C">
        <w:rPr>
          <w:rFonts w:eastAsia="Calibri"/>
          <w:bCs/>
          <w:kern w:val="0"/>
          <w:lang w:eastAsia="en-US" w:bidi="ru-RU"/>
        </w:rPr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alibri"/>
          <w:bCs/>
          <w:kern w:val="0"/>
          <w:lang w:eastAsia="en-US" w:bidi="ru-RU"/>
        </w:rPr>
      </w:pPr>
      <w:r w:rsidRPr="00277E8C">
        <w:rPr>
          <w:rFonts w:eastAsia="Calibri"/>
          <w:bCs/>
          <w:kern w:val="0"/>
          <w:lang w:eastAsia="en-US" w:bidi="ru-RU"/>
        </w:rPr>
        <w:t>3.4.6. 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alibri"/>
          <w:bCs/>
          <w:kern w:val="0"/>
          <w:lang w:eastAsia="en-US" w:bidi="ru-RU"/>
        </w:rPr>
      </w:pPr>
      <w:r w:rsidRPr="00277E8C">
        <w:rPr>
          <w:rFonts w:eastAsia="Calibri"/>
          <w:bCs/>
          <w:kern w:val="0"/>
          <w:lang w:eastAsia="en-US" w:bidi="ru-RU"/>
        </w:rPr>
        <w:t>Способами установления личности (идентификации) заявителя (представителя заявителя) являются: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alibri"/>
          <w:bCs/>
          <w:kern w:val="0"/>
          <w:lang w:eastAsia="en-US" w:bidi="ru-RU"/>
        </w:rPr>
      </w:pPr>
      <w:r w:rsidRPr="00277E8C">
        <w:rPr>
          <w:rFonts w:eastAsia="Calibri"/>
          <w:bCs/>
          <w:kern w:val="0"/>
          <w:lang w:eastAsia="en-US" w:bidi="ru-RU"/>
        </w:rPr>
        <w:t>при подаче заявления (запроса) в Администрацию: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alibri"/>
          <w:bCs/>
          <w:kern w:val="0"/>
          <w:lang w:eastAsia="en-US" w:bidi="ru-RU"/>
        </w:rPr>
      </w:pPr>
      <w:r w:rsidRPr="00277E8C">
        <w:rPr>
          <w:rFonts w:eastAsia="Calibri"/>
          <w:bCs/>
          <w:kern w:val="0"/>
          <w:lang w:eastAsia="en-US" w:bidi="ru-RU"/>
        </w:rPr>
        <w:t>документ, удостоверяющий личность;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alibri"/>
          <w:bCs/>
          <w:kern w:val="0"/>
          <w:lang w:eastAsia="en-US" w:bidi="ru-RU"/>
        </w:rPr>
      </w:pPr>
      <w:r w:rsidRPr="00277E8C">
        <w:rPr>
          <w:rFonts w:eastAsia="Calibri"/>
          <w:bCs/>
          <w:kern w:val="0"/>
          <w:lang w:eastAsia="en-US" w:bidi="ru-RU"/>
        </w:rPr>
        <w:t>документ, подтверждающий полномочия представителя заявителя.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alibri"/>
          <w:bCs/>
          <w:kern w:val="0"/>
          <w:lang w:eastAsia="en-US" w:bidi="ru-RU"/>
        </w:rPr>
      </w:pPr>
      <w:r w:rsidRPr="00277E8C">
        <w:rPr>
          <w:rFonts w:eastAsia="Calibri"/>
          <w:bCs/>
          <w:kern w:val="0"/>
          <w:lang w:eastAsia="en-US" w:bidi="ru-RU"/>
        </w:rPr>
        <w:t>Срок регистрации заявления составляет 15 минут.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alibri"/>
          <w:bCs/>
          <w:kern w:val="0"/>
          <w:lang w:eastAsia="en-US" w:bidi="ru-RU"/>
        </w:rPr>
      </w:pPr>
      <w:r w:rsidRPr="00277E8C">
        <w:rPr>
          <w:rFonts w:eastAsia="Calibri"/>
          <w:bCs/>
          <w:kern w:val="0"/>
          <w:lang w:eastAsia="en-US" w:bidi="ru-RU"/>
        </w:rP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alibri"/>
          <w:bCs/>
          <w:kern w:val="0"/>
          <w:lang w:eastAsia="en-US" w:bidi="ru-RU"/>
        </w:rPr>
      </w:pPr>
      <w:r w:rsidRPr="00277E8C">
        <w:rPr>
          <w:rFonts w:eastAsia="Calibri"/>
          <w:bCs/>
          <w:kern w:val="0"/>
          <w:lang w:eastAsia="en-US" w:bidi="ru-RU"/>
        </w:rP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alibri"/>
          <w:bCs/>
          <w:kern w:val="0"/>
          <w:lang w:eastAsia="en-US" w:bidi="ru-RU"/>
        </w:rPr>
      </w:pPr>
      <w:r w:rsidRPr="00277E8C">
        <w:rPr>
          <w:rFonts w:eastAsia="Calibri"/>
          <w:bCs/>
          <w:kern w:val="0"/>
          <w:lang w:eastAsia="en-US" w:bidi="ru-RU"/>
        </w:rPr>
        <w:t>В случае отсутствия опечаток и (или)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alibri"/>
          <w:bCs/>
          <w:kern w:val="0"/>
          <w:lang w:eastAsia="en-US" w:bidi="ru-RU"/>
        </w:rPr>
      </w:pPr>
      <w:r w:rsidRPr="00277E8C">
        <w:rPr>
          <w:rFonts w:eastAsia="Calibri"/>
          <w:bCs/>
          <w:kern w:val="0"/>
          <w:lang w:eastAsia="en-US" w:bidi="ru-RU"/>
        </w:rPr>
        <w:t>3.4.8. 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3.3.9. Необходимость получения дополнительных сведений от заявителя для предоставления муниципальной услуги не предусмотрена.</w:t>
      </w:r>
    </w:p>
    <w:p w:rsidR="00277E8C" w:rsidRPr="00277E8C" w:rsidRDefault="00277E8C" w:rsidP="00277E8C">
      <w:pPr>
        <w:suppressAutoHyphens w:val="0"/>
        <w:spacing w:line="240" w:lineRule="auto"/>
        <w:rPr>
          <w:rFonts w:eastAsia="Courier New"/>
          <w:bCs/>
          <w:kern w:val="0"/>
          <w:lang w:eastAsia="ru-RU" w:bidi="ru-RU"/>
        </w:rPr>
      </w:pPr>
      <w:r w:rsidRPr="00277E8C">
        <w:rPr>
          <w:rFonts w:eastAsia="Courier New"/>
          <w:bCs/>
          <w:kern w:val="0"/>
          <w:lang w:eastAsia="ru-RU" w:bidi="ru-RU"/>
        </w:rPr>
        <w:t>3.3.10. Предоставление муниципальной услуги в упреждающем (проактивном) режиме не предусмотрено.</w:t>
      </w:r>
    </w:p>
    <w:p w:rsidR="00277E8C" w:rsidRDefault="00277E8C" w:rsidP="00277E8C">
      <w:pPr>
        <w:suppressAutoHyphens w:val="0"/>
        <w:spacing w:line="240" w:lineRule="auto"/>
        <w:ind w:firstLine="0"/>
        <w:rPr>
          <w:rFonts w:eastAsiaTheme="minorHAnsi"/>
          <w:b/>
          <w:kern w:val="0"/>
          <w:lang w:eastAsia="ru-RU" w:bidi="ru-RU"/>
        </w:rPr>
      </w:pPr>
    </w:p>
    <w:p w:rsidR="00990937" w:rsidRPr="00277E8C" w:rsidRDefault="00990937" w:rsidP="00277E8C">
      <w:pPr>
        <w:suppressAutoHyphens w:val="0"/>
        <w:spacing w:line="240" w:lineRule="auto"/>
        <w:ind w:firstLine="0"/>
        <w:rPr>
          <w:rFonts w:eastAsiaTheme="minorHAnsi"/>
          <w:b/>
          <w:kern w:val="0"/>
          <w:lang w:eastAsia="ru-RU" w:bidi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ru-RU" w:bidi="ru-RU"/>
        </w:rPr>
      </w:pPr>
      <w:r w:rsidRPr="00277E8C">
        <w:rPr>
          <w:rFonts w:eastAsiaTheme="minorHAnsi"/>
          <w:b/>
          <w:kern w:val="0"/>
          <w:lang w:eastAsia="ru-RU" w:bidi="ru-RU"/>
        </w:rPr>
        <w:lastRenderedPageBreak/>
        <w:t>Раздел IV. Формы контроля за исполнением Административного регламента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kern w:val="0"/>
          <w:lang w:eastAsia="ru-RU"/>
        </w:rPr>
      </w:pPr>
      <w:r w:rsidRPr="00277E8C">
        <w:rPr>
          <w:b/>
          <w:kern w:val="0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77E8C" w:rsidRPr="00277E8C" w:rsidRDefault="00277E8C" w:rsidP="00277E8C">
      <w:pPr>
        <w:suppressAutoHyphens w:val="0"/>
        <w:spacing w:line="240" w:lineRule="auto"/>
        <w:rPr>
          <w:b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Текущий контроль осуществляется путем проведения проверок: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решений о предоставлении (об отказе в предоставлении) муниципальной услуги;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выявления и устранения нарушений прав граждан;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77E8C" w:rsidRPr="00277E8C" w:rsidRDefault="00277E8C" w:rsidP="00277E8C">
      <w:pPr>
        <w:suppressAutoHyphens w:val="0"/>
        <w:spacing w:line="240" w:lineRule="auto"/>
        <w:rPr>
          <w:color w:val="FF0000"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kern w:val="0"/>
          <w:lang w:eastAsia="ru-RU"/>
        </w:rPr>
      </w:pPr>
      <w:r w:rsidRPr="00277E8C">
        <w:rPr>
          <w:b/>
          <w:kern w:val="0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77E8C" w:rsidRPr="00277E8C" w:rsidRDefault="00277E8C" w:rsidP="00277E8C">
      <w:pPr>
        <w:widowControl w:val="0"/>
        <w:suppressAutoHyphens w:val="0"/>
        <w:autoSpaceDE w:val="0"/>
        <w:autoSpaceDN w:val="0"/>
        <w:spacing w:after="200" w:line="240" w:lineRule="auto"/>
        <w:contextualSpacing/>
        <w:outlineLvl w:val="2"/>
        <w:rPr>
          <w:rFonts w:eastAsia="Calibri"/>
          <w:b/>
          <w:kern w:val="0"/>
          <w:lang w:eastAsia="en-US"/>
        </w:rPr>
      </w:pP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lang w:eastAsia="en-US"/>
        </w:rPr>
      </w:pPr>
      <w:r w:rsidRPr="00277E8C">
        <w:rPr>
          <w:rFonts w:eastAsia="Calibri"/>
          <w:kern w:val="0"/>
          <w:lang w:eastAsia="en-US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lang w:eastAsia="en-US"/>
        </w:rPr>
      </w:pPr>
      <w:r w:rsidRPr="00277E8C">
        <w:rPr>
          <w:rFonts w:eastAsia="Calibri"/>
          <w:kern w:val="0"/>
          <w:lang w:eastAsia="en-US"/>
        </w:rPr>
        <w:t xml:space="preserve">Периодичность и сроки проведения проверок устанавливаются главой </w:t>
      </w:r>
      <w:r w:rsidR="00BA5227">
        <w:rPr>
          <w:rFonts w:eastAsia="Calibri"/>
          <w:kern w:val="0"/>
          <w:lang w:eastAsia="en-US"/>
        </w:rPr>
        <w:t>Шемуршинск</w:t>
      </w:r>
      <w:r w:rsidRPr="00277E8C">
        <w:rPr>
          <w:rFonts w:eastAsia="Calibri"/>
          <w:kern w:val="0"/>
          <w:lang w:eastAsia="en-US"/>
        </w:rPr>
        <w:t xml:space="preserve">ого муниципального округа 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lang w:eastAsia="en-US"/>
        </w:rPr>
      </w:pPr>
      <w:r w:rsidRPr="00277E8C">
        <w:rPr>
          <w:rFonts w:eastAsia="Calibri"/>
          <w:kern w:val="0"/>
          <w:lang w:eastAsia="en-US"/>
        </w:rPr>
        <w:t xml:space="preserve">1) количество оказанных муниципальных услуг за контрольный период;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lang w:eastAsia="en-US"/>
        </w:rPr>
      </w:pPr>
      <w:r w:rsidRPr="00277E8C">
        <w:rPr>
          <w:rFonts w:eastAsia="Calibri"/>
          <w:kern w:val="0"/>
          <w:lang w:eastAsia="en-US"/>
        </w:rPr>
        <w:t xml:space="preserve">2) количество муниципальных услуг, оказанных с нарушением сроков, в разрезе административных процедур;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rPr>
          <w:rFonts w:eastAsia="Calibri"/>
          <w:kern w:val="0"/>
          <w:lang w:eastAsia="en-US"/>
        </w:rPr>
      </w:pPr>
      <w:r w:rsidRPr="00277E8C">
        <w:rPr>
          <w:rFonts w:eastAsia="Calibri"/>
          <w:kern w:val="0"/>
          <w:lang w:eastAsia="en-US"/>
        </w:rPr>
        <w:t xml:space="preserve">3) количество решений, оспоренных в судах, в том числе признанных незаконными. </w:t>
      </w:r>
    </w:p>
    <w:p w:rsidR="00277E8C" w:rsidRPr="00277E8C" w:rsidRDefault="00277E8C" w:rsidP="00277E8C">
      <w:pPr>
        <w:suppressAutoHyphens w:val="0"/>
        <w:spacing w:line="240" w:lineRule="auto"/>
        <w:rPr>
          <w:b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kern w:val="0"/>
          <w:lang w:eastAsia="ru-RU"/>
        </w:rPr>
      </w:pPr>
      <w:r w:rsidRPr="00277E8C">
        <w:rPr>
          <w:b/>
          <w:kern w:val="0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b/>
          <w:kern w:val="0"/>
          <w:lang w:eastAsia="ru-RU"/>
        </w:rPr>
      </w:pPr>
      <w:r w:rsidRPr="00277E8C">
        <w:rPr>
          <w:b/>
          <w:kern w:val="0"/>
          <w:lang w:eastAsia="ru-RU"/>
        </w:rPr>
        <w:t xml:space="preserve">4.4. Положения, характеризующие требования к порядку и формам контроля </w:t>
      </w:r>
      <w:r w:rsidRPr="00277E8C">
        <w:rPr>
          <w:b/>
          <w:kern w:val="0"/>
          <w:lang w:eastAsia="ru-RU"/>
        </w:rPr>
        <w:br/>
        <w:t xml:space="preserve">за предоставлением муниципальной услуги, в том числе со стороны граждан, </w:t>
      </w:r>
      <w:r w:rsidRPr="00277E8C">
        <w:rPr>
          <w:b/>
          <w:kern w:val="0"/>
          <w:lang w:eastAsia="ru-RU"/>
        </w:rPr>
        <w:br/>
        <w:t>их объединений и организаций</w:t>
      </w:r>
    </w:p>
    <w:p w:rsidR="00277E8C" w:rsidRPr="00277E8C" w:rsidRDefault="00277E8C" w:rsidP="00277E8C">
      <w:pPr>
        <w:suppressAutoHyphens w:val="0"/>
        <w:spacing w:line="240" w:lineRule="auto"/>
        <w:rPr>
          <w:b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lastRenderedPageBreak/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990937" w:rsidRDefault="00BA5227" w:rsidP="00A51A96">
      <w:pPr>
        <w:suppressAutoHyphens w:val="0"/>
        <w:spacing w:after="200" w:line="240" w:lineRule="auto"/>
        <w:ind w:firstLine="0"/>
        <w:contextualSpacing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           </w:t>
      </w:r>
      <w:r w:rsidR="00277E8C" w:rsidRPr="00277E8C">
        <w:rPr>
          <w:rFonts w:eastAsia="Calibri"/>
          <w:kern w:val="0"/>
          <w:lang w:eastAsia="en-US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</w:t>
      </w:r>
      <w:r w:rsidR="00A51A96">
        <w:rPr>
          <w:rFonts w:eastAsia="Calibri"/>
          <w:kern w:val="0"/>
          <w:lang w:eastAsia="en-US"/>
        </w:rPr>
        <w:t xml:space="preserve"> </w:t>
      </w:r>
      <w:r w:rsidR="00277E8C" w:rsidRPr="00277E8C">
        <w:rPr>
          <w:rFonts w:eastAsia="Calibri"/>
          <w:kern w:val="0"/>
          <w:lang w:eastAsia="en-US"/>
        </w:rPr>
        <w:t>актов.</w:t>
      </w:r>
    </w:p>
    <w:p w:rsidR="00277E8C" w:rsidRPr="00277E8C" w:rsidRDefault="00277E8C" w:rsidP="00A51A96">
      <w:pPr>
        <w:suppressAutoHyphens w:val="0"/>
        <w:spacing w:after="200" w:line="240" w:lineRule="auto"/>
        <w:ind w:firstLine="0"/>
        <w:contextualSpacing/>
        <w:rPr>
          <w:color w:val="FF0000"/>
          <w:kern w:val="0"/>
          <w:lang w:eastAsia="ru-RU"/>
        </w:rPr>
      </w:pPr>
      <w:r w:rsidRPr="00277E8C">
        <w:rPr>
          <w:color w:val="FF0000"/>
          <w:kern w:val="0"/>
          <w:lang w:eastAsia="ru-RU"/>
        </w:rPr>
        <w:br/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277E8C">
        <w:rPr>
          <w:rFonts w:eastAsia="Calibri"/>
          <w:b/>
          <w:kern w:val="0"/>
          <w:lang w:eastAsia="en-US"/>
        </w:rPr>
        <w:t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b/>
          <w:color w:val="FF0000"/>
          <w:kern w:val="0"/>
          <w:szCs w:val="26"/>
          <w:lang w:eastAsia="en-US"/>
        </w:rPr>
      </w:pP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/>
          <w:bCs/>
          <w:kern w:val="0"/>
          <w:szCs w:val="26"/>
          <w:lang w:eastAsia="en-US"/>
        </w:rPr>
      </w:pPr>
      <w:r w:rsidRPr="00277E8C">
        <w:rPr>
          <w:rFonts w:eastAsia="Calibri"/>
          <w:b/>
          <w:kern w:val="0"/>
          <w:szCs w:val="26"/>
          <w:lang w:eastAsia="en-US"/>
        </w:rPr>
        <w:t xml:space="preserve">5.1. </w:t>
      </w:r>
      <w:r w:rsidRPr="00277E8C">
        <w:rPr>
          <w:rFonts w:eastAsia="Calibri"/>
          <w:b/>
          <w:bCs/>
          <w:kern w:val="0"/>
          <w:szCs w:val="26"/>
          <w:lang w:eastAsia="en-US"/>
        </w:rPr>
        <w:t>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Заявитель может обратиться с жалобой в следующих случаях: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 xml:space="preserve">1) нарушение срока регистрации запроса о предоставлении муниципальной услуги, запроса, указанного в статье 15.1 Федерального закона 210-ФЗ;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="00A51A96">
        <w:rPr>
          <w:rFonts w:eastAsia="Calibri"/>
          <w:bCs/>
          <w:kern w:val="0"/>
          <w:szCs w:val="26"/>
          <w:lang w:eastAsia="en-US"/>
        </w:rPr>
        <w:t>Шемуршин</w:t>
      </w:r>
      <w:r w:rsidRPr="00277E8C">
        <w:rPr>
          <w:rFonts w:eastAsia="Calibri"/>
          <w:bCs/>
          <w:kern w:val="0"/>
          <w:szCs w:val="26"/>
          <w:lang w:eastAsia="en-US"/>
        </w:rPr>
        <w:t xml:space="preserve">ского муниципального округа Чувашской Республики для предоставления муниципальной услуги;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r w:rsidR="00A51A96">
        <w:rPr>
          <w:rFonts w:eastAsia="Calibri"/>
          <w:bCs/>
          <w:kern w:val="0"/>
          <w:szCs w:val="26"/>
          <w:lang w:eastAsia="en-US"/>
        </w:rPr>
        <w:t>Шемуршинс</w:t>
      </w:r>
      <w:r w:rsidRPr="00277E8C">
        <w:rPr>
          <w:rFonts w:eastAsia="Calibri"/>
          <w:bCs/>
          <w:kern w:val="0"/>
          <w:szCs w:val="26"/>
          <w:lang w:eastAsia="en-US"/>
        </w:rPr>
        <w:t xml:space="preserve">кого муниципального округа Чувашской Республики для предоставления муниципальной услуги, у заявителя;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</w:t>
      </w:r>
      <w:r w:rsidR="00A51A96">
        <w:rPr>
          <w:rFonts w:eastAsia="Calibri"/>
          <w:bCs/>
          <w:kern w:val="0"/>
          <w:szCs w:val="26"/>
          <w:lang w:eastAsia="en-US"/>
        </w:rPr>
        <w:t>Шемуршинск</w:t>
      </w:r>
      <w:r w:rsidRPr="00277E8C">
        <w:rPr>
          <w:rFonts w:eastAsia="Calibri"/>
          <w:bCs/>
          <w:kern w:val="0"/>
          <w:szCs w:val="26"/>
          <w:lang w:eastAsia="en-US"/>
        </w:rPr>
        <w:t xml:space="preserve">ого муниципального округа Чувашской Республики.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277E8C">
        <w:rPr>
          <w:rFonts w:eastAsia="Calibri"/>
          <w:bCs/>
          <w:kern w:val="0"/>
          <w:szCs w:val="26"/>
          <w:lang w:eastAsia="en-US"/>
        </w:rPr>
        <w:lastRenderedPageBreak/>
        <w:t xml:space="preserve"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Pr="00277E8C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="00A51A96" w:rsidRPr="00E27914">
        <w:rPr>
          <w:rFonts w:eastAsiaTheme="minorHAnsi"/>
          <w:kern w:val="0"/>
          <w:sz w:val="22"/>
          <w:szCs w:val="22"/>
          <w:lang w:eastAsia="en-US"/>
        </w:rPr>
        <w:t>Шемуршинского</w:t>
      </w:r>
      <w:r w:rsidRPr="00E27914">
        <w:rPr>
          <w:rFonts w:eastAsia="Calibri"/>
          <w:bCs/>
          <w:kern w:val="0"/>
          <w:szCs w:val="26"/>
          <w:lang w:eastAsia="en-US"/>
        </w:rPr>
        <w:t xml:space="preserve"> муниципального</w:t>
      </w:r>
      <w:r w:rsidRPr="00277E8C">
        <w:rPr>
          <w:rFonts w:eastAsia="Calibri"/>
          <w:bCs/>
          <w:kern w:val="0"/>
          <w:szCs w:val="26"/>
          <w:lang w:eastAsia="en-US"/>
        </w:rPr>
        <w:t xml:space="preserve"> округа Чувашской Республики;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210-ФЗ, или их работников в исправлении допущенных ими опечаток и (или)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</w:t>
      </w:r>
      <w:r w:rsidR="00F31203">
        <w:rPr>
          <w:rFonts w:eastAsia="Calibri"/>
          <w:bCs/>
          <w:kern w:val="0"/>
          <w:szCs w:val="26"/>
          <w:lang w:eastAsia="en-US"/>
        </w:rPr>
        <w:t>Шемуршинск</w:t>
      </w:r>
      <w:r w:rsidRPr="00277E8C">
        <w:rPr>
          <w:rFonts w:eastAsia="Calibri"/>
          <w:bCs/>
          <w:kern w:val="0"/>
          <w:szCs w:val="26"/>
          <w:lang w:eastAsia="en-US"/>
        </w:rPr>
        <w:t xml:space="preserve">ого муниципального округа Чувашской Республики.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210-ФЗ;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210-ФЗ.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/>
          <w:bCs/>
          <w:kern w:val="0"/>
          <w:szCs w:val="26"/>
          <w:lang w:eastAsia="en-US"/>
        </w:rPr>
      </w:pPr>
      <w:r w:rsidRPr="00277E8C">
        <w:rPr>
          <w:rFonts w:eastAsia="Calibri"/>
          <w:b/>
          <w:bCs/>
          <w:kern w:val="0"/>
          <w:szCs w:val="26"/>
          <w:lang w:eastAsia="en-US"/>
        </w:rP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 xml:space="preserve">5.2.1. Жалоба подается в письменной форме на бумажном носителе, в электронной форме в Администрацию, МФЦ, а также в организации, предусмотренные частью 1.1 статьи 16 Федерального закона № 210-ФЗ.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Pr="00277E8C">
        <w:rPr>
          <w:rFonts w:eastAsia="Calibri"/>
          <w:bCs/>
          <w:kern w:val="0"/>
          <w:szCs w:val="26"/>
          <w:lang w:eastAsia="en-US"/>
        </w:rPr>
        <w:lastRenderedPageBreak/>
        <w:t>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Администрации,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 xml:space="preserve">При обращении заинтересованного лица устно к главе </w:t>
      </w:r>
      <w:r w:rsidR="00F31203">
        <w:rPr>
          <w:rFonts w:eastAsia="Calibri"/>
          <w:bCs/>
          <w:kern w:val="0"/>
          <w:szCs w:val="26"/>
          <w:lang w:eastAsia="en-US"/>
        </w:rPr>
        <w:t>Шемуршин</w:t>
      </w:r>
      <w:r w:rsidRPr="00277E8C">
        <w:rPr>
          <w:rFonts w:eastAsia="Calibri"/>
          <w:bCs/>
          <w:kern w:val="0"/>
          <w:szCs w:val="26"/>
          <w:lang w:eastAsia="en-US"/>
        </w:rPr>
        <w:t>ского муниципального округа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5.2.3. В жалобе (приложение № 4 к настоящему Административному регламенту) заинтересованные лица в обязательном порядке указывают: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5.2.4. Жалоба должна быть написана разборчивым почерком, не содержать нецензурных выражений.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 xml:space="preserve">В случае если в жалобе заинтересованного лица содержится вопрос, на который ему неоднократно давались письменные ответы по существу, в связи с ранее направляемыми жалобами, и при этом в ней не приводятся новые доводы или обстоятельства, глава  </w:t>
      </w:r>
      <w:r w:rsidR="00F31203">
        <w:rPr>
          <w:rFonts w:eastAsia="Calibri"/>
          <w:bCs/>
          <w:kern w:val="0"/>
          <w:szCs w:val="26"/>
          <w:lang w:eastAsia="en-US"/>
        </w:rPr>
        <w:t>Шемуршин</w:t>
      </w:r>
      <w:r w:rsidRPr="00277E8C">
        <w:rPr>
          <w:rFonts w:eastAsia="Calibri"/>
          <w:bCs/>
          <w:kern w:val="0"/>
          <w:szCs w:val="26"/>
          <w:lang w:eastAsia="en-US"/>
        </w:rPr>
        <w:t xml:space="preserve">ского муниципального округа Чувашской Республики принимает решение о безосновательности очередной жалобы и прекращении переписки по данному вопросу. О </w:t>
      </w:r>
      <w:r w:rsidRPr="00277E8C">
        <w:rPr>
          <w:rFonts w:eastAsia="Calibri"/>
          <w:bCs/>
          <w:kern w:val="0"/>
          <w:szCs w:val="26"/>
          <w:lang w:eastAsia="en-US"/>
        </w:rPr>
        <w:lastRenderedPageBreak/>
        <w:t>принятом решении в адрес заинтересованного лица, направившего жалобу, направляется сообщение.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Администрация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В случае, если текст жалобы не поддается прочтению, ответ на нее не дается и она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жалобы сообщается гражданину, направившему ее, если его фамилия и почтовый адрес поддаются прочтению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 xml:space="preserve">5.2.5. 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5.2.6. По результатам рассмотрения жалобы орган, предоставляющий муниципальную услугу, принимает одно из следующих решений: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1) 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</w:t>
      </w:r>
      <w:r w:rsidRPr="00277E8C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="00F3120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="00F31203" w:rsidRPr="00F31203">
        <w:rPr>
          <w:rFonts w:eastAsiaTheme="minorHAnsi"/>
          <w:kern w:val="0"/>
          <w:sz w:val="22"/>
          <w:szCs w:val="22"/>
          <w:lang w:eastAsia="en-US"/>
        </w:rPr>
        <w:t>Шемуршинс</w:t>
      </w:r>
      <w:r w:rsidRPr="00F31203">
        <w:rPr>
          <w:rFonts w:eastAsia="Calibri"/>
          <w:bCs/>
          <w:kern w:val="0"/>
          <w:szCs w:val="26"/>
          <w:lang w:eastAsia="en-US"/>
        </w:rPr>
        <w:t>кого муниципального</w:t>
      </w:r>
      <w:r w:rsidRPr="00277E8C">
        <w:rPr>
          <w:rFonts w:eastAsia="Calibri"/>
          <w:bCs/>
          <w:kern w:val="0"/>
          <w:szCs w:val="26"/>
          <w:lang w:eastAsia="en-US"/>
        </w:rPr>
        <w:t xml:space="preserve"> округа Чувашской Республики;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2) в удовлетворении жалобы отказывается.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5.2.7.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5.2.8. В случае признания жалобы подлежащей удовлетворению в ответе заявителю, указанном в пункте 5.2.7 подраздела 5.2 раздела V настоящего Административного регламента, дается информация о действиях, осуществляемых Администрацией,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В случае признания жалобы не подлежащей удовлетворению в ответе заявителю, указанном в пункте 5.2.7 подраздела 5.2 раздела V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Жалоба заинтересованного лица считается разрешенной, если рассмотрены все поставленные в ней вопросы, приняты необходимые меры и даны письменные ответы.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 xml:space="preserve">5.2.9.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/>
          <w:bCs/>
          <w:kern w:val="0"/>
          <w:szCs w:val="26"/>
          <w:lang w:eastAsia="en-US"/>
        </w:rPr>
      </w:pPr>
      <w:r w:rsidRPr="00277E8C">
        <w:rPr>
          <w:rFonts w:eastAsia="Calibri"/>
          <w:b/>
          <w:bCs/>
          <w:kern w:val="0"/>
          <w:szCs w:val="26"/>
          <w:lang w:eastAsia="en-US"/>
        </w:rPr>
        <w:lastRenderedPageBreak/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/>
          <w:bCs/>
          <w:kern w:val="0"/>
          <w:szCs w:val="26"/>
          <w:lang w:eastAsia="en-US"/>
        </w:rPr>
      </w:pPr>
      <w:r w:rsidRPr="00277E8C">
        <w:rPr>
          <w:rFonts w:eastAsia="Calibri"/>
          <w:b/>
          <w:bCs/>
          <w:kern w:val="0"/>
          <w:szCs w:val="26"/>
          <w:lang w:eastAsia="en-US"/>
        </w:rPr>
        <w:t>5.4. Право заявителя на получение информации и документов, необходимых для обоснования и рассмотрения жалобы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/>
          <w:bCs/>
          <w:kern w:val="0"/>
          <w:szCs w:val="26"/>
          <w:lang w:eastAsia="en-US"/>
        </w:rPr>
      </w:pP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/>
          <w:bCs/>
          <w:kern w:val="0"/>
          <w:szCs w:val="26"/>
          <w:lang w:eastAsia="en-US"/>
        </w:rPr>
      </w:pPr>
      <w:r w:rsidRPr="00277E8C">
        <w:rPr>
          <w:rFonts w:eastAsia="Calibri"/>
          <w:b/>
          <w:bCs/>
          <w:kern w:val="0"/>
          <w:szCs w:val="26"/>
          <w:lang w:eastAsia="en-US"/>
        </w:rPr>
        <w:t>5.5. Способы информирования заявителей о порядке подачи и рассмотрения жалобы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Информацию о порядке подачи и рассмотрения жалобы заявители могут получить на информационном стенде в Отделе Администрации, МФЦ, организации, предусмотренной частью 1.1 статьи 16 Федерального закона № 210-ФЗ,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Для получения информации о порядке подачи и рассмотрения жалобы заявитель вправе обратиться: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в устной форме;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в форме электронного документа;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по телефону;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567"/>
        <w:rPr>
          <w:rFonts w:eastAsia="Calibri"/>
          <w:bCs/>
          <w:kern w:val="0"/>
          <w:szCs w:val="26"/>
          <w:lang w:eastAsia="en-US"/>
        </w:rPr>
      </w:pPr>
      <w:r w:rsidRPr="00277E8C">
        <w:rPr>
          <w:rFonts w:eastAsia="Calibri"/>
          <w:bCs/>
          <w:kern w:val="0"/>
          <w:szCs w:val="26"/>
          <w:lang w:eastAsia="en-US"/>
        </w:rPr>
        <w:t>в письменной форме.</w:t>
      </w:r>
    </w:p>
    <w:p w:rsidR="00277E8C" w:rsidRPr="00277E8C" w:rsidRDefault="00277E8C" w:rsidP="00277E8C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b/>
          <w:color w:val="FF0000"/>
          <w:kern w:val="0"/>
          <w:lang w:eastAsia="en-US"/>
        </w:rPr>
      </w:pPr>
    </w:p>
    <w:p w:rsidR="00277E8C" w:rsidRPr="00277E8C" w:rsidRDefault="00277E8C" w:rsidP="00277E8C">
      <w:pPr>
        <w:suppressAutoHyphens w:val="0"/>
        <w:spacing w:before="100" w:beforeAutospacing="1" w:after="100" w:afterAutospacing="1" w:line="240" w:lineRule="auto"/>
        <w:ind w:firstLine="0"/>
        <w:rPr>
          <w:color w:val="00B050"/>
          <w:kern w:val="0"/>
          <w:lang w:eastAsia="ru-RU"/>
        </w:rPr>
      </w:pPr>
      <w:r w:rsidRPr="00277E8C">
        <w:rPr>
          <w:color w:val="00B050"/>
          <w:kern w:val="0"/>
          <w:lang w:eastAsia="ru-RU"/>
        </w:rPr>
        <w:t> </w:t>
      </w:r>
    </w:p>
    <w:p w:rsidR="00277E8C" w:rsidRPr="00277E8C" w:rsidRDefault="00277E8C" w:rsidP="00277E8C">
      <w:pPr>
        <w:suppressAutoHyphens w:val="0"/>
        <w:spacing w:after="200" w:line="276" w:lineRule="auto"/>
        <w:ind w:firstLine="0"/>
        <w:jc w:val="left"/>
        <w:rPr>
          <w:color w:val="00B050"/>
          <w:kern w:val="0"/>
          <w:lang w:eastAsia="ru-RU"/>
        </w:rPr>
      </w:pPr>
      <w:r w:rsidRPr="00277E8C">
        <w:rPr>
          <w:color w:val="00B050"/>
          <w:kern w:val="0"/>
          <w:lang w:eastAsia="ru-RU"/>
        </w:rPr>
        <w:br w:type="page"/>
      </w:r>
    </w:p>
    <w:p w:rsidR="00277E8C" w:rsidRPr="00277E8C" w:rsidRDefault="00277E8C" w:rsidP="00277E8C">
      <w:pPr>
        <w:suppressAutoHyphens w:val="0"/>
        <w:spacing w:line="240" w:lineRule="auto"/>
        <w:ind w:left="4395" w:firstLine="0"/>
        <w:jc w:val="left"/>
        <w:rPr>
          <w:kern w:val="0"/>
          <w:lang w:val="x-none" w:eastAsia="ru-RU"/>
        </w:rPr>
      </w:pPr>
      <w:r w:rsidRPr="00277E8C">
        <w:rPr>
          <w:kern w:val="0"/>
          <w:lang w:val="x-none" w:eastAsia="ru-RU"/>
        </w:rPr>
        <w:lastRenderedPageBreak/>
        <w:t>Приложение №</w:t>
      </w:r>
      <w:r w:rsidRPr="00277E8C">
        <w:rPr>
          <w:kern w:val="0"/>
          <w:lang w:eastAsia="ru-RU"/>
        </w:rPr>
        <w:t xml:space="preserve"> </w:t>
      </w:r>
      <w:r w:rsidRPr="00277E8C">
        <w:rPr>
          <w:kern w:val="0"/>
          <w:lang w:val="x-none" w:eastAsia="ru-RU"/>
        </w:rPr>
        <w:t>1</w:t>
      </w:r>
    </w:p>
    <w:p w:rsidR="00277E8C" w:rsidRPr="00277E8C" w:rsidRDefault="00277E8C" w:rsidP="00277E8C">
      <w:pPr>
        <w:suppressAutoHyphens w:val="0"/>
        <w:spacing w:line="240" w:lineRule="auto"/>
        <w:ind w:left="4395" w:firstLine="0"/>
        <w:jc w:val="left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к Административному регламенту </w:t>
      </w:r>
    </w:p>
    <w:p w:rsidR="00277E8C" w:rsidRPr="00277E8C" w:rsidRDefault="00277E8C" w:rsidP="00277E8C">
      <w:pPr>
        <w:suppressAutoHyphens w:val="0"/>
        <w:spacing w:line="240" w:lineRule="auto"/>
        <w:ind w:left="4395" w:firstLine="0"/>
        <w:jc w:val="left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администрации </w:t>
      </w:r>
      <w:r w:rsidR="00F31203">
        <w:rPr>
          <w:kern w:val="0"/>
          <w:lang w:eastAsia="ru-RU"/>
        </w:rPr>
        <w:t>Шемуршин</w:t>
      </w:r>
      <w:r w:rsidRPr="00277E8C">
        <w:rPr>
          <w:kern w:val="0"/>
          <w:lang w:eastAsia="ru-RU"/>
        </w:rPr>
        <w:t>ского муниципального округа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277E8C" w:rsidRDefault="00277E8C" w:rsidP="00277E8C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277E8C">
        <w:rPr>
          <w:b/>
          <w:kern w:val="0"/>
          <w:lang w:eastAsia="ru-RU"/>
        </w:rPr>
        <w:t>Форма заявления о предоставлении муниципальной услуги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right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Главе </w:t>
      </w:r>
      <w:r w:rsidR="00F31203">
        <w:rPr>
          <w:kern w:val="0"/>
          <w:lang w:eastAsia="ru-RU"/>
        </w:rPr>
        <w:t>Шемуршин</w:t>
      </w:r>
      <w:r w:rsidRPr="00277E8C">
        <w:rPr>
          <w:kern w:val="0"/>
          <w:lang w:eastAsia="ru-RU"/>
        </w:rPr>
        <w:t xml:space="preserve">ского муниципального 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right"/>
        <w:rPr>
          <w:kern w:val="0"/>
          <w:lang w:eastAsia="ru-RU"/>
        </w:rPr>
      </w:pPr>
      <w:r w:rsidRPr="00277E8C">
        <w:rPr>
          <w:kern w:val="0"/>
          <w:lang w:eastAsia="ru-RU"/>
        </w:rPr>
        <w:t>округа Чувашской Республики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right"/>
        <w:rPr>
          <w:kern w:val="0"/>
          <w:lang w:eastAsia="ru-RU"/>
        </w:rPr>
      </w:pPr>
      <w:r w:rsidRPr="00277E8C">
        <w:rPr>
          <w:kern w:val="0"/>
          <w:lang w:eastAsia="ru-RU"/>
        </w:rPr>
        <w:t>____________________________________________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right"/>
        <w:rPr>
          <w:kern w:val="0"/>
          <w:lang w:eastAsia="ru-RU"/>
        </w:rPr>
      </w:pPr>
      <w:r w:rsidRPr="00277E8C">
        <w:rPr>
          <w:kern w:val="0"/>
          <w:lang w:eastAsia="ru-RU"/>
        </w:rPr>
        <w:t>от __________________________________________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center"/>
        <w:rPr>
          <w:i/>
          <w:kern w:val="0"/>
          <w:sz w:val="20"/>
          <w:lang w:eastAsia="ru-RU"/>
        </w:rPr>
      </w:pPr>
      <w:r w:rsidRPr="00277E8C">
        <w:rPr>
          <w:i/>
          <w:kern w:val="0"/>
          <w:sz w:val="20"/>
          <w:lang w:eastAsia="ru-RU"/>
        </w:rPr>
        <w:t>(полное наименование, ИНН, ОГРН юридического лица, ИП)</w:t>
      </w:r>
    </w:p>
    <w:p w:rsidR="00277E8C" w:rsidRPr="00277E8C" w:rsidRDefault="00F31203" w:rsidP="00277E8C">
      <w:pPr>
        <w:suppressAutoHyphens w:val="0"/>
        <w:spacing w:line="240" w:lineRule="auto"/>
        <w:ind w:left="3969" w:firstLine="0"/>
        <w:rPr>
          <w:kern w:val="0"/>
          <w:lang w:eastAsia="ru-RU"/>
        </w:rPr>
      </w:pPr>
      <w:r>
        <w:rPr>
          <w:kern w:val="0"/>
          <w:lang w:eastAsia="ru-RU"/>
        </w:rPr>
        <w:t xml:space="preserve">      </w:t>
      </w:r>
      <w:r w:rsidR="00277E8C" w:rsidRPr="00277E8C">
        <w:rPr>
          <w:kern w:val="0"/>
          <w:lang w:eastAsia="ru-RU"/>
        </w:rPr>
        <w:t>от _________________________________________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right"/>
        <w:rPr>
          <w:kern w:val="0"/>
          <w:lang w:eastAsia="ru-RU"/>
        </w:rPr>
      </w:pPr>
      <w:r w:rsidRPr="00277E8C">
        <w:rPr>
          <w:kern w:val="0"/>
          <w:lang w:eastAsia="ru-RU"/>
        </w:rPr>
        <w:t>____________________________________________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center"/>
        <w:rPr>
          <w:kern w:val="0"/>
          <w:lang w:eastAsia="ru-RU"/>
        </w:rPr>
      </w:pPr>
      <w:r w:rsidRPr="00277E8C">
        <w:rPr>
          <w:i/>
          <w:kern w:val="0"/>
          <w:sz w:val="20"/>
          <w:lang w:eastAsia="ru-RU"/>
        </w:rPr>
        <w:t>(контактный телефон, электронная почта, почтовый адрес</w:t>
      </w:r>
      <w:r w:rsidRPr="00277E8C">
        <w:rPr>
          <w:kern w:val="0"/>
          <w:lang w:eastAsia="ru-RU"/>
        </w:rPr>
        <w:t>)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right"/>
        <w:rPr>
          <w:kern w:val="0"/>
          <w:lang w:eastAsia="ru-RU"/>
        </w:rPr>
      </w:pPr>
      <w:r w:rsidRPr="00277E8C">
        <w:rPr>
          <w:kern w:val="0"/>
          <w:lang w:eastAsia="ru-RU"/>
        </w:rPr>
        <w:t>____________________________________________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right"/>
        <w:rPr>
          <w:kern w:val="0"/>
          <w:lang w:eastAsia="ru-RU"/>
        </w:rPr>
      </w:pPr>
      <w:r w:rsidRPr="00277E8C">
        <w:rPr>
          <w:kern w:val="0"/>
          <w:lang w:eastAsia="ru-RU"/>
        </w:rPr>
        <w:t>____________________________________________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center"/>
        <w:rPr>
          <w:i/>
          <w:kern w:val="0"/>
          <w:sz w:val="20"/>
          <w:lang w:eastAsia="ru-RU"/>
        </w:rPr>
      </w:pPr>
      <w:r w:rsidRPr="00277E8C">
        <w:rPr>
          <w:i/>
          <w:kern w:val="0"/>
          <w:sz w:val="20"/>
          <w:lang w:eastAsia="ru-RU"/>
        </w:rPr>
        <w:t xml:space="preserve">(фамилия, имя, (при наличии) отчество, данные документа, удостоверяющего личность, контактный телефон, адрес </w:t>
      </w:r>
      <w:r w:rsidR="00F31203">
        <w:rPr>
          <w:i/>
          <w:kern w:val="0"/>
          <w:sz w:val="20"/>
          <w:lang w:eastAsia="ru-RU"/>
        </w:rPr>
        <w:t xml:space="preserve"> </w:t>
      </w:r>
      <w:r w:rsidRPr="00277E8C">
        <w:rPr>
          <w:i/>
          <w:kern w:val="0"/>
          <w:sz w:val="20"/>
          <w:lang w:eastAsia="ru-RU"/>
        </w:rPr>
        <w:t xml:space="preserve"> </w:t>
      </w:r>
      <w:r w:rsidR="00F31203">
        <w:rPr>
          <w:i/>
          <w:kern w:val="0"/>
          <w:sz w:val="20"/>
          <w:lang w:eastAsia="ru-RU"/>
        </w:rPr>
        <w:t xml:space="preserve"> </w:t>
      </w:r>
      <w:r w:rsidRPr="00277E8C">
        <w:rPr>
          <w:i/>
          <w:kern w:val="0"/>
          <w:sz w:val="20"/>
          <w:lang w:eastAsia="ru-RU"/>
        </w:rPr>
        <w:t>, адрес регистрации, адрес фактического проживания уполномоченного лица)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right"/>
        <w:rPr>
          <w:kern w:val="0"/>
          <w:lang w:eastAsia="ru-RU"/>
        </w:rPr>
      </w:pPr>
      <w:r w:rsidRPr="00277E8C">
        <w:rPr>
          <w:kern w:val="0"/>
          <w:lang w:eastAsia="ru-RU"/>
        </w:rPr>
        <w:t>___________________________________________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center"/>
        <w:rPr>
          <w:i/>
          <w:kern w:val="0"/>
          <w:sz w:val="20"/>
          <w:lang w:eastAsia="ru-RU"/>
        </w:rPr>
      </w:pPr>
      <w:r w:rsidRPr="00277E8C">
        <w:rPr>
          <w:i/>
          <w:kern w:val="0"/>
          <w:sz w:val="20"/>
          <w:lang w:eastAsia="ru-RU"/>
        </w:rPr>
        <w:t>(данные представителя заявителя)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 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277E8C">
        <w:rPr>
          <w:b/>
          <w:kern w:val="0"/>
          <w:lang w:eastAsia="ru-RU"/>
        </w:rPr>
        <w:t>Заявление</w:t>
      </w:r>
      <w:r w:rsidRPr="00277E8C">
        <w:rPr>
          <w:b/>
          <w:kern w:val="0"/>
          <w:lang w:eastAsia="ru-RU"/>
        </w:rPr>
        <w:br/>
        <w:t>о предоставлении земельного участка в собственность бесплатно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Прошу предоставить земельный участок, расположенный по адресу: _____________________________________________________________________________, с кадастровым номером _________________________, площадью ________________ кв. м в целях использования ____________________________ на праве собственности. 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- Реквизиты решения об утверждении документа территориального планирования и (или) проекта планировки территории ______________________ ___________________________________________________________________________.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- На основании предоставления земельного участка без проведения торгов, предусмотренного в пункте 1.2 Административного регламента администрации </w:t>
      </w:r>
      <w:r w:rsidR="00990937">
        <w:rPr>
          <w:kern w:val="0"/>
          <w:lang w:eastAsia="ru-RU"/>
        </w:rPr>
        <w:t>Шемуршинского</w:t>
      </w:r>
      <w:r w:rsidRPr="00277E8C">
        <w:rPr>
          <w:kern w:val="0"/>
          <w:lang w:eastAsia="ru-RU"/>
        </w:rPr>
        <w:t xml:space="preserve"> муниципального округа Чувашской Республики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_____________________________________________________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>Состою на учете в качестве нуждающегося в жилом помещении, предоставляемого по договору социального найма _____________________(варианты ответа «да» и «нет»).</w:t>
      </w:r>
    </w:p>
    <w:p w:rsidR="00277E8C" w:rsidRPr="00277E8C" w:rsidRDefault="00277E8C" w:rsidP="00277E8C">
      <w:pPr>
        <w:suppressAutoHyphens w:val="0"/>
        <w:spacing w:line="240" w:lineRule="auto"/>
        <w:rPr>
          <w:kern w:val="0"/>
          <w:lang w:eastAsia="ru-RU"/>
        </w:rPr>
      </w:pPr>
      <w:bookmarkStart w:id="4" w:name="sub_1601"/>
      <w:r w:rsidRPr="00277E8C">
        <w:rPr>
          <w:kern w:val="0"/>
          <w:lang w:eastAsia="ru-RU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______________________________.</w:t>
      </w:r>
    </w:p>
    <w:bookmarkEnd w:id="4"/>
    <w:p w:rsidR="00277E8C" w:rsidRPr="00277E8C" w:rsidRDefault="00277E8C" w:rsidP="00277E8C">
      <w:pPr>
        <w:suppressAutoHyphens w:val="0"/>
        <w:spacing w:line="240" w:lineRule="auto"/>
        <w:rPr>
          <w:b/>
          <w:kern w:val="0"/>
          <w:lang w:eastAsia="ru-RU"/>
        </w:rPr>
      </w:pPr>
    </w:p>
    <w:p w:rsidR="00F31203" w:rsidRDefault="00F31203" w:rsidP="00277E8C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277E8C">
        <w:rPr>
          <w:kern w:val="0"/>
          <w:lang w:eastAsia="ru-RU"/>
        </w:rPr>
        <w:t>____________                   ____________________                __________________________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i/>
          <w:kern w:val="0"/>
          <w:sz w:val="20"/>
          <w:lang w:eastAsia="ru-RU"/>
        </w:rPr>
      </w:pPr>
      <w:r w:rsidRPr="00277E8C">
        <w:rPr>
          <w:i/>
          <w:kern w:val="0"/>
          <w:sz w:val="20"/>
          <w:lang w:eastAsia="ru-RU"/>
        </w:rPr>
        <w:t>Дата                                               Подпись                                            Расшифровка подписи</w:t>
      </w:r>
    </w:p>
    <w:p w:rsidR="00277E8C" w:rsidRPr="00277E8C" w:rsidRDefault="00277E8C" w:rsidP="00277E8C">
      <w:pPr>
        <w:suppressAutoHyphens w:val="0"/>
        <w:spacing w:line="240" w:lineRule="auto"/>
        <w:ind w:firstLine="3969"/>
        <w:jc w:val="left"/>
        <w:rPr>
          <w:kern w:val="0"/>
          <w:lang w:eastAsia="ru-RU"/>
        </w:rPr>
      </w:pPr>
      <w:r w:rsidRPr="00277E8C">
        <w:rPr>
          <w:kern w:val="0"/>
          <w:lang w:val="x-none" w:eastAsia="ru-RU"/>
        </w:rPr>
        <w:lastRenderedPageBreak/>
        <w:t>Приложение №</w:t>
      </w:r>
      <w:r w:rsidRPr="00277E8C">
        <w:rPr>
          <w:kern w:val="0"/>
          <w:lang w:eastAsia="ru-RU"/>
        </w:rPr>
        <w:t xml:space="preserve"> 2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left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к Административному регламенту 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left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администрации </w:t>
      </w:r>
      <w:r w:rsidR="00F31203">
        <w:rPr>
          <w:kern w:val="0"/>
          <w:lang w:eastAsia="ru-RU"/>
        </w:rPr>
        <w:t xml:space="preserve">Шемуршинского </w:t>
      </w:r>
      <w:r w:rsidRPr="00277E8C">
        <w:rPr>
          <w:kern w:val="0"/>
          <w:lang w:eastAsia="ru-RU"/>
        </w:rPr>
        <w:t>муниципального округа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277E8C">
        <w:rPr>
          <w:b/>
          <w:kern w:val="0"/>
          <w:lang w:eastAsia="ru-RU"/>
        </w:rPr>
        <w:t>СОГЛАСИЕ НА ОБРАБОТКУ ПЕРСОНАЛЬНЫХ ДАННЫХ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277E8C">
        <w:rPr>
          <w:kern w:val="0"/>
          <w:lang w:eastAsia="ru-RU"/>
        </w:rPr>
        <w:tab/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277E8C">
        <w:rPr>
          <w:kern w:val="0"/>
          <w:lang w:eastAsia="ru-RU"/>
        </w:rPr>
        <w:t>Я, ___________________________________________________________________________,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i/>
          <w:kern w:val="0"/>
          <w:sz w:val="20"/>
          <w:lang w:eastAsia="ru-RU"/>
        </w:rPr>
      </w:pPr>
      <w:r w:rsidRPr="00277E8C">
        <w:rPr>
          <w:i/>
          <w:kern w:val="0"/>
          <w:sz w:val="20"/>
          <w:lang w:eastAsia="ru-RU"/>
        </w:rPr>
        <w:t>(фамилия, имя, (при наличии) отчество субъекта персональных данных)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277E8C">
        <w:rPr>
          <w:kern w:val="0"/>
          <w:lang w:eastAsia="ru-RU"/>
        </w:rPr>
        <w:t>документ, удостоверяющий личность ____________________________________________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i/>
          <w:kern w:val="0"/>
          <w:sz w:val="20"/>
          <w:lang w:eastAsia="ru-RU"/>
        </w:rPr>
      </w:pPr>
      <w:r w:rsidRPr="00277E8C">
        <w:rPr>
          <w:i/>
          <w:kern w:val="0"/>
          <w:sz w:val="20"/>
          <w:lang w:eastAsia="ru-RU"/>
        </w:rPr>
        <w:t xml:space="preserve">                                                                      (вид документа)серия, номер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277E8C">
        <w:rPr>
          <w:kern w:val="0"/>
          <w:lang w:eastAsia="ru-RU"/>
        </w:rPr>
        <w:t>выдан _______________________________________________________________________,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i/>
          <w:kern w:val="0"/>
          <w:sz w:val="20"/>
          <w:lang w:eastAsia="ru-RU"/>
        </w:rPr>
      </w:pPr>
      <w:r w:rsidRPr="00277E8C">
        <w:rPr>
          <w:i/>
          <w:kern w:val="0"/>
          <w:sz w:val="20"/>
          <w:lang w:eastAsia="ru-RU"/>
        </w:rPr>
        <w:t>(дата выдачи указанного документа, наименование органа, выдавшего документ)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277E8C">
        <w:rPr>
          <w:kern w:val="0"/>
          <w:lang w:eastAsia="ru-RU"/>
        </w:rPr>
        <w:t>зарегистрирован(на) по адресу: _________________________________________________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277E8C">
        <w:rPr>
          <w:kern w:val="0"/>
          <w:lang w:eastAsia="ru-RU"/>
        </w:rPr>
        <w:t>_____________________________________________________________________________,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в целях оказания муниципальной услуги по 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 даю согласие администрации </w:t>
      </w:r>
      <w:r w:rsidR="00F31203">
        <w:rPr>
          <w:kern w:val="0"/>
          <w:lang w:eastAsia="ru-RU"/>
        </w:rPr>
        <w:t>Шемуршин</w:t>
      </w:r>
      <w:r w:rsidRPr="00277E8C">
        <w:rPr>
          <w:kern w:val="0"/>
          <w:lang w:eastAsia="ru-RU"/>
        </w:rPr>
        <w:t xml:space="preserve">ского муниципального округа Чувашской Республики, находящейся по адресу: Чувашская Республика, </w:t>
      </w:r>
      <w:r w:rsidR="00F31203">
        <w:rPr>
          <w:kern w:val="0"/>
          <w:lang w:eastAsia="ru-RU"/>
        </w:rPr>
        <w:t>с.Шемурша, ул. Советская</w:t>
      </w:r>
      <w:r w:rsidRPr="00277E8C">
        <w:rPr>
          <w:kern w:val="0"/>
          <w:lang w:eastAsia="ru-RU"/>
        </w:rPr>
        <w:t xml:space="preserve">, д. </w:t>
      </w:r>
      <w:r w:rsidR="00F31203">
        <w:rPr>
          <w:kern w:val="0"/>
          <w:lang w:eastAsia="ru-RU"/>
        </w:rPr>
        <w:t>8</w:t>
      </w:r>
      <w:r w:rsidRPr="00277E8C">
        <w:rPr>
          <w:kern w:val="0"/>
          <w:lang w:eastAsia="ru-RU"/>
        </w:rPr>
        <w:t>, ИНН 21</w:t>
      </w:r>
      <w:r w:rsidR="00F31203">
        <w:rPr>
          <w:kern w:val="0"/>
          <w:lang w:eastAsia="ru-RU"/>
        </w:rPr>
        <w:t>00003305</w:t>
      </w:r>
      <w:r w:rsidRPr="00277E8C">
        <w:rPr>
          <w:kern w:val="0"/>
          <w:lang w:eastAsia="ru-RU"/>
        </w:rPr>
        <w:t>, ОГРН 122</w:t>
      </w:r>
      <w:r w:rsidR="00F31203">
        <w:rPr>
          <w:kern w:val="0"/>
          <w:lang w:eastAsia="ru-RU"/>
        </w:rPr>
        <w:t>2</w:t>
      </w:r>
      <w:r w:rsidRPr="00277E8C">
        <w:rPr>
          <w:kern w:val="0"/>
          <w:lang w:eastAsia="ru-RU"/>
        </w:rPr>
        <w:t>10000</w:t>
      </w:r>
      <w:r w:rsidR="00F31203">
        <w:rPr>
          <w:kern w:val="0"/>
          <w:lang w:eastAsia="ru-RU"/>
        </w:rPr>
        <w:t>9768</w:t>
      </w:r>
      <w:r w:rsidRPr="00277E8C">
        <w:rPr>
          <w:kern w:val="0"/>
          <w:lang w:eastAsia="ru-RU"/>
        </w:rPr>
        <w:t>, на обработку следующих персональных данных: фамилии, имени, (при наличии) отчества, адреса места жительства (по паспорту и фактический), номера основного документа, удостоверяющего личность, сведений о дате выдачи указанного документа и выдавшем его органе; даты рождения, контактных телефонов, то есть на совершение действий, предусмотренных п. 3 ст. 3 Федерального закона от 27.07.2006 № 152-ФЗ «О персональных данных».</w:t>
      </w:r>
    </w:p>
    <w:p w:rsidR="00277E8C" w:rsidRPr="00277E8C" w:rsidRDefault="00277E8C" w:rsidP="00277E8C">
      <w:pPr>
        <w:tabs>
          <w:tab w:val="left" w:pos="851"/>
        </w:tabs>
        <w:suppressAutoHyphens w:val="0"/>
        <w:spacing w:line="240" w:lineRule="auto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Перечень действий с персональными данными: получение (сбор) информации, </w:t>
      </w:r>
      <w:r w:rsidRPr="00277E8C">
        <w:rPr>
          <w:kern w:val="0"/>
          <w:lang w:eastAsia="ru-RU"/>
        </w:rPr>
        <w:br/>
        <w:t>ее хранение, комбинирование, систематизация, накопление,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данных. Обработка вышеуказанных персональных данных будет осуществляться путем смешанной обработки персональных данных с использованием ПЭВМ, с передачей полученной информации по внутренней (локальной) сети организации.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277E8C">
        <w:rPr>
          <w:kern w:val="0"/>
          <w:lang w:eastAsia="ru-RU"/>
        </w:rPr>
        <w:tab/>
        <w:t>Настоящее согласие действует со дня его подписания до дня отзыва в письменной форме.</w:t>
      </w:r>
    </w:p>
    <w:p w:rsidR="00277E8C" w:rsidRDefault="00277E8C" w:rsidP="00277E8C">
      <w:pPr>
        <w:suppressAutoHyphens w:val="0"/>
        <w:spacing w:line="240" w:lineRule="auto"/>
        <w:ind w:firstLine="0"/>
        <w:rPr>
          <w:bCs/>
          <w:kern w:val="0"/>
          <w:lang w:eastAsia="ru-RU"/>
        </w:rPr>
      </w:pPr>
    </w:p>
    <w:p w:rsidR="00F31203" w:rsidRDefault="00F31203" w:rsidP="00277E8C">
      <w:pPr>
        <w:suppressAutoHyphens w:val="0"/>
        <w:spacing w:line="240" w:lineRule="auto"/>
        <w:ind w:firstLine="0"/>
        <w:rPr>
          <w:bCs/>
          <w:kern w:val="0"/>
          <w:lang w:eastAsia="ru-RU"/>
        </w:rPr>
      </w:pPr>
    </w:p>
    <w:p w:rsidR="00F31203" w:rsidRDefault="00F31203" w:rsidP="00277E8C">
      <w:pPr>
        <w:suppressAutoHyphens w:val="0"/>
        <w:spacing w:line="240" w:lineRule="auto"/>
        <w:ind w:firstLine="0"/>
        <w:rPr>
          <w:bCs/>
          <w:kern w:val="0"/>
          <w:lang w:eastAsia="ru-RU"/>
        </w:rPr>
      </w:pPr>
    </w:p>
    <w:p w:rsidR="00F31203" w:rsidRDefault="00F31203" w:rsidP="00277E8C">
      <w:pPr>
        <w:suppressAutoHyphens w:val="0"/>
        <w:spacing w:line="240" w:lineRule="auto"/>
        <w:ind w:firstLine="0"/>
        <w:rPr>
          <w:bCs/>
          <w:kern w:val="0"/>
          <w:lang w:eastAsia="ru-RU"/>
        </w:rPr>
      </w:pPr>
    </w:p>
    <w:p w:rsidR="00F31203" w:rsidRPr="00277E8C" w:rsidRDefault="00F31203" w:rsidP="00277E8C">
      <w:pPr>
        <w:suppressAutoHyphens w:val="0"/>
        <w:spacing w:line="240" w:lineRule="auto"/>
        <w:ind w:firstLine="0"/>
        <w:rPr>
          <w:bCs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bCs/>
          <w:kern w:val="0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3685"/>
        <w:gridCol w:w="3083"/>
      </w:tblGrid>
      <w:tr w:rsidR="00277E8C" w:rsidRPr="00277E8C" w:rsidTr="005A33D6">
        <w:tc>
          <w:tcPr>
            <w:tcW w:w="2802" w:type="dxa"/>
            <w:tcBorders>
              <w:bottom w:val="single" w:sz="4" w:space="0" w:color="auto"/>
            </w:tcBorders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277E8C" w:rsidRPr="00277E8C" w:rsidTr="005A33D6">
        <w:tc>
          <w:tcPr>
            <w:tcW w:w="2802" w:type="dxa"/>
            <w:tcBorders>
              <w:top w:val="single" w:sz="4" w:space="0" w:color="auto"/>
            </w:tcBorders>
          </w:tcPr>
          <w:p w:rsidR="00277E8C" w:rsidRPr="00277E8C" w:rsidRDefault="00277E8C" w:rsidP="00277E8C">
            <w:pPr>
              <w:tabs>
                <w:tab w:val="left" w:pos="9072"/>
              </w:tabs>
              <w:suppressAutoHyphens w:val="0"/>
              <w:spacing w:line="240" w:lineRule="auto"/>
              <w:ind w:firstLine="0"/>
              <w:jc w:val="center"/>
              <w:rPr>
                <w:i/>
                <w:kern w:val="0"/>
                <w:sz w:val="20"/>
                <w:lang w:eastAsia="ru-RU"/>
              </w:rPr>
            </w:pPr>
            <w:r w:rsidRPr="00277E8C">
              <w:rPr>
                <w:i/>
                <w:kern w:val="0"/>
                <w:sz w:val="20"/>
                <w:lang w:eastAsia="ru-RU"/>
              </w:rPr>
              <w:t>(дата)</w:t>
            </w:r>
          </w:p>
        </w:tc>
        <w:tc>
          <w:tcPr>
            <w:tcW w:w="3685" w:type="dxa"/>
            <w:vMerge/>
          </w:tcPr>
          <w:p w:rsidR="00277E8C" w:rsidRPr="00277E8C" w:rsidRDefault="00277E8C" w:rsidP="00277E8C">
            <w:pPr>
              <w:tabs>
                <w:tab w:val="left" w:pos="9072"/>
              </w:tabs>
              <w:suppressAutoHyphens w:val="0"/>
              <w:spacing w:line="240" w:lineRule="auto"/>
              <w:ind w:firstLine="0"/>
              <w:jc w:val="center"/>
              <w:rPr>
                <w:i/>
                <w:kern w:val="0"/>
                <w:sz w:val="20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277E8C" w:rsidRPr="00277E8C" w:rsidRDefault="00277E8C" w:rsidP="00277E8C">
            <w:pPr>
              <w:tabs>
                <w:tab w:val="left" w:pos="9072"/>
              </w:tabs>
              <w:suppressAutoHyphens w:val="0"/>
              <w:spacing w:line="240" w:lineRule="auto"/>
              <w:ind w:firstLine="0"/>
              <w:jc w:val="center"/>
              <w:rPr>
                <w:i/>
                <w:kern w:val="0"/>
                <w:sz w:val="20"/>
                <w:lang w:eastAsia="ru-RU"/>
              </w:rPr>
            </w:pPr>
            <w:r w:rsidRPr="00277E8C">
              <w:rPr>
                <w:i/>
                <w:kern w:val="0"/>
                <w:sz w:val="20"/>
                <w:lang w:eastAsia="ru-RU"/>
              </w:rPr>
              <w:t>(подпись)</w:t>
            </w:r>
          </w:p>
        </w:tc>
      </w:tr>
    </w:tbl>
    <w:p w:rsidR="00277E8C" w:rsidRPr="00277E8C" w:rsidRDefault="00277E8C" w:rsidP="00277E8C">
      <w:pPr>
        <w:tabs>
          <w:tab w:val="left" w:pos="9072"/>
        </w:tabs>
        <w:suppressAutoHyphens w:val="0"/>
        <w:spacing w:line="240" w:lineRule="auto"/>
        <w:ind w:firstLine="0"/>
        <w:jc w:val="center"/>
        <w:rPr>
          <w:i/>
          <w:kern w:val="0"/>
          <w:sz w:val="2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left"/>
        <w:rPr>
          <w:kern w:val="0"/>
          <w:lang w:eastAsia="ru-RU"/>
        </w:rPr>
      </w:pPr>
      <w:r w:rsidRPr="00277E8C">
        <w:rPr>
          <w:kern w:val="0"/>
          <w:lang w:eastAsia="ru-RU"/>
        </w:rPr>
        <w:lastRenderedPageBreak/>
        <w:t>Приложение № 3</w:t>
      </w:r>
      <w:r w:rsidRPr="00277E8C">
        <w:rPr>
          <w:kern w:val="0"/>
          <w:lang w:eastAsia="ru-RU"/>
        </w:rPr>
        <w:br/>
        <w:t xml:space="preserve">к Административному регламенту </w:t>
      </w:r>
    </w:p>
    <w:p w:rsidR="00277E8C" w:rsidRPr="00277E8C" w:rsidRDefault="00F31203" w:rsidP="00277E8C">
      <w:pPr>
        <w:suppressAutoHyphens w:val="0"/>
        <w:spacing w:line="240" w:lineRule="auto"/>
        <w:ind w:left="3969" w:firstLine="0"/>
        <w:jc w:val="left"/>
        <w:rPr>
          <w:kern w:val="0"/>
          <w:lang w:eastAsia="ru-RU"/>
        </w:rPr>
      </w:pPr>
      <w:r w:rsidRPr="00277E8C">
        <w:rPr>
          <w:kern w:val="0"/>
          <w:lang w:eastAsia="ru-RU"/>
        </w:rPr>
        <w:t>А</w:t>
      </w:r>
      <w:r w:rsidR="00277E8C" w:rsidRPr="00277E8C">
        <w:rPr>
          <w:kern w:val="0"/>
          <w:lang w:eastAsia="ru-RU"/>
        </w:rPr>
        <w:t>дминистрации</w:t>
      </w:r>
      <w:r>
        <w:rPr>
          <w:kern w:val="0"/>
          <w:lang w:eastAsia="ru-RU"/>
        </w:rPr>
        <w:t xml:space="preserve"> Шемуршин</w:t>
      </w:r>
      <w:r w:rsidR="00277E8C" w:rsidRPr="00277E8C">
        <w:rPr>
          <w:kern w:val="0"/>
          <w:lang w:eastAsia="ru-RU"/>
        </w:rPr>
        <w:t>ского муниципального округа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right"/>
        <w:rPr>
          <w:color w:val="FF0000"/>
          <w:kern w:val="0"/>
          <w:lang w:eastAsia="ru-RU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jc w:val="center"/>
        <w:textAlignment w:val="baseline"/>
        <w:rPr>
          <w:rFonts w:eastAsia="Calibri"/>
          <w:b/>
          <w:lang w:eastAsia="zh-CN"/>
        </w:rPr>
      </w:pPr>
      <w:r w:rsidRPr="00277E8C">
        <w:rPr>
          <w:rFonts w:eastAsia="Calibri"/>
          <w:b/>
          <w:lang w:eastAsia="zh-CN"/>
        </w:rPr>
        <w:t>Перечень признаков заявителей,</w:t>
      </w: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jc w:val="center"/>
        <w:textAlignment w:val="baseline"/>
        <w:rPr>
          <w:rFonts w:eastAsia="Calibri"/>
          <w:b/>
          <w:lang w:eastAsia="zh-CN"/>
        </w:rPr>
      </w:pPr>
      <w:r w:rsidRPr="00277E8C">
        <w:rPr>
          <w:rFonts w:eastAsia="Calibri"/>
          <w:kern w:val="0"/>
          <w:lang w:eastAsia="en-US"/>
        </w:rPr>
        <w:t xml:space="preserve"> </w:t>
      </w:r>
      <w:r w:rsidRPr="00277E8C">
        <w:rPr>
          <w:rFonts w:eastAsia="Calibri"/>
          <w:b/>
          <w:lang w:eastAsia="zh-CN"/>
        </w:rPr>
        <w:t>уполномоченных лиц (законных представителей)</w:t>
      </w: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jc w:val="center"/>
        <w:textAlignment w:val="baseline"/>
        <w:rPr>
          <w:rFonts w:eastAsia="Calibri"/>
          <w:b/>
          <w:lang w:eastAsia="zh-CN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7797"/>
      </w:tblGrid>
      <w:tr w:rsidR="00277E8C" w:rsidRPr="00277E8C" w:rsidTr="005A33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8C" w:rsidRPr="00277E8C" w:rsidRDefault="00277E8C" w:rsidP="00277E8C">
            <w:pPr>
              <w:widowControl w:val="0"/>
              <w:autoSpaceDE w:val="0"/>
              <w:spacing w:after="200" w:line="240" w:lineRule="auto"/>
              <w:ind w:firstLine="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277E8C">
              <w:rPr>
                <w:rFonts w:eastAsia="Calibri"/>
                <w:lang w:eastAsia="zh-CN"/>
              </w:rPr>
              <w:t>Признак заявителя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8C" w:rsidRPr="00277E8C" w:rsidRDefault="00277E8C" w:rsidP="00277E8C">
            <w:pPr>
              <w:widowControl w:val="0"/>
              <w:autoSpaceDE w:val="0"/>
              <w:spacing w:after="200" w:line="240" w:lineRule="auto"/>
              <w:ind w:firstLine="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277E8C">
              <w:rPr>
                <w:rFonts w:eastAsia="Calibri"/>
                <w:lang w:eastAsia="zh-CN"/>
              </w:rPr>
              <w:t>№</w:t>
            </w:r>
          </w:p>
          <w:p w:rsidR="00277E8C" w:rsidRPr="00277E8C" w:rsidRDefault="00277E8C" w:rsidP="00277E8C">
            <w:pPr>
              <w:widowControl w:val="0"/>
              <w:autoSpaceDE w:val="0"/>
              <w:spacing w:after="200" w:line="240" w:lineRule="auto"/>
              <w:ind w:firstLine="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277E8C">
              <w:rPr>
                <w:rFonts w:eastAsia="Calibri"/>
                <w:lang w:eastAsia="zh-CN"/>
              </w:rPr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8C" w:rsidRPr="00277E8C" w:rsidRDefault="00277E8C" w:rsidP="00277E8C">
            <w:pPr>
              <w:widowControl w:val="0"/>
              <w:autoSpaceDE w:val="0"/>
              <w:spacing w:after="200" w:line="240" w:lineRule="auto"/>
              <w:ind w:firstLine="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277E8C">
              <w:rPr>
                <w:rFonts w:eastAsia="Calibri"/>
                <w:lang w:eastAsia="zh-CN"/>
              </w:rPr>
              <w:t>Значения признака заявителя</w:t>
            </w:r>
          </w:p>
        </w:tc>
      </w:tr>
      <w:tr w:rsidR="00277E8C" w:rsidRPr="00277E8C" w:rsidTr="005A33D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E8C" w:rsidRPr="00277E8C" w:rsidRDefault="00277E8C" w:rsidP="00277E8C">
            <w:pPr>
              <w:widowControl w:val="0"/>
              <w:autoSpaceDE w:val="0"/>
              <w:spacing w:after="200" w:line="240" w:lineRule="auto"/>
              <w:ind w:firstLine="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277E8C">
              <w:rPr>
                <w:rFonts w:eastAsia="Calibri"/>
                <w:lang w:eastAsia="zh-CN"/>
              </w:rPr>
              <w:t>Статус заявителя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8C" w:rsidRPr="00277E8C" w:rsidRDefault="00277E8C" w:rsidP="00277E8C">
            <w:pPr>
              <w:widowControl w:val="0"/>
              <w:autoSpaceDE w:val="0"/>
              <w:spacing w:after="200" w:line="240" w:lineRule="auto"/>
              <w:ind w:firstLine="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277E8C">
              <w:rPr>
                <w:rFonts w:eastAsia="Calibri"/>
                <w:lang w:eastAsia="zh-CN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8C" w:rsidRPr="00277E8C" w:rsidRDefault="00511B09" w:rsidP="00277E8C">
            <w:pPr>
              <w:widowControl w:val="0"/>
              <w:autoSpaceDE w:val="0"/>
              <w:spacing w:after="200" w:line="240" w:lineRule="auto"/>
              <w:ind w:firstLine="0"/>
              <w:contextualSpacing/>
              <w:textAlignment w:val="baseline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физическое лицо, </w:t>
            </w:r>
            <w:r w:rsidR="00277E8C" w:rsidRPr="00277E8C">
              <w:rPr>
                <w:rFonts w:eastAsia="Calibri"/>
                <w:lang w:eastAsia="zh-CN"/>
              </w:rPr>
              <w:t xml:space="preserve">желающее оформить земельный участок, находящийся </w:t>
            </w:r>
            <w:r w:rsidR="00277E8C" w:rsidRPr="00277E8C">
              <w:rPr>
                <w:kern w:val="0"/>
                <w:lang w:eastAsia="ru-RU"/>
              </w:rPr>
              <w:t>в государственной или муниципальной собственности, бесплатно</w:t>
            </w:r>
          </w:p>
        </w:tc>
      </w:tr>
      <w:tr w:rsidR="00277E8C" w:rsidRPr="00277E8C" w:rsidTr="005A33D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E8C" w:rsidRPr="00277E8C" w:rsidRDefault="00277E8C" w:rsidP="00277E8C">
            <w:pPr>
              <w:widowControl w:val="0"/>
              <w:autoSpaceDE w:val="0"/>
              <w:spacing w:after="200" w:line="240" w:lineRule="auto"/>
              <w:ind w:firstLine="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8C" w:rsidRPr="00277E8C" w:rsidRDefault="00277E8C" w:rsidP="00277E8C">
            <w:pPr>
              <w:widowControl w:val="0"/>
              <w:autoSpaceDE w:val="0"/>
              <w:spacing w:after="200" w:line="240" w:lineRule="auto"/>
              <w:ind w:firstLine="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277E8C">
              <w:rPr>
                <w:rFonts w:eastAsia="Calibri"/>
                <w:lang w:eastAsia="zh-CN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rFonts w:eastAsia="Calibri"/>
                <w:lang w:eastAsia="zh-CN"/>
              </w:rPr>
            </w:pPr>
            <w:r w:rsidRPr="00277E8C">
              <w:rPr>
                <w:rFonts w:eastAsia="Calibri"/>
                <w:lang w:eastAsia="zh-CN"/>
              </w:rPr>
              <w:t xml:space="preserve">индивидуальный предприниматель, желающий оформить земельный участок, находящийся </w:t>
            </w:r>
            <w:r w:rsidRPr="00277E8C">
              <w:rPr>
                <w:kern w:val="0"/>
                <w:lang w:eastAsia="ru-RU"/>
              </w:rPr>
              <w:t>в государственной или муниципальной собственности, бесплатно</w:t>
            </w:r>
          </w:p>
        </w:tc>
      </w:tr>
      <w:tr w:rsidR="00277E8C" w:rsidRPr="00277E8C" w:rsidTr="005A33D6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E8C" w:rsidRPr="00277E8C" w:rsidRDefault="00277E8C" w:rsidP="00277E8C">
            <w:pPr>
              <w:widowControl w:val="0"/>
              <w:autoSpaceDE w:val="0"/>
              <w:spacing w:after="200" w:line="240" w:lineRule="auto"/>
              <w:ind w:firstLine="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8C" w:rsidRPr="00277E8C" w:rsidRDefault="00277E8C" w:rsidP="00277E8C">
            <w:pPr>
              <w:widowControl w:val="0"/>
              <w:autoSpaceDE w:val="0"/>
              <w:spacing w:after="200" w:line="240" w:lineRule="auto"/>
              <w:ind w:firstLine="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277E8C">
              <w:rPr>
                <w:rFonts w:eastAsia="Calibri"/>
                <w:lang w:eastAsia="zh-CN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rFonts w:eastAsia="Calibri"/>
                <w:lang w:eastAsia="zh-CN"/>
              </w:rPr>
            </w:pPr>
            <w:r w:rsidRPr="00277E8C">
              <w:rPr>
                <w:rFonts w:eastAsia="Calibri"/>
                <w:lang w:eastAsia="zh-CN"/>
              </w:rPr>
              <w:t xml:space="preserve">юридическое лицо, желающее оформить земельный участок, находящийся </w:t>
            </w:r>
            <w:r w:rsidRPr="00277E8C">
              <w:rPr>
                <w:kern w:val="0"/>
                <w:lang w:eastAsia="ru-RU"/>
              </w:rPr>
              <w:t>в государственной или муниципальной собственности, бесплатно</w:t>
            </w:r>
          </w:p>
        </w:tc>
      </w:tr>
      <w:tr w:rsidR="00277E8C" w:rsidRPr="00277E8C" w:rsidTr="005A33D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E8C" w:rsidRPr="00277E8C" w:rsidRDefault="00277E8C" w:rsidP="00277E8C">
            <w:pPr>
              <w:widowControl w:val="0"/>
              <w:autoSpaceDE w:val="0"/>
              <w:spacing w:after="200" w:line="240" w:lineRule="auto"/>
              <w:ind w:firstLine="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277E8C">
              <w:rPr>
                <w:rFonts w:eastAsia="Calibri"/>
                <w:lang w:eastAsia="zh-CN"/>
              </w:rPr>
              <w:t>Цель обращения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8C" w:rsidRPr="00277E8C" w:rsidRDefault="00277E8C" w:rsidP="00277E8C">
            <w:pPr>
              <w:widowControl w:val="0"/>
              <w:autoSpaceDE w:val="0"/>
              <w:spacing w:after="200" w:line="240" w:lineRule="auto"/>
              <w:ind w:firstLine="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277E8C">
              <w:rPr>
                <w:rFonts w:eastAsia="Calibri"/>
                <w:lang w:eastAsia="zh-CN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rFonts w:eastAsia="Calibri"/>
                <w:lang w:eastAsia="zh-CN"/>
              </w:rPr>
            </w:pPr>
            <w:r w:rsidRPr="00277E8C">
              <w:rPr>
                <w:rFonts w:eastAsia="Calibri"/>
                <w:lang w:eastAsia="zh-C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</w:tc>
      </w:tr>
      <w:tr w:rsidR="00277E8C" w:rsidRPr="00277E8C" w:rsidTr="005A33D6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8C" w:rsidRPr="00277E8C" w:rsidRDefault="00277E8C" w:rsidP="00277E8C">
            <w:pPr>
              <w:widowControl w:val="0"/>
              <w:autoSpaceDE w:val="0"/>
              <w:spacing w:after="200" w:line="240" w:lineRule="auto"/>
              <w:ind w:firstLine="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8C" w:rsidRPr="00277E8C" w:rsidRDefault="00277E8C" w:rsidP="00277E8C">
            <w:pPr>
              <w:widowControl w:val="0"/>
              <w:autoSpaceDE w:val="0"/>
              <w:spacing w:after="200" w:line="240" w:lineRule="auto"/>
              <w:ind w:firstLine="0"/>
              <w:contextualSpacing/>
              <w:jc w:val="center"/>
              <w:textAlignment w:val="baseline"/>
              <w:rPr>
                <w:rFonts w:eastAsia="Calibri"/>
                <w:lang w:eastAsia="zh-CN"/>
              </w:rPr>
            </w:pPr>
            <w:r w:rsidRPr="00277E8C">
              <w:rPr>
                <w:rFonts w:eastAsia="Calibri"/>
                <w:lang w:eastAsia="zh-CN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rFonts w:eastAsia="Calibri"/>
                <w:lang w:eastAsia="zh-CN"/>
              </w:rPr>
            </w:pPr>
            <w:r w:rsidRPr="00277E8C">
              <w:rPr>
                <w:rFonts w:eastAsia="Calibri"/>
                <w:lang w:eastAsia="zh-CN"/>
              </w:rPr>
              <w:t>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</w:tbl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jc w:val="center"/>
        <w:textAlignment w:val="baseline"/>
        <w:rPr>
          <w:rFonts w:eastAsia="Calibri"/>
          <w:b/>
          <w:lang w:eastAsia="zh-CN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jc w:val="center"/>
        <w:textAlignment w:val="baseline"/>
        <w:rPr>
          <w:rFonts w:eastAsia="Calibri"/>
          <w:b/>
          <w:lang w:eastAsia="zh-CN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lang w:eastAsia="en-US"/>
        </w:rPr>
      </w:pPr>
    </w:p>
    <w:p w:rsidR="00277E8C" w:rsidRPr="00277E8C" w:rsidRDefault="00277E8C" w:rsidP="00277E8C">
      <w:pPr>
        <w:widowControl w:val="0"/>
        <w:autoSpaceDE w:val="0"/>
        <w:spacing w:after="200" w:line="240" w:lineRule="auto"/>
        <w:ind w:firstLine="0"/>
        <w:contextualSpacing/>
        <w:textAlignment w:val="baseline"/>
        <w:rPr>
          <w:rFonts w:eastAsia="Calibri"/>
          <w:color w:val="FF0000"/>
          <w:lang w:eastAsia="en-US"/>
        </w:rPr>
      </w:pPr>
    </w:p>
    <w:p w:rsidR="00F31203" w:rsidRDefault="00F31203" w:rsidP="00277E8C">
      <w:pPr>
        <w:suppressAutoHyphens w:val="0"/>
        <w:spacing w:line="240" w:lineRule="auto"/>
        <w:ind w:left="3969" w:firstLine="0"/>
        <w:jc w:val="left"/>
        <w:rPr>
          <w:rFonts w:ascii="TimesNewRomanPSMT" w:hAnsi="TimesNewRomanPSMT"/>
          <w:kern w:val="0"/>
          <w:sz w:val="22"/>
          <w:szCs w:val="22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left"/>
        <w:rPr>
          <w:rFonts w:ascii="TimesNewRomanPSMT" w:hAnsi="TimesNewRomanPSMT"/>
          <w:kern w:val="0"/>
          <w:sz w:val="22"/>
          <w:szCs w:val="22"/>
          <w:lang w:eastAsia="ru-RU"/>
        </w:rPr>
      </w:pPr>
      <w:r w:rsidRPr="00277E8C">
        <w:rPr>
          <w:rFonts w:ascii="TimesNewRomanPSMT" w:hAnsi="TimesNewRomanPSMT"/>
          <w:kern w:val="0"/>
          <w:sz w:val="22"/>
          <w:szCs w:val="22"/>
          <w:lang w:val="x-none" w:eastAsia="ru-RU"/>
        </w:rPr>
        <w:lastRenderedPageBreak/>
        <w:t xml:space="preserve">Приложение № </w:t>
      </w:r>
      <w:r w:rsidRPr="00277E8C">
        <w:rPr>
          <w:rFonts w:ascii="TimesNewRomanPSMT" w:hAnsi="TimesNewRomanPSMT"/>
          <w:kern w:val="0"/>
          <w:sz w:val="22"/>
          <w:szCs w:val="22"/>
          <w:lang w:eastAsia="ru-RU"/>
        </w:rPr>
        <w:t>4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left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к Административному регламенту </w:t>
      </w:r>
    </w:p>
    <w:p w:rsidR="00277E8C" w:rsidRPr="00277E8C" w:rsidRDefault="00277E8C" w:rsidP="00277E8C">
      <w:pPr>
        <w:suppressAutoHyphens w:val="0"/>
        <w:spacing w:line="240" w:lineRule="auto"/>
        <w:ind w:left="3969" w:firstLine="0"/>
        <w:jc w:val="left"/>
        <w:rPr>
          <w:kern w:val="0"/>
          <w:lang w:eastAsia="ru-RU"/>
        </w:rPr>
      </w:pPr>
      <w:r w:rsidRPr="00277E8C">
        <w:rPr>
          <w:kern w:val="0"/>
          <w:lang w:eastAsia="ru-RU"/>
        </w:rPr>
        <w:t xml:space="preserve">администрации </w:t>
      </w:r>
      <w:r w:rsidR="00F31203">
        <w:rPr>
          <w:kern w:val="0"/>
          <w:lang w:eastAsia="ru-RU"/>
        </w:rPr>
        <w:t xml:space="preserve"> Шемуршин</w:t>
      </w:r>
      <w:r w:rsidRPr="00277E8C">
        <w:rPr>
          <w:kern w:val="0"/>
          <w:lang w:eastAsia="ru-RU"/>
        </w:rPr>
        <w:t>ского муниципального округа Чувашской Республики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right"/>
        <w:rPr>
          <w:rFonts w:ascii="TimesNewRomanPSMT" w:hAnsi="TimesNewRomanPSMT"/>
          <w:color w:val="FF0000"/>
          <w:kern w:val="0"/>
          <w:sz w:val="22"/>
          <w:szCs w:val="22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color w:val="FF0000"/>
          <w:kern w:val="0"/>
          <w:lang w:eastAsia="ru-RU"/>
        </w:rPr>
      </w:pPr>
    </w:p>
    <w:p w:rsidR="00F31203" w:rsidRDefault="00277E8C" w:rsidP="00277E8C">
      <w:pPr>
        <w:suppressAutoHyphens w:val="0"/>
        <w:spacing w:line="240" w:lineRule="auto"/>
        <w:ind w:firstLine="0"/>
        <w:jc w:val="right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 xml:space="preserve">Главе </w:t>
      </w:r>
      <w:r w:rsidR="00F31203">
        <w:rPr>
          <w:rFonts w:ascii="TimesNewRomanPSMT" w:hAnsi="TimesNewRomanPSMT"/>
          <w:kern w:val="0"/>
          <w:sz w:val="20"/>
          <w:szCs w:val="20"/>
          <w:lang w:eastAsia="ru-RU"/>
        </w:rPr>
        <w:t>Шемуршин</w:t>
      </w: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 xml:space="preserve">ского муниципального </w:t>
      </w:r>
    </w:p>
    <w:p w:rsidR="00277E8C" w:rsidRDefault="00277E8C" w:rsidP="00277E8C">
      <w:pPr>
        <w:suppressAutoHyphens w:val="0"/>
        <w:spacing w:line="240" w:lineRule="auto"/>
        <w:ind w:firstLine="0"/>
        <w:jc w:val="right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округа Чувашской Республики</w:t>
      </w:r>
    </w:p>
    <w:p w:rsidR="00F31203" w:rsidRPr="00277E8C" w:rsidRDefault="00F31203" w:rsidP="00277E8C">
      <w:pPr>
        <w:suppressAutoHyphens w:val="0"/>
        <w:spacing w:line="240" w:lineRule="auto"/>
        <w:ind w:firstLine="0"/>
        <w:jc w:val="right"/>
        <w:rPr>
          <w:rFonts w:ascii="TimesNewRomanPSMT" w:hAnsi="TimesNewRomanPSMT"/>
          <w:kern w:val="0"/>
          <w:sz w:val="20"/>
          <w:szCs w:val="2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jc w:val="right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от_________________________________________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right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Ф.И.О., полностью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right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___________________________________________,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right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зарегистрированного(-ой) по адресу: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right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___________________________________________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right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___________________________________________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right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телефон____________________________________</w:t>
      </w:r>
    </w:p>
    <w:p w:rsidR="00277E8C" w:rsidRDefault="00277E8C" w:rsidP="00F31203">
      <w:pPr>
        <w:suppressAutoHyphens w:val="0"/>
        <w:spacing w:line="240" w:lineRule="auto"/>
        <w:ind w:firstLine="0"/>
        <w:jc w:val="center"/>
        <w:rPr>
          <w:rFonts w:ascii="TimesNewRomanPSMT" w:hAnsi="TimesNewRomanPSMT"/>
          <w:kern w:val="0"/>
          <w:lang w:eastAsia="ru-RU"/>
        </w:rPr>
      </w:pPr>
    </w:p>
    <w:p w:rsidR="00F31203" w:rsidRPr="00277E8C" w:rsidRDefault="00F31203" w:rsidP="00F31203">
      <w:pPr>
        <w:suppressAutoHyphens w:val="0"/>
        <w:spacing w:line="240" w:lineRule="auto"/>
        <w:ind w:firstLine="0"/>
        <w:jc w:val="center"/>
        <w:rPr>
          <w:rFonts w:ascii="TimesNewRomanPSMT" w:hAnsi="TimesNewRomanPSMT"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b/>
          <w:bCs/>
          <w:kern w:val="0"/>
          <w:sz w:val="20"/>
          <w:szCs w:val="20"/>
          <w:lang w:eastAsia="ru-RU"/>
        </w:rPr>
        <w:t>ЖАЛОБА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на действия (бездействия) или решения, осуществленные (принятые)</w:t>
      </w:r>
    </w:p>
    <w:p w:rsidR="00277E8C" w:rsidRPr="00277E8C" w:rsidRDefault="00277E8C" w:rsidP="00277E8C">
      <w:pPr>
        <w:suppressAutoHyphens w:val="0"/>
        <w:spacing w:line="240" w:lineRule="auto"/>
        <w:ind w:firstLine="0"/>
        <w:jc w:val="center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277E8C" w:rsidRPr="00277E8C" w:rsidTr="005A33D6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jc w:val="center"/>
              <w:rPr>
                <w:rFonts w:ascii="TimesNewRomanPSMT" w:hAnsi="TimesNewRomanPSMT"/>
                <w:kern w:val="0"/>
                <w:sz w:val="20"/>
                <w:szCs w:val="20"/>
                <w:lang w:eastAsia="ru-RU"/>
              </w:rPr>
            </w:pPr>
          </w:p>
        </w:tc>
      </w:tr>
      <w:tr w:rsidR="00277E8C" w:rsidRPr="00277E8C" w:rsidTr="005A33D6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jc w:val="center"/>
              <w:rPr>
                <w:rFonts w:ascii="TimesNewRomanPSMT" w:hAnsi="TimesNewRomanPSMT"/>
                <w:kern w:val="0"/>
                <w:sz w:val="20"/>
                <w:szCs w:val="20"/>
                <w:lang w:eastAsia="ru-RU"/>
              </w:rPr>
            </w:pPr>
            <w:r w:rsidRPr="00277E8C">
              <w:rPr>
                <w:rFonts w:ascii="TimesNewRomanPSMT" w:hAnsi="TimesNewRomanPSMT"/>
                <w:kern w:val="0"/>
                <w:sz w:val="20"/>
                <w:szCs w:val="20"/>
                <w:lang w:eastAsia="ru-RU"/>
              </w:rPr>
              <w:t>(наименование структурного подразделения, должность, Ф.И.О. должностного лица администрации,</w:t>
            </w:r>
          </w:p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jc w:val="center"/>
              <w:rPr>
                <w:rFonts w:ascii="TimesNewRomanPSMT" w:hAnsi="TimesNewRomanPSMT"/>
                <w:kern w:val="0"/>
                <w:sz w:val="20"/>
                <w:szCs w:val="20"/>
                <w:lang w:eastAsia="ru-RU"/>
              </w:rPr>
            </w:pPr>
            <w:r w:rsidRPr="00277E8C">
              <w:rPr>
                <w:rFonts w:ascii="TimesNewRomanPSMT" w:hAnsi="TimesNewRomanPSMT"/>
                <w:kern w:val="0"/>
                <w:sz w:val="20"/>
                <w:szCs w:val="20"/>
                <w:lang w:eastAsia="ru-RU"/>
              </w:rPr>
              <w:t>на которое подается жалоба)</w:t>
            </w:r>
          </w:p>
        </w:tc>
      </w:tr>
    </w:tbl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kern w:val="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277E8C" w:rsidRPr="00277E8C" w:rsidTr="005A33D6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rFonts w:ascii="TimesNewRomanPSMT" w:hAnsi="TimesNewRomanPSMT"/>
                <w:kern w:val="0"/>
                <w:sz w:val="20"/>
                <w:szCs w:val="20"/>
                <w:lang w:eastAsia="ru-RU"/>
              </w:rPr>
            </w:pPr>
          </w:p>
        </w:tc>
      </w:tr>
      <w:tr w:rsidR="00277E8C" w:rsidRPr="00277E8C" w:rsidTr="005A33D6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rFonts w:ascii="TimesNewRomanPSMT" w:hAnsi="TimesNewRomanPSMT"/>
                <w:kern w:val="0"/>
                <w:sz w:val="20"/>
                <w:szCs w:val="20"/>
                <w:lang w:eastAsia="ru-RU"/>
              </w:rPr>
            </w:pPr>
          </w:p>
        </w:tc>
      </w:tr>
      <w:tr w:rsidR="00277E8C" w:rsidRPr="00277E8C" w:rsidTr="005A33D6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rFonts w:ascii="TimesNewRomanPSMT" w:hAnsi="TimesNewRomanPSMT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kern w:val="0"/>
          <w:sz w:val="20"/>
          <w:szCs w:val="2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 xml:space="preserve">2. Причина несогласия (основания, по которым лицо, подающее жалобу, несогласно </w:t>
      </w: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br/>
        <w:t>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277E8C" w:rsidRPr="00277E8C" w:rsidTr="005A33D6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rFonts w:ascii="TimesNewRomanPSMT" w:hAnsi="TimesNewRomanPSMT"/>
                <w:kern w:val="0"/>
                <w:sz w:val="20"/>
                <w:szCs w:val="20"/>
                <w:lang w:eastAsia="ru-RU"/>
              </w:rPr>
            </w:pPr>
          </w:p>
        </w:tc>
      </w:tr>
      <w:tr w:rsidR="00277E8C" w:rsidRPr="00277E8C" w:rsidTr="005A33D6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rFonts w:ascii="TimesNewRomanPSMT" w:hAnsi="TimesNewRomanPSMT"/>
                <w:kern w:val="0"/>
                <w:sz w:val="20"/>
                <w:szCs w:val="20"/>
                <w:lang w:eastAsia="ru-RU"/>
              </w:rPr>
            </w:pPr>
          </w:p>
        </w:tc>
      </w:tr>
      <w:tr w:rsidR="00277E8C" w:rsidRPr="00277E8C" w:rsidTr="005A33D6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rFonts w:ascii="TimesNewRomanPSMT" w:hAnsi="TimesNewRomanPSMT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3. Приложение: (документы, либо копии документов, подтверждающие изложенные обстоятельства)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277E8C" w:rsidRPr="00277E8C" w:rsidTr="005A33D6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rFonts w:ascii="TimesNewRomanPSMT" w:hAnsi="TimesNewRomanPSMT"/>
                <w:kern w:val="0"/>
                <w:sz w:val="20"/>
                <w:szCs w:val="20"/>
                <w:lang w:eastAsia="ru-RU"/>
              </w:rPr>
            </w:pPr>
          </w:p>
        </w:tc>
      </w:tr>
      <w:tr w:rsidR="00277E8C" w:rsidRPr="00277E8C" w:rsidTr="005A33D6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rFonts w:ascii="TimesNewRomanPSMT" w:hAnsi="TimesNewRomanPSMT"/>
                <w:kern w:val="0"/>
                <w:sz w:val="20"/>
                <w:szCs w:val="20"/>
                <w:lang w:eastAsia="ru-RU"/>
              </w:rPr>
            </w:pPr>
          </w:p>
        </w:tc>
      </w:tr>
      <w:tr w:rsidR="00277E8C" w:rsidRPr="00277E8C" w:rsidTr="005A33D6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77E8C" w:rsidRPr="00277E8C" w:rsidRDefault="00277E8C" w:rsidP="00277E8C">
            <w:pPr>
              <w:suppressAutoHyphens w:val="0"/>
              <w:spacing w:line="240" w:lineRule="auto"/>
              <w:ind w:firstLine="0"/>
              <w:rPr>
                <w:rFonts w:ascii="TimesNewRomanPSMT" w:hAnsi="TimesNewRomanPSMT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kern w:val="0"/>
          <w:sz w:val="20"/>
          <w:szCs w:val="2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Способ получения ответа (нужное подчеркнуть):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- при личном обращении;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- посредством почтового отправления на адрес, указанного в заявлении;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- посредством электронной почты ____________________________________.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 xml:space="preserve"> 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bCs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kern w:val="0"/>
          <w:sz w:val="20"/>
          <w:szCs w:val="20"/>
          <w:lang w:eastAsia="ru-RU"/>
        </w:rPr>
        <w:t>_____________________ _________________________________</w:t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bCs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bCs/>
          <w:kern w:val="0"/>
          <w:sz w:val="20"/>
          <w:szCs w:val="20"/>
          <w:lang w:eastAsia="ru-RU"/>
        </w:rPr>
        <w:t>подпись заявителя фамилия, имя, (при наличии) отчество заявителя</w:t>
      </w:r>
      <w:r w:rsidRPr="00277E8C">
        <w:rPr>
          <w:rFonts w:ascii="TimesNewRomanPSMT" w:hAnsi="TimesNewRomanPSMT"/>
          <w:bCs/>
          <w:kern w:val="0"/>
          <w:sz w:val="20"/>
          <w:szCs w:val="20"/>
          <w:lang w:eastAsia="ru-RU"/>
        </w:rPr>
        <w:tab/>
      </w:r>
      <w:r w:rsidRPr="00277E8C">
        <w:rPr>
          <w:rFonts w:ascii="TimesNewRomanPSMT" w:hAnsi="TimesNewRomanPSMT"/>
          <w:bCs/>
          <w:kern w:val="0"/>
          <w:sz w:val="20"/>
          <w:szCs w:val="20"/>
          <w:lang w:eastAsia="ru-RU"/>
        </w:rPr>
        <w:tab/>
      </w: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bCs/>
          <w:kern w:val="0"/>
          <w:sz w:val="20"/>
          <w:szCs w:val="20"/>
          <w:lang w:eastAsia="ru-RU"/>
        </w:rPr>
      </w:pPr>
    </w:p>
    <w:p w:rsidR="00F31203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bCs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bCs/>
          <w:kern w:val="0"/>
          <w:sz w:val="20"/>
          <w:szCs w:val="20"/>
          <w:lang w:eastAsia="ru-RU"/>
        </w:rPr>
        <w:tab/>
      </w:r>
      <w:r w:rsidRPr="00277E8C">
        <w:rPr>
          <w:rFonts w:ascii="TimesNewRomanPSMT" w:hAnsi="TimesNewRomanPSMT"/>
          <w:bCs/>
          <w:kern w:val="0"/>
          <w:sz w:val="20"/>
          <w:szCs w:val="20"/>
          <w:lang w:eastAsia="ru-RU"/>
        </w:rPr>
        <w:tab/>
      </w:r>
      <w:r w:rsidRPr="00277E8C">
        <w:rPr>
          <w:rFonts w:ascii="TimesNewRomanPSMT" w:hAnsi="TimesNewRomanPSMT"/>
          <w:bCs/>
          <w:kern w:val="0"/>
          <w:sz w:val="20"/>
          <w:szCs w:val="20"/>
          <w:lang w:eastAsia="ru-RU"/>
        </w:rPr>
        <w:tab/>
      </w:r>
      <w:r w:rsidRPr="00277E8C">
        <w:rPr>
          <w:rFonts w:ascii="TimesNewRomanPSMT" w:hAnsi="TimesNewRomanPSMT"/>
          <w:bCs/>
          <w:kern w:val="0"/>
          <w:sz w:val="20"/>
          <w:szCs w:val="20"/>
          <w:lang w:eastAsia="ru-RU"/>
        </w:rPr>
        <w:tab/>
      </w:r>
      <w:r w:rsidRPr="00277E8C">
        <w:rPr>
          <w:rFonts w:ascii="TimesNewRomanPSMT" w:hAnsi="TimesNewRomanPSMT"/>
          <w:bCs/>
          <w:kern w:val="0"/>
          <w:sz w:val="20"/>
          <w:szCs w:val="20"/>
          <w:lang w:eastAsia="ru-RU"/>
        </w:rPr>
        <w:tab/>
      </w:r>
      <w:r w:rsidRPr="00277E8C">
        <w:rPr>
          <w:rFonts w:ascii="TimesNewRomanPSMT" w:hAnsi="TimesNewRomanPSMT"/>
          <w:bCs/>
          <w:kern w:val="0"/>
          <w:sz w:val="20"/>
          <w:szCs w:val="20"/>
          <w:lang w:eastAsia="ru-RU"/>
        </w:rPr>
        <w:tab/>
      </w:r>
      <w:r w:rsidRPr="00277E8C">
        <w:rPr>
          <w:rFonts w:ascii="TimesNewRomanPSMT" w:hAnsi="TimesNewRomanPSMT"/>
          <w:bCs/>
          <w:kern w:val="0"/>
          <w:sz w:val="20"/>
          <w:szCs w:val="20"/>
          <w:lang w:eastAsia="ru-RU"/>
        </w:rPr>
        <w:tab/>
      </w:r>
      <w:r w:rsidRPr="00277E8C">
        <w:rPr>
          <w:rFonts w:ascii="TimesNewRomanPSMT" w:hAnsi="TimesNewRomanPSMT"/>
          <w:bCs/>
          <w:kern w:val="0"/>
          <w:sz w:val="20"/>
          <w:szCs w:val="20"/>
          <w:lang w:eastAsia="ru-RU"/>
        </w:rPr>
        <w:tab/>
      </w:r>
    </w:p>
    <w:p w:rsidR="00F31203" w:rsidRDefault="00F31203" w:rsidP="00277E8C">
      <w:pPr>
        <w:suppressAutoHyphens w:val="0"/>
        <w:spacing w:line="240" w:lineRule="auto"/>
        <w:ind w:firstLine="0"/>
        <w:rPr>
          <w:rFonts w:ascii="TimesNewRomanPSMT" w:hAnsi="TimesNewRomanPSMT"/>
          <w:bCs/>
          <w:kern w:val="0"/>
          <w:sz w:val="20"/>
          <w:szCs w:val="20"/>
          <w:lang w:eastAsia="ru-RU"/>
        </w:rPr>
      </w:pPr>
    </w:p>
    <w:p w:rsidR="00F31203" w:rsidRDefault="00F31203" w:rsidP="00277E8C">
      <w:pPr>
        <w:suppressAutoHyphens w:val="0"/>
        <w:spacing w:line="240" w:lineRule="auto"/>
        <w:ind w:firstLine="0"/>
        <w:rPr>
          <w:rFonts w:ascii="TimesNewRomanPSMT" w:hAnsi="TimesNewRomanPSMT"/>
          <w:bCs/>
          <w:kern w:val="0"/>
          <w:sz w:val="20"/>
          <w:szCs w:val="20"/>
          <w:lang w:eastAsia="ru-RU"/>
        </w:rPr>
      </w:pPr>
    </w:p>
    <w:p w:rsidR="00F31203" w:rsidRDefault="00F31203" w:rsidP="00277E8C">
      <w:pPr>
        <w:suppressAutoHyphens w:val="0"/>
        <w:spacing w:line="240" w:lineRule="auto"/>
        <w:ind w:firstLine="0"/>
        <w:rPr>
          <w:rFonts w:ascii="TimesNewRomanPSMT" w:hAnsi="TimesNewRomanPSMT"/>
          <w:bCs/>
          <w:kern w:val="0"/>
          <w:sz w:val="20"/>
          <w:szCs w:val="20"/>
          <w:lang w:eastAsia="ru-RU"/>
        </w:rPr>
      </w:pPr>
    </w:p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bCs/>
          <w:kern w:val="0"/>
          <w:sz w:val="20"/>
          <w:szCs w:val="20"/>
          <w:lang w:eastAsia="ru-RU"/>
        </w:rPr>
      </w:pPr>
      <w:r w:rsidRPr="00277E8C">
        <w:rPr>
          <w:rFonts w:ascii="TimesNewRomanPSMT" w:hAnsi="TimesNewRomanPSMT"/>
          <w:bCs/>
          <w:kern w:val="0"/>
          <w:sz w:val="20"/>
          <w:szCs w:val="20"/>
          <w:lang w:eastAsia="ru-RU"/>
        </w:rPr>
        <w:t>«___»___________20_______г.</w:t>
      </w:r>
      <w:bookmarkStart w:id="5" w:name="pril6"/>
      <w:bookmarkEnd w:id="5"/>
    </w:p>
    <w:p w:rsidR="00277E8C" w:rsidRPr="00277E8C" w:rsidRDefault="00277E8C" w:rsidP="00277E8C">
      <w:pPr>
        <w:suppressAutoHyphens w:val="0"/>
        <w:spacing w:line="240" w:lineRule="auto"/>
        <w:ind w:firstLine="0"/>
        <w:rPr>
          <w:rFonts w:ascii="TimesNewRomanPSMT" w:hAnsi="TimesNewRomanPSMT"/>
          <w:kern w:val="0"/>
          <w:lang w:eastAsia="ru-RU"/>
        </w:rPr>
      </w:pPr>
    </w:p>
    <w:p w:rsidR="00351857" w:rsidRPr="00277E8C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277E8C" w:rsidSect="00BA5227"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28" w:rsidRDefault="00946728" w:rsidP="002F7E02">
      <w:pPr>
        <w:spacing w:line="240" w:lineRule="auto"/>
      </w:pPr>
      <w:r>
        <w:separator/>
      </w:r>
    </w:p>
  </w:endnote>
  <w:endnote w:type="continuationSeparator" w:id="0">
    <w:p w:rsidR="00946728" w:rsidRDefault="00946728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LiberationSerif-Italic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28" w:rsidRDefault="00946728" w:rsidP="002F7E02">
      <w:pPr>
        <w:spacing w:line="240" w:lineRule="auto"/>
      </w:pPr>
      <w:r>
        <w:separator/>
      </w:r>
    </w:p>
  </w:footnote>
  <w:footnote w:type="continuationSeparator" w:id="0">
    <w:p w:rsidR="00946728" w:rsidRDefault="00946728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4F94B87"/>
    <w:multiLevelType w:val="multilevel"/>
    <w:tmpl w:val="356A7A3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8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11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701"/>
      </w:pPr>
      <w:rPr>
        <w:rFonts w:hint="default"/>
        <w:lang w:val="ru-RU" w:eastAsia="en-US" w:bidi="ar-SA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9A4320C"/>
    <w:multiLevelType w:val="hybridMultilevel"/>
    <w:tmpl w:val="55E22B8A"/>
    <w:lvl w:ilvl="0" w:tplc="9CC49602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11"/>
  </w:num>
  <w:num w:numId="5">
    <w:abstractNumId w:val="23"/>
  </w:num>
  <w:num w:numId="6">
    <w:abstractNumId w:val="20"/>
  </w:num>
  <w:num w:numId="7">
    <w:abstractNumId w:val="15"/>
  </w:num>
  <w:num w:numId="8">
    <w:abstractNumId w:val="19"/>
  </w:num>
  <w:num w:numId="9">
    <w:abstractNumId w:val="22"/>
  </w:num>
  <w:num w:numId="10">
    <w:abstractNumId w:val="7"/>
  </w:num>
  <w:num w:numId="11">
    <w:abstractNumId w:val="21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80ACB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77E8C"/>
    <w:rsid w:val="002845C4"/>
    <w:rsid w:val="00285227"/>
    <w:rsid w:val="002863E9"/>
    <w:rsid w:val="00286CC4"/>
    <w:rsid w:val="00292310"/>
    <w:rsid w:val="00292657"/>
    <w:rsid w:val="002A2E40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952C8"/>
    <w:rsid w:val="003A2E24"/>
    <w:rsid w:val="003A3D82"/>
    <w:rsid w:val="003B4221"/>
    <w:rsid w:val="003C1F67"/>
    <w:rsid w:val="003C354F"/>
    <w:rsid w:val="003C394B"/>
    <w:rsid w:val="003C5734"/>
    <w:rsid w:val="003C73E5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11B09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33D6"/>
    <w:rsid w:val="005A5624"/>
    <w:rsid w:val="005A6454"/>
    <w:rsid w:val="005B3749"/>
    <w:rsid w:val="005B6625"/>
    <w:rsid w:val="005C5B9D"/>
    <w:rsid w:val="005C65C6"/>
    <w:rsid w:val="005D233D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160A6"/>
    <w:rsid w:val="00721559"/>
    <w:rsid w:val="00724232"/>
    <w:rsid w:val="00724FE5"/>
    <w:rsid w:val="00727A65"/>
    <w:rsid w:val="007368CA"/>
    <w:rsid w:val="00746568"/>
    <w:rsid w:val="00750A25"/>
    <w:rsid w:val="007521C4"/>
    <w:rsid w:val="0075374C"/>
    <w:rsid w:val="0076154D"/>
    <w:rsid w:val="007626C9"/>
    <w:rsid w:val="00762EAA"/>
    <w:rsid w:val="00770637"/>
    <w:rsid w:val="00771321"/>
    <w:rsid w:val="0077149D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429F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D53BF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46728"/>
    <w:rsid w:val="00950693"/>
    <w:rsid w:val="00952E47"/>
    <w:rsid w:val="0096095A"/>
    <w:rsid w:val="00963873"/>
    <w:rsid w:val="009641D5"/>
    <w:rsid w:val="00967D4E"/>
    <w:rsid w:val="00973CA0"/>
    <w:rsid w:val="00974AC1"/>
    <w:rsid w:val="00976604"/>
    <w:rsid w:val="009832EB"/>
    <w:rsid w:val="00990937"/>
    <w:rsid w:val="009917A7"/>
    <w:rsid w:val="00993E24"/>
    <w:rsid w:val="009A3087"/>
    <w:rsid w:val="009A427E"/>
    <w:rsid w:val="009B4E13"/>
    <w:rsid w:val="009C3BE8"/>
    <w:rsid w:val="009C6973"/>
    <w:rsid w:val="009D43E1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1A96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489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3D7"/>
    <w:rsid w:val="00B83DB5"/>
    <w:rsid w:val="00B85500"/>
    <w:rsid w:val="00B97121"/>
    <w:rsid w:val="00BA5227"/>
    <w:rsid w:val="00BB0776"/>
    <w:rsid w:val="00BB1724"/>
    <w:rsid w:val="00BC1F38"/>
    <w:rsid w:val="00BC3AB9"/>
    <w:rsid w:val="00BC3BBF"/>
    <w:rsid w:val="00BC44B1"/>
    <w:rsid w:val="00BD0E4C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17BD4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27914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1203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uiPriority w:val="99"/>
    <w:rsid w:val="002F7E02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77E8C"/>
  </w:style>
  <w:style w:type="numbering" w:customStyle="1" w:styleId="110">
    <w:name w:val="Нет списка11"/>
    <w:next w:val="a2"/>
    <w:uiPriority w:val="99"/>
    <w:semiHidden/>
    <w:unhideWhenUsed/>
    <w:rsid w:val="00277E8C"/>
  </w:style>
  <w:style w:type="paragraph" w:customStyle="1" w:styleId="normaltable">
    <w:name w:val="normaltable"/>
    <w:basedOn w:val="a"/>
    <w:rsid w:val="00277E8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fontstyle0">
    <w:name w:val="fontstyle0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NewRomanPS-BoldMT" w:hAnsi="TimesNewRomanPS-BoldMT"/>
      <w:b/>
      <w:bCs/>
      <w:color w:val="0066CC"/>
      <w:kern w:val="0"/>
      <w:sz w:val="22"/>
      <w:szCs w:val="22"/>
      <w:lang w:eastAsia="ru-RU"/>
    </w:rPr>
  </w:style>
  <w:style w:type="paragraph" w:customStyle="1" w:styleId="fontstyle1">
    <w:name w:val="fontstyle1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  <w:style w:type="paragraph" w:customStyle="1" w:styleId="fontstyle2">
    <w:name w:val="fontstyle2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NewRomanPSMT" w:hAnsi="TimesNewRomanPSMT"/>
      <w:color w:val="0066CC"/>
      <w:kern w:val="0"/>
      <w:sz w:val="16"/>
      <w:szCs w:val="16"/>
      <w:lang w:eastAsia="ru-RU"/>
    </w:rPr>
  </w:style>
  <w:style w:type="paragraph" w:customStyle="1" w:styleId="fontstyle3">
    <w:name w:val="fontstyle3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NewRomanPS-ItalicMT" w:hAnsi="TimesNewRomanPS-ItalicMT"/>
      <w:i/>
      <w:iCs/>
      <w:color w:val="000000"/>
      <w:kern w:val="0"/>
      <w:sz w:val="28"/>
      <w:szCs w:val="28"/>
      <w:lang w:eastAsia="ru-RU"/>
    </w:rPr>
  </w:style>
  <w:style w:type="paragraph" w:customStyle="1" w:styleId="fontstyle4">
    <w:name w:val="fontstyle4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" w:hAnsi="Times"/>
      <w:color w:val="000000"/>
      <w:kern w:val="0"/>
      <w:lang w:eastAsia="ru-RU"/>
    </w:rPr>
  </w:style>
  <w:style w:type="paragraph" w:customStyle="1" w:styleId="fontstyle5">
    <w:name w:val="fontstyle5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ArialMT" w:hAnsi="ArialMT"/>
      <w:color w:val="000000"/>
      <w:kern w:val="0"/>
      <w:sz w:val="28"/>
      <w:szCs w:val="28"/>
      <w:lang w:eastAsia="ru-RU"/>
    </w:rPr>
  </w:style>
  <w:style w:type="paragraph" w:customStyle="1" w:styleId="fontstyle6">
    <w:name w:val="fontstyle6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kern w:val="0"/>
      <w:sz w:val="28"/>
      <w:szCs w:val="28"/>
      <w:lang w:eastAsia="ru-RU"/>
    </w:rPr>
  </w:style>
  <w:style w:type="paragraph" w:customStyle="1" w:styleId="fontstyle7">
    <w:name w:val="fontstyle7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NewRomanPS-BoldItalicMT" w:hAnsi="TimesNewRomanPS-BoldItalicMT"/>
      <w:b/>
      <w:bCs/>
      <w:i/>
      <w:iCs/>
      <w:color w:val="000000"/>
      <w:kern w:val="0"/>
      <w:sz w:val="20"/>
      <w:szCs w:val="20"/>
      <w:lang w:eastAsia="ru-RU"/>
    </w:rPr>
  </w:style>
  <w:style w:type="paragraph" w:customStyle="1" w:styleId="fontstyle8">
    <w:name w:val="fontstyle8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sz w:val="22"/>
      <w:szCs w:val="22"/>
      <w:lang w:eastAsia="ru-RU"/>
    </w:rPr>
  </w:style>
  <w:style w:type="paragraph" w:customStyle="1" w:styleId="fontstyle9">
    <w:name w:val="fontstyle9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color w:val="002060"/>
      <w:kern w:val="0"/>
      <w:lang w:eastAsia="ru-RU"/>
    </w:rPr>
  </w:style>
  <w:style w:type="paragraph" w:customStyle="1" w:styleId="fontstyle10">
    <w:name w:val="fontstyle10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CIDFont+F1" w:hAnsi="CIDFont+F1"/>
      <w:b/>
      <w:bCs/>
      <w:color w:val="000000"/>
      <w:kern w:val="0"/>
      <w:sz w:val="14"/>
      <w:szCs w:val="14"/>
      <w:lang w:eastAsia="ru-RU"/>
    </w:rPr>
  </w:style>
  <w:style w:type="paragraph" w:customStyle="1" w:styleId="fontstyle11">
    <w:name w:val="fontstyle11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CIDFont+F2" w:hAnsi="CIDFont+F2"/>
      <w:color w:val="000000"/>
      <w:kern w:val="0"/>
      <w:sz w:val="22"/>
      <w:szCs w:val="22"/>
      <w:lang w:eastAsia="ru-RU"/>
    </w:rPr>
  </w:style>
  <w:style w:type="paragraph" w:customStyle="1" w:styleId="fontstyle120">
    <w:name w:val="fontstyle12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LiberationSerif-Italic" w:hAnsi="LiberationSerif-Italic"/>
      <w:i/>
      <w:iCs/>
      <w:color w:val="000000"/>
      <w:kern w:val="0"/>
      <w:sz w:val="20"/>
      <w:szCs w:val="20"/>
      <w:lang w:eastAsia="ru-RU"/>
    </w:rPr>
  </w:style>
  <w:style w:type="paragraph" w:customStyle="1" w:styleId="fontstyle13">
    <w:name w:val="fontstyle13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LiberationSerif-Bold" w:hAnsi="LiberationSerif-Bold"/>
      <w:b/>
      <w:bCs/>
      <w:color w:val="151616"/>
      <w:kern w:val="0"/>
      <w:lang w:eastAsia="ru-RU"/>
    </w:rPr>
  </w:style>
  <w:style w:type="paragraph" w:customStyle="1" w:styleId="fontstyle14">
    <w:name w:val="fontstyle14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LiberationSerif" w:hAnsi="LiberationSerif"/>
      <w:color w:val="000000"/>
      <w:kern w:val="0"/>
      <w:sz w:val="28"/>
      <w:szCs w:val="28"/>
      <w:lang w:eastAsia="ru-RU"/>
    </w:rPr>
  </w:style>
  <w:style w:type="paragraph" w:customStyle="1" w:styleId="fontstyle15">
    <w:name w:val="fontstyle15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Helvetica" w:hAnsi="Helvetica"/>
      <w:color w:val="000000"/>
      <w:kern w:val="0"/>
      <w:sz w:val="28"/>
      <w:szCs w:val="28"/>
      <w:lang w:eastAsia="ru-RU"/>
    </w:rPr>
  </w:style>
  <w:style w:type="character" w:customStyle="1" w:styleId="fontstyle01">
    <w:name w:val="fontstyle01"/>
    <w:basedOn w:val="a0"/>
    <w:rsid w:val="00277E8C"/>
    <w:rPr>
      <w:rFonts w:ascii="TimesNewRomanPS-BoldMT" w:hAnsi="TimesNewRomanPS-BoldMT" w:hint="default"/>
      <w:b/>
      <w:bCs/>
      <w:i w:val="0"/>
      <w:iCs w:val="0"/>
      <w:color w:val="0066CC"/>
      <w:sz w:val="22"/>
      <w:szCs w:val="22"/>
    </w:rPr>
  </w:style>
  <w:style w:type="character" w:customStyle="1" w:styleId="fontstyle21">
    <w:name w:val="fontstyle21"/>
    <w:basedOn w:val="a0"/>
    <w:rsid w:val="00277E8C"/>
    <w:rPr>
      <w:rFonts w:ascii="TimesNewRomanPSMT" w:hAnsi="TimesNewRomanPSMT" w:hint="default"/>
      <w:b w:val="0"/>
      <w:bCs w:val="0"/>
      <w:i w:val="0"/>
      <w:iCs w:val="0"/>
      <w:color w:val="0066CC"/>
      <w:sz w:val="16"/>
      <w:szCs w:val="16"/>
    </w:rPr>
  </w:style>
  <w:style w:type="character" w:customStyle="1" w:styleId="fontstyle31">
    <w:name w:val="fontstyle31"/>
    <w:basedOn w:val="a0"/>
    <w:rsid w:val="00277E8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277E8C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277E8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277E8C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277E8C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277E8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91">
    <w:name w:val="fontstyle91"/>
    <w:basedOn w:val="a0"/>
    <w:rsid w:val="00277E8C"/>
    <w:rPr>
      <w:rFonts w:ascii="Times New Roman" w:hAnsi="Times New Roman" w:cs="Times New Roman" w:hint="default"/>
      <w:b/>
      <w:bCs/>
      <w:i w:val="0"/>
      <w:iCs w:val="0"/>
      <w:color w:val="002060"/>
      <w:sz w:val="24"/>
      <w:szCs w:val="24"/>
    </w:rPr>
  </w:style>
  <w:style w:type="character" w:customStyle="1" w:styleId="fontstyle101">
    <w:name w:val="fontstyle101"/>
    <w:basedOn w:val="a0"/>
    <w:rsid w:val="00277E8C"/>
    <w:rPr>
      <w:rFonts w:ascii="CIDFont+F1" w:hAnsi="CIDFont+F1" w:hint="default"/>
      <w:b/>
      <w:bCs/>
      <w:i w:val="0"/>
      <w:iCs w:val="0"/>
      <w:color w:val="000000"/>
      <w:sz w:val="14"/>
      <w:szCs w:val="14"/>
    </w:rPr>
  </w:style>
  <w:style w:type="character" w:customStyle="1" w:styleId="fontstyle111">
    <w:name w:val="fontstyle111"/>
    <w:basedOn w:val="a0"/>
    <w:rsid w:val="00277E8C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21">
    <w:name w:val="fontstyle121"/>
    <w:basedOn w:val="a0"/>
    <w:rsid w:val="00277E8C"/>
    <w:rPr>
      <w:rFonts w:ascii="LiberationSerif-Italic" w:hAnsi="LiberationSerif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131">
    <w:name w:val="fontstyle131"/>
    <w:basedOn w:val="a0"/>
    <w:rsid w:val="00277E8C"/>
    <w:rPr>
      <w:rFonts w:ascii="LiberationSerif-Bold" w:hAnsi="LiberationSerif-Bold" w:hint="default"/>
      <w:b/>
      <w:bCs/>
      <w:i w:val="0"/>
      <w:iCs w:val="0"/>
      <w:color w:val="151616"/>
      <w:sz w:val="24"/>
      <w:szCs w:val="24"/>
    </w:rPr>
  </w:style>
  <w:style w:type="character" w:customStyle="1" w:styleId="fontstyle141">
    <w:name w:val="fontstyle141"/>
    <w:basedOn w:val="a0"/>
    <w:rsid w:val="00277E8C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277E8C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afff9">
    <w:name w:val="No Spacing"/>
    <w:uiPriority w:val="1"/>
    <w:qFormat/>
    <w:rsid w:val="00277E8C"/>
    <w:pPr>
      <w:spacing w:after="0" w:line="240" w:lineRule="auto"/>
    </w:pPr>
  </w:style>
  <w:style w:type="character" w:customStyle="1" w:styleId="120">
    <w:name w:val="Основной текст (12)_"/>
    <w:basedOn w:val="a0"/>
    <w:link w:val="121"/>
    <w:rsid w:val="00277E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277E8C"/>
    <w:pPr>
      <w:widowControl w:val="0"/>
      <w:shd w:val="clear" w:color="auto" w:fill="FFFFFF"/>
      <w:suppressAutoHyphens w:val="0"/>
      <w:spacing w:before="1740" w:after="1300" w:line="322" w:lineRule="exact"/>
      <w:ind w:firstLine="0"/>
      <w:jc w:val="center"/>
    </w:pPr>
    <w:rPr>
      <w:b/>
      <w:bCs/>
      <w:kern w:val="0"/>
      <w:sz w:val="28"/>
      <w:szCs w:val="28"/>
      <w:lang w:eastAsia="en-US"/>
    </w:rPr>
  </w:style>
  <w:style w:type="character" w:customStyle="1" w:styleId="40">
    <w:name w:val="Заголовок №4_"/>
    <w:basedOn w:val="a0"/>
    <w:link w:val="41"/>
    <w:rsid w:val="00277E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277E8C"/>
    <w:pPr>
      <w:widowControl w:val="0"/>
      <w:shd w:val="clear" w:color="auto" w:fill="FFFFFF"/>
      <w:suppressAutoHyphens w:val="0"/>
      <w:spacing w:line="322" w:lineRule="exact"/>
      <w:ind w:hanging="1040"/>
      <w:jc w:val="left"/>
      <w:outlineLvl w:val="3"/>
    </w:pPr>
    <w:rPr>
      <w:b/>
      <w:bCs/>
      <w:kern w:val="0"/>
      <w:sz w:val="28"/>
      <w:szCs w:val="28"/>
      <w:lang w:eastAsia="en-US"/>
    </w:rPr>
  </w:style>
  <w:style w:type="character" w:styleId="afffa">
    <w:name w:val="Emphasis"/>
    <w:basedOn w:val="a0"/>
    <w:uiPriority w:val="20"/>
    <w:qFormat/>
    <w:rsid w:val="00277E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uiPriority w:val="99"/>
    <w:rsid w:val="002F7E02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77E8C"/>
  </w:style>
  <w:style w:type="numbering" w:customStyle="1" w:styleId="110">
    <w:name w:val="Нет списка11"/>
    <w:next w:val="a2"/>
    <w:uiPriority w:val="99"/>
    <w:semiHidden/>
    <w:unhideWhenUsed/>
    <w:rsid w:val="00277E8C"/>
  </w:style>
  <w:style w:type="paragraph" w:customStyle="1" w:styleId="normaltable">
    <w:name w:val="normaltable"/>
    <w:basedOn w:val="a"/>
    <w:rsid w:val="00277E8C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fontstyle0">
    <w:name w:val="fontstyle0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NewRomanPS-BoldMT" w:hAnsi="TimesNewRomanPS-BoldMT"/>
      <w:b/>
      <w:bCs/>
      <w:color w:val="0066CC"/>
      <w:kern w:val="0"/>
      <w:sz w:val="22"/>
      <w:szCs w:val="22"/>
      <w:lang w:eastAsia="ru-RU"/>
    </w:rPr>
  </w:style>
  <w:style w:type="paragraph" w:customStyle="1" w:styleId="fontstyle1">
    <w:name w:val="fontstyle1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lang w:eastAsia="ru-RU"/>
    </w:rPr>
  </w:style>
  <w:style w:type="paragraph" w:customStyle="1" w:styleId="fontstyle2">
    <w:name w:val="fontstyle2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NewRomanPSMT" w:hAnsi="TimesNewRomanPSMT"/>
      <w:color w:val="0066CC"/>
      <w:kern w:val="0"/>
      <w:sz w:val="16"/>
      <w:szCs w:val="16"/>
      <w:lang w:eastAsia="ru-RU"/>
    </w:rPr>
  </w:style>
  <w:style w:type="paragraph" w:customStyle="1" w:styleId="fontstyle3">
    <w:name w:val="fontstyle3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NewRomanPS-ItalicMT" w:hAnsi="TimesNewRomanPS-ItalicMT"/>
      <w:i/>
      <w:iCs/>
      <w:color w:val="000000"/>
      <w:kern w:val="0"/>
      <w:sz w:val="28"/>
      <w:szCs w:val="28"/>
      <w:lang w:eastAsia="ru-RU"/>
    </w:rPr>
  </w:style>
  <w:style w:type="paragraph" w:customStyle="1" w:styleId="fontstyle4">
    <w:name w:val="fontstyle4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" w:hAnsi="Times"/>
      <w:color w:val="000000"/>
      <w:kern w:val="0"/>
      <w:lang w:eastAsia="ru-RU"/>
    </w:rPr>
  </w:style>
  <w:style w:type="paragraph" w:customStyle="1" w:styleId="fontstyle5">
    <w:name w:val="fontstyle5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ArialMT" w:hAnsi="ArialMT"/>
      <w:color w:val="000000"/>
      <w:kern w:val="0"/>
      <w:sz w:val="28"/>
      <w:szCs w:val="28"/>
      <w:lang w:eastAsia="ru-RU"/>
    </w:rPr>
  </w:style>
  <w:style w:type="paragraph" w:customStyle="1" w:styleId="fontstyle6">
    <w:name w:val="fontstyle6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Calibri" w:hAnsi="Calibri" w:cs="Calibri"/>
      <w:color w:val="000000"/>
      <w:kern w:val="0"/>
      <w:sz w:val="28"/>
      <w:szCs w:val="28"/>
      <w:lang w:eastAsia="ru-RU"/>
    </w:rPr>
  </w:style>
  <w:style w:type="paragraph" w:customStyle="1" w:styleId="fontstyle7">
    <w:name w:val="fontstyle7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NewRomanPS-BoldItalicMT" w:hAnsi="TimesNewRomanPS-BoldItalicMT"/>
      <w:b/>
      <w:bCs/>
      <w:i/>
      <w:iCs/>
      <w:color w:val="000000"/>
      <w:kern w:val="0"/>
      <w:sz w:val="20"/>
      <w:szCs w:val="20"/>
      <w:lang w:eastAsia="ru-RU"/>
    </w:rPr>
  </w:style>
  <w:style w:type="paragraph" w:customStyle="1" w:styleId="fontstyle8">
    <w:name w:val="fontstyle8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000000"/>
      <w:kern w:val="0"/>
      <w:sz w:val="22"/>
      <w:szCs w:val="22"/>
      <w:lang w:eastAsia="ru-RU"/>
    </w:rPr>
  </w:style>
  <w:style w:type="paragraph" w:customStyle="1" w:styleId="fontstyle9">
    <w:name w:val="fontstyle9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b/>
      <w:bCs/>
      <w:color w:val="002060"/>
      <w:kern w:val="0"/>
      <w:lang w:eastAsia="ru-RU"/>
    </w:rPr>
  </w:style>
  <w:style w:type="paragraph" w:customStyle="1" w:styleId="fontstyle10">
    <w:name w:val="fontstyle10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CIDFont+F1" w:hAnsi="CIDFont+F1"/>
      <w:b/>
      <w:bCs/>
      <w:color w:val="000000"/>
      <w:kern w:val="0"/>
      <w:sz w:val="14"/>
      <w:szCs w:val="14"/>
      <w:lang w:eastAsia="ru-RU"/>
    </w:rPr>
  </w:style>
  <w:style w:type="paragraph" w:customStyle="1" w:styleId="fontstyle11">
    <w:name w:val="fontstyle11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CIDFont+F2" w:hAnsi="CIDFont+F2"/>
      <w:color w:val="000000"/>
      <w:kern w:val="0"/>
      <w:sz w:val="22"/>
      <w:szCs w:val="22"/>
      <w:lang w:eastAsia="ru-RU"/>
    </w:rPr>
  </w:style>
  <w:style w:type="paragraph" w:customStyle="1" w:styleId="fontstyle120">
    <w:name w:val="fontstyle12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LiberationSerif-Italic" w:hAnsi="LiberationSerif-Italic"/>
      <w:i/>
      <w:iCs/>
      <w:color w:val="000000"/>
      <w:kern w:val="0"/>
      <w:sz w:val="20"/>
      <w:szCs w:val="20"/>
      <w:lang w:eastAsia="ru-RU"/>
    </w:rPr>
  </w:style>
  <w:style w:type="paragraph" w:customStyle="1" w:styleId="fontstyle13">
    <w:name w:val="fontstyle13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LiberationSerif-Bold" w:hAnsi="LiberationSerif-Bold"/>
      <w:b/>
      <w:bCs/>
      <w:color w:val="151616"/>
      <w:kern w:val="0"/>
      <w:lang w:eastAsia="ru-RU"/>
    </w:rPr>
  </w:style>
  <w:style w:type="paragraph" w:customStyle="1" w:styleId="fontstyle14">
    <w:name w:val="fontstyle14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LiberationSerif" w:hAnsi="LiberationSerif"/>
      <w:color w:val="000000"/>
      <w:kern w:val="0"/>
      <w:sz w:val="28"/>
      <w:szCs w:val="28"/>
      <w:lang w:eastAsia="ru-RU"/>
    </w:rPr>
  </w:style>
  <w:style w:type="paragraph" w:customStyle="1" w:styleId="fontstyle15">
    <w:name w:val="fontstyle15"/>
    <w:basedOn w:val="a"/>
    <w:rsid w:val="00277E8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Helvetica" w:hAnsi="Helvetica"/>
      <w:color w:val="000000"/>
      <w:kern w:val="0"/>
      <w:sz w:val="28"/>
      <w:szCs w:val="28"/>
      <w:lang w:eastAsia="ru-RU"/>
    </w:rPr>
  </w:style>
  <w:style w:type="character" w:customStyle="1" w:styleId="fontstyle01">
    <w:name w:val="fontstyle01"/>
    <w:basedOn w:val="a0"/>
    <w:rsid w:val="00277E8C"/>
    <w:rPr>
      <w:rFonts w:ascii="TimesNewRomanPS-BoldMT" w:hAnsi="TimesNewRomanPS-BoldMT" w:hint="default"/>
      <w:b/>
      <w:bCs/>
      <w:i w:val="0"/>
      <w:iCs w:val="0"/>
      <w:color w:val="0066CC"/>
      <w:sz w:val="22"/>
      <w:szCs w:val="22"/>
    </w:rPr>
  </w:style>
  <w:style w:type="character" w:customStyle="1" w:styleId="fontstyle21">
    <w:name w:val="fontstyle21"/>
    <w:basedOn w:val="a0"/>
    <w:rsid w:val="00277E8C"/>
    <w:rPr>
      <w:rFonts w:ascii="TimesNewRomanPSMT" w:hAnsi="TimesNewRomanPSMT" w:hint="default"/>
      <w:b w:val="0"/>
      <w:bCs w:val="0"/>
      <w:i w:val="0"/>
      <w:iCs w:val="0"/>
      <w:color w:val="0066CC"/>
      <w:sz w:val="16"/>
      <w:szCs w:val="16"/>
    </w:rPr>
  </w:style>
  <w:style w:type="character" w:customStyle="1" w:styleId="fontstyle31">
    <w:name w:val="fontstyle31"/>
    <w:basedOn w:val="a0"/>
    <w:rsid w:val="00277E8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277E8C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277E8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277E8C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277E8C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277E8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91">
    <w:name w:val="fontstyle91"/>
    <w:basedOn w:val="a0"/>
    <w:rsid w:val="00277E8C"/>
    <w:rPr>
      <w:rFonts w:ascii="Times New Roman" w:hAnsi="Times New Roman" w:cs="Times New Roman" w:hint="default"/>
      <w:b/>
      <w:bCs/>
      <w:i w:val="0"/>
      <w:iCs w:val="0"/>
      <w:color w:val="002060"/>
      <w:sz w:val="24"/>
      <w:szCs w:val="24"/>
    </w:rPr>
  </w:style>
  <w:style w:type="character" w:customStyle="1" w:styleId="fontstyle101">
    <w:name w:val="fontstyle101"/>
    <w:basedOn w:val="a0"/>
    <w:rsid w:val="00277E8C"/>
    <w:rPr>
      <w:rFonts w:ascii="CIDFont+F1" w:hAnsi="CIDFont+F1" w:hint="default"/>
      <w:b/>
      <w:bCs/>
      <w:i w:val="0"/>
      <w:iCs w:val="0"/>
      <w:color w:val="000000"/>
      <w:sz w:val="14"/>
      <w:szCs w:val="14"/>
    </w:rPr>
  </w:style>
  <w:style w:type="character" w:customStyle="1" w:styleId="fontstyle111">
    <w:name w:val="fontstyle111"/>
    <w:basedOn w:val="a0"/>
    <w:rsid w:val="00277E8C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21">
    <w:name w:val="fontstyle121"/>
    <w:basedOn w:val="a0"/>
    <w:rsid w:val="00277E8C"/>
    <w:rPr>
      <w:rFonts w:ascii="LiberationSerif-Italic" w:hAnsi="LiberationSerif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131">
    <w:name w:val="fontstyle131"/>
    <w:basedOn w:val="a0"/>
    <w:rsid w:val="00277E8C"/>
    <w:rPr>
      <w:rFonts w:ascii="LiberationSerif-Bold" w:hAnsi="LiberationSerif-Bold" w:hint="default"/>
      <w:b/>
      <w:bCs/>
      <w:i w:val="0"/>
      <w:iCs w:val="0"/>
      <w:color w:val="151616"/>
      <w:sz w:val="24"/>
      <w:szCs w:val="24"/>
    </w:rPr>
  </w:style>
  <w:style w:type="character" w:customStyle="1" w:styleId="fontstyle141">
    <w:name w:val="fontstyle141"/>
    <w:basedOn w:val="a0"/>
    <w:rsid w:val="00277E8C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277E8C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afff9">
    <w:name w:val="No Spacing"/>
    <w:uiPriority w:val="1"/>
    <w:qFormat/>
    <w:rsid w:val="00277E8C"/>
    <w:pPr>
      <w:spacing w:after="0" w:line="240" w:lineRule="auto"/>
    </w:pPr>
  </w:style>
  <w:style w:type="character" w:customStyle="1" w:styleId="120">
    <w:name w:val="Основной текст (12)_"/>
    <w:basedOn w:val="a0"/>
    <w:link w:val="121"/>
    <w:rsid w:val="00277E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277E8C"/>
    <w:pPr>
      <w:widowControl w:val="0"/>
      <w:shd w:val="clear" w:color="auto" w:fill="FFFFFF"/>
      <w:suppressAutoHyphens w:val="0"/>
      <w:spacing w:before="1740" w:after="1300" w:line="322" w:lineRule="exact"/>
      <w:ind w:firstLine="0"/>
      <w:jc w:val="center"/>
    </w:pPr>
    <w:rPr>
      <w:b/>
      <w:bCs/>
      <w:kern w:val="0"/>
      <w:sz w:val="28"/>
      <w:szCs w:val="28"/>
      <w:lang w:eastAsia="en-US"/>
    </w:rPr>
  </w:style>
  <w:style w:type="character" w:customStyle="1" w:styleId="40">
    <w:name w:val="Заголовок №4_"/>
    <w:basedOn w:val="a0"/>
    <w:link w:val="41"/>
    <w:rsid w:val="00277E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277E8C"/>
    <w:pPr>
      <w:widowControl w:val="0"/>
      <w:shd w:val="clear" w:color="auto" w:fill="FFFFFF"/>
      <w:suppressAutoHyphens w:val="0"/>
      <w:spacing w:line="322" w:lineRule="exact"/>
      <w:ind w:hanging="1040"/>
      <w:jc w:val="left"/>
      <w:outlineLvl w:val="3"/>
    </w:pPr>
    <w:rPr>
      <w:b/>
      <w:bCs/>
      <w:kern w:val="0"/>
      <w:sz w:val="28"/>
      <w:szCs w:val="28"/>
      <w:lang w:eastAsia="en-US"/>
    </w:rPr>
  </w:style>
  <w:style w:type="character" w:styleId="afffa">
    <w:name w:val="Emphasis"/>
    <w:basedOn w:val="a0"/>
    <w:uiPriority w:val="20"/>
    <w:qFormat/>
    <w:rsid w:val="00277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0804&amp;date=02.03.2023" TargetMode="External"/><Relationship Id="rId18" Type="http://schemas.openxmlformats.org/officeDocument/2006/relationships/hyperlink" Target="file:///C:\Users\shumrci1\Downloads\&#1055;&#1086;&#1089;&#1090;&#1072;&#1085;&#1086;&#1074;&#1083;&#1077;&#1085;&#1080;&#1077;%20&#1072;&#1076;&#1084;&#1080;&#1085;&#1080;&#1089;&#1090;&#1088;&#1072;&#1094;&#1080;&#1080;%20&#1050;&#1088;&#1072;&#1089;&#1085;&#1086;&#1072;&#1088;&#1084;&#1077;&#1081;&#1089;&#1082;&#1086;&#1075;&#1086;%20&#1084;&#1091;&#1085;&#1080;&#1094;&#1080;&#1087;&#1072;&#1083;&#1100;&#1085;&#1086;&#1075;&#1086;.rt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6133&amp;date=02.03.2023" TargetMode="External"/><Relationship Id="rId17" Type="http://schemas.openxmlformats.org/officeDocument/2006/relationships/hyperlink" Target="https://login.consultant.ru/link/?req=doc&amp;base=LAW&amp;n=417958&amp;date=08.02.2023&amp;dst=4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7958&amp;date=08.02.2023&amp;dst=1&amp;fie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5595&amp;dst=582&amp;field=134&amp;date=02.03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5887&amp;date=08.02.2023" TargetMode="External"/><Relationship Id="rId10" Type="http://schemas.openxmlformats.org/officeDocument/2006/relationships/hyperlink" Target="https://login.consultant.ru/link/?req=doc&amp;base=LAW&amp;n=425595&amp;dst=581&amp;field=134&amp;date=02.03.202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17958&amp;date=08.02.2023&amp;dst=24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CEF7-7378-443C-9DBB-92637C3D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10768</Words>
  <Characters>61380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shemeconom</cp:lastModifiedBy>
  <cp:revision>5</cp:revision>
  <cp:lastPrinted>2023-11-17T06:40:00Z</cp:lastPrinted>
  <dcterms:created xsi:type="dcterms:W3CDTF">2024-04-26T12:47:00Z</dcterms:created>
  <dcterms:modified xsi:type="dcterms:W3CDTF">2024-06-17T07:45:00Z</dcterms:modified>
</cp:coreProperties>
</file>