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4"/>
        <w:gridCol w:w="1110"/>
        <w:gridCol w:w="4094"/>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794997E" wp14:editId="7AD149DE">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907C15"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26.09.</w:t>
            </w:r>
            <w:r w:rsidR="003A7B96" w:rsidRPr="003A7B96">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202</w:t>
            </w:r>
            <w:r w:rsidR="00FB2E24">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898</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907C15"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26.09.</w:t>
            </w:r>
            <w:r w:rsidR="003A7B96" w:rsidRPr="00943D91">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202</w:t>
            </w:r>
            <w:r w:rsidR="00FB2E24">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898</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953852" w:rsidRPr="006C2BEA" w:rsidRDefault="00953852" w:rsidP="00943D91">
      <w:pPr>
        <w:autoSpaceDE w:val="0"/>
        <w:autoSpaceDN w:val="0"/>
        <w:adjustRightInd w:val="0"/>
        <w:spacing w:after="0" w:line="240" w:lineRule="auto"/>
        <w:ind w:right="4536"/>
        <w:contextualSpacing/>
        <w:jc w:val="both"/>
        <w:rPr>
          <w:rFonts w:ascii="Times New Roman" w:hAnsi="Times New Roman"/>
          <w:bCs/>
          <w:sz w:val="24"/>
          <w:szCs w:val="24"/>
        </w:rPr>
      </w:pPr>
      <w:r w:rsidRPr="00953852">
        <w:rPr>
          <w:rFonts w:ascii="Times New Roman" w:hAnsi="Times New Roman"/>
          <w:bCs/>
          <w:sz w:val="24"/>
          <w:szCs w:val="24"/>
        </w:rPr>
        <w:t xml:space="preserve">О создании </w:t>
      </w:r>
      <w:r w:rsidR="00B363E3">
        <w:rPr>
          <w:rFonts w:ascii="Times New Roman" w:hAnsi="Times New Roman"/>
          <w:bCs/>
          <w:sz w:val="24"/>
          <w:szCs w:val="24"/>
        </w:rPr>
        <w:t xml:space="preserve">согласительной </w:t>
      </w:r>
      <w:r w:rsidRPr="00953852">
        <w:rPr>
          <w:rFonts w:ascii="Times New Roman" w:hAnsi="Times New Roman"/>
          <w:bCs/>
          <w:sz w:val="24"/>
          <w:szCs w:val="24"/>
        </w:rPr>
        <w:t xml:space="preserve">комиссии по </w:t>
      </w:r>
      <w:r w:rsidR="00B363E3">
        <w:rPr>
          <w:rFonts w:ascii="Times New Roman" w:hAnsi="Times New Roman"/>
          <w:bCs/>
          <w:sz w:val="24"/>
          <w:szCs w:val="24"/>
        </w:rPr>
        <w:t>согласованию местоположения границ</w:t>
      </w:r>
      <w:r w:rsidR="00943D91">
        <w:rPr>
          <w:rFonts w:ascii="Times New Roman" w:hAnsi="Times New Roman"/>
          <w:bCs/>
          <w:sz w:val="24"/>
          <w:szCs w:val="24"/>
        </w:rPr>
        <w:t xml:space="preserve"> </w:t>
      </w:r>
      <w:r w:rsidR="00B363E3">
        <w:rPr>
          <w:rFonts w:ascii="Times New Roman" w:hAnsi="Times New Roman"/>
          <w:bCs/>
          <w:sz w:val="24"/>
          <w:szCs w:val="24"/>
        </w:rPr>
        <w:t xml:space="preserve">земельных участков </w:t>
      </w:r>
      <w:r w:rsidR="00C242D0">
        <w:rPr>
          <w:rFonts w:ascii="Times New Roman" w:hAnsi="Times New Roman"/>
          <w:bCs/>
          <w:sz w:val="24"/>
          <w:szCs w:val="24"/>
        </w:rPr>
        <w:t>при выполнении</w:t>
      </w:r>
      <w:r w:rsidR="00943D91">
        <w:rPr>
          <w:rFonts w:ascii="Times New Roman" w:hAnsi="Times New Roman"/>
          <w:bCs/>
          <w:sz w:val="24"/>
          <w:szCs w:val="24"/>
        </w:rPr>
        <w:t xml:space="preserve"> </w:t>
      </w:r>
      <w:r w:rsidR="00C242D0">
        <w:rPr>
          <w:rFonts w:ascii="Times New Roman" w:hAnsi="Times New Roman"/>
          <w:bCs/>
          <w:sz w:val="24"/>
          <w:szCs w:val="24"/>
        </w:rPr>
        <w:t xml:space="preserve">комплексных </w:t>
      </w:r>
      <w:r w:rsidR="007A4512">
        <w:rPr>
          <w:rFonts w:ascii="Times New Roman" w:hAnsi="Times New Roman"/>
          <w:bCs/>
          <w:sz w:val="24"/>
          <w:szCs w:val="24"/>
        </w:rPr>
        <w:t>кадастровых работ на территории</w:t>
      </w:r>
      <w:r w:rsidR="00943D91">
        <w:rPr>
          <w:rFonts w:ascii="Times New Roman" w:hAnsi="Times New Roman"/>
          <w:bCs/>
          <w:sz w:val="24"/>
          <w:szCs w:val="24"/>
        </w:rPr>
        <w:t xml:space="preserve"> </w:t>
      </w:r>
      <w:r w:rsidRPr="00953852">
        <w:rPr>
          <w:rFonts w:ascii="Times New Roman" w:hAnsi="Times New Roman"/>
          <w:bCs/>
          <w:sz w:val="24"/>
          <w:szCs w:val="24"/>
        </w:rPr>
        <w:t xml:space="preserve">Шумерлинского </w:t>
      </w:r>
      <w:r>
        <w:rPr>
          <w:rFonts w:ascii="Times New Roman" w:hAnsi="Times New Roman"/>
          <w:bCs/>
          <w:sz w:val="24"/>
          <w:szCs w:val="24"/>
        </w:rPr>
        <w:t>муниципального округа</w:t>
      </w:r>
      <w:r w:rsidR="00943D91">
        <w:rPr>
          <w:rFonts w:ascii="Times New Roman" w:hAnsi="Times New Roman"/>
          <w:bCs/>
          <w:sz w:val="24"/>
          <w:szCs w:val="24"/>
        </w:rPr>
        <w:t xml:space="preserve"> </w:t>
      </w:r>
      <w:r w:rsidRPr="00953852">
        <w:rPr>
          <w:rFonts w:ascii="Times New Roman" w:hAnsi="Times New Roman"/>
          <w:bCs/>
          <w:sz w:val="24"/>
          <w:szCs w:val="24"/>
        </w:rPr>
        <w:t>Чувашской Республики</w:t>
      </w:r>
      <w:r w:rsidR="00FB2E24">
        <w:rPr>
          <w:rFonts w:ascii="Times New Roman" w:hAnsi="Times New Roman"/>
          <w:bCs/>
          <w:sz w:val="24"/>
          <w:szCs w:val="24"/>
        </w:rPr>
        <w:t xml:space="preserve"> в 2024 году</w:t>
      </w:r>
      <w:r w:rsidR="00943D91">
        <w:rPr>
          <w:rFonts w:ascii="Times New Roman" w:hAnsi="Times New Roman"/>
          <w:bCs/>
          <w:sz w:val="24"/>
          <w:szCs w:val="24"/>
        </w:rPr>
        <w:t xml:space="preserve"> </w:t>
      </w:r>
      <w:r w:rsidR="006C2BEA" w:rsidRPr="006C2BEA">
        <w:rPr>
          <w:rFonts w:ascii="Times New Roman" w:hAnsi="Times New Roman"/>
          <w:bCs/>
          <w:sz w:val="24"/>
          <w:szCs w:val="24"/>
        </w:rPr>
        <w:t xml:space="preserve">(2 </w:t>
      </w:r>
      <w:r w:rsidR="006C2BEA">
        <w:rPr>
          <w:rFonts w:ascii="Times New Roman" w:hAnsi="Times New Roman"/>
          <w:bCs/>
          <w:sz w:val="24"/>
          <w:szCs w:val="24"/>
        </w:rPr>
        <w:t>поток)</w:t>
      </w:r>
    </w:p>
    <w:p w:rsidR="000D2B9A" w:rsidRPr="000D2B9A" w:rsidRDefault="000D2B9A" w:rsidP="000D6B66">
      <w:pPr>
        <w:autoSpaceDE w:val="0"/>
        <w:autoSpaceDN w:val="0"/>
        <w:adjustRightInd w:val="0"/>
        <w:spacing w:after="0" w:line="240" w:lineRule="auto"/>
        <w:contextualSpacing/>
        <w:jc w:val="both"/>
        <w:rPr>
          <w:rFonts w:ascii="Times New Roman" w:hAnsi="Times New Roman"/>
          <w:bCs/>
          <w:sz w:val="24"/>
          <w:szCs w:val="24"/>
        </w:rPr>
      </w:pPr>
    </w:p>
    <w:p w:rsidR="00123C6D" w:rsidRDefault="00205A1A"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w:t>
      </w:r>
      <w:r w:rsidRPr="00205A1A">
        <w:rPr>
          <w:rFonts w:ascii="Times New Roman" w:hAnsi="Times New Roman"/>
          <w:bCs/>
          <w:sz w:val="24"/>
          <w:szCs w:val="24"/>
        </w:rPr>
        <w:t>В соответствии с</w:t>
      </w:r>
      <w:r w:rsidR="007A4512">
        <w:rPr>
          <w:rFonts w:ascii="Times New Roman" w:hAnsi="Times New Roman"/>
          <w:bCs/>
          <w:sz w:val="24"/>
          <w:szCs w:val="24"/>
        </w:rPr>
        <w:t>о ст. 42.</w:t>
      </w:r>
      <w:r w:rsidR="00137849">
        <w:rPr>
          <w:rFonts w:ascii="Times New Roman" w:hAnsi="Times New Roman"/>
          <w:bCs/>
          <w:sz w:val="24"/>
          <w:szCs w:val="24"/>
        </w:rPr>
        <w:t xml:space="preserve">10 Федерального закона от 24 июля </w:t>
      </w:r>
      <w:r w:rsidR="007A4512">
        <w:rPr>
          <w:rFonts w:ascii="Times New Roman" w:hAnsi="Times New Roman"/>
          <w:bCs/>
          <w:sz w:val="24"/>
          <w:szCs w:val="24"/>
        </w:rPr>
        <w:t>2007</w:t>
      </w:r>
      <w:r w:rsidR="00137849">
        <w:rPr>
          <w:rFonts w:ascii="Times New Roman" w:hAnsi="Times New Roman"/>
          <w:bCs/>
          <w:sz w:val="24"/>
          <w:szCs w:val="24"/>
        </w:rPr>
        <w:t xml:space="preserve"> г.</w:t>
      </w:r>
      <w:r w:rsidR="007A4512">
        <w:rPr>
          <w:rFonts w:ascii="Times New Roman" w:hAnsi="Times New Roman"/>
          <w:bCs/>
          <w:sz w:val="24"/>
          <w:szCs w:val="24"/>
        </w:rPr>
        <w:t xml:space="preserve"> № 221-ФЗ </w:t>
      </w:r>
      <w:r w:rsidR="00665DCF">
        <w:rPr>
          <w:rFonts w:ascii="Times New Roman" w:hAnsi="Times New Roman"/>
          <w:bCs/>
          <w:sz w:val="24"/>
          <w:szCs w:val="24"/>
        </w:rPr>
        <w:t xml:space="preserve">«О кадастровой деятельности», </w:t>
      </w:r>
      <w:r w:rsidR="007F238F">
        <w:rPr>
          <w:rFonts w:ascii="Times New Roman" w:hAnsi="Times New Roman"/>
          <w:bCs/>
          <w:sz w:val="24"/>
          <w:szCs w:val="24"/>
        </w:rPr>
        <w:t>постановлением Кабинета Министро</w:t>
      </w:r>
      <w:r w:rsidR="00137849">
        <w:rPr>
          <w:rFonts w:ascii="Times New Roman" w:hAnsi="Times New Roman"/>
          <w:bCs/>
          <w:sz w:val="24"/>
          <w:szCs w:val="24"/>
        </w:rPr>
        <w:t xml:space="preserve">в Чувашской Республики от 27 мая </w:t>
      </w:r>
      <w:r w:rsidR="007F238F">
        <w:rPr>
          <w:rFonts w:ascii="Times New Roman" w:hAnsi="Times New Roman"/>
          <w:bCs/>
          <w:sz w:val="24"/>
          <w:szCs w:val="24"/>
        </w:rPr>
        <w:t>2015</w:t>
      </w:r>
      <w:r w:rsidR="00137849">
        <w:rPr>
          <w:rFonts w:ascii="Times New Roman" w:hAnsi="Times New Roman"/>
          <w:bCs/>
          <w:sz w:val="24"/>
          <w:szCs w:val="24"/>
        </w:rPr>
        <w:t xml:space="preserve"> г.</w:t>
      </w:r>
      <w:r w:rsidR="007F238F">
        <w:rPr>
          <w:rFonts w:ascii="Times New Roman" w:hAnsi="Times New Roman"/>
          <w:bCs/>
          <w:sz w:val="24"/>
          <w:szCs w:val="24"/>
        </w:rPr>
        <w:t xml:space="preserve"> № 206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w:t>
      </w:r>
      <w:r w:rsidRPr="00205A1A">
        <w:rPr>
          <w:rFonts w:ascii="Times New Roman" w:hAnsi="Times New Roman"/>
          <w:bCs/>
          <w:sz w:val="24"/>
          <w:szCs w:val="24"/>
        </w:rPr>
        <w:t xml:space="preserve"> </w:t>
      </w:r>
    </w:p>
    <w:p w:rsidR="007F238F" w:rsidRDefault="007F238F" w:rsidP="000D6B66">
      <w:pPr>
        <w:autoSpaceDE w:val="0"/>
        <w:autoSpaceDN w:val="0"/>
        <w:adjustRightInd w:val="0"/>
        <w:spacing w:after="0" w:line="240" w:lineRule="auto"/>
        <w:contextualSpacing/>
        <w:jc w:val="both"/>
        <w:rPr>
          <w:rFonts w:ascii="Times New Roman" w:hAnsi="Times New Roman"/>
          <w:bCs/>
          <w:sz w:val="26"/>
          <w:szCs w:val="26"/>
        </w:rPr>
      </w:pPr>
    </w:p>
    <w:p w:rsidR="0053123D" w:rsidRPr="0053123D" w:rsidRDefault="0053123D"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6"/>
          <w:szCs w:val="26"/>
        </w:rPr>
        <w:t xml:space="preserve">       </w:t>
      </w:r>
      <w:r w:rsidR="00AD3590" w:rsidRPr="00AD3590">
        <w:rPr>
          <w:rFonts w:ascii="Times New Roman" w:hAnsi="Times New Roman"/>
          <w:bCs/>
          <w:sz w:val="26"/>
          <w:szCs w:val="26"/>
        </w:rPr>
        <w:t xml:space="preserve">  </w:t>
      </w:r>
      <w:r w:rsidRPr="0053123D">
        <w:rPr>
          <w:rFonts w:ascii="Times New Roman" w:hAnsi="Times New Roman"/>
          <w:bCs/>
          <w:sz w:val="24"/>
          <w:szCs w:val="24"/>
        </w:rPr>
        <w:t xml:space="preserve">администрация Шумерлинского </w:t>
      </w:r>
      <w:r w:rsidR="00F07E0A">
        <w:rPr>
          <w:rFonts w:ascii="Times New Roman" w:hAnsi="Times New Roman"/>
          <w:bCs/>
          <w:sz w:val="24"/>
          <w:szCs w:val="24"/>
        </w:rPr>
        <w:t>муниципального округа</w:t>
      </w:r>
      <w:r w:rsidRPr="0053123D">
        <w:rPr>
          <w:rFonts w:ascii="Times New Roman" w:hAnsi="Times New Roman"/>
          <w:bCs/>
          <w:sz w:val="24"/>
          <w:szCs w:val="24"/>
        </w:rPr>
        <w:t xml:space="preserve">  </w:t>
      </w:r>
      <w:proofErr w:type="gramStart"/>
      <w:r w:rsidRPr="0053123D">
        <w:rPr>
          <w:rFonts w:ascii="Times New Roman" w:hAnsi="Times New Roman"/>
          <w:bCs/>
          <w:sz w:val="24"/>
          <w:szCs w:val="24"/>
        </w:rPr>
        <w:t>п</w:t>
      </w:r>
      <w:proofErr w:type="gramEnd"/>
      <w:r w:rsidRPr="0053123D">
        <w:rPr>
          <w:rFonts w:ascii="Times New Roman" w:hAnsi="Times New Roman"/>
          <w:bCs/>
          <w:sz w:val="24"/>
          <w:szCs w:val="24"/>
        </w:rPr>
        <w:t xml:space="preserve"> о с т а н о в л я е т: </w:t>
      </w:r>
    </w:p>
    <w:p w:rsidR="0053123D" w:rsidRDefault="0053123D" w:rsidP="000D6B66">
      <w:pPr>
        <w:tabs>
          <w:tab w:val="num" w:pos="1410"/>
        </w:tabs>
        <w:autoSpaceDE w:val="0"/>
        <w:autoSpaceDN w:val="0"/>
        <w:adjustRightInd w:val="0"/>
        <w:spacing w:after="0" w:line="240" w:lineRule="auto"/>
        <w:jc w:val="both"/>
        <w:rPr>
          <w:rFonts w:ascii="Times New Roman" w:hAnsi="Times New Roman"/>
          <w:bCs/>
          <w:sz w:val="26"/>
          <w:szCs w:val="26"/>
        </w:rPr>
      </w:pPr>
    </w:p>
    <w:p w:rsidR="007F238F" w:rsidRDefault="00953852" w:rsidP="00943D91">
      <w:pPr>
        <w:autoSpaceDE w:val="0"/>
        <w:autoSpaceDN w:val="0"/>
        <w:adjustRightInd w:val="0"/>
        <w:spacing w:after="0" w:line="240" w:lineRule="auto"/>
        <w:ind w:firstLine="567"/>
        <w:contextualSpacing/>
        <w:jc w:val="both"/>
        <w:rPr>
          <w:rFonts w:ascii="Times New Roman" w:hAnsi="Times New Roman"/>
          <w:bCs/>
          <w:sz w:val="24"/>
          <w:szCs w:val="24"/>
        </w:rPr>
      </w:pPr>
      <w:r w:rsidRPr="00953852">
        <w:rPr>
          <w:rFonts w:ascii="Times New Roman" w:hAnsi="Times New Roman"/>
          <w:bCs/>
          <w:sz w:val="24"/>
          <w:szCs w:val="24"/>
        </w:rPr>
        <w:t xml:space="preserve">1. Создать </w:t>
      </w:r>
      <w:r w:rsidR="007F238F">
        <w:rPr>
          <w:rFonts w:ascii="Times New Roman" w:hAnsi="Times New Roman"/>
          <w:bCs/>
          <w:sz w:val="24"/>
          <w:szCs w:val="24"/>
        </w:rPr>
        <w:t>согласительную</w:t>
      </w:r>
      <w:r w:rsidR="00BF7957">
        <w:rPr>
          <w:rFonts w:ascii="Times New Roman" w:hAnsi="Times New Roman"/>
          <w:bCs/>
          <w:sz w:val="24"/>
          <w:szCs w:val="24"/>
        </w:rPr>
        <w:t xml:space="preserve"> </w:t>
      </w:r>
      <w:r w:rsidRPr="00953852">
        <w:rPr>
          <w:rFonts w:ascii="Times New Roman" w:hAnsi="Times New Roman"/>
          <w:bCs/>
          <w:sz w:val="24"/>
          <w:szCs w:val="24"/>
        </w:rPr>
        <w:t xml:space="preserve">комиссию по </w:t>
      </w:r>
      <w:r w:rsidR="007F238F">
        <w:rPr>
          <w:rFonts w:ascii="Times New Roman" w:hAnsi="Times New Roman"/>
          <w:bCs/>
          <w:sz w:val="24"/>
          <w:szCs w:val="24"/>
        </w:rPr>
        <w:t xml:space="preserve">согласованию местоположения границ земельных участков при выполнении комплексных кадастровых работ на территории </w:t>
      </w:r>
      <w:r w:rsidRPr="00953852">
        <w:rPr>
          <w:rFonts w:ascii="Times New Roman" w:hAnsi="Times New Roman"/>
          <w:bCs/>
          <w:sz w:val="24"/>
          <w:szCs w:val="24"/>
        </w:rPr>
        <w:t xml:space="preserve">Шумерлинского </w:t>
      </w:r>
      <w:r w:rsidR="00BF7957">
        <w:rPr>
          <w:rFonts w:ascii="Times New Roman" w:hAnsi="Times New Roman"/>
          <w:bCs/>
          <w:sz w:val="24"/>
          <w:szCs w:val="24"/>
        </w:rPr>
        <w:t>муниципального округа</w:t>
      </w:r>
      <w:r w:rsidRPr="00953852">
        <w:rPr>
          <w:rFonts w:ascii="Times New Roman" w:hAnsi="Times New Roman"/>
          <w:bCs/>
          <w:sz w:val="24"/>
          <w:szCs w:val="24"/>
        </w:rPr>
        <w:t xml:space="preserve"> Чувашской Республики</w:t>
      </w:r>
      <w:r w:rsidR="00FB2E24">
        <w:rPr>
          <w:rFonts w:ascii="Times New Roman" w:hAnsi="Times New Roman"/>
          <w:bCs/>
          <w:sz w:val="24"/>
          <w:szCs w:val="24"/>
        </w:rPr>
        <w:t xml:space="preserve"> в 2024 году</w:t>
      </w:r>
      <w:r w:rsidR="006C2BEA">
        <w:rPr>
          <w:rFonts w:ascii="Times New Roman" w:hAnsi="Times New Roman"/>
          <w:bCs/>
          <w:sz w:val="24"/>
          <w:szCs w:val="24"/>
        </w:rPr>
        <w:t xml:space="preserve"> (2 поток)</w:t>
      </w:r>
      <w:r w:rsidR="002748B5">
        <w:rPr>
          <w:rFonts w:ascii="Times New Roman" w:hAnsi="Times New Roman"/>
          <w:bCs/>
          <w:sz w:val="24"/>
          <w:szCs w:val="24"/>
        </w:rPr>
        <w:t xml:space="preserve">. </w:t>
      </w:r>
      <w:r w:rsidR="007F238F">
        <w:rPr>
          <w:rFonts w:ascii="Times New Roman" w:hAnsi="Times New Roman"/>
          <w:bCs/>
          <w:sz w:val="24"/>
          <w:szCs w:val="24"/>
        </w:rPr>
        <w:t xml:space="preserve"> </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2. Утвердить</w:t>
      </w:r>
      <w:r w:rsidR="00943D91">
        <w:rPr>
          <w:rFonts w:ascii="Times New Roman" w:hAnsi="Times New Roman"/>
          <w:bCs/>
          <w:sz w:val="24"/>
          <w:szCs w:val="24"/>
        </w:rPr>
        <w:t>:</w:t>
      </w:r>
    </w:p>
    <w:p w:rsidR="00943D91" w:rsidRDefault="00943D91"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регламент работы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FB2E24">
        <w:rPr>
          <w:rFonts w:ascii="Times New Roman" w:hAnsi="Times New Roman"/>
          <w:bCs/>
          <w:sz w:val="24"/>
          <w:szCs w:val="24"/>
        </w:rPr>
        <w:t xml:space="preserve"> в 2024 году</w:t>
      </w:r>
      <w:r w:rsidR="006C2BEA">
        <w:rPr>
          <w:rFonts w:ascii="Times New Roman" w:hAnsi="Times New Roman"/>
          <w:bCs/>
          <w:sz w:val="24"/>
          <w:szCs w:val="24"/>
        </w:rPr>
        <w:t xml:space="preserve"> (2 поток)</w:t>
      </w:r>
      <w:r w:rsidR="002748B5">
        <w:rPr>
          <w:rFonts w:ascii="Times New Roman" w:hAnsi="Times New Roman"/>
          <w:bCs/>
          <w:sz w:val="24"/>
          <w:szCs w:val="24"/>
        </w:rPr>
        <w:t xml:space="preserve"> </w:t>
      </w:r>
      <w:r>
        <w:rPr>
          <w:rFonts w:ascii="Times New Roman" w:hAnsi="Times New Roman"/>
          <w:bCs/>
          <w:sz w:val="24"/>
          <w:szCs w:val="24"/>
        </w:rPr>
        <w:t>в соответствии с приложением</w:t>
      </w:r>
      <w:r w:rsidR="00137849">
        <w:rPr>
          <w:rFonts w:ascii="Times New Roman" w:hAnsi="Times New Roman"/>
          <w:bCs/>
          <w:sz w:val="24"/>
          <w:szCs w:val="24"/>
        </w:rPr>
        <w:t xml:space="preserve"> № 1 к настоящему постановлению;</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состав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FB2E24">
        <w:rPr>
          <w:rFonts w:ascii="Times New Roman" w:hAnsi="Times New Roman"/>
          <w:bCs/>
          <w:sz w:val="24"/>
          <w:szCs w:val="24"/>
        </w:rPr>
        <w:t xml:space="preserve"> в 2024 году</w:t>
      </w:r>
      <w:r w:rsidR="006C2BEA">
        <w:rPr>
          <w:rFonts w:ascii="Times New Roman" w:hAnsi="Times New Roman"/>
          <w:bCs/>
          <w:sz w:val="24"/>
          <w:szCs w:val="24"/>
        </w:rPr>
        <w:t xml:space="preserve"> (2 поток)</w:t>
      </w:r>
      <w:r w:rsidR="00065B78">
        <w:rPr>
          <w:rFonts w:ascii="Times New Roman" w:hAnsi="Times New Roman"/>
          <w:bCs/>
          <w:sz w:val="24"/>
          <w:szCs w:val="24"/>
        </w:rPr>
        <w:t xml:space="preserve"> </w:t>
      </w:r>
      <w:r w:rsidR="00943D91">
        <w:rPr>
          <w:rFonts w:ascii="Times New Roman" w:hAnsi="Times New Roman"/>
          <w:bCs/>
          <w:sz w:val="24"/>
          <w:szCs w:val="24"/>
        </w:rPr>
        <w:t>в соответствии с приложением № 2 к настоящему постановлению.</w:t>
      </w:r>
    </w:p>
    <w:p w:rsidR="00943D91" w:rsidRDefault="00943D91" w:rsidP="00943D91">
      <w:pPr>
        <w:tabs>
          <w:tab w:val="left" w:pos="142"/>
          <w:tab w:val="left" w:pos="284"/>
        </w:tabs>
        <w:spacing w:after="0" w:line="240" w:lineRule="auto"/>
        <w:ind w:right="-68" w:firstLine="567"/>
        <w:contextualSpacing/>
        <w:jc w:val="both"/>
        <w:rPr>
          <w:rFonts w:ascii="Times New Roman" w:eastAsia="Microsoft Sans Serif" w:hAnsi="Times New Roman"/>
          <w:color w:val="000000"/>
          <w:sz w:val="24"/>
          <w:szCs w:val="24"/>
          <w:lang w:eastAsia="ru-RU" w:bidi="ru-RU"/>
        </w:rPr>
      </w:pPr>
      <w:r w:rsidRPr="00360D27">
        <w:rPr>
          <w:rFonts w:ascii="Times New Roman" w:hAnsi="Times New Roman"/>
          <w:bCs/>
          <w:sz w:val="24"/>
          <w:szCs w:val="24"/>
        </w:rPr>
        <w:t>3</w:t>
      </w:r>
      <w:r>
        <w:rPr>
          <w:rFonts w:ascii="Times New Roman" w:hAnsi="Times New Roman"/>
          <w:bCs/>
          <w:sz w:val="24"/>
          <w:szCs w:val="24"/>
        </w:rPr>
        <w:t>.</w:t>
      </w:r>
      <w:r w:rsidRPr="00901D5B">
        <w:rPr>
          <w:rFonts w:ascii="Times New Roman" w:eastAsia="Microsoft Sans Serif" w:hAnsi="Times New Roman"/>
          <w:color w:val="000000"/>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11DDB" w:rsidRDefault="00211DDB" w:rsidP="00943D91">
      <w:pPr>
        <w:tabs>
          <w:tab w:val="left" w:pos="142"/>
          <w:tab w:val="left" w:pos="284"/>
        </w:tabs>
        <w:spacing w:after="0" w:line="240" w:lineRule="auto"/>
        <w:ind w:right="-68" w:firstLine="567"/>
        <w:contextualSpacing/>
        <w:jc w:val="both"/>
        <w:rPr>
          <w:rFonts w:ascii="Times New Roman" w:eastAsia="Microsoft Sans Serif" w:hAnsi="Times New Roman"/>
          <w:color w:val="000000"/>
          <w:sz w:val="24"/>
          <w:szCs w:val="24"/>
          <w:lang w:eastAsia="ru-RU" w:bidi="ru-RU"/>
        </w:rPr>
      </w:pPr>
    </w:p>
    <w:p w:rsidR="00137849" w:rsidRDefault="00137849" w:rsidP="00943D91">
      <w:pPr>
        <w:tabs>
          <w:tab w:val="left" w:pos="142"/>
          <w:tab w:val="left" w:pos="284"/>
        </w:tabs>
        <w:spacing w:after="0" w:line="240" w:lineRule="auto"/>
        <w:ind w:right="-68" w:firstLine="567"/>
        <w:contextualSpacing/>
        <w:jc w:val="both"/>
        <w:rPr>
          <w:rFonts w:ascii="Times New Roman" w:eastAsia="Microsoft Sans Serif" w:hAnsi="Times New Roman"/>
          <w:color w:val="000000"/>
          <w:sz w:val="24"/>
          <w:szCs w:val="24"/>
          <w:lang w:eastAsia="ru-RU" w:bidi="ru-RU"/>
        </w:rPr>
      </w:pPr>
    </w:p>
    <w:p w:rsidR="002748B5" w:rsidRDefault="002748B5" w:rsidP="00050162">
      <w:pPr>
        <w:tabs>
          <w:tab w:val="left" w:pos="3158"/>
        </w:tabs>
        <w:autoSpaceDE w:val="0"/>
        <w:autoSpaceDN w:val="0"/>
        <w:adjustRightInd w:val="0"/>
        <w:spacing w:after="0" w:line="240" w:lineRule="auto"/>
        <w:rPr>
          <w:rFonts w:ascii="Times New Roman" w:hAnsi="Times New Roman"/>
          <w:sz w:val="24"/>
          <w:szCs w:val="26"/>
        </w:rPr>
      </w:pPr>
      <w:r>
        <w:rPr>
          <w:rFonts w:ascii="Times New Roman" w:hAnsi="Times New Roman"/>
          <w:sz w:val="24"/>
          <w:szCs w:val="26"/>
        </w:rPr>
        <w:t>Г</w:t>
      </w:r>
      <w:r w:rsidR="00123C6D" w:rsidRPr="00050162">
        <w:rPr>
          <w:rFonts w:ascii="Times New Roman" w:hAnsi="Times New Roman"/>
          <w:sz w:val="24"/>
          <w:szCs w:val="26"/>
        </w:rPr>
        <w:t>лав</w:t>
      </w:r>
      <w:r>
        <w:rPr>
          <w:rFonts w:ascii="Times New Roman" w:hAnsi="Times New Roman"/>
          <w:sz w:val="24"/>
          <w:szCs w:val="26"/>
        </w:rPr>
        <w:t>а</w:t>
      </w:r>
      <w:r w:rsidR="00050162" w:rsidRPr="00050162">
        <w:rPr>
          <w:rFonts w:ascii="Times New Roman" w:hAnsi="Times New Roman"/>
          <w:sz w:val="24"/>
          <w:szCs w:val="26"/>
        </w:rPr>
        <w:t xml:space="preserve"> </w:t>
      </w:r>
      <w:r w:rsidR="00123C6D" w:rsidRPr="00050162">
        <w:rPr>
          <w:rFonts w:ascii="Times New Roman" w:hAnsi="Times New Roman"/>
          <w:sz w:val="24"/>
          <w:szCs w:val="26"/>
        </w:rPr>
        <w:t xml:space="preserve">Шумерлинского </w:t>
      </w:r>
    </w:p>
    <w:p w:rsidR="00123C6D" w:rsidRPr="00050162" w:rsidRDefault="00123C6D" w:rsidP="00050162">
      <w:pPr>
        <w:tabs>
          <w:tab w:val="left" w:pos="3158"/>
        </w:tabs>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муниципального округа</w:t>
      </w:r>
    </w:p>
    <w:p w:rsidR="0056185E" w:rsidRDefault="00123C6D" w:rsidP="000D6B66">
      <w:pPr>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 xml:space="preserve">Чувашской Республики                                                         </w:t>
      </w:r>
      <w:r w:rsidR="00353120" w:rsidRPr="00050162">
        <w:rPr>
          <w:rFonts w:ascii="Times New Roman" w:hAnsi="Times New Roman"/>
          <w:sz w:val="24"/>
          <w:szCs w:val="26"/>
        </w:rPr>
        <w:t xml:space="preserve">            </w:t>
      </w:r>
      <w:r w:rsidR="00FF31D3" w:rsidRPr="00050162">
        <w:rPr>
          <w:rFonts w:ascii="Times New Roman" w:hAnsi="Times New Roman"/>
          <w:sz w:val="24"/>
          <w:szCs w:val="26"/>
        </w:rPr>
        <w:t xml:space="preserve">                  </w:t>
      </w:r>
      <w:r w:rsidR="00FB2E24">
        <w:rPr>
          <w:rFonts w:ascii="Times New Roman" w:hAnsi="Times New Roman"/>
          <w:sz w:val="24"/>
          <w:szCs w:val="26"/>
        </w:rPr>
        <w:t>Д.И. Головин</w:t>
      </w:r>
    </w:p>
    <w:p w:rsidR="002838E9" w:rsidRDefault="002838E9" w:rsidP="000D6B66">
      <w:pPr>
        <w:autoSpaceDE w:val="0"/>
        <w:autoSpaceDN w:val="0"/>
        <w:adjustRightInd w:val="0"/>
        <w:spacing w:after="0" w:line="240" w:lineRule="auto"/>
        <w:rPr>
          <w:rFonts w:ascii="Times New Roman" w:hAnsi="Times New Roman"/>
          <w:sz w:val="24"/>
          <w:szCs w:val="26"/>
        </w:rPr>
      </w:pPr>
    </w:p>
    <w:p w:rsidR="00211DDB" w:rsidRDefault="00211DDB" w:rsidP="00943D91">
      <w:pPr>
        <w:autoSpaceDE w:val="0"/>
        <w:autoSpaceDN w:val="0"/>
        <w:adjustRightInd w:val="0"/>
        <w:spacing w:after="0" w:line="240" w:lineRule="auto"/>
        <w:jc w:val="right"/>
        <w:rPr>
          <w:rFonts w:ascii="Times New Roman" w:hAnsi="Times New Roman"/>
          <w:sz w:val="24"/>
          <w:szCs w:val="26"/>
        </w:rPr>
      </w:pPr>
    </w:p>
    <w:p w:rsidR="00B071E1" w:rsidRDefault="00B071E1" w:rsidP="00943D91">
      <w:pPr>
        <w:autoSpaceDE w:val="0"/>
        <w:autoSpaceDN w:val="0"/>
        <w:adjustRightInd w:val="0"/>
        <w:spacing w:after="0" w:line="240" w:lineRule="auto"/>
        <w:jc w:val="right"/>
        <w:rPr>
          <w:rFonts w:ascii="Times New Roman" w:hAnsi="Times New Roman"/>
          <w:sz w:val="24"/>
          <w:szCs w:val="26"/>
        </w:rPr>
      </w:pPr>
    </w:p>
    <w:p w:rsidR="00B071E1" w:rsidRDefault="00B071E1" w:rsidP="00943D91">
      <w:pPr>
        <w:autoSpaceDE w:val="0"/>
        <w:autoSpaceDN w:val="0"/>
        <w:adjustRightInd w:val="0"/>
        <w:spacing w:after="0" w:line="240" w:lineRule="auto"/>
        <w:jc w:val="right"/>
        <w:rPr>
          <w:rFonts w:ascii="Times New Roman" w:hAnsi="Times New Roman"/>
          <w:sz w:val="24"/>
          <w:szCs w:val="26"/>
        </w:rPr>
      </w:pPr>
    </w:p>
    <w:p w:rsidR="00B071E1" w:rsidRDefault="00B071E1" w:rsidP="002A5F25">
      <w:pPr>
        <w:autoSpaceDE w:val="0"/>
        <w:autoSpaceDN w:val="0"/>
        <w:adjustRightInd w:val="0"/>
        <w:spacing w:after="0" w:line="240" w:lineRule="auto"/>
        <w:rPr>
          <w:rFonts w:ascii="Times New Roman" w:hAnsi="Times New Roman"/>
          <w:sz w:val="24"/>
          <w:szCs w:val="26"/>
        </w:rPr>
      </w:pPr>
    </w:p>
    <w:p w:rsidR="001C678F" w:rsidRDefault="001C678F" w:rsidP="002A5F25">
      <w:pPr>
        <w:autoSpaceDE w:val="0"/>
        <w:autoSpaceDN w:val="0"/>
        <w:adjustRightInd w:val="0"/>
        <w:spacing w:after="0" w:line="240" w:lineRule="auto"/>
        <w:rPr>
          <w:rFonts w:ascii="Times New Roman" w:hAnsi="Times New Roman"/>
          <w:sz w:val="24"/>
          <w:szCs w:val="26"/>
        </w:rPr>
      </w:pP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 № 1</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Шумерлинского муниципального округа </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от </w:t>
      </w:r>
      <w:r w:rsidR="00907C15">
        <w:rPr>
          <w:rFonts w:ascii="Times New Roman" w:hAnsi="Times New Roman"/>
          <w:sz w:val="24"/>
          <w:szCs w:val="26"/>
        </w:rPr>
        <w:t xml:space="preserve"> 26.09.</w:t>
      </w:r>
      <w:r>
        <w:rPr>
          <w:rFonts w:ascii="Times New Roman" w:hAnsi="Times New Roman"/>
          <w:sz w:val="24"/>
          <w:szCs w:val="26"/>
        </w:rPr>
        <w:t>202</w:t>
      </w:r>
      <w:r w:rsidR="00FB2E24">
        <w:rPr>
          <w:rFonts w:ascii="Times New Roman" w:hAnsi="Times New Roman"/>
          <w:sz w:val="24"/>
          <w:szCs w:val="26"/>
        </w:rPr>
        <w:t>4</w:t>
      </w:r>
      <w:r>
        <w:rPr>
          <w:rFonts w:ascii="Times New Roman" w:hAnsi="Times New Roman"/>
          <w:sz w:val="24"/>
          <w:szCs w:val="26"/>
        </w:rPr>
        <w:t xml:space="preserve"> №</w:t>
      </w:r>
      <w:r w:rsidR="00907C15">
        <w:rPr>
          <w:rFonts w:ascii="Times New Roman" w:hAnsi="Times New Roman"/>
          <w:sz w:val="24"/>
          <w:szCs w:val="26"/>
        </w:rPr>
        <w:t xml:space="preserve"> 898</w:t>
      </w:r>
    </w:p>
    <w:p w:rsidR="00943D91" w:rsidRDefault="00943D91" w:rsidP="002838E9">
      <w:pPr>
        <w:autoSpaceDE w:val="0"/>
        <w:autoSpaceDN w:val="0"/>
        <w:adjustRightInd w:val="0"/>
        <w:spacing w:after="0" w:line="240" w:lineRule="auto"/>
        <w:jc w:val="right"/>
        <w:rPr>
          <w:rFonts w:ascii="Times New Roman" w:hAnsi="Times New Roman"/>
          <w:bCs/>
          <w:sz w:val="24"/>
          <w:szCs w:val="24"/>
        </w:rPr>
      </w:pPr>
    </w:p>
    <w:p w:rsidR="00106C40" w:rsidRDefault="00943D91" w:rsidP="00943D9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w:t>
      </w:r>
      <w:r w:rsidRPr="00943D91">
        <w:rPr>
          <w:rFonts w:ascii="Times New Roman" w:hAnsi="Times New Roman"/>
          <w:b/>
          <w:bCs/>
          <w:sz w:val="24"/>
          <w:szCs w:val="24"/>
        </w:rPr>
        <w:t>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p>
    <w:p w:rsidR="002748B5" w:rsidRDefault="00106C40" w:rsidP="00943D9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в 2024 году</w:t>
      </w:r>
      <w:r w:rsidR="006C2BEA">
        <w:rPr>
          <w:rFonts w:ascii="Times New Roman" w:hAnsi="Times New Roman"/>
          <w:b/>
          <w:bCs/>
          <w:sz w:val="24"/>
          <w:szCs w:val="24"/>
        </w:rPr>
        <w:t xml:space="preserve"> (2 поток)</w:t>
      </w:r>
      <w:r w:rsidR="002748B5">
        <w:rPr>
          <w:rFonts w:ascii="Times New Roman" w:hAnsi="Times New Roman"/>
          <w:b/>
          <w:bCs/>
          <w:sz w:val="24"/>
          <w:szCs w:val="24"/>
        </w:rPr>
        <w:t xml:space="preserve"> </w:t>
      </w:r>
    </w:p>
    <w:p w:rsidR="002A5F25" w:rsidRDefault="002A5F25" w:rsidP="000318D7">
      <w:pPr>
        <w:tabs>
          <w:tab w:val="left" w:pos="1513"/>
        </w:tabs>
        <w:autoSpaceDE w:val="0"/>
        <w:autoSpaceDN w:val="0"/>
        <w:adjustRightInd w:val="0"/>
        <w:spacing w:after="0" w:line="240" w:lineRule="auto"/>
        <w:jc w:val="center"/>
        <w:rPr>
          <w:rFonts w:ascii="Times New Roman" w:hAnsi="Times New Roman"/>
          <w:b/>
          <w:sz w:val="24"/>
          <w:szCs w:val="26"/>
        </w:rPr>
      </w:pPr>
    </w:p>
    <w:p w:rsidR="00943D91"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r w:rsidRPr="000318D7">
        <w:rPr>
          <w:rFonts w:ascii="Times New Roman" w:hAnsi="Times New Roman"/>
          <w:b/>
          <w:sz w:val="24"/>
          <w:szCs w:val="26"/>
        </w:rPr>
        <w:t>1. Общие положения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106C40">
        <w:rPr>
          <w:rFonts w:ascii="Times New Roman" w:eastAsia="Times New Roman" w:hAnsi="Times New Roman"/>
          <w:color w:val="000000" w:themeColor="text1"/>
          <w:sz w:val="24"/>
          <w:szCs w:val="24"/>
          <w:lang w:eastAsia="ru-RU"/>
        </w:rPr>
        <w:t xml:space="preserve"> в 2024 году</w:t>
      </w:r>
      <w:r w:rsidR="006C2BEA">
        <w:rPr>
          <w:rFonts w:ascii="Times New Roman" w:eastAsia="Times New Roman" w:hAnsi="Times New Roman"/>
          <w:color w:val="000000" w:themeColor="text1"/>
          <w:sz w:val="24"/>
          <w:szCs w:val="24"/>
          <w:lang w:eastAsia="ru-RU"/>
        </w:rPr>
        <w:t xml:space="preserve"> (2 поток)</w:t>
      </w:r>
      <w:r w:rsidRPr="00943D91">
        <w:rPr>
          <w:rFonts w:ascii="Times New Roman" w:eastAsia="Times New Roman" w:hAnsi="Times New Roman"/>
          <w:color w:val="000000" w:themeColor="text1"/>
          <w:sz w:val="24"/>
          <w:szCs w:val="24"/>
          <w:lang w:eastAsia="ru-RU"/>
        </w:rPr>
        <w:t xml:space="preserve"> (далее - согласительная комиссия).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2</w:t>
      </w:r>
      <w:r w:rsidRPr="00943D91">
        <w:rPr>
          <w:rFonts w:ascii="Times New Roman" w:eastAsia="Times New Roman" w:hAnsi="Times New Roman"/>
          <w:color w:val="000000" w:themeColor="text1"/>
          <w:sz w:val="24"/>
          <w:szCs w:val="24"/>
          <w:lang w:eastAsia="ru-RU"/>
        </w:rPr>
        <w:t xml:space="preserve">. Согласительная комиссия в своей деятельности руководствуется Конституцией Российской Федерации, Федеральным законом от 24.07.2007 </w:t>
      </w:r>
      <w:r>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221-ФЗ "О кадастровой деятельности" (далее </w:t>
      </w:r>
      <w:r w:rsidR="000D79E1">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color w:val="000000" w:themeColor="text1"/>
          <w:sz w:val="24"/>
          <w:szCs w:val="24"/>
          <w:lang w:eastAsia="ru-RU"/>
        </w:rPr>
        <w:t>Федеральный закон</w:t>
      </w:r>
      <w:r w:rsidRPr="00943D91">
        <w:rPr>
          <w:rFonts w:ascii="Times New Roman" w:eastAsia="Times New Roman" w:hAnsi="Times New Roman"/>
          <w:color w:val="000000" w:themeColor="text1"/>
          <w:sz w:val="24"/>
          <w:szCs w:val="24"/>
          <w:lang w:eastAsia="ru-RU"/>
        </w:rPr>
        <w:t xml:space="preserve">), нормативными правовыми актами Российской Федерации, Чувашской Республики, </w:t>
      </w:r>
      <w:r>
        <w:rPr>
          <w:rFonts w:ascii="Times New Roman" w:eastAsia="Times New Roman" w:hAnsi="Times New Roman"/>
          <w:color w:val="000000" w:themeColor="text1"/>
          <w:sz w:val="24"/>
          <w:szCs w:val="24"/>
          <w:lang w:eastAsia="ru-RU"/>
        </w:rPr>
        <w:t xml:space="preserve">муниципальными правовыми актами Шумерлинского муниципального округа Чувашской Республики, </w:t>
      </w:r>
      <w:r w:rsidRPr="00943D91">
        <w:rPr>
          <w:rFonts w:ascii="Times New Roman" w:eastAsia="Times New Roman" w:hAnsi="Times New Roman"/>
          <w:color w:val="000000" w:themeColor="text1"/>
          <w:sz w:val="24"/>
          <w:szCs w:val="24"/>
          <w:lang w:eastAsia="ru-RU"/>
        </w:rPr>
        <w:t xml:space="preserve">а также настоящим регламентом. </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3</w:t>
      </w:r>
      <w:r w:rsidRPr="00943D91">
        <w:rPr>
          <w:rFonts w:ascii="Times New Roman" w:eastAsia="Times New Roman" w:hAnsi="Times New Roman"/>
          <w:color w:val="000000" w:themeColor="text1"/>
          <w:sz w:val="24"/>
          <w:szCs w:val="24"/>
          <w:lang w:eastAsia="ru-RU"/>
        </w:rPr>
        <w:t xml:space="preserve">. Материально-техническое и информационно-аналитическое обеспечение работы согласительной комиссии осуществляет </w:t>
      </w:r>
      <w:r>
        <w:rPr>
          <w:rFonts w:ascii="Times New Roman" w:eastAsia="Times New Roman" w:hAnsi="Times New Roman"/>
          <w:color w:val="000000" w:themeColor="text1"/>
          <w:sz w:val="24"/>
          <w:szCs w:val="24"/>
          <w:lang w:eastAsia="ru-RU"/>
        </w:rPr>
        <w:t>администрация Шумерлинского муниципального округа</w:t>
      </w:r>
      <w:r w:rsidRPr="00943D91">
        <w:rPr>
          <w:rFonts w:ascii="Times New Roman" w:eastAsia="Times New Roman" w:hAnsi="Times New Roman"/>
          <w:color w:val="000000" w:themeColor="text1"/>
          <w:sz w:val="24"/>
          <w:szCs w:val="24"/>
          <w:lang w:eastAsia="ru-RU"/>
        </w:rPr>
        <w:t>.</w:t>
      </w:r>
    </w:p>
    <w:p w:rsid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4</w:t>
      </w:r>
      <w:r w:rsidRPr="00943D91">
        <w:rPr>
          <w:rFonts w:ascii="Times New Roman" w:eastAsia="Times New Roman" w:hAnsi="Times New Roman"/>
          <w:color w:val="000000" w:themeColor="text1"/>
          <w:sz w:val="24"/>
          <w:szCs w:val="24"/>
          <w:lang w:eastAsia="ru-RU"/>
        </w:rPr>
        <w:t>.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5</w:t>
      </w:r>
      <w:r>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 xml:space="preserve">Согласительная комиссия осуществляет свою деятельность во взаимодействии с территориальными органами федеральных органов исполнительной власти, </w:t>
      </w:r>
      <w:r w:rsidR="000E2491">
        <w:rPr>
          <w:rFonts w:ascii="Times New Roman" w:eastAsia="Times New Roman" w:hAnsi="Times New Roman"/>
          <w:color w:val="000000" w:themeColor="text1"/>
          <w:sz w:val="24"/>
          <w:szCs w:val="24"/>
          <w:lang w:eastAsia="ru-RU"/>
        </w:rPr>
        <w:t xml:space="preserve">исполнительными </w:t>
      </w:r>
      <w:r w:rsidRPr="00943D91">
        <w:rPr>
          <w:rFonts w:ascii="Times New Roman" w:eastAsia="Times New Roman" w:hAnsi="Times New Roman"/>
          <w:color w:val="000000" w:themeColor="text1"/>
          <w:sz w:val="24"/>
          <w:szCs w:val="24"/>
          <w:lang w:eastAsia="ru-RU"/>
        </w:rPr>
        <w:t xml:space="preserve">органами Чувашской Республики, органами местного самоуправления </w:t>
      </w:r>
      <w:r w:rsidR="002C1667">
        <w:rPr>
          <w:rFonts w:ascii="Times New Roman" w:eastAsia="Times New Roman" w:hAnsi="Times New Roman"/>
          <w:color w:val="000000" w:themeColor="text1"/>
          <w:sz w:val="24"/>
          <w:szCs w:val="24"/>
          <w:lang w:eastAsia="ru-RU"/>
        </w:rPr>
        <w:t>Шумерлинского муниципального округа</w:t>
      </w:r>
      <w:r w:rsidR="002C1667" w:rsidRPr="00943D91">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и другими заинтересованными лицами.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2C1667" w:rsidRP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2. Порядок образования, состав,</w:t>
      </w:r>
      <w:r w:rsidRPr="002C1667">
        <w:rPr>
          <w:rFonts w:ascii="Times New Roman" w:eastAsia="Times New Roman" w:hAnsi="Times New Roman"/>
          <w:sz w:val="24"/>
          <w:szCs w:val="24"/>
          <w:lang w:eastAsia="ru-RU"/>
        </w:rPr>
        <w:t xml:space="preserve"> </w:t>
      </w:r>
    </w:p>
    <w:p w:rsid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организация работы согласительной комиссии</w:t>
      </w:r>
      <w:r w:rsidRPr="002C1667">
        <w:rPr>
          <w:rFonts w:ascii="Times New Roman" w:eastAsia="Times New Roman" w:hAnsi="Times New Roman"/>
          <w:sz w:val="24"/>
          <w:szCs w:val="24"/>
          <w:lang w:eastAsia="ru-RU"/>
        </w:rPr>
        <w:t xml:space="preserve"> </w:t>
      </w:r>
    </w:p>
    <w:p w:rsidR="00C84323" w:rsidRPr="002C1667" w:rsidRDefault="00C84323" w:rsidP="002C1667">
      <w:pPr>
        <w:spacing w:after="0" w:line="240" w:lineRule="auto"/>
        <w:jc w:val="center"/>
        <w:rPr>
          <w:rFonts w:ascii="Times New Roman" w:eastAsia="Times New Roman" w:hAnsi="Times New Roman"/>
          <w:sz w:val="24"/>
          <w:szCs w:val="24"/>
          <w:lang w:eastAsia="ru-RU"/>
        </w:rPr>
      </w:pPr>
    </w:p>
    <w:p w:rsidR="000D79E1" w:rsidRDefault="002C1667" w:rsidP="00C84323">
      <w:pPr>
        <w:spacing w:after="0" w:line="240" w:lineRule="auto"/>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  </w:t>
      </w:r>
      <w:r w:rsidR="000D79E1">
        <w:rPr>
          <w:rFonts w:ascii="Times New Roman" w:eastAsia="Times New Roman" w:hAnsi="Times New Roman"/>
          <w:color w:val="000000" w:themeColor="text1"/>
          <w:sz w:val="24"/>
          <w:szCs w:val="24"/>
          <w:lang w:eastAsia="ru-RU"/>
        </w:rPr>
        <w:t>2.1.</w:t>
      </w:r>
      <w:r w:rsidR="000D79E1" w:rsidRPr="00943D91">
        <w:rPr>
          <w:rFonts w:ascii="Times New Roman" w:eastAsia="Times New Roman" w:hAnsi="Times New Roman"/>
          <w:color w:val="000000" w:themeColor="text1"/>
          <w:sz w:val="24"/>
          <w:szCs w:val="24"/>
          <w:lang w:eastAsia="ru-RU"/>
        </w:rPr>
        <w:t xml:space="preserve"> </w:t>
      </w:r>
      <w:proofErr w:type="gramStart"/>
      <w:r w:rsidR="000D79E1" w:rsidRPr="00943D91">
        <w:rPr>
          <w:rFonts w:ascii="Times New Roman" w:eastAsia="Times New Roman" w:hAnsi="Times New Roman"/>
          <w:color w:val="000000" w:themeColor="text1"/>
          <w:sz w:val="24"/>
          <w:szCs w:val="24"/>
          <w:lang w:eastAsia="ru-RU"/>
        </w:rPr>
        <w:t xml:space="preserve">Согласительная комиссия является коллегиальным органом, </w:t>
      </w:r>
      <w:r w:rsidR="000D79E1">
        <w:rPr>
          <w:rFonts w:ascii="Times New Roman" w:eastAsia="Times New Roman" w:hAnsi="Times New Roman"/>
          <w:color w:val="000000" w:themeColor="text1"/>
          <w:sz w:val="24"/>
          <w:szCs w:val="24"/>
          <w:lang w:eastAsia="ru-RU"/>
        </w:rPr>
        <w:t xml:space="preserve">формируемым администрацией Шумерлинского муниципального округа </w:t>
      </w:r>
      <w:r w:rsidR="00121679">
        <w:rPr>
          <w:rFonts w:ascii="Times New Roman" w:eastAsia="Times New Roman" w:hAnsi="Times New Roman"/>
          <w:color w:val="000000" w:themeColor="text1"/>
          <w:sz w:val="24"/>
          <w:szCs w:val="24"/>
          <w:lang w:eastAsia="ru-RU"/>
        </w:rPr>
        <w:t xml:space="preserve">в </w:t>
      </w:r>
      <w:r w:rsidR="00771D31" w:rsidRPr="00771D31">
        <w:rPr>
          <w:rFonts w:ascii="Times New Roman" w:eastAsia="Times New Roman" w:hAnsi="Times New Roman"/>
          <w:color w:val="000000" w:themeColor="text1"/>
          <w:sz w:val="24"/>
          <w:szCs w:val="24"/>
          <w:lang w:eastAsia="ru-RU"/>
        </w:rPr>
        <w:t xml:space="preserve">течение 20 рабочих дней со дня заключения контракта на выполнение комплексных кадастровых работ </w:t>
      </w:r>
      <w:r w:rsidR="00771D31" w:rsidRPr="002C1667">
        <w:rPr>
          <w:rFonts w:ascii="Times New Roman" w:eastAsia="Times New Roman" w:hAnsi="Times New Roman"/>
          <w:color w:val="000000" w:themeColor="text1"/>
          <w:sz w:val="24"/>
          <w:szCs w:val="24"/>
          <w:lang w:eastAsia="ru-RU"/>
        </w:rPr>
        <w:t xml:space="preserve">на территории Шумерлинского муниципального округа Чувашской Республики </w:t>
      </w:r>
      <w:r w:rsidR="000E2491" w:rsidRPr="000E2491">
        <w:rPr>
          <w:rFonts w:ascii="Times New Roman" w:eastAsia="Times New Roman" w:hAnsi="Times New Roman"/>
          <w:color w:val="000000" w:themeColor="text1"/>
          <w:sz w:val="24"/>
          <w:szCs w:val="24"/>
          <w:lang w:eastAsia="ru-RU"/>
        </w:rPr>
        <w:t xml:space="preserve">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w:t>
      </w:r>
      <w:r w:rsidR="000D79E1" w:rsidRPr="002C1667">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при</w:t>
      </w:r>
      <w:proofErr w:type="gramEnd"/>
      <w:r w:rsidR="000D79E1" w:rsidRPr="002C1667">
        <w:rPr>
          <w:rFonts w:ascii="Times New Roman" w:eastAsia="Times New Roman" w:hAnsi="Times New Roman"/>
          <w:color w:val="000000" w:themeColor="text1"/>
          <w:sz w:val="24"/>
          <w:szCs w:val="24"/>
          <w:lang w:eastAsia="ru-RU"/>
        </w:rPr>
        <w:t xml:space="preserve"> </w:t>
      </w:r>
      <w:proofErr w:type="gramStart"/>
      <w:r w:rsidR="000D79E1" w:rsidRPr="002C1667">
        <w:rPr>
          <w:rFonts w:ascii="Times New Roman" w:eastAsia="Times New Roman" w:hAnsi="Times New Roman"/>
          <w:color w:val="000000" w:themeColor="text1"/>
          <w:sz w:val="24"/>
          <w:szCs w:val="24"/>
          <w:lang w:eastAsia="ru-RU"/>
        </w:rPr>
        <w:t>выполнении</w:t>
      </w:r>
      <w:proofErr w:type="gramEnd"/>
      <w:r w:rsidR="000D79E1" w:rsidRPr="002C1667">
        <w:rPr>
          <w:rFonts w:ascii="Times New Roman" w:eastAsia="Times New Roman" w:hAnsi="Times New Roman"/>
          <w:color w:val="000000" w:themeColor="text1"/>
          <w:sz w:val="24"/>
          <w:szCs w:val="24"/>
          <w:lang w:eastAsia="ru-RU"/>
        </w:rPr>
        <w:t xml:space="preserve"> комплексных кадастровых ра</w:t>
      </w:r>
      <w:r w:rsidR="000D79E1">
        <w:rPr>
          <w:rFonts w:ascii="Times New Roman" w:eastAsia="Times New Roman" w:hAnsi="Times New Roman"/>
          <w:color w:val="000000" w:themeColor="text1"/>
          <w:sz w:val="24"/>
          <w:szCs w:val="24"/>
          <w:lang w:eastAsia="ru-RU"/>
        </w:rPr>
        <w:t>бот</w:t>
      </w:r>
      <w:r w:rsidR="000E2491">
        <w:rPr>
          <w:rFonts w:ascii="Times New Roman" w:eastAsia="Times New Roman" w:hAnsi="Times New Roman"/>
          <w:color w:val="000000" w:themeColor="text1"/>
          <w:sz w:val="24"/>
          <w:szCs w:val="24"/>
          <w:lang w:eastAsia="ru-RU"/>
        </w:rPr>
        <w:t xml:space="preserve">. </w:t>
      </w:r>
    </w:p>
    <w:p w:rsidR="000D79E1" w:rsidRPr="00943D91" w:rsidRDefault="002C1667" w:rsidP="000D79E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2.2. </w:t>
      </w:r>
      <w:r w:rsidR="00000E9C" w:rsidRPr="00943D91">
        <w:rPr>
          <w:rFonts w:ascii="Times New Roman" w:eastAsia="Times New Roman" w:hAnsi="Times New Roman"/>
          <w:color w:val="000000" w:themeColor="text1"/>
          <w:sz w:val="24"/>
          <w:szCs w:val="24"/>
          <w:lang w:eastAsia="ru-RU"/>
        </w:rPr>
        <w:t>Персональный состав согласительной комиссии и изменения персонального состава согласительной комиссии утверждаются</w:t>
      </w:r>
      <w:r w:rsidR="000D79E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sz w:val="24"/>
          <w:szCs w:val="24"/>
          <w:lang w:eastAsia="ru-RU"/>
        </w:rPr>
        <w:t xml:space="preserve">постановлением </w:t>
      </w:r>
      <w:r w:rsidR="000D79E1">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2748B5">
        <w:rPr>
          <w:rFonts w:ascii="Times New Roman" w:eastAsia="Times New Roman" w:hAnsi="Times New Roman"/>
          <w:color w:val="000000" w:themeColor="text1"/>
          <w:sz w:val="24"/>
          <w:szCs w:val="24"/>
          <w:lang w:eastAsia="ru-RU"/>
        </w:rPr>
        <w:t xml:space="preserve"> Чувашской Республики</w:t>
      </w:r>
      <w:r w:rsidR="000D79E1">
        <w:rPr>
          <w:rFonts w:ascii="Times New Roman" w:eastAsia="Times New Roman" w:hAnsi="Times New Roman"/>
          <w:color w:val="000000" w:themeColor="text1"/>
          <w:sz w:val="24"/>
          <w:szCs w:val="24"/>
          <w:lang w:eastAsia="ru-RU"/>
        </w:rPr>
        <w:t>.</w:t>
      </w:r>
    </w:p>
    <w:p w:rsidR="002C1667" w:rsidRPr="002C1667" w:rsidRDefault="00934DBA"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В состав согласительной комиссии входят председатель, заместитель председателя, члены согласительной комиссии. </w:t>
      </w:r>
    </w:p>
    <w:p w:rsidR="00000E9C" w:rsidRPr="00943D91" w:rsidRDefault="00934DBA"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bookmarkStart w:id="0" w:name="p5"/>
      <w:bookmarkEnd w:id="0"/>
      <w:r>
        <w:rPr>
          <w:rFonts w:ascii="Times New Roman" w:eastAsia="Times New Roman" w:hAnsi="Times New Roman"/>
          <w:color w:val="000000" w:themeColor="text1"/>
          <w:sz w:val="24"/>
          <w:szCs w:val="24"/>
          <w:lang w:eastAsia="ru-RU"/>
        </w:rPr>
        <w:t xml:space="preserve">2.4. </w:t>
      </w:r>
      <w:r w:rsidR="00000E9C" w:rsidRPr="00943D91">
        <w:rPr>
          <w:rFonts w:ascii="Times New Roman" w:eastAsia="Times New Roman" w:hAnsi="Times New Roman"/>
          <w:color w:val="000000" w:themeColor="text1"/>
          <w:sz w:val="24"/>
          <w:szCs w:val="24"/>
          <w:lang w:eastAsia="ru-RU"/>
        </w:rPr>
        <w:t xml:space="preserve">В состав согласительной комиссии по согласованию включаются по одному представителю </w:t>
      </w:r>
      <w:proofErr w:type="gramStart"/>
      <w:r w:rsidR="00000E9C" w:rsidRPr="00943D91">
        <w:rPr>
          <w:rFonts w:ascii="Times New Roman" w:eastAsia="Times New Roman" w:hAnsi="Times New Roman"/>
          <w:color w:val="000000" w:themeColor="text1"/>
          <w:sz w:val="24"/>
          <w:szCs w:val="24"/>
          <w:lang w:eastAsia="ru-RU"/>
        </w:rPr>
        <w:t>от</w:t>
      </w:r>
      <w:proofErr w:type="gramEnd"/>
      <w:r w:rsidR="00000E9C" w:rsidRPr="00943D91">
        <w:rPr>
          <w:rFonts w:ascii="Times New Roman" w:eastAsia="Times New Roman" w:hAnsi="Times New Roman"/>
          <w:color w:val="000000" w:themeColor="text1"/>
          <w:sz w:val="24"/>
          <w:szCs w:val="24"/>
          <w:lang w:eastAsia="ru-RU"/>
        </w:rPr>
        <w:t>:</w:t>
      </w:r>
    </w:p>
    <w:p w:rsidR="00000E9C" w:rsidRPr="00943D91" w:rsidRDefault="00000E9C"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FA6368">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2748B5">
        <w:rPr>
          <w:rFonts w:ascii="Times New Roman" w:eastAsia="Times New Roman" w:hAnsi="Times New Roman"/>
          <w:color w:val="000000" w:themeColor="text1"/>
          <w:sz w:val="24"/>
          <w:szCs w:val="24"/>
          <w:lang w:eastAsia="ru-RU"/>
        </w:rPr>
        <w:t xml:space="preserve"> Чувашской Республики</w:t>
      </w:r>
      <w:r w:rsidRPr="00943D91">
        <w:rPr>
          <w:rFonts w:ascii="Times New Roman" w:eastAsia="Times New Roman" w:hAnsi="Times New Roman"/>
          <w:color w:val="000000" w:themeColor="text1"/>
          <w:sz w:val="24"/>
          <w:szCs w:val="24"/>
          <w:lang w:eastAsia="ru-RU"/>
        </w:rPr>
        <w:t>;</w:t>
      </w:r>
    </w:p>
    <w:p w:rsidR="00000E9C" w:rsidRDefault="00000E9C"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lastRenderedPageBreak/>
        <w:t xml:space="preserve">2) </w:t>
      </w:r>
      <w:r w:rsidR="000E2491">
        <w:rPr>
          <w:rFonts w:ascii="Times New Roman" w:eastAsia="Times New Roman" w:hAnsi="Times New Roman"/>
          <w:color w:val="000000" w:themeColor="text1"/>
          <w:sz w:val="24"/>
          <w:szCs w:val="24"/>
          <w:lang w:eastAsia="ru-RU"/>
        </w:rPr>
        <w:t xml:space="preserve">исполнительного </w:t>
      </w:r>
      <w:r w:rsidRPr="00943D91">
        <w:rPr>
          <w:rFonts w:ascii="Times New Roman" w:eastAsia="Times New Roman" w:hAnsi="Times New Roman"/>
          <w:color w:val="000000" w:themeColor="text1"/>
          <w:sz w:val="24"/>
          <w:szCs w:val="24"/>
          <w:lang w:eastAsia="ru-RU"/>
        </w:rPr>
        <w:t>органа Чувашской Республики, осуществляющего государственн</w:t>
      </w:r>
      <w:r w:rsidR="000E2491">
        <w:rPr>
          <w:rFonts w:ascii="Times New Roman" w:eastAsia="Times New Roman" w:hAnsi="Times New Roman"/>
          <w:color w:val="000000" w:themeColor="text1"/>
          <w:sz w:val="24"/>
          <w:szCs w:val="24"/>
          <w:lang w:eastAsia="ru-RU"/>
        </w:rPr>
        <w:t>ую</w:t>
      </w:r>
      <w:r w:rsidRPr="00943D91">
        <w:rPr>
          <w:rFonts w:ascii="Times New Roman" w:eastAsia="Times New Roman" w:hAnsi="Times New Roman"/>
          <w:color w:val="000000" w:themeColor="text1"/>
          <w:sz w:val="24"/>
          <w:szCs w:val="24"/>
          <w:lang w:eastAsia="ru-RU"/>
        </w:rPr>
        <w:t xml:space="preserve"> политик</w:t>
      </w:r>
      <w:r w:rsidR="000E2491">
        <w:rPr>
          <w:rFonts w:ascii="Times New Roman" w:eastAsia="Times New Roman" w:hAnsi="Times New Roman"/>
          <w:color w:val="000000" w:themeColor="text1"/>
          <w:sz w:val="24"/>
          <w:szCs w:val="24"/>
          <w:lang w:eastAsia="ru-RU"/>
        </w:rPr>
        <w:t xml:space="preserve">у в </w:t>
      </w:r>
      <w:r w:rsidR="00C068C6">
        <w:rPr>
          <w:rFonts w:ascii="Times New Roman" w:eastAsia="Times New Roman" w:hAnsi="Times New Roman"/>
          <w:color w:val="000000" w:themeColor="text1"/>
          <w:sz w:val="24"/>
          <w:szCs w:val="24"/>
          <w:lang w:eastAsia="ru-RU"/>
        </w:rPr>
        <w:t xml:space="preserve">сфере имущественных и земельных отношений, управления и распоряжения имуществом, находящимся в государственной собственности Чувашской Республики </w:t>
      </w:r>
      <w:r w:rsidRPr="00943D91">
        <w:rPr>
          <w:rFonts w:ascii="Times New Roman" w:eastAsia="Times New Roman" w:hAnsi="Times New Roman"/>
          <w:color w:val="000000" w:themeColor="text1"/>
          <w:sz w:val="24"/>
          <w:szCs w:val="24"/>
          <w:lang w:eastAsia="ru-RU"/>
        </w:rPr>
        <w:t>(далее - заинтересованный орган исполнительной власти Чувашской Республики);</w:t>
      </w:r>
    </w:p>
    <w:p w:rsidR="00C068C6" w:rsidRPr="00C068C6" w:rsidRDefault="00C068C6" w:rsidP="00C068C6">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C068C6">
        <w:rPr>
          <w:rFonts w:ascii="Times New Roman" w:eastAsia="Times New Roman" w:hAnsi="Times New Roman"/>
          <w:color w:val="000000" w:themeColor="text1"/>
          <w:sz w:val="24"/>
          <w:szCs w:val="24"/>
          <w:lang w:eastAsia="ru-RU"/>
        </w:rPr>
        <w:t>3)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000E9C" w:rsidRDefault="00C068C6"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000E9C" w:rsidRPr="00943D91">
        <w:rPr>
          <w:rFonts w:ascii="Times New Roman" w:eastAsia="Times New Roman" w:hAnsi="Times New Roman"/>
          <w:color w:val="000000" w:themeColor="text1"/>
          <w:sz w:val="24"/>
          <w:szCs w:val="24"/>
          <w:lang w:eastAsia="ru-RU"/>
        </w:rPr>
        <w:t xml:space="preserve">)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rPr>
          <w:rFonts w:ascii="Times New Roman" w:eastAsia="Times New Roman" w:hAnsi="Times New Roman"/>
          <w:color w:val="000000" w:themeColor="text1"/>
          <w:sz w:val="24"/>
          <w:szCs w:val="24"/>
          <w:lang w:eastAsia="ru-RU"/>
        </w:rPr>
        <w:t>нормативно-правовое регулирование в указанных сферах</w:t>
      </w:r>
      <w:r w:rsidR="00000E9C" w:rsidRPr="00943D91">
        <w:rPr>
          <w:rFonts w:ascii="Times New Roman" w:eastAsia="Times New Roman" w:hAnsi="Times New Roman"/>
          <w:color w:val="000000" w:themeColor="text1"/>
          <w:sz w:val="24"/>
          <w:szCs w:val="24"/>
          <w:lang w:eastAsia="ru-RU"/>
        </w:rPr>
        <w:t xml:space="preserve"> (далее - орган регистрации прав);</w:t>
      </w:r>
    </w:p>
    <w:p w:rsidR="00FA6368" w:rsidRDefault="00C068C6"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5</w:t>
      </w:r>
      <w:r w:rsidR="00FA6368">
        <w:rPr>
          <w:rFonts w:ascii="Times New Roman" w:eastAsia="Times New Roman" w:hAnsi="Times New Roman"/>
          <w:color w:val="000000" w:themeColor="text1"/>
          <w:sz w:val="24"/>
          <w:szCs w:val="24"/>
          <w:lang w:eastAsia="ru-RU"/>
        </w:rPr>
        <w:t xml:space="preserve">) </w:t>
      </w:r>
      <w:r w:rsidR="00FA6368" w:rsidRPr="00FA6368">
        <w:rPr>
          <w:rFonts w:ascii="Times New Roman" w:eastAsia="Times New Roman" w:hAnsi="Times New Roman"/>
          <w:sz w:val="24"/>
          <w:szCs w:val="24"/>
          <w:lang w:eastAsia="ru-RU"/>
        </w:rPr>
        <w:t>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rsidR="00FA6368">
        <w:rPr>
          <w:rFonts w:ascii="Times New Roman" w:eastAsia="Times New Roman" w:hAnsi="Times New Roman"/>
          <w:sz w:val="24"/>
          <w:szCs w:val="24"/>
          <w:lang w:eastAsia="ru-RU"/>
        </w:rPr>
        <w:t>обственности</w:t>
      </w:r>
      <w:r>
        <w:rPr>
          <w:rFonts w:ascii="Times New Roman" w:eastAsia="Times New Roman" w:hAnsi="Times New Roman"/>
          <w:sz w:val="24"/>
          <w:szCs w:val="24"/>
          <w:lang w:eastAsia="ru-RU"/>
        </w:rPr>
        <w:t>;</w:t>
      </w:r>
    </w:p>
    <w:p w:rsidR="00C068C6" w:rsidRPr="00943D91" w:rsidRDefault="00C068C6"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саморегулируемой организации, членом которой является кадастровый инженер.</w:t>
      </w:r>
    </w:p>
    <w:p w:rsid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5</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Председателем согласительной комиссии является глава </w:t>
      </w:r>
      <w:r w:rsidR="000D79E1">
        <w:rPr>
          <w:rFonts w:ascii="Times New Roman" w:eastAsia="Times New Roman" w:hAnsi="Times New Roman"/>
          <w:sz w:val="24"/>
          <w:szCs w:val="24"/>
          <w:lang w:eastAsia="ru-RU"/>
        </w:rPr>
        <w:t>Шумерлинского муниципального округа</w:t>
      </w:r>
      <w:r w:rsidR="002971A2">
        <w:rPr>
          <w:rFonts w:ascii="Times New Roman" w:eastAsia="Times New Roman" w:hAnsi="Times New Roman"/>
          <w:sz w:val="24"/>
          <w:szCs w:val="24"/>
          <w:lang w:eastAsia="ru-RU"/>
        </w:rPr>
        <w:t xml:space="preserve"> Чувашской Республики</w:t>
      </w:r>
      <w:r w:rsidR="002C1667" w:rsidRPr="002C1667">
        <w:rPr>
          <w:rFonts w:ascii="Times New Roman" w:eastAsia="Times New Roman" w:hAnsi="Times New Roman"/>
          <w:sz w:val="24"/>
          <w:szCs w:val="24"/>
          <w:lang w:eastAsia="ru-RU"/>
        </w:rPr>
        <w:t xml:space="preserve">. </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6</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Председатель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руководит деятельностью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организует деятельность согласительной комиссии и председательствует на ее заседаниях;</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распределяет обязанности между членами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4) подписывает протоколы заседаний согласительной комиссии;</w:t>
      </w:r>
    </w:p>
    <w:p w:rsidR="002C1667" w:rsidRPr="002C1667"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5) осуществляет общий контроль.</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7</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организует и ведет ее председатель, а в его отсутствие - заместитель председателя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8</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Заместитель председателя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организует предварительную подготовку документов, представляемых на заседание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выполняет поручения председателя согласительной комиссии;</w:t>
      </w:r>
    </w:p>
    <w:p w:rsid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в отсутствие председателя согласительной комиссии исполняет его обязанности.</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ведет протокол на каждом заседании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назначается председателем согласительной комиссии из числа должностных лиц </w:t>
      </w:r>
      <w:r w:rsidR="00000E9C">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Pr="002C1667">
        <w:rPr>
          <w:rFonts w:ascii="Times New Roman" w:eastAsia="Times New Roman" w:hAnsi="Times New Roman"/>
          <w:sz w:val="24"/>
          <w:szCs w:val="24"/>
          <w:lang w:eastAsia="ru-RU"/>
        </w:rPr>
        <w:t xml:space="preserve">. </w:t>
      </w:r>
    </w:p>
    <w:p w:rsidR="00934DBA" w:rsidRPr="00934DBA" w:rsidRDefault="00FA6368" w:rsidP="00934DBA">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00934DBA" w:rsidRPr="00934DBA">
        <w:rPr>
          <w:rFonts w:ascii="Times New Roman" w:eastAsia="Times New Roman" w:hAnsi="Times New Roman"/>
          <w:color w:val="000000" w:themeColor="text1"/>
          <w:sz w:val="24"/>
          <w:szCs w:val="24"/>
          <w:lang w:eastAsia="ru-RU"/>
        </w:rPr>
        <w:t>Члены согласительной комиссии участвуют в работе согласительной комиссии лично, делегирование полномочий не допускается.</w:t>
      </w:r>
    </w:p>
    <w:p w:rsidR="00FA6368" w:rsidRPr="00FA6368" w:rsidRDefault="00934DBA" w:rsidP="00FA636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r w:rsidR="00FA6368" w:rsidRPr="00FA6368">
        <w:rPr>
          <w:rFonts w:ascii="Times New Roman" w:eastAsia="Times New Roman" w:hAnsi="Times New Roman"/>
          <w:sz w:val="24"/>
          <w:szCs w:val="24"/>
          <w:lang w:eastAsia="ru-RU"/>
        </w:rPr>
        <w:t xml:space="preserve">Члены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1) участвуют в предварительной подготовке документов, представляемых на заседание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lastRenderedPageBreak/>
        <w:t xml:space="preserve">2) вправе знакомиться с документами, подготовленными к заседанию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3) вправе выступать и вносить предложения по рассматриваемым на заседаниях согласительной комиссии вопросам;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5) участвуют в голосовании при принятии согласительной комиссии решений. </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считается правомочным, если на нем присутствует не менее половины ее членов. </w:t>
      </w:r>
    </w:p>
    <w:p w:rsidR="00744D02" w:rsidRPr="00744D02" w:rsidRDefault="002C1667" w:rsidP="00744D02">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744D02" w:rsidRPr="00744D02">
        <w:rPr>
          <w:rFonts w:ascii="Times New Roman" w:eastAsia="Times New Roman" w:hAnsi="Times New Roman"/>
          <w:sz w:val="24"/>
          <w:szCs w:val="24"/>
          <w:lang w:eastAsia="ru-RU"/>
        </w:rPr>
        <w:t>По результатам работы согласительной комиссии не позднее 10 рабочих дней после дня проведения заседания составляются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и заключение согласительной комиссии о результатах рассмотрения возражений относительно местоположения границ земельных участков.</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Протокол заседания согласительной комиссии подписывается всеми присутствующими на заседании членами согласительной комиссии. </w:t>
      </w:r>
    </w:p>
    <w:p w:rsid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164855" w:rsidRPr="00943D91" w:rsidRDefault="00164855" w:rsidP="00164855">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34DBA">
        <w:rPr>
          <w:rFonts w:ascii="Times New Roman" w:eastAsia="Times New Roman" w:hAnsi="Times New Roman"/>
          <w:color w:val="000000" w:themeColor="text1"/>
          <w:sz w:val="24"/>
          <w:szCs w:val="24"/>
          <w:lang w:eastAsia="ru-RU"/>
        </w:rPr>
        <w:t>Член согласительной комиссии в случае невозможности 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4</w:t>
      </w:r>
      <w:r w:rsidRPr="002C1667">
        <w:rPr>
          <w:rFonts w:ascii="Times New Roman" w:eastAsia="Times New Roman" w:hAnsi="Times New Roman"/>
          <w:sz w:val="24"/>
          <w:szCs w:val="24"/>
          <w:lang w:eastAsia="ru-RU"/>
        </w:rPr>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C1667" w:rsidRDefault="002C1667" w:rsidP="00943D91">
      <w:pPr>
        <w:widowControl w:val="0"/>
        <w:autoSpaceDE w:val="0"/>
        <w:autoSpaceDN w:val="0"/>
        <w:adjustRightInd w:val="0"/>
        <w:spacing w:after="0" w:line="240" w:lineRule="auto"/>
        <w:contextualSpacing/>
        <w:jc w:val="center"/>
        <w:outlineLvl w:val="1"/>
        <w:rPr>
          <w:rFonts w:ascii="Times New Roman" w:eastAsia="Times New Roman" w:hAnsi="Times New Roman"/>
          <w:b/>
          <w:bCs/>
          <w:color w:val="000000" w:themeColor="text1"/>
          <w:sz w:val="24"/>
          <w:szCs w:val="24"/>
          <w:lang w:eastAsia="ru-RU"/>
        </w:rPr>
      </w:pPr>
    </w:p>
    <w:p w:rsidR="00000E9C" w:rsidRP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3. </w:t>
      </w:r>
      <w:r w:rsidRPr="00000E9C">
        <w:rPr>
          <w:rFonts w:ascii="Times New Roman" w:eastAsia="Times New Roman" w:hAnsi="Times New Roman"/>
          <w:b/>
          <w:bCs/>
          <w:color w:val="000000" w:themeColor="text1"/>
          <w:sz w:val="24"/>
          <w:szCs w:val="24"/>
          <w:lang w:eastAsia="ru-RU"/>
        </w:rPr>
        <w:t>Полномочия и порядок деятельности</w:t>
      </w:r>
    </w:p>
    <w:p w:rsid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sidRPr="00000E9C">
        <w:rPr>
          <w:rFonts w:ascii="Times New Roman" w:eastAsia="Times New Roman" w:hAnsi="Times New Roman"/>
          <w:b/>
          <w:bCs/>
          <w:color w:val="000000" w:themeColor="text1"/>
          <w:sz w:val="24"/>
          <w:szCs w:val="24"/>
          <w:lang w:eastAsia="ru-RU"/>
        </w:rPr>
        <w:t>согласительной комиссии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943D91" w:rsidRPr="00943D91" w:rsidRDefault="00000E9C"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 Для выполнения своей основной цели согласительная комиссия осуществляет следующие полномочия: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рассматривает возражения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xml:space="preserve"> (далее - заинтересованные лица), относительно местоположения границ земельных участков;</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proofErr w:type="gramStart"/>
      <w:r w:rsidRPr="00943D91">
        <w:rPr>
          <w:rFonts w:ascii="Times New Roman" w:eastAsia="Times New Roman" w:hAnsi="Times New Roman"/>
          <w:color w:val="000000" w:themeColor="text1"/>
          <w:sz w:val="24"/>
          <w:szCs w:val="24"/>
          <w:lang w:eastAsia="ru-RU"/>
        </w:rPr>
        <w:t xml:space="preserve">2) подготавливает заключения согласительной комиссии о результатах рассмотрения возражений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roofErr w:type="gramEnd"/>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оформляет акт согласования местоположения границ земельных участков при выполнении комплексных кадастровых работ;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4) разъясняет заинтересованным лицам, указанным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возможность разрешения земельного спора о местоположении границ земельных участков в судебном порядке.</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.2. Для реализации своих полномочий согласительная комиссия вправе:</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lastRenderedPageBreak/>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Согласительная комиссия создается на период выполнения комплексных кадастровых работ </w:t>
      </w:r>
      <w:r w:rsidRPr="002C1667">
        <w:rPr>
          <w:rFonts w:ascii="Times New Roman" w:eastAsia="Times New Roman" w:hAnsi="Times New Roman"/>
          <w:color w:val="000000" w:themeColor="text1"/>
          <w:sz w:val="24"/>
          <w:szCs w:val="24"/>
          <w:lang w:eastAsia="ru-RU"/>
        </w:rPr>
        <w:t>на территории Шумерлинского муниципального округа Чувашской Республики</w:t>
      </w:r>
      <w:r w:rsidR="00106C40">
        <w:rPr>
          <w:rFonts w:ascii="Times New Roman" w:eastAsia="Times New Roman" w:hAnsi="Times New Roman"/>
          <w:color w:val="000000" w:themeColor="text1"/>
          <w:sz w:val="24"/>
          <w:szCs w:val="24"/>
          <w:lang w:eastAsia="ru-RU"/>
        </w:rPr>
        <w:t xml:space="preserve"> в 2024 году</w:t>
      </w:r>
      <w:r w:rsidR="006C2BEA">
        <w:rPr>
          <w:rFonts w:ascii="Times New Roman" w:eastAsia="Times New Roman" w:hAnsi="Times New Roman"/>
          <w:color w:val="000000" w:themeColor="text1"/>
          <w:sz w:val="24"/>
          <w:szCs w:val="24"/>
          <w:lang w:eastAsia="ru-RU"/>
        </w:rPr>
        <w:t xml:space="preserve"> (2 поток)</w:t>
      </w:r>
      <w:r w:rsidRPr="002C1667">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и прекращает свою деятельность после утверждения заказчиком комплексных кадастровых работ карты-плана территории</w:t>
      </w:r>
      <w:r>
        <w:rPr>
          <w:rFonts w:ascii="Times New Roman" w:eastAsia="Times New Roman" w:hAnsi="Times New Roman"/>
          <w:color w:val="000000" w:themeColor="text1"/>
          <w:sz w:val="24"/>
          <w:szCs w:val="24"/>
          <w:lang w:eastAsia="ru-RU"/>
        </w:rPr>
        <w:t xml:space="preserve"> </w:t>
      </w:r>
      <w:r w:rsidR="002971A2">
        <w:rPr>
          <w:rFonts w:ascii="Times New Roman" w:eastAsia="Times New Roman" w:hAnsi="Times New Roman"/>
          <w:color w:val="000000" w:themeColor="text1"/>
          <w:sz w:val="24"/>
          <w:szCs w:val="24"/>
          <w:lang w:eastAsia="ru-RU"/>
        </w:rPr>
        <w:t>кадастровых кварталов 21:23:</w:t>
      </w:r>
      <w:r w:rsidR="006C2BEA">
        <w:rPr>
          <w:rFonts w:ascii="Times New Roman" w:eastAsia="Times New Roman" w:hAnsi="Times New Roman"/>
          <w:color w:val="000000" w:themeColor="text1"/>
          <w:sz w:val="24"/>
          <w:szCs w:val="24"/>
          <w:lang w:eastAsia="ru-RU"/>
        </w:rPr>
        <w:t>021801</w:t>
      </w:r>
      <w:r w:rsidR="002971A2">
        <w:rPr>
          <w:rFonts w:ascii="Times New Roman" w:eastAsia="Times New Roman" w:hAnsi="Times New Roman"/>
          <w:color w:val="000000" w:themeColor="text1"/>
          <w:sz w:val="24"/>
          <w:szCs w:val="24"/>
          <w:lang w:eastAsia="ru-RU"/>
        </w:rPr>
        <w:t>, 21:23:</w:t>
      </w:r>
      <w:r w:rsidR="006C2BEA">
        <w:rPr>
          <w:rFonts w:ascii="Times New Roman" w:eastAsia="Times New Roman" w:hAnsi="Times New Roman"/>
          <w:color w:val="000000" w:themeColor="text1"/>
          <w:sz w:val="24"/>
          <w:szCs w:val="24"/>
          <w:lang w:eastAsia="ru-RU"/>
        </w:rPr>
        <w:t>022003</w:t>
      </w:r>
      <w:r w:rsidR="002971A2">
        <w:rPr>
          <w:rFonts w:ascii="Times New Roman" w:eastAsia="Times New Roman" w:hAnsi="Times New Roman"/>
          <w:color w:val="000000" w:themeColor="text1"/>
          <w:sz w:val="24"/>
          <w:szCs w:val="24"/>
          <w:lang w:eastAsia="ru-RU"/>
        </w:rPr>
        <w:t>, 21:23:</w:t>
      </w:r>
      <w:r w:rsidR="006C2BEA">
        <w:rPr>
          <w:rFonts w:ascii="Times New Roman" w:eastAsia="Times New Roman" w:hAnsi="Times New Roman"/>
          <w:color w:val="000000" w:themeColor="text1"/>
          <w:sz w:val="24"/>
          <w:szCs w:val="24"/>
          <w:lang w:eastAsia="ru-RU"/>
        </w:rPr>
        <w:t>022301</w:t>
      </w:r>
      <w:r w:rsidR="002971A2">
        <w:rPr>
          <w:rFonts w:ascii="Times New Roman" w:eastAsia="Times New Roman" w:hAnsi="Times New Roman"/>
          <w:color w:val="000000" w:themeColor="text1"/>
          <w:sz w:val="24"/>
          <w:szCs w:val="24"/>
          <w:lang w:eastAsia="ru-RU"/>
        </w:rPr>
        <w:t>, 21:23:</w:t>
      </w:r>
      <w:r w:rsidR="006C2BEA">
        <w:rPr>
          <w:rFonts w:ascii="Times New Roman" w:eastAsia="Times New Roman" w:hAnsi="Times New Roman"/>
          <w:color w:val="000000" w:themeColor="text1"/>
          <w:sz w:val="24"/>
          <w:szCs w:val="24"/>
          <w:lang w:eastAsia="ru-RU"/>
        </w:rPr>
        <w:t>030301</w:t>
      </w:r>
      <w:r w:rsidR="002971A2">
        <w:rPr>
          <w:rFonts w:ascii="Times New Roman" w:eastAsia="Times New Roman" w:hAnsi="Times New Roman"/>
          <w:color w:val="000000" w:themeColor="text1"/>
          <w:sz w:val="24"/>
          <w:szCs w:val="24"/>
          <w:lang w:eastAsia="ru-RU"/>
        </w:rPr>
        <w:t>, 21:23:</w:t>
      </w:r>
      <w:r w:rsidR="006C2BEA">
        <w:rPr>
          <w:rFonts w:ascii="Times New Roman" w:eastAsia="Times New Roman" w:hAnsi="Times New Roman"/>
          <w:color w:val="000000" w:themeColor="text1"/>
          <w:sz w:val="24"/>
          <w:szCs w:val="24"/>
          <w:lang w:eastAsia="ru-RU"/>
        </w:rPr>
        <w:t>070101</w:t>
      </w:r>
      <w:r w:rsidR="00106C40">
        <w:rPr>
          <w:rFonts w:ascii="Times New Roman" w:eastAsia="Times New Roman" w:hAnsi="Times New Roman"/>
          <w:color w:val="000000" w:themeColor="text1"/>
          <w:sz w:val="24"/>
          <w:szCs w:val="24"/>
          <w:lang w:eastAsia="ru-RU"/>
        </w:rPr>
        <w:t>, 21:23:</w:t>
      </w:r>
      <w:r w:rsidR="006C2BEA">
        <w:rPr>
          <w:rFonts w:ascii="Times New Roman" w:eastAsia="Times New Roman" w:hAnsi="Times New Roman"/>
          <w:color w:val="000000" w:themeColor="text1"/>
          <w:sz w:val="24"/>
          <w:szCs w:val="24"/>
          <w:lang w:eastAsia="ru-RU"/>
        </w:rPr>
        <w:t xml:space="preserve">080603, 21:23:080802,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110401, </w:t>
      </w:r>
      <w:r w:rsidR="006C2BEA" w:rsidRPr="006C2BEA">
        <w:rPr>
          <w:rFonts w:ascii="Times New Roman" w:eastAsia="Times New Roman" w:hAnsi="Times New Roman"/>
          <w:color w:val="000000" w:themeColor="text1"/>
          <w:sz w:val="24"/>
          <w:szCs w:val="24"/>
          <w:lang w:eastAsia="ru-RU"/>
        </w:rPr>
        <w:t>21</w:t>
      </w:r>
      <w:proofErr w:type="gramEnd"/>
      <w:r w:rsidR="006C2BEA" w:rsidRPr="006C2BEA">
        <w:rPr>
          <w:rFonts w:ascii="Times New Roman" w:eastAsia="Times New Roman" w:hAnsi="Times New Roman"/>
          <w:color w:val="000000" w:themeColor="text1"/>
          <w:sz w:val="24"/>
          <w:szCs w:val="24"/>
          <w:lang w:eastAsia="ru-RU"/>
        </w:rPr>
        <w:t>:23:</w:t>
      </w:r>
      <w:r w:rsidR="006C2BEA">
        <w:rPr>
          <w:rFonts w:ascii="Times New Roman" w:eastAsia="Times New Roman" w:hAnsi="Times New Roman"/>
          <w:color w:val="000000" w:themeColor="text1"/>
          <w:sz w:val="24"/>
          <w:szCs w:val="24"/>
          <w:lang w:eastAsia="ru-RU"/>
        </w:rPr>
        <w:t>130201,</w:t>
      </w:r>
      <w:r w:rsidR="006C2BEA" w:rsidRPr="006C2BEA">
        <w:rPr>
          <w:rFonts w:ascii="Times New Roman" w:eastAsia="Times New Roman" w:hAnsi="Times New Roman"/>
          <w:color w:val="000000" w:themeColor="text1"/>
          <w:sz w:val="24"/>
          <w:szCs w:val="24"/>
          <w:lang w:eastAsia="ru-RU"/>
        </w:rPr>
        <w:t xml:space="preserve"> 21:23:</w:t>
      </w:r>
      <w:r w:rsidR="006C2BEA">
        <w:rPr>
          <w:rFonts w:ascii="Times New Roman" w:eastAsia="Times New Roman" w:hAnsi="Times New Roman"/>
          <w:color w:val="000000" w:themeColor="text1"/>
          <w:sz w:val="24"/>
          <w:szCs w:val="24"/>
          <w:lang w:eastAsia="ru-RU"/>
        </w:rPr>
        <w:t xml:space="preserve">130507,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130513,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130515,</w:t>
      </w:r>
      <w:r w:rsidR="006C2BEA" w:rsidRPr="006C2BEA">
        <w:rPr>
          <w:rFonts w:ascii="Times New Roman" w:eastAsia="Times New Roman" w:hAnsi="Times New Roman"/>
          <w:color w:val="000000" w:themeColor="text1"/>
          <w:sz w:val="24"/>
          <w:szCs w:val="24"/>
          <w:lang w:eastAsia="ru-RU"/>
        </w:rPr>
        <w:t xml:space="preserve"> 21:23:</w:t>
      </w:r>
      <w:r w:rsidR="006C2BEA">
        <w:rPr>
          <w:rFonts w:ascii="Times New Roman" w:eastAsia="Times New Roman" w:hAnsi="Times New Roman"/>
          <w:color w:val="000000" w:themeColor="text1"/>
          <w:sz w:val="24"/>
          <w:szCs w:val="24"/>
          <w:lang w:eastAsia="ru-RU"/>
        </w:rPr>
        <w:t xml:space="preserve">130517,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140301,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140302,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140307,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140308,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180302,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180803,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250201,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250203,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250205, </w:t>
      </w:r>
      <w:r w:rsidR="006C2BEA" w:rsidRPr="006C2BEA">
        <w:rPr>
          <w:rFonts w:ascii="Times New Roman" w:eastAsia="Times New Roman" w:hAnsi="Times New Roman"/>
          <w:color w:val="000000" w:themeColor="text1"/>
          <w:sz w:val="24"/>
          <w:szCs w:val="24"/>
          <w:lang w:eastAsia="ru-RU"/>
        </w:rPr>
        <w:t>21:23:</w:t>
      </w:r>
      <w:r w:rsidR="006C2BEA">
        <w:rPr>
          <w:rFonts w:ascii="Times New Roman" w:eastAsia="Times New Roman" w:hAnsi="Times New Roman"/>
          <w:color w:val="000000" w:themeColor="text1"/>
          <w:sz w:val="24"/>
          <w:szCs w:val="24"/>
          <w:lang w:eastAsia="ru-RU"/>
        </w:rPr>
        <w:t xml:space="preserve">300402, </w:t>
      </w:r>
      <w:r w:rsidR="006C2BEA" w:rsidRPr="006C2BEA">
        <w:rPr>
          <w:rFonts w:ascii="Times New Roman" w:eastAsia="Times New Roman" w:hAnsi="Times New Roman"/>
          <w:color w:val="000000" w:themeColor="text1"/>
          <w:sz w:val="24"/>
          <w:szCs w:val="24"/>
          <w:lang w:eastAsia="ru-RU"/>
        </w:rPr>
        <w:t>21:23:</w:t>
      </w:r>
      <w:r w:rsidR="003A4A25">
        <w:rPr>
          <w:rFonts w:ascii="Times New Roman" w:eastAsia="Times New Roman" w:hAnsi="Times New Roman"/>
          <w:color w:val="000000" w:themeColor="text1"/>
          <w:sz w:val="24"/>
          <w:szCs w:val="24"/>
          <w:lang w:eastAsia="ru-RU"/>
        </w:rPr>
        <w:t xml:space="preserve">340201, </w:t>
      </w:r>
      <w:r w:rsidR="003A4A25" w:rsidRPr="003A4A25">
        <w:rPr>
          <w:rFonts w:ascii="Times New Roman" w:eastAsia="Times New Roman" w:hAnsi="Times New Roman"/>
          <w:color w:val="000000" w:themeColor="text1"/>
          <w:sz w:val="24"/>
          <w:szCs w:val="24"/>
          <w:lang w:eastAsia="ru-RU"/>
        </w:rPr>
        <w:t>21:23:</w:t>
      </w:r>
      <w:r w:rsidR="003A4A25">
        <w:rPr>
          <w:rFonts w:ascii="Times New Roman" w:eastAsia="Times New Roman" w:hAnsi="Times New Roman"/>
          <w:color w:val="000000" w:themeColor="text1"/>
          <w:sz w:val="24"/>
          <w:szCs w:val="24"/>
          <w:lang w:eastAsia="ru-RU"/>
        </w:rPr>
        <w:t>340203.</w:t>
      </w:r>
    </w:p>
    <w:p w:rsidR="00FA6368"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368">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w:t>
      </w:r>
      <w:r w:rsidR="000B7841">
        <w:rPr>
          <w:rFonts w:ascii="Times New Roman" w:eastAsia="Times New Roman" w:hAnsi="Times New Roman"/>
          <w:color w:val="000000" w:themeColor="text1"/>
          <w:sz w:val="24"/>
          <w:szCs w:val="24"/>
          <w:lang w:eastAsia="ru-RU"/>
        </w:rPr>
        <w:t xml:space="preserve">лашаются заинтересованные лица </w:t>
      </w:r>
      <w:r w:rsidRPr="00FA6368">
        <w:rPr>
          <w:rFonts w:ascii="Times New Roman" w:eastAsia="Times New Roman" w:hAnsi="Times New Roman"/>
          <w:color w:val="000000" w:themeColor="text1"/>
          <w:sz w:val="24"/>
          <w:szCs w:val="24"/>
          <w:lang w:eastAsia="ru-RU"/>
        </w:rPr>
        <w:t>и исполнитель комплексных кадастровых работ.</w:t>
      </w:r>
    </w:p>
    <w:p w:rsidR="000B784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w:t>
      </w:r>
      <w:r w:rsidRPr="000B7841">
        <w:rPr>
          <w:rFonts w:ascii="Times New Roman" w:eastAsia="Times New Roman" w:hAnsi="Times New Roman"/>
          <w:color w:val="000000" w:themeColor="text1"/>
          <w:sz w:val="24"/>
          <w:szCs w:val="24"/>
          <w:lang w:eastAsia="ru-RU"/>
        </w:rPr>
        <w:t xml:space="preserve">Извещение о проведении заседания согласительной комиссии по вопросу согласования местоположения границ земельных участков, </w:t>
      </w:r>
      <w:proofErr w:type="gramStart"/>
      <w:r w:rsidRPr="000B7841">
        <w:rPr>
          <w:rFonts w:ascii="Times New Roman" w:eastAsia="Times New Roman" w:hAnsi="Times New Roman"/>
          <w:color w:val="000000" w:themeColor="text1"/>
          <w:sz w:val="24"/>
          <w:szCs w:val="24"/>
          <w:lang w:eastAsia="ru-RU"/>
        </w:rPr>
        <w:t>содержащее</w:t>
      </w:r>
      <w:proofErr w:type="gramEnd"/>
      <w:r w:rsidRPr="000B7841">
        <w:rPr>
          <w:rFonts w:ascii="Times New Roman" w:eastAsia="Times New Roman" w:hAnsi="Times New Roman"/>
          <w:color w:val="000000" w:themeColor="text1"/>
          <w:sz w:val="24"/>
          <w:szCs w:val="24"/>
          <w:lang w:eastAsia="ru-RU"/>
        </w:rPr>
        <w:t xml:space="preserve"> в том числе уведомление о завершении подготовки проекта карты-плана территории, опубликовывается, размещается и направляется </w:t>
      </w:r>
      <w:r w:rsidR="0002426A" w:rsidRPr="00943D91">
        <w:rPr>
          <w:rFonts w:ascii="Times New Roman" w:eastAsia="Times New Roman" w:hAnsi="Times New Roman"/>
          <w:color w:val="000000" w:themeColor="text1"/>
          <w:sz w:val="24"/>
          <w:szCs w:val="24"/>
          <w:lang w:eastAsia="ru-RU"/>
        </w:rPr>
        <w:t>заказчик</w:t>
      </w:r>
      <w:r w:rsidR="00F51AB6">
        <w:rPr>
          <w:rFonts w:ascii="Times New Roman" w:eastAsia="Times New Roman" w:hAnsi="Times New Roman"/>
          <w:color w:val="000000" w:themeColor="text1"/>
          <w:sz w:val="24"/>
          <w:szCs w:val="24"/>
          <w:lang w:eastAsia="ru-RU"/>
        </w:rPr>
        <w:t xml:space="preserve">ом </w:t>
      </w:r>
      <w:r w:rsidR="0002426A" w:rsidRPr="00943D91">
        <w:rPr>
          <w:rFonts w:ascii="Times New Roman" w:eastAsia="Times New Roman" w:hAnsi="Times New Roman"/>
          <w:color w:val="000000" w:themeColor="text1"/>
          <w:sz w:val="24"/>
          <w:szCs w:val="24"/>
          <w:lang w:eastAsia="ru-RU"/>
        </w:rPr>
        <w:t xml:space="preserve"> комплексных кадастровых работ</w:t>
      </w:r>
      <w:r w:rsidRPr="000B7841">
        <w:rPr>
          <w:rFonts w:ascii="Times New Roman" w:eastAsia="Times New Roman" w:hAnsi="Times New Roman"/>
          <w:color w:val="000000" w:themeColor="text1"/>
          <w:sz w:val="24"/>
          <w:szCs w:val="24"/>
          <w:lang w:eastAsia="ru-RU"/>
        </w:rPr>
        <w:t xml:space="preserve"> </w:t>
      </w:r>
      <w:r w:rsidR="00F51AB6" w:rsidRPr="00F51AB6">
        <w:rPr>
          <w:rFonts w:ascii="Times New Roman" w:eastAsia="Times New Roman" w:hAnsi="Times New Roman"/>
          <w:color w:val="000000" w:themeColor="text1"/>
          <w:sz w:val="24"/>
          <w:szCs w:val="24"/>
          <w:lang w:eastAsia="ru-RU"/>
        </w:rPr>
        <w:t>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w:t>
      </w:r>
      <w:r w:rsidR="00F51AB6">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E233A8" w:rsidRPr="00E233A8" w:rsidRDefault="00E233A8" w:rsidP="00E233A8">
      <w:pPr>
        <w:widowControl w:val="0"/>
        <w:autoSpaceDE w:val="0"/>
        <w:autoSpaceDN w:val="0"/>
        <w:adjustRightInd w:val="0"/>
        <w:spacing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0B7841">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sidR="000B7841">
        <w:rPr>
          <w:rFonts w:ascii="Times New Roman" w:eastAsia="Times New Roman" w:hAnsi="Times New Roman"/>
          <w:color w:val="000000" w:themeColor="text1"/>
          <w:sz w:val="24"/>
          <w:szCs w:val="24"/>
          <w:lang w:eastAsia="ru-RU"/>
        </w:rPr>
        <w:t>6</w:t>
      </w:r>
      <w:r w:rsidR="00943D91" w:rsidRPr="00943D91">
        <w:rPr>
          <w:rFonts w:ascii="Times New Roman" w:eastAsia="Times New Roman" w:hAnsi="Times New Roman"/>
          <w:color w:val="000000" w:themeColor="text1"/>
          <w:sz w:val="24"/>
          <w:szCs w:val="24"/>
          <w:lang w:eastAsia="ru-RU"/>
        </w:rPr>
        <w:t xml:space="preserve">. </w:t>
      </w:r>
      <w:proofErr w:type="gramStart"/>
      <w:r w:rsidRPr="00E233A8">
        <w:rPr>
          <w:rFonts w:ascii="Times New Roman" w:eastAsia="Times New Roman" w:hAnsi="Times New Roman"/>
          <w:color w:val="000000" w:themeColor="text1"/>
          <w:sz w:val="24"/>
          <w:szCs w:val="24"/>
          <w:lang w:eastAsia="ru-RU"/>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w:t>
      </w:r>
      <w:r>
        <w:rPr>
          <w:rFonts w:ascii="Times New Roman" w:eastAsia="Times New Roman" w:hAnsi="Times New Roman"/>
          <w:color w:val="000000" w:themeColor="text1"/>
          <w:sz w:val="24"/>
          <w:szCs w:val="24"/>
          <w:lang w:eastAsia="ru-RU"/>
        </w:rPr>
        <w:t xml:space="preserve">, размещает на </w:t>
      </w:r>
      <w:r w:rsidR="00943D91" w:rsidRPr="00943D91">
        <w:rPr>
          <w:rFonts w:ascii="Times New Roman" w:eastAsia="Times New Roman" w:hAnsi="Times New Roman"/>
          <w:color w:val="000000" w:themeColor="text1"/>
          <w:sz w:val="24"/>
          <w:szCs w:val="24"/>
          <w:lang w:eastAsia="ru-RU"/>
        </w:rPr>
        <w:t xml:space="preserve"> официальном сайте </w:t>
      </w:r>
      <w:r w:rsidR="000B7841">
        <w:rPr>
          <w:rFonts w:ascii="Times New Roman" w:eastAsia="Times New Roman" w:hAnsi="Times New Roman"/>
          <w:color w:val="000000" w:themeColor="text1"/>
          <w:sz w:val="24"/>
          <w:szCs w:val="24"/>
          <w:lang w:eastAsia="ru-RU"/>
        </w:rPr>
        <w:t>Шумерлинского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000B7841" w:rsidRPr="00943D91">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в информационно-телекоммуникационной сети "Интернет" (далее - сеть "Интернет") </w:t>
      </w:r>
      <w:r w:rsidRPr="00E233A8">
        <w:rPr>
          <w:rFonts w:ascii="Times New Roman" w:eastAsia="Times New Roman" w:hAnsi="Times New Roman"/>
          <w:color w:val="000000" w:themeColor="text1"/>
          <w:sz w:val="24"/>
          <w:szCs w:val="24"/>
          <w:lang w:eastAsia="ru-RU"/>
        </w:rPr>
        <w:t>проект карты-плана территории одновременно</w:t>
      </w:r>
      <w:proofErr w:type="gramEnd"/>
      <w:r w:rsidRPr="00E233A8">
        <w:rPr>
          <w:rFonts w:ascii="Times New Roman" w:eastAsia="Times New Roman" w:hAnsi="Times New Roman"/>
          <w:color w:val="000000" w:themeColor="text1"/>
          <w:sz w:val="24"/>
          <w:szCs w:val="24"/>
          <w:lang w:eastAsia="ru-RU"/>
        </w:rPr>
        <w:t xml:space="preserve">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w:t>
      </w:r>
      <w:r>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заинтересованный исполнительн</w:t>
      </w:r>
      <w:r w:rsidR="00F51AB6">
        <w:rPr>
          <w:rFonts w:ascii="Times New Roman" w:eastAsia="Times New Roman" w:hAnsi="Times New Roman"/>
          <w:color w:val="000000" w:themeColor="text1"/>
          <w:sz w:val="24"/>
          <w:szCs w:val="24"/>
          <w:lang w:eastAsia="ru-RU"/>
        </w:rPr>
        <w:t xml:space="preserve">ый орган </w:t>
      </w:r>
      <w:r w:rsidRPr="00943D91">
        <w:rPr>
          <w:rFonts w:ascii="Times New Roman" w:eastAsia="Times New Roman" w:hAnsi="Times New Roman"/>
          <w:color w:val="000000" w:themeColor="text1"/>
          <w:sz w:val="24"/>
          <w:szCs w:val="24"/>
          <w:lang w:eastAsia="ru-RU"/>
        </w:rPr>
        <w:t>Чувашской Республики для размещения на его официальном сайте на Портале органов власти Чувашской Республики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2)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орган регистрации прав для размещения на его официальном сайте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3)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согласительную комиссию.</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7</w:t>
      </w:r>
      <w:r w:rsidR="00943D91" w:rsidRPr="00943D91">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 xml:space="preserve">Секретарь согласительной комиссии </w:t>
      </w:r>
      <w:r w:rsidR="00943D91" w:rsidRPr="00943D91">
        <w:rPr>
          <w:rFonts w:ascii="Times New Roman" w:eastAsia="Times New Roman" w:hAnsi="Times New Roman"/>
          <w:color w:val="000000" w:themeColor="text1"/>
          <w:sz w:val="24"/>
          <w:szCs w:val="24"/>
          <w:lang w:eastAsia="ru-RU"/>
        </w:rPr>
        <w:t>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8</w:t>
      </w:r>
      <w:r w:rsidR="00943D91" w:rsidRPr="00943D91">
        <w:rPr>
          <w:rFonts w:ascii="Times New Roman" w:eastAsia="Times New Roman" w:hAnsi="Times New Roman"/>
          <w:color w:val="000000" w:themeColor="text1"/>
          <w:sz w:val="24"/>
          <w:szCs w:val="24"/>
          <w:lang w:eastAsia="ru-RU"/>
        </w:rPr>
        <w:t xml:space="preserve">. На заседании согласительной комиссии по вопросу согласования </w:t>
      </w:r>
      <w:r w:rsidR="00943D91" w:rsidRPr="00943D91">
        <w:rPr>
          <w:rFonts w:ascii="Times New Roman" w:eastAsia="Times New Roman" w:hAnsi="Times New Roman"/>
          <w:color w:val="000000" w:themeColor="text1"/>
          <w:sz w:val="24"/>
          <w:szCs w:val="24"/>
          <w:lang w:eastAsia="ru-RU"/>
        </w:rPr>
        <w:lastRenderedPageBreak/>
        <w:t>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9</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Возражения заинтересованных лиц относительно местоположения границ земельного участка (далее - возражения), указанного в пунктах 1 и 2 части 1 статьи 42.1 </w:t>
      </w:r>
      <w:r w:rsidRPr="000B7841">
        <w:rPr>
          <w:rFonts w:ascii="Times New Roman" w:eastAsia="Times New Roman" w:hAnsi="Times New Roman"/>
          <w:color w:val="000000" w:themeColor="text1"/>
          <w:sz w:val="24"/>
          <w:szCs w:val="24"/>
          <w:lang w:eastAsia="ru-RU"/>
        </w:rPr>
        <w:t>Федерального закона</w:t>
      </w:r>
      <w:r w:rsidR="00943D91" w:rsidRPr="00943D91">
        <w:rPr>
          <w:rFonts w:ascii="Times New Roman" w:eastAsia="Times New Roman" w:hAnsi="Times New Roman"/>
          <w:color w:val="000000" w:themeColor="text1"/>
          <w:sz w:val="24"/>
          <w:szCs w:val="24"/>
          <w:lang w:eastAsia="ru-RU"/>
        </w:rPr>
        <w:t xml:space="preserve">,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w:t>
      </w:r>
      <w:r w:rsidR="00943D91" w:rsidRPr="00F51AB6">
        <w:rPr>
          <w:rFonts w:ascii="Times New Roman" w:eastAsia="Times New Roman" w:hAnsi="Times New Roman"/>
          <w:color w:val="000000" w:themeColor="text1"/>
          <w:sz w:val="24"/>
          <w:szCs w:val="24"/>
          <w:lang w:eastAsia="ru-RU"/>
        </w:rPr>
        <w:t xml:space="preserve">35 </w:t>
      </w:r>
      <w:r w:rsidR="00F51AB6" w:rsidRPr="00F51AB6">
        <w:rPr>
          <w:rFonts w:ascii="Times New Roman" w:eastAsia="Times New Roman" w:hAnsi="Times New Roman"/>
          <w:color w:val="000000" w:themeColor="text1"/>
          <w:sz w:val="24"/>
          <w:szCs w:val="24"/>
          <w:lang w:eastAsia="ru-RU"/>
        </w:rPr>
        <w:t>календарных</w:t>
      </w:r>
      <w:proofErr w:type="gramEnd"/>
      <w:r w:rsidR="00943D91" w:rsidRPr="00F51AB6">
        <w:rPr>
          <w:rFonts w:ascii="Times New Roman" w:eastAsia="Times New Roman" w:hAnsi="Times New Roman"/>
          <w:color w:val="000000" w:themeColor="text1"/>
          <w:sz w:val="24"/>
          <w:szCs w:val="24"/>
          <w:lang w:eastAsia="ru-RU"/>
        </w:rPr>
        <w:t xml:space="preserve"> дней</w:t>
      </w:r>
      <w:r w:rsidR="00943D91" w:rsidRPr="00943D91">
        <w:rPr>
          <w:rFonts w:ascii="Times New Roman" w:eastAsia="Times New Roman" w:hAnsi="Times New Roman"/>
          <w:color w:val="000000" w:themeColor="text1"/>
          <w:sz w:val="24"/>
          <w:szCs w:val="24"/>
          <w:lang w:eastAsia="ru-RU"/>
        </w:rPr>
        <w:t xml:space="preserve"> со дня проведения первого заседания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должны содержать сведения и приложенные к ним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в которых не содержатся сведения и к которым не приложены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на заседании согласительной комиссии по существу не рассматриваются.</w:t>
      </w:r>
    </w:p>
    <w:p w:rsidR="00943D91" w:rsidRDefault="00164855"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3.10.</w:t>
      </w:r>
      <w:r w:rsidR="00943D91" w:rsidRPr="00943D91">
        <w:rPr>
          <w:rFonts w:ascii="Times New Roman" w:eastAsia="Times New Roman" w:hAnsi="Times New Roman"/>
          <w:color w:val="000000" w:themeColor="text1"/>
          <w:sz w:val="24"/>
          <w:szCs w:val="24"/>
          <w:lang w:eastAsia="ru-RU"/>
        </w:rPr>
        <w:t xml:space="preserve"> Акты согласования местоположения границ при выполнении комплексных кадастровых работ и заключения согласительной комиссии</w:t>
      </w:r>
      <w:r w:rsidR="0002426A">
        <w:rPr>
          <w:rFonts w:ascii="Times New Roman" w:eastAsia="Times New Roman" w:hAnsi="Times New Roman"/>
          <w:color w:val="000000" w:themeColor="text1"/>
          <w:sz w:val="24"/>
          <w:szCs w:val="24"/>
          <w:lang w:eastAsia="ru-RU"/>
        </w:rPr>
        <w:t xml:space="preserve"> </w:t>
      </w:r>
      <w:r w:rsidR="0002426A" w:rsidRPr="0002426A">
        <w:rPr>
          <w:rFonts w:ascii="Times New Roman" w:eastAsia="Times New Roman" w:hAnsi="Times New Roman"/>
          <w:color w:val="000000" w:themeColor="text1"/>
          <w:sz w:val="24"/>
          <w:szCs w:val="24"/>
          <w:lang w:eastAsia="ru-RU"/>
        </w:rPr>
        <w:t>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w:t>
      </w:r>
      <w:r w:rsidR="0002426A">
        <w:rPr>
          <w:rFonts w:ascii="Times New Roman" w:eastAsia="Times New Roman" w:hAnsi="Times New Roman"/>
          <w:color w:val="000000" w:themeColor="text1"/>
          <w:sz w:val="24"/>
          <w:szCs w:val="24"/>
          <w:lang w:eastAsia="ru-RU"/>
        </w:rPr>
        <w:t xml:space="preserve"> настоящего регламента</w:t>
      </w:r>
      <w:r w:rsidR="00943D91" w:rsidRPr="00943D91">
        <w:rPr>
          <w:rFonts w:ascii="Times New Roman" w:eastAsia="Times New Roman" w:hAnsi="Times New Roman"/>
          <w:color w:val="000000" w:themeColor="text1"/>
          <w:sz w:val="24"/>
          <w:szCs w:val="24"/>
          <w:lang w:eastAsia="ru-RU"/>
        </w:rPr>
        <w:t>, оформляются согласительной комиссией в форме документов на бумажном носителе.</w:t>
      </w:r>
    </w:p>
    <w:p w:rsidR="00A33B97" w:rsidRPr="00A33B97" w:rsidRDefault="00A33B97" w:rsidP="00A33B97">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A33B97">
        <w:rPr>
          <w:rFonts w:ascii="Times New Roman" w:eastAsia="Times New Roman" w:hAnsi="Times New Roman"/>
          <w:color w:val="000000" w:themeColor="text1"/>
          <w:sz w:val="24"/>
          <w:szCs w:val="24"/>
          <w:lang w:eastAsia="ru-RU"/>
        </w:rPr>
        <w:t>Акт согласования местоположения границ при выполнении</w:t>
      </w:r>
      <w:r>
        <w:rPr>
          <w:rFonts w:ascii="Times New Roman" w:eastAsia="Times New Roman" w:hAnsi="Times New Roman"/>
          <w:color w:val="000000" w:themeColor="text1"/>
          <w:sz w:val="24"/>
          <w:szCs w:val="24"/>
          <w:lang w:eastAsia="ru-RU"/>
        </w:rPr>
        <w:t xml:space="preserve"> комплексных кадастровых работ</w:t>
      </w:r>
      <w:r w:rsidRPr="00A33B97">
        <w:rPr>
          <w:rFonts w:ascii="Times New Roman" w:eastAsia="Times New Roman" w:hAnsi="Times New Roman"/>
          <w:color w:val="000000" w:themeColor="text1"/>
          <w:sz w:val="24"/>
          <w:szCs w:val="24"/>
          <w:lang w:eastAsia="ru-RU"/>
        </w:rPr>
        <w:t xml:space="preserve"> оформляется не позднее 10 рабочих дней после дня проведения заседания согласительной комиссии.</w:t>
      </w:r>
    </w:p>
    <w:p w:rsidR="00943D91" w:rsidRPr="00943D91" w:rsidRDefault="00934DB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1</w:t>
      </w:r>
      <w:r w:rsidR="00943D91" w:rsidRPr="00943D91">
        <w:rPr>
          <w:rFonts w:ascii="Times New Roman" w:eastAsia="Times New Roman" w:hAnsi="Times New Roman"/>
          <w:color w:val="000000" w:themeColor="text1"/>
          <w:sz w:val="24"/>
          <w:szCs w:val="24"/>
          <w:lang w:eastAsia="ru-RU"/>
        </w:rPr>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996B19" w:rsidRPr="00996B19" w:rsidRDefault="0002426A" w:rsidP="00996B19">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2</w:t>
      </w:r>
      <w:r w:rsidR="00943D91" w:rsidRPr="00943D91">
        <w:rPr>
          <w:rFonts w:ascii="Times New Roman" w:eastAsia="Times New Roman" w:hAnsi="Times New Roman"/>
          <w:color w:val="000000" w:themeColor="text1"/>
          <w:sz w:val="24"/>
          <w:szCs w:val="24"/>
          <w:lang w:eastAsia="ru-RU"/>
        </w:rPr>
        <w:t xml:space="preserve">. В течение 20 рабочих дней со дня истечения срока предоставления </w:t>
      </w:r>
      <w:r w:rsidRPr="0002426A">
        <w:rPr>
          <w:rFonts w:ascii="Times New Roman" w:eastAsia="Times New Roman" w:hAnsi="Times New Roman"/>
          <w:color w:val="000000" w:themeColor="text1"/>
          <w:sz w:val="24"/>
          <w:szCs w:val="24"/>
          <w:lang w:eastAsia="ru-RU"/>
        </w:rPr>
        <w:t>предусмотренных пунктом 3.9 настоящего регламента</w:t>
      </w:r>
      <w:r>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возражений заинтересованных лиц согласительная комиссия направляет </w:t>
      </w:r>
      <w:r w:rsidR="00996B19">
        <w:rPr>
          <w:rFonts w:ascii="Times New Roman" w:eastAsia="Times New Roman" w:hAnsi="Times New Roman"/>
          <w:color w:val="000000" w:themeColor="text1"/>
          <w:sz w:val="24"/>
          <w:szCs w:val="24"/>
          <w:lang w:eastAsia="ru-RU"/>
        </w:rPr>
        <w:t>в орган, уполномоченный на утверждение</w:t>
      </w:r>
      <w:r w:rsidR="00943D91" w:rsidRPr="00943D91">
        <w:rPr>
          <w:rFonts w:ascii="Times New Roman" w:eastAsia="Times New Roman" w:hAnsi="Times New Roman"/>
          <w:color w:val="000000" w:themeColor="text1"/>
          <w:sz w:val="24"/>
          <w:szCs w:val="24"/>
          <w:lang w:eastAsia="ru-RU"/>
        </w:rPr>
        <w:t xml:space="preserve"> карты-плана территории</w:t>
      </w:r>
      <w:r w:rsidR="00996B19">
        <w:rPr>
          <w:rFonts w:ascii="Times New Roman" w:eastAsia="Times New Roman" w:hAnsi="Times New Roman"/>
          <w:color w:val="000000" w:themeColor="text1"/>
          <w:sz w:val="24"/>
          <w:szCs w:val="24"/>
          <w:lang w:eastAsia="ru-RU"/>
        </w:rPr>
        <w:t xml:space="preserve">, для утверждения </w:t>
      </w:r>
      <w:r w:rsidR="00943D91" w:rsidRPr="00943D91">
        <w:rPr>
          <w:rFonts w:ascii="Times New Roman" w:eastAsia="Times New Roman" w:hAnsi="Times New Roman"/>
          <w:color w:val="000000" w:themeColor="text1"/>
          <w:sz w:val="24"/>
          <w:szCs w:val="24"/>
          <w:lang w:eastAsia="ru-RU"/>
        </w:rPr>
        <w:t xml:space="preserve"> </w:t>
      </w:r>
      <w:r w:rsidR="00996B19" w:rsidRPr="00996B19">
        <w:rPr>
          <w:rFonts w:ascii="Times New Roman" w:eastAsia="Times New Roman" w:hAnsi="Times New Roman"/>
          <w:color w:val="000000" w:themeColor="text1"/>
          <w:sz w:val="24"/>
          <w:szCs w:val="24"/>
          <w:lang w:eastAsia="ru-RU"/>
        </w:rPr>
        <w:t>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Материалы работы согласительной комиссии подлежат постоянному хранению в </w:t>
      </w:r>
      <w:r>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572387">
        <w:rPr>
          <w:rFonts w:ascii="Times New Roman" w:eastAsia="Times New Roman" w:hAnsi="Times New Roman"/>
          <w:color w:val="000000" w:themeColor="text1"/>
          <w:sz w:val="24"/>
          <w:szCs w:val="24"/>
          <w:lang w:eastAsia="ru-RU"/>
        </w:rPr>
        <w:t xml:space="preserve"> Чувашской Республики</w:t>
      </w:r>
      <w:r w:rsidR="00943D91" w:rsidRPr="00943D91">
        <w:rPr>
          <w:rFonts w:ascii="Times New Roman" w:eastAsia="Times New Roman" w:hAnsi="Times New Roman"/>
          <w:color w:val="000000" w:themeColor="text1"/>
          <w:sz w:val="24"/>
          <w:szCs w:val="24"/>
          <w:lang w:eastAsia="ru-RU"/>
        </w:rPr>
        <w:t>.</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5</w:t>
      </w:r>
      <w:r w:rsidR="00943D91" w:rsidRPr="00943D91">
        <w:rPr>
          <w:rFonts w:ascii="Times New Roman" w:eastAsia="Times New Roman" w:hAnsi="Times New Roman"/>
          <w:color w:val="000000" w:themeColor="text1"/>
          <w:sz w:val="24"/>
          <w:szCs w:val="24"/>
          <w:lang w:eastAsia="ru-RU"/>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2838E9" w:rsidRPr="001C678F" w:rsidRDefault="002838E9" w:rsidP="002838E9">
      <w:pPr>
        <w:autoSpaceDE w:val="0"/>
        <w:autoSpaceDN w:val="0"/>
        <w:adjustRightInd w:val="0"/>
        <w:spacing w:after="0" w:line="240" w:lineRule="auto"/>
        <w:jc w:val="right"/>
        <w:rPr>
          <w:rFonts w:ascii="Times New Roman" w:hAnsi="Times New Roman"/>
          <w:sz w:val="23"/>
          <w:szCs w:val="23"/>
        </w:rPr>
      </w:pPr>
      <w:r w:rsidRPr="001C678F">
        <w:rPr>
          <w:rFonts w:ascii="Times New Roman" w:hAnsi="Times New Roman"/>
          <w:sz w:val="23"/>
          <w:szCs w:val="23"/>
        </w:rPr>
        <w:lastRenderedPageBreak/>
        <w:t xml:space="preserve">Приложение № </w:t>
      </w:r>
      <w:r w:rsidR="00943D91" w:rsidRPr="001C678F">
        <w:rPr>
          <w:rFonts w:ascii="Times New Roman" w:hAnsi="Times New Roman"/>
          <w:sz w:val="23"/>
          <w:szCs w:val="23"/>
        </w:rPr>
        <w:t>2</w:t>
      </w:r>
    </w:p>
    <w:p w:rsidR="002838E9" w:rsidRPr="001C678F" w:rsidRDefault="002838E9" w:rsidP="002838E9">
      <w:pPr>
        <w:autoSpaceDE w:val="0"/>
        <w:autoSpaceDN w:val="0"/>
        <w:adjustRightInd w:val="0"/>
        <w:spacing w:after="0" w:line="240" w:lineRule="auto"/>
        <w:jc w:val="right"/>
        <w:rPr>
          <w:rFonts w:ascii="Times New Roman" w:hAnsi="Times New Roman"/>
          <w:sz w:val="23"/>
          <w:szCs w:val="23"/>
        </w:rPr>
      </w:pPr>
      <w:r w:rsidRPr="001C678F">
        <w:rPr>
          <w:rFonts w:ascii="Times New Roman" w:hAnsi="Times New Roman"/>
          <w:sz w:val="23"/>
          <w:szCs w:val="23"/>
        </w:rPr>
        <w:t>к постановлению администрации</w:t>
      </w:r>
    </w:p>
    <w:p w:rsidR="002838E9" w:rsidRDefault="002838E9" w:rsidP="002838E9">
      <w:pPr>
        <w:autoSpaceDE w:val="0"/>
        <w:autoSpaceDN w:val="0"/>
        <w:adjustRightInd w:val="0"/>
        <w:spacing w:after="0" w:line="240" w:lineRule="auto"/>
        <w:jc w:val="right"/>
        <w:rPr>
          <w:rFonts w:ascii="Times New Roman" w:hAnsi="Times New Roman"/>
          <w:sz w:val="23"/>
          <w:szCs w:val="23"/>
        </w:rPr>
      </w:pPr>
      <w:r w:rsidRPr="001C678F">
        <w:rPr>
          <w:rFonts w:ascii="Times New Roman" w:hAnsi="Times New Roman"/>
          <w:sz w:val="23"/>
          <w:szCs w:val="23"/>
        </w:rPr>
        <w:t>Шумерлинского муниципального округа</w:t>
      </w:r>
      <w:r w:rsidR="00AD3590" w:rsidRPr="001C678F">
        <w:rPr>
          <w:rFonts w:ascii="Times New Roman" w:hAnsi="Times New Roman"/>
          <w:sz w:val="23"/>
          <w:szCs w:val="23"/>
        </w:rPr>
        <w:t xml:space="preserve"> </w:t>
      </w:r>
      <w:r w:rsidRPr="001C678F">
        <w:rPr>
          <w:rFonts w:ascii="Times New Roman" w:hAnsi="Times New Roman"/>
          <w:sz w:val="23"/>
          <w:szCs w:val="23"/>
        </w:rPr>
        <w:t xml:space="preserve">от </w:t>
      </w:r>
      <w:r w:rsidR="001C678F" w:rsidRPr="001C678F">
        <w:rPr>
          <w:rFonts w:ascii="Times New Roman" w:hAnsi="Times New Roman"/>
          <w:sz w:val="23"/>
          <w:szCs w:val="23"/>
        </w:rPr>
        <w:t>26.09.</w:t>
      </w:r>
      <w:r w:rsidRPr="001C678F">
        <w:rPr>
          <w:rFonts w:ascii="Times New Roman" w:hAnsi="Times New Roman"/>
          <w:sz w:val="23"/>
          <w:szCs w:val="23"/>
        </w:rPr>
        <w:t>202</w:t>
      </w:r>
      <w:r w:rsidR="00FB2E24" w:rsidRPr="001C678F">
        <w:rPr>
          <w:rFonts w:ascii="Times New Roman" w:hAnsi="Times New Roman"/>
          <w:sz w:val="23"/>
          <w:szCs w:val="23"/>
        </w:rPr>
        <w:t>4</w:t>
      </w:r>
      <w:r w:rsidRPr="001C678F">
        <w:rPr>
          <w:rFonts w:ascii="Times New Roman" w:hAnsi="Times New Roman"/>
          <w:sz w:val="23"/>
          <w:szCs w:val="23"/>
        </w:rPr>
        <w:t xml:space="preserve"> № </w:t>
      </w:r>
      <w:r w:rsidR="001C678F" w:rsidRPr="001C678F">
        <w:rPr>
          <w:rFonts w:ascii="Times New Roman" w:hAnsi="Times New Roman"/>
          <w:sz w:val="23"/>
          <w:szCs w:val="23"/>
        </w:rPr>
        <w:t>898</w:t>
      </w:r>
    </w:p>
    <w:p w:rsidR="001C678F" w:rsidRPr="001C678F" w:rsidRDefault="001C678F" w:rsidP="002838E9">
      <w:pPr>
        <w:autoSpaceDE w:val="0"/>
        <w:autoSpaceDN w:val="0"/>
        <w:adjustRightInd w:val="0"/>
        <w:spacing w:after="0" w:line="240" w:lineRule="auto"/>
        <w:jc w:val="right"/>
        <w:rPr>
          <w:rFonts w:ascii="Times New Roman" w:hAnsi="Times New Roman"/>
          <w:sz w:val="23"/>
          <w:szCs w:val="23"/>
        </w:rPr>
      </w:pPr>
    </w:p>
    <w:p w:rsidR="003A4A25" w:rsidRPr="001C678F" w:rsidRDefault="002838E9" w:rsidP="002838E9">
      <w:pPr>
        <w:autoSpaceDE w:val="0"/>
        <w:autoSpaceDN w:val="0"/>
        <w:adjustRightInd w:val="0"/>
        <w:spacing w:after="0" w:line="240" w:lineRule="auto"/>
        <w:jc w:val="center"/>
        <w:rPr>
          <w:rFonts w:ascii="Times New Roman" w:hAnsi="Times New Roman"/>
          <w:b/>
          <w:sz w:val="23"/>
          <w:szCs w:val="23"/>
        </w:rPr>
      </w:pPr>
      <w:r w:rsidRPr="001C678F">
        <w:rPr>
          <w:rFonts w:ascii="Times New Roman" w:hAnsi="Times New Roman"/>
          <w:b/>
          <w:sz w:val="23"/>
          <w:szCs w:val="23"/>
        </w:rPr>
        <w:t>Состав</w:t>
      </w:r>
      <w:r w:rsidR="00281CD1" w:rsidRPr="001C678F">
        <w:rPr>
          <w:rFonts w:ascii="Times New Roman" w:hAnsi="Times New Roman"/>
          <w:b/>
          <w:sz w:val="23"/>
          <w:szCs w:val="23"/>
        </w:rPr>
        <w:t xml:space="preserve"> </w:t>
      </w:r>
      <w:r w:rsidRPr="001C678F">
        <w:rPr>
          <w:rFonts w:ascii="Times New Roman" w:hAnsi="Times New Roman"/>
          <w:b/>
          <w:sz w:val="23"/>
          <w:szCs w:val="23"/>
        </w:rPr>
        <w:t>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p>
    <w:p w:rsidR="002838E9" w:rsidRPr="001C678F" w:rsidRDefault="00433679" w:rsidP="002838E9">
      <w:pPr>
        <w:autoSpaceDE w:val="0"/>
        <w:autoSpaceDN w:val="0"/>
        <w:adjustRightInd w:val="0"/>
        <w:spacing w:after="0" w:line="240" w:lineRule="auto"/>
        <w:jc w:val="center"/>
        <w:rPr>
          <w:rFonts w:ascii="Times New Roman" w:hAnsi="Times New Roman"/>
          <w:b/>
          <w:sz w:val="23"/>
          <w:szCs w:val="23"/>
        </w:rPr>
      </w:pPr>
      <w:r w:rsidRPr="001C678F">
        <w:rPr>
          <w:rFonts w:ascii="Times New Roman" w:hAnsi="Times New Roman"/>
          <w:b/>
          <w:sz w:val="23"/>
          <w:szCs w:val="23"/>
        </w:rPr>
        <w:t xml:space="preserve"> в 2024 году</w:t>
      </w:r>
      <w:r w:rsidR="003A4A25" w:rsidRPr="001C678F">
        <w:rPr>
          <w:rFonts w:ascii="Times New Roman" w:hAnsi="Times New Roman"/>
          <w:b/>
          <w:sz w:val="23"/>
          <w:szCs w:val="23"/>
        </w:rPr>
        <w:t xml:space="preserve"> (2 поток)</w:t>
      </w:r>
      <w:r w:rsidR="00065B78" w:rsidRPr="001C678F">
        <w:rPr>
          <w:rFonts w:ascii="Times New Roman" w:hAnsi="Times New Roman"/>
          <w:b/>
          <w:sz w:val="23"/>
          <w:szCs w:val="23"/>
        </w:rPr>
        <w:t xml:space="preserve"> </w:t>
      </w:r>
    </w:p>
    <w:tbl>
      <w:tblPr>
        <w:tblStyle w:val="af"/>
        <w:tblW w:w="9782" w:type="dxa"/>
        <w:tblInd w:w="-318" w:type="dxa"/>
        <w:tblLook w:val="04A0" w:firstRow="1" w:lastRow="0" w:firstColumn="1" w:lastColumn="0" w:noHBand="0" w:noVBand="1"/>
      </w:tblPr>
      <w:tblGrid>
        <w:gridCol w:w="2548"/>
        <w:gridCol w:w="7234"/>
      </w:tblGrid>
      <w:tr w:rsidR="009A0662" w:rsidRPr="001C678F" w:rsidTr="00281CD1">
        <w:tc>
          <w:tcPr>
            <w:tcW w:w="2548" w:type="dxa"/>
          </w:tcPr>
          <w:p w:rsidR="002838E9" w:rsidRPr="001C678F" w:rsidRDefault="00433679" w:rsidP="002838E9">
            <w:pPr>
              <w:autoSpaceDE w:val="0"/>
              <w:autoSpaceDN w:val="0"/>
              <w:adjustRightInd w:val="0"/>
              <w:jc w:val="both"/>
              <w:rPr>
                <w:rFonts w:ascii="Times New Roman" w:hAnsi="Times New Roman"/>
                <w:sz w:val="22"/>
                <w:szCs w:val="22"/>
              </w:rPr>
            </w:pPr>
            <w:r w:rsidRPr="001C678F">
              <w:rPr>
                <w:rFonts w:ascii="Times New Roman" w:hAnsi="Times New Roman"/>
                <w:sz w:val="22"/>
                <w:szCs w:val="22"/>
              </w:rPr>
              <w:t>Головин Дмитрий Иванович</w:t>
            </w:r>
          </w:p>
        </w:tc>
        <w:tc>
          <w:tcPr>
            <w:tcW w:w="7234" w:type="dxa"/>
          </w:tcPr>
          <w:p w:rsidR="002838E9" w:rsidRPr="001C678F" w:rsidRDefault="002838E9" w:rsidP="002838E9">
            <w:pPr>
              <w:autoSpaceDE w:val="0"/>
              <w:autoSpaceDN w:val="0"/>
              <w:adjustRightInd w:val="0"/>
              <w:jc w:val="both"/>
              <w:rPr>
                <w:rFonts w:ascii="Times New Roman" w:hAnsi="Times New Roman"/>
                <w:sz w:val="22"/>
                <w:szCs w:val="22"/>
              </w:rPr>
            </w:pPr>
            <w:r w:rsidRPr="001C678F">
              <w:rPr>
                <w:rFonts w:ascii="Times New Roman" w:hAnsi="Times New Roman"/>
                <w:sz w:val="22"/>
                <w:szCs w:val="22"/>
              </w:rPr>
              <w:t>- глава Шумерлинского муниципального округа Чувашской Республики, председатель комиссии;</w:t>
            </w:r>
          </w:p>
          <w:p w:rsidR="002838E9" w:rsidRPr="001C678F" w:rsidRDefault="002838E9" w:rsidP="002838E9">
            <w:pPr>
              <w:autoSpaceDE w:val="0"/>
              <w:autoSpaceDN w:val="0"/>
              <w:adjustRightInd w:val="0"/>
              <w:jc w:val="right"/>
              <w:rPr>
                <w:rFonts w:ascii="Times New Roman" w:hAnsi="Times New Roman"/>
                <w:sz w:val="22"/>
                <w:szCs w:val="22"/>
              </w:rPr>
            </w:pPr>
          </w:p>
        </w:tc>
      </w:tr>
      <w:tr w:rsidR="009A0662" w:rsidRPr="001C678F" w:rsidTr="00281CD1">
        <w:tc>
          <w:tcPr>
            <w:tcW w:w="2548" w:type="dxa"/>
          </w:tcPr>
          <w:p w:rsidR="002838E9" w:rsidRPr="001C678F" w:rsidRDefault="002838E9" w:rsidP="002838E9">
            <w:pPr>
              <w:autoSpaceDE w:val="0"/>
              <w:autoSpaceDN w:val="0"/>
              <w:adjustRightInd w:val="0"/>
              <w:jc w:val="both"/>
              <w:rPr>
                <w:rFonts w:ascii="Times New Roman" w:hAnsi="Times New Roman"/>
                <w:sz w:val="22"/>
                <w:szCs w:val="22"/>
              </w:rPr>
            </w:pPr>
            <w:proofErr w:type="spellStart"/>
            <w:r w:rsidRPr="001C678F">
              <w:rPr>
                <w:rFonts w:ascii="Times New Roman" w:hAnsi="Times New Roman"/>
                <w:sz w:val="22"/>
                <w:szCs w:val="22"/>
              </w:rPr>
              <w:t>Мостайкин</w:t>
            </w:r>
            <w:proofErr w:type="spellEnd"/>
            <w:r w:rsidRPr="001C678F">
              <w:rPr>
                <w:rFonts w:ascii="Times New Roman" w:hAnsi="Times New Roman"/>
                <w:sz w:val="22"/>
                <w:szCs w:val="22"/>
              </w:rPr>
              <w:t xml:space="preserve"> Андрей Александрович</w:t>
            </w:r>
          </w:p>
        </w:tc>
        <w:tc>
          <w:tcPr>
            <w:tcW w:w="7234" w:type="dxa"/>
          </w:tcPr>
          <w:p w:rsidR="002838E9" w:rsidRPr="001C678F" w:rsidRDefault="002838E9" w:rsidP="00433679">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заместитель главы администрации Шумерлинского муниципального округа – начальник отдела сельского хозяйства и </w:t>
            </w:r>
            <w:r w:rsidR="00433679" w:rsidRPr="001C678F">
              <w:rPr>
                <w:rFonts w:ascii="Times New Roman" w:hAnsi="Times New Roman"/>
                <w:sz w:val="22"/>
                <w:szCs w:val="22"/>
              </w:rPr>
              <w:t>туризма</w:t>
            </w:r>
            <w:r w:rsidRPr="001C678F">
              <w:rPr>
                <w:rFonts w:ascii="Times New Roman" w:hAnsi="Times New Roman"/>
                <w:sz w:val="22"/>
                <w:szCs w:val="22"/>
              </w:rPr>
              <w:t>, заместитель председателя комиссии;</w:t>
            </w:r>
          </w:p>
        </w:tc>
      </w:tr>
      <w:tr w:rsidR="009A0662" w:rsidRPr="001C678F" w:rsidTr="00281CD1">
        <w:tc>
          <w:tcPr>
            <w:tcW w:w="2548" w:type="dxa"/>
          </w:tcPr>
          <w:p w:rsidR="002838E9" w:rsidRPr="001C678F" w:rsidRDefault="00053F33" w:rsidP="002838E9">
            <w:pPr>
              <w:autoSpaceDE w:val="0"/>
              <w:autoSpaceDN w:val="0"/>
              <w:adjustRightInd w:val="0"/>
              <w:jc w:val="both"/>
              <w:rPr>
                <w:rFonts w:ascii="Times New Roman" w:hAnsi="Times New Roman"/>
                <w:sz w:val="22"/>
                <w:szCs w:val="22"/>
              </w:rPr>
            </w:pPr>
            <w:r w:rsidRPr="001C678F">
              <w:rPr>
                <w:rFonts w:ascii="Times New Roman" w:hAnsi="Times New Roman"/>
                <w:sz w:val="22"/>
                <w:szCs w:val="22"/>
              </w:rPr>
              <w:t>Романова Валентина Львовна</w:t>
            </w:r>
          </w:p>
        </w:tc>
        <w:tc>
          <w:tcPr>
            <w:tcW w:w="7234" w:type="dxa"/>
          </w:tcPr>
          <w:p w:rsidR="002838E9" w:rsidRPr="001C678F" w:rsidRDefault="00053F33" w:rsidP="00053F33">
            <w:pPr>
              <w:autoSpaceDE w:val="0"/>
              <w:autoSpaceDN w:val="0"/>
              <w:adjustRightInd w:val="0"/>
              <w:jc w:val="both"/>
              <w:rPr>
                <w:rFonts w:ascii="Times New Roman" w:hAnsi="Times New Roman"/>
                <w:sz w:val="22"/>
                <w:szCs w:val="22"/>
              </w:rPr>
            </w:pPr>
            <w:r w:rsidRPr="001C678F">
              <w:rPr>
                <w:rFonts w:ascii="Times New Roman" w:hAnsi="Times New Roman"/>
                <w:sz w:val="22"/>
                <w:szCs w:val="22"/>
              </w:rPr>
              <w:t>- заместитель начальника отдела экономики, земельных и имущественных отношений администрации Шумерлинского муниципального округа, секретарь комиссии.</w:t>
            </w:r>
          </w:p>
        </w:tc>
      </w:tr>
      <w:tr w:rsidR="009A0662" w:rsidRPr="001C678F" w:rsidTr="00281CD1">
        <w:tc>
          <w:tcPr>
            <w:tcW w:w="2548" w:type="dxa"/>
          </w:tcPr>
          <w:p w:rsidR="002838E9" w:rsidRPr="001C678F" w:rsidRDefault="00053F33" w:rsidP="002838E9">
            <w:pPr>
              <w:autoSpaceDE w:val="0"/>
              <w:autoSpaceDN w:val="0"/>
              <w:adjustRightInd w:val="0"/>
              <w:jc w:val="both"/>
              <w:rPr>
                <w:rFonts w:ascii="Times New Roman" w:hAnsi="Times New Roman"/>
                <w:sz w:val="22"/>
                <w:szCs w:val="22"/>
              </w:rPr>
            </w:pPr>
            <w:r w:rsidRPr="001C678F">
              <w:rPr>
                <w:rFonts w:ascii="Times New Roman" w:hAnsi="Times New Roman"/>
                <w:sz w:val="22"/>
                <w:szCs w:val="22"/>
              </w:rPr>
              <w:t>Члены комиссии:</w:t>
            </w:r>
          </w:p>
        </w:tc>
        <w:tc>
          <w:tcPr>
            <w:tcW w:w="7234" w:type="dxa"/>
          </w:tcPr>
          <w:p w:rsidR="002838E9" w:rsidRPr="001C678F" w:rsidRDefault="002838E9" w:rsidP="002838E9">
            <w:pPr>
              <w:autoSpaceDE w:val="0"/>
              <w:autoSpaceDN w:val="0"/>
              <w:adjustRightInd w:val="0"/>
              <w:jc w:val="both"/>
              <w:rPr>
                <w:rFonts w:ascii="Times New Roman" w:hAnsi="Times New Roman"/>
                <w:sz w:val="22"/>
                <w:szCs w:val="22"/>
              </w:rPr>
            </w:pPr>
          </w:p>
        </w:tc>
      </w:tr>
      <w:tr w:rsidR="009A0662" w:rsidRPr="001C678F" w:rsidTr="00281CD1">
        <w:tc>
          <w:tcPr>
            <w:tcW w:w="2548" w:type="dxa"/>
          </w:tcPr>
          <w:p w:rsidR="002838E9" w:rsidRPr="001C678F" w:rsidRDefault="00433679" w:rsidP="00943D91">
            <w:pPr>
              <w:autoSpaceDE w:val="0"/>
              <w:autoSpaceDN w:val="0"/>
              <w:adjustRightInd w:val="0"/>
              <w:jc w:val="both"/>
              <w:rPr>
                <w:rFonts w:ascii="Times New Roman" w:hAnsi="Times New Roman"/>
                <w:sz w:val="22"/>
                <w:szCs w:val="22"/>
              </w:rPr>
            </w:pPr>
            <w:r w:rsidRPr="001C678F">
              <w:rPr>
                <w:rFonts w:ascii="Times New Roman" w:hAnsi="Times New Roman"/>
                <w:sz w:val="22"/>
                <w:szCs w:val="22"/>
              </w:rPr>
              <w:t>Петров Александр Игоревич</w:t>
            </w:r>
          </w:p>
        </w:tc>
        <w:tc>
          <w:tcPr>
            <w:tcW w:w="7234" w:type="dxa"/>
          </w:tcPr>
          <w:p w:rsidR="002838E9" w:rsidRPr="001C678F" w:rsidRDefault="00053F33" w:rsidP="002838E9">
            <w:pPr>
              <w:autoSpaceDE w:val="0"/>
              <w:autoSpaceDN w:val="0"/>
              <w:adjustRightInd w:val="0"/>
              <w:jc w:val="both"/>
              <w:rPr>
                <w:rFonts w:ascii="Times New Roman" w:hAnsi="Times New Roman"/>
                <w:sz w:val="22"/>
                <w:szCs w:val="22"/>
              </w:rPr>
            </w:pPr>
            <w:r w:rsidRPr="001C678F">
              <w:rPr>
                <w:rFonts w:ascii="Times New Roman" w:hAnsi="Times New Roman"/>
                <w:bCs/>
                <w:sz w:val="22"/>
                <w:szCs w:val="22"/>
              </w:rPr>
              <w:t xml:space="preserve">- начальник отдела строительства, дорожного хозяйства и жилищно-коммунального хозяйства </w:t>
            </w:r>
            <w:r w:rsidR="003A4A25" w:rsidRPr="001C678F">
              <w:rPr>
                <w:rFonts w:ascii="Times New Roman" w:hAnsi="Times New Roman"/>
                <w:bCs/>
                <w:sz w:val="22"/>
                <w:szCs w:val="22"/>
              </w:rPr>
              <w:t>–</w:t>
            </w:r>
            <w:r w:rsidRPr="001C678F">
              <w:rPr>
                <w:rFonts w:ascii="Times New Roman" w:hAnsi="Times New Roman"/>
                <w:bCs/>
                <w:sz w:val="22"/>
                <w:szCs w:val="22"/>
              </w:rPr>
              <w:t xml:space="preserve"> главный архитектор Управления по благоустройству и развитию территорий администрации Шумерлинского муниципального округа;</w:t>
            </w:r>
          </w:p>
        </w:tc>
      </w:tr>
      <w:tr w:rsidR="00BC2F83" w:rsidRPr="001C678F" w:rsidTr="00281CD1">
        <w:tc>
          <w:tcPr>
            <w:tcW w:w="2548" w:type="dxa"/>
          </w:tcPr>
          <w:p w:rsidR="00BC2F83" w:rsidRPr="001C678F" w:rsidRDefault="00BC2F83" w:rsidP="002838E9">
            <w:pPr>
              <w:autoSpaceDE w:val="0"/>
              <w:autoSpaceDN w:val="0"/>
              <w:adjustRightInd w:val="0"/>
              <w:jc w:val="both"/>
              <w:rPr>
                <w:rFonts w:ascii="Times New Roman" w:hAnsi="Times New Roman"/>
                <w:sz w:val="22"/>
                <w:szCs w:val="22"/>
              </w:rPr>
            </w:pPr>
            <w:r w:rsidRPr="001C678F">
              <w:rPr>
                <w:rFonts w:ascii="Times New Roman" w:hAnsi="Times New Roman"/>
                <w:sz w:val="22"/>
                <w:szCs w:val="22"/>
              </w:rPr>
              <w:t>Крымова Людмила Валентиновна</w:t>
            </w:r>
          </w:p>
        </w:tc>
        <w:tc>
          <w:tcPr>
            <w:tcW w:w="7234" w:type="dxa"/>
          </w:tcPr>
          <w:p w:rsidR="00BC2F83" w:rsidRPr="001C678F" w:rsidRDefault="00BC2F83" w:rsidP="00BC2F83">
            <w:pPr>
              <w:autoSpaceDE w:val="0"/>
              <w:autoSpaceDN w:val="0"/>
              <w:adjustRightInd w:val="0"/>
              <w:jc w:val="both"/>
              <w:rPr>
                <w:rFonts w:ascii="Times New Roman" w:hAnsi="Times New Roman"/>
                <w:sz w:val="22"/>
                <w:szCs w:val="22"/>
              </w:rPr>
            </w:pPr>
            <w:r w:rsidRPr="001C678F">
              <w:rPr>
                <w:rFonts w:ascii="Times New Roman" w:hAnsi="Times New Roman"/>
                <w:sz w:val="22"/>
                <w:szCs w:val="22"/>
              </w:rPr>
              <w:t>- ведущий специалист-эксперт отдела экономики, земельных и имущественных отношений администрации Шумерлинского муниципального округа;</w:t>
            </w:r>
          </w:p>
        </w:tc>
      </w:tr>
      <w:tr w:rsidR="009A0662" w:rsidRPr="001C678F" w:rsidTr="00281CD1">
        <w:tc>
          <w:tcPr>
            <w:tcW w:w="2548" w:type="dxa"/>
          </w:tcPr>
          <w:p w:rsidR="00065B78" w:rsidRPr="001C678F" w:rsidRDefault="00BC2F83" w:rsidP="00BC2F83">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Егорова </w:t>
            </w:r>
            <w:r w:rsidR="009A0662" w:rsidRPr="001C678F">
              <w:rPr>
                <w:rFonts w:ascii="Times New Roman" w:hAnsi="Times New Roman"/>
                <w:sz w:val="22"/>
                <w:szCs w:val="22"/>
              </w:rPr>
              <w:t xml:space="preserve">Людмила </w:t>
            </w:r>
            <w:r w:rsidRPr="001C678F">
              <w:rPr>
                <w:rFonts w:ascii="Times New Roman" w:hAnsi="Times New Roman"/>
                <w:sz w:val="22"/>
                <w:szCs w:val="22"/>
              </w:rPr>
              <w:t>Даниловна</w:t>
            </w:r>
          </w:p>
        </w:tc>
        <w:tc>
          <w:tcPr>
            <w:tcW w:w="7234" w:type="dxa"/>
          </w:tcPr>
          <w:p w:rsidR="00065B78" w:rsidRPr="001C678F" w:rsidRDefault="00065B78" w:rsidP="00BC2F83">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начальник </w:t>
            </w:r>
            <w:proofErr w:type="spellStart"/>
            <w:r w:rsidR="00BC2F83" w:rsidRPr="001C678F">
              <w:rPr>
                <w:rFonts w:ascii="Times New Roman" w:hAnsi="Times New Roman"/>
                <w:sz w:val="22"/>
                <w:szCs w:val="22"/>
              </w:rPr>
              <w:t>Магаринского</w:t>
            </w:r>
            <w:proofErr w:type="spellEnd"/>
            <w:r w:rsidR="00BC2F83" w:rsidRPr="001C678F">
              <w:rPr>
                <w:rFonts w:ascii="Times New Roman" w:hAnsi="Times New Roman"/>
                <w:sz w:val="22"/>
                <w:szCs w:val="22"/>
              </w:rPr>
              <w:t xml:space="preserve"> </w:t>
            </w:r>
            <w:r w:rsidRPr="001C678F">
              <w:rPr>
                <w:rFonts w:ascii="Times New Roman" w:hAnsi="Times New Roman"/>
                <w:sz w:val="22"/>
                <w:szCs w:val="22"/>
              </w:rPr>
              <w:t>территориального отдела Управления по благоустройству и развитию территорий администрации Шумерлинского муниципального округа;</w:t>
            </w:r>
          </w:p>
        </w:tc>
      </w:tr>
      <w:tr w:rsidR="003A4A25" w:rsidRPr="001C678F" w:rsidTr="00281CD1">
        <w:tc>
          <w:tcPr>
            <w:tcW w:w="2548" w:type="dxa"/>
          </w:tcPr>
          <w:p w:rsidR="003A4A25" w:rsidRPr="001C678F" w:rsidRDefault="003A4A25" w:rsidP="00BC2F83">
            <w:pPr>
              <w:autoSpaceDE w:val="0"/>
              <w:autoSpaceDN w:val="0"/>
              <w:adjustRightInd w:val="0"/>
              <w:jc w:val="both"/>
              <w:rPr>
                <w:rFonts w:ascii="Times New Roman" w:hAnsi="Times New Roman"/>
                <w:sz w:val="22"/>
                <w:szCs w:val="22"/>
              </w:rPr>
            </w:pPr>
            <w:r w:rsidRPr="001C678F">
              <w:rPr>
                <w:rFonts w:ascii="Times New Roman" w:hAnsi="Times New Roman"/>
                <w:sz w:val="22"/>
                <w:szCs w:val="22"/>
              </w:rPr>
              <w:t>Яковлев Олег Петрович</w:t>
            </w:r>
          </w:p>
        </w:tc>
        <w:tc>
          <w:tcPr>
            <w:tcW w:w="7234" w:type="dxa"/>
          </w:tcPr>
          <w:p w:rsidR="003A4A25" w:rsidRPr="001C678F" w:rsidRDefault="003A4A25" w:rsidP="003A4A25">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начальник </w:t>
            </w:r>
            <w:proofErr w:type="spellStart"/>
            <w:r w:rsidRPr="001C678F">
              <w:rPr>
                <w:rFonts w:ascii="Times New Roman" w:hAnsi="Times New Roman"/>
                <w:sz w:val="22"/>
                <w:szCs w:val="22"/>
              </w:rPr>
              <w:t>Юманайского</w:t>
            </w:r>
            <w:proofErr w:type="spellEnd"/>
            <w:r w:rsidRPr="001C678F">
              <w:rPr>
                <w:rFonts w:ascii="Times New Roman" w:hAnsi="Times New Roman"/>
                <w:sz w:val="22"/>
                <w:szCs w:val="22"/>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735917" w:rsidRPr="001C678F" w:rsidTr="00281CD1">
        <w:tc>
          <w:tcPr>
            <w:tcW w:w="2548" w:type="dxa"/>
          </w:tcPr>
          <w:p w:rsidR="00735917" w:rsidRPr="001C678F" w:rsidRDefault="00BC2F83" w:rsidP="00287354">
            <w:pPr>
              <w:autoSpaceDE w:val="0"/>
              <w:autoSpaceDN w:val="0"/>
              <w:adjustRightInd w:val="0"/>
              <w:jc w:val="both"/>
              <w:rPr>
                <w:rFonts w:ascii="Times New Roman" w:hAnsi="Times New Roman"/>
                <w:sz w:val="22"/>
                <w:szCs w:val="22"/>
              </w:rPr>
            </w:pPr>
            <w:r w:rsidRPr="001C678F">
              <w:rPr>
                <w:rFonts w:ascii="Times New Roman" w:hAnsi="Times New Roman"/>
                <w:sz w:val="22"/>
                <w:szCs w:val="22"/>
              </w:rPr>
              <w:t>Губанова Валентина Витальевна</w:t>
            </w:r>
          </w:p>
        </w:tc>
        <w:tc>
          <w:tcPr>
            <w:tcW w:w="7234" w:type="dxa"/>
          </w:tcPr>
          <w:p w:rsidR="00735917" w:rsidRPr="001C678F" w:rsidRDefault="00735917" w:rsidP="00BC2F83">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начальник </w:t>
            </w:r>
            <w:proofErr w:type="spellStart"/>
            <w:r w:rsidR="00BC2F83" w:rsidRPr="001C678F">
              <w:rPr>
                <w:rFonts w:ascii="Times New Roman" w:hAnsi="Times New Roman"/>
                <w:sz w:val="22"/>
                <w:szCs w:val="22"/>
              </w:rPr>
              <w:t>Нижнекумашкинского</w:t>
            </w:r>
            <w:proofErr w:type="spellEnd"/>
            <w:r w:rsidRPr="001C678F">
              <w:rPr>
                <w:rFonts w:ascii="Times New Roman" w:hAnsi="Times New Roman"/>
                <w:sz w:val="22"/>
                <w:szCs w:val="22"/>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3A4A25" w:rsidRPr="001C678F" w:rsidTr="00281CD1">
        <w:tc>
          <w:tcPr>
            <w:tcW w:w="2548" w:type="dxa"/>
          </w:tcPr>
          <w:p w:rsidR="003A4A25" w:rsidRPr="001C678F" w:rsidRDefault="003A4A25" w:rsidP="00287354">
            <w:pPr>
              <w:autoSpaceDE w:val="0"/>
              <w:autoSpaceDN w:val="0"/>
              <w:adjustRightInd w:val="0"/>
              <w:jc w:val="both"/>
              <w:rPr>
                <w:rFonts w:ascii="Times New Roman" w:hAnsi="Times New Roman"/>
                <w:sz w:val="22"/>
                <w:szCs w:val="22"/>
              </w:rPr>
            </w:pPr>
            <w:r w:rsidRPr="001C678F">
              <w:rPr>
                <w:rFonts w:ascii="Times New Roman" w:hAnsi="Times New Roman"/>
                <w:sz w:val="22"/>
                <w:szCs w:val="22"/>
              </w:rPr>
              <w:t>Сергеева Алина Владимировна</w:t>
            </w:r>
          </w:p>
        </w:tc>
        <w:tc>
          <w:tcPr>
            <w:tcW w:w="7234" w:type="dxa"/>
          </w:tcPr>
          <w:p w:rsidR="003A4A25" w:rsidRPr="001C678F" w:rsidRDefault="003A4A25" w:rsidP="003A4A25">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начальник </w:t>
            </w:r>
            <w:proofErr w:type="spellStart"/>
            <w:r w:rsidRPr="001C678F">
              <w:rPr>
                <w:rFonts w:ascii="Times New Roman" w:hAnsi="Times New Roman"/>
                <w:sz w:val="22"/>
                <w:szCs w:val="22"/>
              </w:rPr>
              <w:t>Торханского</w:t>
            </w:r>
            <w:proofErr w:type="spellEnd"/>
            <w:r w:rsidRPr="001C678F">
              <w:rPr>
                <w:rFonts w:ascii="Times New Roman" w:hAnsi="Times New Roman"/>
                <w:sz w:val="22"/>
                <w:szCs w:val="22"/>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3A4A25" w:rsidRPr="001C678F" w:rsidTr="00281CD1">
        <w:tc>
          <w:tcPr>
            <w:tcW w:w="2548" w:type="dxa"/>
          </w:tcPr>
          <w:p w:rsidR="003A4A25" w:rsidRPr="001C678F" w:rsidRDefault="003A4A25" w:rsidP="00287354">
            <w:pPr>
              <w:autoSpaceDE w:val="0"/>
              <w:autoSpaceDN w:val="0"/>
              <w:adjustRightInd w:val="0"/>
              <w:jc w:val="both"/>
              <w:rPr>
                <w:rFonts w:ascii="Times New Roman" w:hAnsi="Times New Roman"/>
                <w:sz w:val="22"/>
                <w:szCs w:val="22"/>
              </w:rPr>
            </w:pPr>
            <w:r w:rsidRPr="001C678F">
              <w:rPr>
                <w:rFonts w:ascii="Times New Roman" w:hAnsi="Times New Roman"/>
                <w:sz w:val="22"/>
                <w:szCs w:val="22"/>
              </w:rPr>
              <w:t>Ефремова Людмила Юрьевна</w:t>
            </w:r>
          </w:p>
        </w:tc>
        <w:tc>
          <w:tcPr>
            <w:tcW w:w="7234" w:type="dxa"/>
          </w:tcPr>
          <w:p w:rsidR="003A4A25" w:rsidRPr="001C678F" w:rsidRDefault="003A4A25" w:rsidP="003A4A25">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начальник </w:t>
            </w:r>
            <w:proofErr w:type="spellStart"/>
            <w:r w:rsidRPr="001C678F">
              <w:rPr>
                <w:rFonts w:ascii="Times New Roman" w:hAnsi="Times New Roman"/>
                <w:sz w:val="22"/>
                <w:szCs w:val="22"/>
              </w:rPr>
              <w:t>Большеалгашинского</w:t>
            </w:r>
            <w:proofErr w:type="spellEnd"/>
            <w:r w:rsidRPr="001C678F">
              <w:rPr>
                <w:rFonts w:ascii="Times New Roman" w:hAnsi="Times New Roman"/>
                <w:sz w:val="22"/>
                <w:szCs w:val="22"/>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735917" w:rsidRPr="001C678F" w:rsidTr="00281CD1">
        <w:tc>
          <w:tcPr>
            <w:tcW w:w="2548" w:type="dxa"/>
          </w:tcPr>
          <w:p w:rsidR="00735917" w:rsidRPr="001C678F" w:rsidRDefault="005259BE" w:rsidP="002838E9">
            <w:pPr>
              <w:autoSpaceDE w:val="0"/>
              <w:autoSpaceDN w:val="0"/>
              <w:adjustRightInd w:val="0"/>
              <w:jc w:val="both"/>
              <w:rPr>
                <w:rFonts w:ascii="Times New Roman" w:hAnsi="Times New Roman"/>
                <w:sz w:val="22"/>
                <w:szCs w:val="22"/>
              </w:rPr>
            </w:pPr>
            <w:r w:rsidRPr="001C678F">
              <w:rPr>
                <w:rFonts w:ascii="Times New Roman" w:hAnsi="Times New Roman"/>
                <w:sz w:val="22"/>
                <w:szCs w:val="22"/>
              </w:rPr>
              <w:t>Смолина Анна Александровна</w:t>
            </w:r>
          </w:p>
        </w:tc>
        <w:tc>
          <w:tcPr>
            <w:tcW w:w="7234" w:type="dxa"/>
          </w:tcPr>
          <w:p w:rsidR="00735917" w:rsidRPr="001C678F" w:rsidRDefault="00A93434" w:rsidP="00735917">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w:t>
            </w:r>
            <w:r w:rsidR="00735917" w:rsidRPr="001C678F">
              <w:rPr>
                <w:rFonts w:ascii="Times New Roman" w:hAnsi="Times New Roman"/>
                <w:sz w:val="22"/>
                <w:szCs w:val="22"/>
              </w:rPr>
              <w:t>начальник Краснооктябрьского территориального отдела Управления по благоустройству и развитию территорий администрации Шумерлинского муниципального округа;</w:t>
            </w:r>
          </w:p>
        </w:tc>
      </w:tr>
      <w:tr w:rsidR="00735917" w:rsidRPr="001C678F" w:rsidTr="00281CD1">
        <w:tc>
          <w:tcPr>
            <w:tcW w:w="2548" w:type="dxa"/>
          </w:tcPr>
          <w:p w:rsidR="00735917" w:rsidRPr="001C678F" w:rsidRDefault="00BC2F83" w:rsidP="002838E9">
            <w:pPr>
              <w:autoSpaceDE w:val="0"/>
              <w:autoSpaceDN w:val="0"/>
              <w:adjustRightInd w:val="0"/>
              <w:jc w:val="both"/>
              <w:rPr>
                <w:rFonts w:ascii="Times New Roman" w:hAnsi="Times New Roman"/>
                <w:sz w:val="22"/>
                <w:szCs w:val="22"/>
              </w:rPr>
            </w:pPr>
            <w:r w:rsidRPr="001C678F">
              <w:rPr>
                <w:rFonts w:ascii="Times New Roman" w:hAnsi="Times New Roman"/>
                <w:sz w:val="22"/>
                <w:szCs w:val="22"/>
              </w:rPr>
              <w:t>Спиридонов Виталий Николаевич</w:t>
            </w:r>
          </w:p>
        </w:tc>
        <w:tc>
          <w:tcPr>
            <w:tcW w:w="7234" w:type="dxa"/>
          </w:tcPr>
          <w:p w:rsidR="00735917" w:rsidRPr="001C678F" w:rsidRDefault="00A93434" w:rsidP="00BC2F83">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w:t>
            </w:r>
            <w:r w:rsidR="00BC2F83" w:rsidRPr="001C678F">
              <w:rPr>
                <w:rFonts w:ascii="Times New Roman" w:hAnsi="Times New Roman"/>
                <w:sz w:val="22"/>
                <w:szCs w:val="22"/>
              </w:rPr>
              <w:t>начальник Русско-</w:t>
            </w:r>
            <w:proofErr w:type="spellStart"/>
            <w:r w:rsidR="00BC2F83" w:rsidRPr="001C678F">
              <w:rPr>
                <w:rFonts w:ascii="Times New Roman" w:hAnsi="Times New Roman"/>
                <w:sz w:val="22"/>
                <w:szCs w:val="22"/>
              </w:rPr>
              <w:t>Алгашинского</w:t>
            </w:r>
            <w:proofErr w:type="spellEnd"/>
            <w:r w:rsidR="00735917" w:rsidRPr="001C678F">
              <w:rPr>
                <w:rFonts w:ascii="Times New Roman" w:hAnsi="Times New Roman"/>
                <w:sz w:val="22"/>
                <w:szCs w:val="22"/>
              </w:rPr>
              <w:t xml:space="preserve"> территориального отдела Управления по благоустройству и развитию территорий администрации Шумерлинского муниципального округа;</w:t>
            </w:r>
          </w:p>
        </w:tc>
      </w:tr>
      <w:tr w:rsidR="003A4A25" w:rsidRPr="001C678F" w:rsidTr="00281CD1">
        <w:tc>
          <w:tcPr>
            <w:tcW w:w="2548" w:type="dxa"/>
          </w:tcPr>
          <w:p w:rsidR="003A4A25" w:rsidRPr="001C678F" w:rsidRDefault="003A4A25" w:rsidP="002838E9">
            <w:pPr>
              <w:autoSpaceDE w:val="0"/>
              <w:autoSpaceDN w:val="0"/>
              <w:adjustRightInd w:val="0"/>
              <w:jc w:val="both"/>
              <w:rPr>
                <w:rFonts w:ascii="Times New Roman" w:hAnsi="Times New Roman"/>
                <w:sz w:val="22"/>
                <w:szCs w:val="22"/>
              </w:rPr>
            </w:pPr>
            <w:proofErr w:type="spellStart"/>
            <w:r w:rsidRPr="001C678F">
              <w:rPr>
                <w:rFonts w:ascii="Times New Roman" w:hAnsi="Times New Roman"/>
                <w:sz w:val="22"/>
                <w:szCs w:val="22"/>
              </w:rPr>
              <w:t>Шуканова</w:t>
            </w:r>
            <w:proofErr w:type="spellEnd"/>
            <w:r w:rsidRPr="001C678F">
              <w:rPr>
                <w:rFonts w:ascii="Times New Roman" w:hAnsi="Times New Roman"/>
                <w:sz w:val="22"/>
                <w:szCs w:val="22"/>
              </w:rPr>
              <w:t xml:space="preserve"> Лидия Владимировна</w:t>
            </w:r>
          </w:p>
        </w:tc>
        <w:tc>
          <w:tcPr>
            <w:tcW w:w="7234" w:type="dxa"/>
          </w:tcPr>
          <w:p w:rsidR="003A4A25" w:rsidRPr="001C678F" w:rsidRDefault="003A4A25" w:rsidP="003A4A25">
            <w:pPr>
              <w:autoSpaceDE w:val="0"/>
              <w:autoSpaceDN w:val="0"/>
              <w:adjustRightInd w:val="0"/>
              <w:jc w:val="both"/>
              <w:rPr>
                <w:rFonts w:ascii="Times New Roman" w:hAnsi="Times New Roman"/>
                <w:sz w:val="22"/>
                <w:szCs w:val="22"/>
              </w:rPr>
            </w:pPr>
            <w:r w:rsidRPr="001C678F">
              <w:rPr>
                <w:rFonts w:ascii="Times New Roman" w:hAnsi="Times New Roman"/>
                <w:sz w:val="22"/>
                <w:szCs w:val="22"/>
              </w:rPr>
              <w:t>- ведущий специалист-эксперт Шумерлинского территориального отдела Управления по благоустройству и развитию территорий администрации Шумерлинского муниципального округа;</w:t>
            </w:r>
          </w:p>
        </w:tc>
      </w:tr>
      <w:tr w:rsidR="001C678F" w:rsidRPr="001C678F" w:rsidTr="00281CD1">
        <w:tc>
          <w:tcPr>
            <w:tcW w:w="2548" w:type="dxa"/>
          </w:tcPr>
          <w:p w:rsidR="001C678F" w:rsidRPr="001C678F" w:rsidRDefault="001C678F" w:rsidP="002838E9">
            <w:pPr>
              <w:autoSpaceDE w:val="0"/>
              <w:autoSpaceDN w:val="0"/>
              <w:adjustRightInd w:val="0"/>
              <w:jc w:val="both"/>
              <w:rPr>
                <w:rFonts w:ascii="Times New Roman" w:hAnsi="Times New Roman"/>
                <w:sz w:val="22"/>
                <w:szCs w:val="22"/>
              </w:rPr>
            </w:pPr>
            <w:proofErr w:type="spellStart"/>
            <w:r w:rsidRPr="001C678F">
              <w:rPr>
                <w:rFonts w:ascii="Times New Roman" w:hAnsi="Times New Roman"/>
                <w:sz w:val="22"/>
                <w:szCs w:val="22"/>
              </w:rPr>
              <w:t>Евралева</w:t>
            </w:r>
            <w:proofErr w:type="spellEnd"/>
            <w:r w:rsidRPr="001C678F">
              <w:rPr>
                <w:rFonts w:ascii="Times New Roman" w:hAnsi="Times New Roman"/>
                <w:sz w:val="22"/>
                <w:szCs w:val="22"/>
              </w:rPr>
              <w:t xml:space="preserve"> Лариса Вячеславовна</w:t>
            </w:r>
          </w:p>
        </w:tc>
        <w:tc>
          <w:tcPr>
            <w:tcW w:w="7234" w:type="dxa"/>
          </w:tcPr>
          <w:p w:rsidR="001C678F" w:rsidRPr="001C678F" w:rsidRDefault="001C678F" w:rsidP="003A4A25">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-ведущий специалист-эксперт МТУ </w:t>
            </w:r>
            <w:proofErr w:type="spellStart"/>
            <w:r w:rsidRPr="001C678F">
              <w:rPr>
                <w:rFonts w:ascii="Times New Roman" w:hAnsi="Times New Roman"/>
                <w:sz w:val="22"/>
                <w:szCs w:val="22"/>
              </w:rPr>
              <w:t>Росимущества</w:t>
            </w:r>
            <w:proofErr w:type="spellEnd"/>
            <w:r w:rsidRPr="001C678F">
              <w:rPr>
                <w:rFonts w:ascii="Times New Roman" w:hAnsi="Times New Roman"/>
                <w:sz w:val="22"/>
                <w:szCs w:val="22"/>
              </w:rPr>
              <w:t xml:space="preserve"> в Республике Мордовия, Республике Марий Эл, Чувашской Республике и Пензенской области;</w:t>
            </w:r>
          </w:p>
        </w:tc>
      </w:tr>
      <w:tr w:rsidR="00735917" w:rsidRPr="001C678F" w:rsidTr="00281CD1">
        <w:tc>
          <w:tcPr>
            <w:tcW w:w="2548" w:type="dxa"/>
          </w:tcPr>
          <w:p w:rsidR="00735917" w:rsidRPr="001C678F" w:rsidRDefault="00CB0294" w:rsidP="002838E9">
            <w:pPr>
              <w:autoSpaceDE w:val="0"/>
              <w:autoSpaceDN w:val="0"/>
              <w:adjustRightInd w:val="0"/>
              <w:jc w:val="both"/>
              <w:rPr>
                <w:rFonts w:ascii="Times New Roman" w:hAnsi="Times New Roman"/>
                <w:sz w:val="22"/>
                <w:szCs w:val="22"/>
              </w:rPr>
            </w:pPr>
            <w:proofErr w:type="spellStart"/>
            <w:r w:rsidRPr="001C678F">
              <w:rPr>
                <w:rFonts w:ascii="Times New Roman" w:hAnsi="Times New Roman"/>
                <w:sz w:val="22"/>
                <w:szCs w:val="22"/>
              </w:rPr>
              <w:t>Модина</w:t>
            </w:r>
            <w:proofErr w:type="spellEnd"/>
            <w:r w:rsidRPr="001C678F">
              <w:rPr>
                <w:rFonts w:ascii="Times New Roman" w:hAnsi="Times New Roman"/>
                <w:sz w:val="22"/>
                <w:szCs w:val="22"/>
              </w:rPr>
              <w:t xml:space="preserve"> Ирина Валентиновна</w:t>
            </w:r>
          </w:p>
        </w:tc>
        <w:tc>
          <w:tcPr>
            <w:tcW w:w="7234" w:type="dxa"/>
          </w:tcPr>
          <w:p w:rsidR="00735917" w:rsidRPr="001C678F" w:rsidRDefault="00735917" w:rsidP="00CB0294">
            <w:pPr>
              <w:autoSpaceDE w:val="0"/>
              <w:autoSpaceDN w:val="0"/>
              <w:adjustRightInd w:val="0"/>
              <w:jc w:val="both"/>
              <w:rPr>
                <w:rFonts w:ascii="Times New Roman" w:hAnsi="Times New Roman"/>
                <w:sz w:val="22"/>
                <w:szCs w:val="22"/>
              </w:rPr>
            </w:pPr>
            <w:r w:rsidRPr="001C678F">
              <w:rPr>
                <w:rFonts w:ascii="Times New Roman" w:hAnsi="Times New Roman"/>
                <w:sz w:val="22"/>
                <w:szCs w:val="22"/>
              </w:rPr>
              <w:t>- начальник отдела государственной политики в области земельных отношений Министерства экономического развития и имущественных отношений Чувашской Республики (по согласованию);</w:t>
            </w:r>
          </w:p>
        </w:tc>
      </w:tr>
      <w:tr w:rsidR="00735917" w:rsidRPr="001C678F" w:rsidTr="00281CD1">
        <w:tc>
          <w:tcPr>
            <w:tcW w:w="2548" w:type="dxa"/>
          </w:tcPr>
          <w:p w:rsidR="00735917" w:rsidRPr="001C678F" w:rsidRDefault="003A4A25" w:rsidP="00ED45C6">
            <w:pPr>
              <w:autoSpaceDE w:val="0"/>
              <w:autoSpaceDN w:val="0"/>
              <w:adjustRightInd w:val="0"/>
              <w:jc w:val="both"/>
              <w:rPr>
                <w:rFonts w:ascii="Times New Roman" w:hAnsi="Times New Roman"/>
                <w:sz w:val="22"/>
                <w:szCs w:val="22"/>
              </w:rPr>
            </w:pPr>
            <w:r w:rsidRPr="001C678F">
              <w:rPr>
                <w:rFonts w:ascii="Times New Roman" w:hAnsi="Times New Roman"/>
                <w:sz w:val="22"/>
                <w:szCs w:val="22"/>
              </w:rPr>
              <w:t>Горбунова Лариса Юрьевна</w:t>
            </w:r>
          </w:p>
        </w:tc>
        <w:tc>
          <w:tcPr>
            <w:tcW w:w="7234" w:type="dxa"/>
          </w:tcPr>
          <w:p w:rsidR="00735917" w:rsidRPr="001C678F" w:rsidRDefault="00735917" w:rsidP="003A4A25">
            <w:pPr>
              <w:autoSpaceDE w:val="0"/>
              <w:autoSpaceDN w:val="0"/>
              <w:adjustRightInd w:val="0"/>
              <w:jc w:val="both"/>
              <w:rPr>
                <w:rFonts w:ascii="Times New Roman" w:hAnsi="Times New Roman"/>
                <w:sz w:val="22"/>
                <w:szCs w:val="22"/>
              </w:rPr>
            </w:pPr>
            <w:r w:rsidRPr="001C678F">
              <w:rPr>
                <w:rFonts w:ascii="Times New Roman" w:hAnsi="Times New Roman"/>
                <w:sz w:val="22"/>
                <w:szCs w:val="22"/>
              </w:rPr>
              <w:t xml:space="preserve">- </w:t>
            </w:r>
            <w:r w:rsidR="003A4A25" w:rsidRPr="001C678F">
              <w:rPr>
                <w:rFonts w:ascii="Times New Roman" w:hAnsi="Times New Roman"/>
                <w:sz w:val="22"/>
                <w:szCs w:val="22"/>
              </w:rPr>
              <w:t>главный специалист-эксперт</w:t>
            </w:r>
            <w:r w:rsidR="00221BE7" w:rsidRPr="001C678F">
              <w:rPr>
                <w:rFonts w:ascii="Times New Roman" w:hAnsi="Times New Roman"/>
                <w:sz w:val="22"/>
                <w:szCs w:val="22"/>
              </w:rPr>
              <w:t xml:space="preserve"> </w:t>
            </w:r>
            <w:proofErr w:type="gramStart"/>
            <w:r w:rsidR="00221BE7" w:rsidRPr="001C678F">
              <w:rPr>
                <w:rFonts w:ascii="Times New Roman" w:hAnsi="Times New Roman"/>
                <w:sz w:val="22"/>
                <w:szCs w:val="22"/>
              </w:rPr>
              <w:t>отдела</w:t>
            </w:r>
            <w:r w:rsidR="00A93434" w:rsidRPr="001C678F">
              <w:rPr>
                <w:rFonts w:ascii="Times New Roman" w:hAnsi="Times New Roman"/>
                <w:sz w:val="22"/>
                <w:szCs w:val="22"/>
              </w:rPr>
              <w:t xml:space="preserve"> регистрации </w:t>
            </w:r>
            <w:r w:rsidR="003A4A25" w:rsidRPr="001C678F">
              <w:rPr>
                <w:rFonts w:ascii="Times New Roman" w:hAnsi="Times New Roman"/>
                <w:sz w:val="22"/>
                <w:szCs w:val="22"/>
              </w:rPr>
              <w:t>объектов недвижимости жилого назначения</w:t>
            </w:r>
            <w:r w:rsidR="00221BE7" w:rsidRPr="001C678F">
              <w:rPr>
                <w:rFonts w:ascii="Times New Roman" w:hAnsi="Times New Roman"/>
                <w:sz w:val="22"/>
                <w:szCs w:val="22"/>
              </w:rPr>
              <w:t xml:space="preserve"> </w:t>
            </w:r>
            <w:r w:rsidR="00A93434" w:rsidRPr="001C678F">
              <w:rPr>
                <w:rFonts w:ascii="Times New Roman" w:hAnsi="Times New Roman"/>
                <w:sz w:val="22"/>
                <w:szCs w:val="22"/>
              </w:rPr>
              <w:t xml:space="preserve"> </w:t>
            </w:r>
            <w:r w:rsidRPr="001C678F">
              <w:rPr>
                <w:rFonts w:ascii="Times New Roman" w:hAnsi="Times New Roman"/>
                <w:sz w:val="22"/>
                <w:szCs w:val="22"/>
              </w:rPr>
              <w:t>Управления Федеральной службы государственной</w:t>
            </w:r>
            <w:proofErr w:type="gramEnd"/>
            <w:r w:rsidRPr="001C678F">
              <w:rPr>
                <w:rFonts w:ascii="Times New Roman" w:hAnsi="Times New Roman"/>
                <w:sz w:val="22"/>
                <w:szCs w:val="22"/>
              </w:rPr>
              <w:t xml:space="preserve"> регистрации, кадастра и картографии по Чувашской Республике (по согласованию)</w:t>
            </w:r>
            <w:r w:rsidR="003A4A25" w:rsidRPr="001C678F">
              <w:rPr>
                <w:rFonts w:ascii="Times New Roman" w:hAnsi="Times New Roman"/>
                <w:sz w:val="22"/>
                <w:szCs w:val="22"/>
              </w:rPr>
              <w:t>.</w:t>
            </w:r>
          </w:p>
        </w:tc>
      </w:tr>
    </w:tbl>
    <w:p w:rsidR="002838E9" w:rsidRDefault="002838E9" w:rsidP="00907C15">
      <w:pPr>
        <w:autoSpaceDE w:val="0"/>
        <w:autoSpaceDN w:val="0"/>
        <w:adjustRightInd w:val="0"/>
        <w:spacing w:after="0" w:line="240" w:lineRule="auto"/>
        <w:jc w:val="right"/>
        <w:rPr>
          <w:rFonts w:ascii="Times New Roman" w:hAnsi="Times New Roman"/>
          <w:sz w:val="24"/>
          <w:szCs w:val="26"/>
        </w:rPr>
      </w:pPr>
      <w:bookmarkStart w:id="1" w:name="_GoBack"/>
      <w:bookmarkEnd w:id="1"/>
    </w:p>
    <w:sectPr w:rsidR="002838E9" w:rsidSect="001C678F">
      <w:headerReference w:type="default" r:id="rId9"/>
      <w:footerReference w:type="default" r:id="rId10"/>
      <w:pgSz w:w="11906" w:h="16838"/>
      <w:pgMar w:top="142" w:right="1133"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BB" w:rsidRDefault="00281CBB">
      <w:pPr>
        <w:spacing w:after="0" w:line="240" w:lineRule="auto"/>
      </w:pPr>
      <w:r>
        <w:separator/>
      </w:r>
    </w:p>
  </w:endnote>
  <w:endnote w:type="continuationSeparator" w:id="0">
    <w:p w:rsidR="00281CBB" w:rsidRDefault="0028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6C965662" wp14:editId="5E7CE689">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5C1815" w:rsidRDefault="005C1815">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BB" w:rsidRDefault="00281CBB">
      <w:pPr>
        <w:spacing w:after="0" w:line="240" w:lineRule="auto"/>
      </w:pPr>
      <w:r>
        <w:separator/>
      </w:r>
    </w:p>
  </w:footnote>
  <w:footnote w:type="continuationSeparator" w:id="0">
    <w:p w:rsidR="00281CBB" w:rsidRDefault="00281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3A390FB5" wp14:editId="3A1C5930">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5C1815" w:rsidRDefault="005C1815">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3">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4">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0">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1">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2">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3">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14">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16">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8"/>
  </w:num>
  <w:num w:numId="6">
    <w:abstractNumId w:val="7"/>
  </w:num>
  <w:num w:numId="7">
    <w:abstractNumId w:val="4"/>
  </w:num>
  <w:num w:numId="8">
    <w:abstractNumId w:val="12"/>
  </w:num>
  <w:num w:numId="9">
    <w:abstractNumId w:val="13"/>
  </w:num>
  <w:num w:numId="10">
    <w:abstractNumId w:val="2"/>
  </w:num>
  <w:num w:numId="11">
    <w:abstractNumId w:val="15"/>
  </w:num>
  <w:num w:numId="12">
    <w:abstractNumId w:val="5"/>
  </w:num>
  <w:num w:numId="13">
    <w:abstractNumId w:val="3"/>
  </w:num>
  <w:num w:numId="14">
    <w:abstractNumId w:val="10"/>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0E9C"/>
    <w:rsid w:val="00003EA9"/>
    <w:rsid w:val="0000770B"/>
    <w:rsid w:val="00016F0F"/>
    <w:rsid w:val="0002266A"/>
    <w:rsid w:val="0002426A"/>
    <w:rsid w:val="000244E6"/>
    <w:rsid w:val="000318D7"/>
    <w:rsid w:val="00037C62"/>
    <w:rsid w:val="00050162"/>
    <w:rsid w:val="00053F33"/>
    <w:rsid w:val="00065B78"/>
    <w:rsid w:val="00091545"/>
    <w:rsid w:val="000B5A89"/>
    <w:rsid w:val="000B7841"/>
    <w:rsid w:val="000D2B9A"/>
    <w:rsid w:val="000D6B66"/>
    <w:rsid w:val="000D79E1"/>
    <w:rsid w:val="000E2491"/>
    <w:rsid w:val="000F7ACB"/>
    <w:rsid w:val="00106C40"/>
    <w:rsid w:val="00121679"/>
    <w:rsid w:val="00123C6D"/>
    <w:rsid w:val="00130F9A"/>
    <w:rsid w:val="00131FCC"/>
    <w:rsid w:val="00134A6A"/>
    <w:rsid w:val="00137849"/>
    <w:rsid w:val="00163567"/>
    <w:rsid w:val="00164855"/>
    <w:rsid w:val="00172923"/>
    <w:rsid w:val="00186779"/>
    <w:rsid w:val="001A1E79"/>
    <w:rsid w:val="001C678F"/>
    <w:rsid w:val="00205A1A"/>
    <w:rsid w:val="00211DDB"/>
    <w:rsid w:val="00221BE7"/>
    <w:rsid w:val="00234978"/>
    <w:rsid w:val="0025727D"/>
    <w:rsid w:val="0026353E"/>
    <w:rsid w:val="00263BF4"/>
    <w:rsid w:val="0026462B"/>
    <w:rsid w:val="002674F8"/>
    <w:rsid w:val="00272AAB"/>
    <w:rsid w:val="002748B5"/>
    <w:rsid w:val="00281CBB"/>
    <w:rsid w:val="00281CD1"/>
    <w:rsid w:val="002838E9"/>
    <w:rsid w:val="002971A2"/>
    <w:rsid w:val="002A5F25"/>
    <w:rsid w:val="002C1667"/>
    <w:rsid w:val="002C7DAF"/>
    <w:rsid w:val="002E2401"/>
    <w:rsid w:val="00313089"/>
    <w:rsid w:val="00325D17"/>
    <w:rsid w:val="0033034A"/>
    <w:rsid w:val="00343AB1"/>
    <w:rsid w:val="00353120"/>
    <w:rsid w:val="003A4A25"/>
    <w:rsid w:val="003A7B96"/>
    <w:rsid w:val="003B1BA4"/>
    <w:rsid w:val="003B2938"/>
    <w:rsid w:val="003D6ED8"/>
    <w:rsid w:val="0042574E"/>
    <w:rsid w:val="00431056"/>
    <w:rsid w:val="00433679"/>
    <w:rsid w:val="004433DC"/>
    <w:rsid w:val="00466068"/>
    <w:rsid w:val="00515159"/>
    <w:rsid w:val="005259BE"/>
    <w:rsid w:val="0053123D"/>
    <w:rsid w:val="00557467"/>
    <w:rsid w:val="0056185E"/>
    <w:rsid w:val="00561DD4"/>
    <w:rsid w:val="00570B06"/>
    <w:rsid w:val="00572387"/>
    <w:rsid w:val="005A76E6"/>
    <w:rsid w:val="005C1815"/>
    <w:rsid w:val="005F2C40"/>
    <w:rsid w:val="00655AE4"/>
    <w:rsid w:val="00665DCF"/>
    <w:rsid w:val="006831FA"/>
    <w:rsid w:val="006A1D18"/>
    <w:rsid w:val="006C2BEA"/>
    <w:rsid w:val="00714C85"/>
    <w:rsid w:val="00735917"/>
    <w:rsid w:val="00744D02"/>
    <w:rsid w:val="00771D31"/>
    <w:rsid w:val="00772359"/>
    <w:rsid w:val="00797E2B"/>
    <w:rsid w:val="007A1490"/>
    <w:rsid w:val="007A2893"/>
    <w:rsid w:val="007A4512"/>
    <w:rsid w:val="007B4385"/>
    <w:rsid w:val="007F238F"/>
    <w:rsid w:val="007F2E5D"/>
    <w:rsid w:val="007F3824"/>
    <w:rsid w:val="007F4905"/>
    <w:rsid w:val="00817D49"/>
    <w:rsid w:val="00847C92"/>
    <w:rsid w:val="0087325D"/>
    <w:rsid w:val="008C1A55"/>
    <w:rsid w:val="00907C15"/>
    <w:rsid w:val="00926B1D"/>
    <w:rsid w:val="00934DBA"/>
    <w:rsid w:val="00943D91"/>
    <w:rsid w:val="00953852"/>
    <w:rsid w:val="0096602C"/>
    <w:rsid w:val="00966E6C"/>
    <w:rsid w:val="00996B19"/>
    <w:rsid w:val="009A0662"/>
    <w:rsid w:val="009A6A13"/>
    <w:rsid w:val="009A726C"/>
    <w:rsid w:val="009C388F"/>
    <w:rsid w:val="009D5656"/>
    <w:rsid w:val="009E495D"/>
    <w:rsid w:val="009F2278"/>
    <w:rsid w:val="00A130E8"/>
    <w:rsid w:val="00A33B97"/>
    <w:rsid w:val="00A770B5"/>
    <w:rsid w:val="00A93434"/>
    <w:rsid w:val="00AA4134"/>
    <w:rsid w:val="00AD3590"/>
    <w:rsid w:val="00AE61C7"/>
    <w:rsid w:val="00AF6D1D"/>
    <w:rsid w:val="00B071E1"/>
    <w:rsid w:val="00B2109A"/>
    <w:rsid w:val="00B363E3"/>
    <w:rsid w:val="00B44DF7"/>
    <w:rsid w:val="00B85E54"/>
    <w:rsid w:val="00BC2F83"/>
    <w:rsid w:val="00BC52CA"/>
    <w:rsid w:val="00BD5DC7"/>
    <w:rsid w:val="00BF7957"/>
    <w:rsid w:val="00C05EA0"/>
    <w:rsid w:val="00C068C6"/>
    <w:rsid w:val="00C159EA"/>
    <w:rsid w:val="00C242D0"/>
    <w:rsid w:val="00C84323"/>
    <w:rsid w:val="00CB0294"/>
    <w:rsid w:val="00D1029B"/>
    <w:rsid w:val="00D267B0"/>
    <w:rsid w:val="00D27318"/>
    <w:rsid w:val="00D430C6"/>
    <w:rsid w:val="00D4567A"/>
    <w:rsid w:val="00D47437"/>
    <w:rsid w:val="00D9207D"/>
    <w:rsid w:val="00DB3821"/>
    <w:rsid w:val="00DB4D70"/>
    <w:rsid w:val="00E233A8"/>
    <w:rsid w:val="00E31790"/>
    <w:rsid w:val="00E34145"/>
    <w:rsid w:val="00E45445"/>
    <w:rsid w:val="00E65ACE"/>
    <w:rsid w:val="00E92651"/>
    <w:rsid w:val="00EB6C48"/>
    <w:rsid w:val="00ED45C6"/>
    <w:rsid w:val="00F07E0A"/>
    <w:rsid w:val="00F27CE4"/>
    <w:rsid w:val="00F51AB6"/>
    <w:rsid w:val="00F84255"/>
    <w:rsid w:val="00F849E9"/>
    <w:rsid w:val="00F90677"/>
    <w:rsid w:val="00FA6368"/>
    <w:rsid w:val="00FB2E24"/>
    <w:rsid w:val="00FD2CDB"/>
    <w:rsid w:val="00FE021B"/>
    <w:rsid w:val="00FE11C6"/>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paragraph" w:styleId="af3">
    <w:name w:val="Normal (Web)"/>
    <w:basedOn w:val="a"/>
    <w:uiPriority w:val="99"/>
    <w:semiHidden/>
    <w:unhideWhenUsed/>
    <w:rsid w:val="00E233A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paragraph" w:styleId="af3">
    <w:name w:val="Normal (Web)"/>
    <w:basedOn w:val="a"/>
    <w:uiPriority w:val="99"/>
    <w:semiHidden/>
    <w:unhideWhenUsed/>
    <w:rsid w:val="00E233A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742">
      <w:bodyDiv w:val="1"/>
      <w:marLeft w:val="0"/>
      <w:marRight w:val="0"/>
      <w:marTop w:val="0"/>
      <w:marBottom w:val="0"/>
      <w:divBdr>
        <w:top w:val="none" w:sz="0" w:space="0" w:color="auto"/>
        <w:left w:val="none" w:sz="0" w:space="0" w:color="auto"/>
        <w:bottom w:val="none" w:sz="0" w:space="0" w:color="auto"/>
        <w:right w:val="none" w:sz="0" w:space="0" w:color="auto"/>
      </w:divBdr>
    </w:div>
    <w:div w:id="110167885">
      <w:bodyDiv w:val="1"/>
      <w:marLeft w:val="0"/>
      <w:marRight w:val="0"/>
      <w:marTop w:val="0"/>
      <w:marBottom w:val="0"/>
      <w:divBdr>
        <w:top w:val="none" w:sz="0" w:space="0" w:color="auto"/>
        <w:left w:val="none" w:sz="0" w:space="0" w:color="auto"/>
        <w:bottom w:val="none" w:sz="0" w:space="0" w:color="auto"/>
        <w:right w:val="none" w:sz="0" w:space="0" w:color="auto"/>
      </w:divBdr>
    </w:div>
    <w:div w:id="150097601">
      <w:bodyDiv w:val="1"/>
      <w:marLeft w:val="0"/>
      <w:marRight w:val="0"/>
      <w:marTop w:val="0"/>
      <w:marBottom w:val="0"/>
      <w:divBdr>
        <w:top w:val="none" w:sz="0" w:space="0" w:color="auto"/>
        <w:left w:val="none" w:sz="0" w:space="0" w:color="auto"/>
        <w:bottom w:val="none" w:sz="0" w:space="0" w:color="auto"/>
        <w:right w:val="none" w:sz="0" w:space="0" w:color="auto"/>
      </w:divBdr>
    </w:div>
    <w:div w:id="212695005">
      <w:bodyDiv w:val="1"/>
      <w:marLeft w:val="0"/>
      <w:marRight w:val="0"/>
      <w:marTop w:val="0"/>
      <w:marBottom w:val="0"/>
      <w:divBdr>
        <w:top w:val="none" w:sz="0" w:space="0" w:color="auto"/>
        <w:left w:val="none" w:sz="0" w:space="0" w:color="auto"/>
        <w:bottom w:val="none" w:sz="0" w:space="0" w:color="auto"/>
        <w:right w:val="none" w:sz="0" w:space="0" w:color="auto"/>
      </w:divBdr>
    </w:div>
    <w:div w:id="222179057">
      <w:bodyDiv w:val="1"/>
      <w:marLeft w:val="0"/>
      <w:marRight w:val="0"/>
      <w:marTop w:val="0"/>
      <w:marBottom w:val="0"/>
      <w:divBdr>
        <w:top w:val="none" w:sz="0" w:space="0" w:color="auto"/>
        <w:left w:val="none" w:sz="0" w:space="0" w:color="auto"/>
        <w:bottom w:val="none" w:sz="0" w:space="0" w:color="auto"/>
        <w:right w:val="none" w:sz="0" w:space="0" w:color="auto"/>
      </w:divBdr>
    </w:div>
    <w:div w:id="297609123">
      <w:bodyDiv w:val="1"/>
      <w:marLeft w:val="0"/>
      <w:marRight w:val="0"/>
      <w:marTop w:val="0"/>
      <w:marBottom w:val="0"/>
      <w:divBdr>
        <w:top w:val="none" w:sz="0" w:space="0" w:color="auto"/>
        <w:left w:val="none" w:sz="0" w:space="0" w:color="auto"/>
        <w:bottom w:val="none" w:sz="0" w:space="0" w:color="auto"/>
        <w:right w:val="none" w:sz="0" w:space="0" w:color="auto"/>
      </w:divBdr>
    </w:div>
    <w:div w:id="390734312">
      <w:bodyDiv w:val="1"/>
      <w:marLeft w:val="0"/>
      <w:marRight w:val="0"/>
      <w:marTop w:val="0"/>
      <w:marBottom w:val="0"/>
      <w:divBdr>
        <w:top w:val="none" w:sz="0" w:space="0" w:color="auto"/>
        <w:left w:val="none" w:sz="0" w:space="0" w:color="auto"/>
        <w:bottom w:val="none" w:sz="0" w:space="0" w:color="auto"/>
        <w:right w:val="none" w:sz="0" w:space="0" w:color="auto"/>
      </w:divBdr>
    </w:div>
    <w:div w:id="400294736">
      <w:bodyDiv w:val="1"/>
      <w:marLeft w:val="0"/>
      <w:marRight w:val="0"/>
      <w:marTop w:val="0"/>
      <w:marBottom w:val="0"/>
      <w:divBdr>
        <w:top w:val="none" w:sz="0" w:space="0" w:color="auto"/>
        <w:left w:val="none" w:sz="0" w:space="0" w:color="auto"/>
        <w:bottom w:val="none" w:sz="0" w:space="0" w:color="auto"/>
        <w:right w:val="none" w:sz="0" w:space="0" w:color="auto"/>
      </w:divBdr>
    </w:div>
    <w:div w:id="412968744">
      <w:bodyDiv w:val="1"/>
      <w:marLeft w:val="0"/>
      <w:marRight w:val="0"/>
      <w:marTop w:val="0"/>
      <w:marBottom w:val="0"/>
      <w:divBdr>
        <w:top w:val="none" w:sz="0" w:space="0" w:color="auto"/>
        <w:left w:val="none" w:sz="0" w:space="0" w:color="auto"/>
        <w:bottom w:val="none" w:sz="0" w:space="0" w:color="auto"/>
        <w:right w:val="none" w:sz="0" w:space="0" w:color="auto"/>
      </w:divBdr>
    </w:div>
    <w:div w:id="423652688">
      <w:bodyDiv w:val="1"/>
      <w:marLeft w:val="0"/>
      <w:marRight w:val="0"/>
      <w:marTop w:val="0"/>
      <w:marBottom w:val="0"/>
      <w:divBdr>
        <w:top w:val="none" w:sz="0" w:space="0" w:color="auto"/>
        <w:left w:val="none" w:sz="0" w:space="0" w:color="auto"/>
        <w:bottom w:val="none" w:sz="0" w:space="0" w:color="auto"/>
        <w:right w:val="none" w:sz="0" w:space="0" w:color="auto"/>
      </w:divBdr>
    </w:div>
    <w:div w:id="468397461">
      <w:bodyDiv w:val="1"/>
      <w:marLeft w:val="0"/>
      <w:marRight w:val="0"/>
      <w:marTop w:val="0"/>
      <w:marBottom w:val="0"/>
      <w:divBdr>
        <w:top w:val="none" w:sz="0" w:space="0" w:color="auto"/>
        <w:left w:val="none" w:sz="0" w:space="0" w:color="auto"/>
        <w:bottom w:val="none" w:sz="0" w:space="0" w:color="auto"/>
        <w:right w:val="none" w:sz="0" w:space="0" w:color="auto"/>
      </w:divBdr>
    </w:div>
    <w:div w:id="522134722">
      <w:bodyDiv w:val="1"/>
      <w:marLeft w:val="0"/>
      <w:marRight w:val="0"/>
      <w:marTop w:val="0"/>
      <w:marBottom w:val="0"/>
      <w:divBdr>
        <w:top w:val="none" w:sz="0" w:space="0" w:color="auto"/>
        <w:left w:val="none" w:sz="0" w:space="0" w:color="auto"/>
        <w:bottom w:val="none" w:sz="0" w:space="0" w:color="auto"/>
        <w:right w:val="none" w:sz="0" w:space="0" w:color="auto"/>
      </w:divBdr>
    </w:div>
    <w:div w:id="542640466">
      <w:bodyDiv w:val="1"/>
      <w:marLeft w:val="0"/>
      <w:marRight w:val="0"/>
      <w:marTop w:val="0"/>
      <w:marBottom w:val="0"/>
      <w:divBdr>
        <w:top w:val="none" w:sz="0" w:space="0" w:color="auto"/>
        <w:left w:val="none" w:sz="0" w:space="0" w:color="auto"/>
        <w:bottom w:val="none" w:sz="0" w:space="0" w:color="auto"/>
        <w:right w:val="none" w:sz="0" w:space="0" w:color="auto"/>
      </w:divBdr>
    </w:div>
    <w:div w:id="557278171">
      <w:bodyDiv w:val="1"/>
      <w:marLeft w:val="0"/>
      <w:marRight w:val="0"/>
      <w:marTop w:val="0"/>
      <w:marBottom w:val="0"/>
      <w:divBdr>
        <w:top w:val="none" w:sz="0" w:space="0" w:color="auto"/>
        <w:left w:val="none" w:sz="0" w:space="0" w:color="auto"/>
        <w:bottom w:val="none" w:sz="0" w:space="0" w:color="auto"/>
        <w:right w:val="none" w:sz="0" w:space="0" w:color="auto"/>
      </w:divBdr>
    </w:div>
    <w:div w:id="662198463">
      <w:bodyDiv w:val="1"/>
      <w:marLeft w:val="0"/>
      <w:marRight w:val="0"/>
      <w:marTop w:val="0"/>
      <w:marBottom w:val="0"/>
      <w:divBdr>
        <w:top w:val="none" w:sz="0" w:space="0" w:color="auto"/>
        <w:left w:val="none" w:sz="0" w:space="0" w:color="auto"/>
        <w:bottom w:val="none" w:sz="0" w:space="0" w:color="auto"/>
        <w:right w:val="none" w:sz="0" w:space="0" w:color="auto"/>
      </w:divBdr>
    </w:div>
    <w:div w:id="674306588">
      <w:bodyDiv w:val="1"/>
      <w:marLeft w:val="0"/>
      <w:marRight w:val="0"/>
      <w:marTop w:val="0"/>
      <w:marBottom w:val="0"/>
      <w:divBdr>
        <w:top w:val="none" w:sz="0" w:space="0" w:color="auto"/>
        <w:left w:val="none" w:sz="0" w:space="0" w:color="auto"/>
        <w:bottom w:val="none" w:sz="0" w:space="0" w:color="auto"/>
        <w:right w:val="none" w:sz="0" w:space="0" w:color="auto"/>
      </w:divBdr>
    </w:div>
    <w:div w:id="700402362">
      <w:bodyDiv w:val="1"/>
      <w:marLeft w:val="0"/>
      <w:marRight w:val="0"/>
      <w:marTop w:val="0"/>
      <w:marBottom w:val="0"/>
      <w:divBdr>
        <w:top w:val="none" w:sz="0" w:space="0" w:color="auto"/>
        <w:left w:val="none" w:sz="0" w:space="0" w:color="auto"/>
        <w:bottom w:val="none" w:sz="0" w:space="0" w:color="auto"/>
        <w:right w:val="none" w:sz="0" w:space="0" w:color="auto"/>
      </w:divBdr>
    </w:div>
    <w:div w:id="719551083">
      <w:bodyDiv w:val="1"/>
      <w:marLeft w:val="0"/>
      <w:marRight w:val="0"/>
      <w:marTop w:val="0"/>
      <w:marBottom w:val="0"/>
      <w:divBdr>
        <w:top w:val="none" w:sz="0" w:space="0" w:color="auto"/>
        <w:left w:val="none" w:sz="0" w:space="0" w:color="auto"/>
        <w:bottom w:val="none" w:sz="0" w:space="0" w:color="auto"/>
        <w:right w:val="none" w:sz="0" w:space="0" w:color="auto"/>
      </w:divBdr>
    </w:div>
    <w:div w:id="919868946">
      <w:bodyDiv w:val="1"/>
      <w:marLeft w:val="0"/>
      <w:marRight w:val="0"/>
      <w:marTop w:val="0"/>
      <w:marBottom w:val="0"/>
      <w:divBdr>
        <w:top w:val="none" w:sz="0" w:space="0" w:color="auto"/>
        <w:left w:val="none" w:sz="0" w:space="0" w:color="auto"/>
        <w:bottom w:val="none" w:sz="0" w:space="0" w:color="auto"/>
        <w:right w:val="none" w:sz="0" w:space="0" w:color="auto"/>
      </w:divBdr>
    </w:div>
    <w:div w:id="945695321">
      <w:bodyDiv w:val="1"/>
      <w:marLeft w:val="0"/>
      <w:marRight w:val="0"/>
      <w:marTop w:val="0"/>
      <w:marBottom w:val="0"/>
      <w:divBdr>
        <w:top w:val="none" w:sz="0" w:space="0" w:color="auto"/>
        <w:left w:val="none" w:sz="0" w:space="0" w:color="auto"/>
        <w:bottom w:val="none" w:sz="0" w:space="0" w:color="auto"/>
        <w:right w:val="none" w:sz="0" w:space="0" w:color="auto"/>
      </w:divBdr>
    </w:div>
    <w:div w:id="989481540">
      <w:bodyDiv w:val="1"/>
      <w:marLeft w:val="0"/>
      <w:marRight w:val="0"/>
      <w:marTop w:val="0"/>
      <w:marBottom w:val="0"/>
      <w:divBdr>
        <w:top w:val="none" w:sz="0" w:space="0" w:color="auto"/>
        <w:left w:val="none" w:sz="0" w:space="0" w:color="auto"/>
        <w:bottom w:val="none" w:sz="0" w:space="0" w:color="auto"/>
        <w:right w:val="none" w:sz="0" w:space="0" w:color="auto"/>
      </w:divBdr>
    </w:div>
    <w:div w:id="990792262">
      <w:bodyDiv w:val="1"/>
      <w:marLeft w:val="0"/>
      <w:marRight w:val="0"/>
      <w:marTop w:val="0"/>
      <w:marBottom w:val="0"/>
      <w:divBdr>
        <w:top w:val="none" w:sz="0" w:space="0" w:color="auto"/>
        <w:left w:val="none" w:sz="0" w:space="0" w:color="auto"/>
        <w:bottom w:val="none" w:sz="0" w:space="0" w:color="auto"/>
        <w:right w:val="none" w:sz="0" w:space="0" w:color="auto"/>
      </w:divBdr>
    </w:div>
    <w:div w:id="1019311307">
      <w:bodyDiv w:val="1"/>
      <w:marLeft w:val="0"/>
      <w:marRight w:val="0"/>
      <w:marTop w:val="0"/>
      <w:marBottom w:val="0"/>
      <w:divBdr>
        <w:top w:val="none" w:sz="0" w:space="0" w:color="auto"/>
        <w:left w:val="none" w:sz="0" w:space="0" w:color="auto"/>
        <w:bottom w:val="none" w:sz="0" w:space="0" w:color="auto"/>
        <w:right w:val="none" w:sz="0" w:space="0" w:color="auto"/>
      </w:divBdr>
    </w:div>
    <w:div w:id="1146705737">
      <w:bodyDiv w:val="1"/>
      <w:marLeft w:val="0"/>
      <w:marRight w:val="0"/>
      <w:marTop w:val="0"/>
      <w:marBottom w:val="0"/>
      <w:divBdr>
        <w:top w:val="none" w:sz="0" w:space="0" w:color="auto"/>
        <w:left w:val="none" w:sz="0" w:space="0" w:color="auto"/>
        <w:bottom w:val="none" w:sz="0" w:space="0" w:color="auto"/>
        <w:right w:val="none" w:sz="0" w:space="0" w:color="auto"/>
      </w:divBdr>
    </w:div>
    <w:div w:id="1151672115">
      <w:bodyDiv w:val="1"/>
      <w:marLeft w:val="0"/>
      <w:marRight w:val="0"/>
      <w:marTop w:val="0"/>
      <w:marBottom w:val="0"/>
      <w:divBdr>
        <w:top w:val="none" w:sz="0" w:space="0" w:color="auto"/>
        <w:left w:val="none" w:sz="0" w:space="0" w:color="auto"/>
        <w:bottom w:val="none" w:sz="0" w:space="0" w:color="auto"/>
        <w:right w:val="none" w:sz="0" w:space="0" w:color="auto"/>
      </w:divBdr>
    </w:div>
    <w:div w:id="1171331889">
      <w:bodyDiv w:val="1"/>
      <w:marLeft w:val="0"/>
      <w:marRight w:val="0"/>
      <w:marTop w:val="0"/>
      <w:marBottom w:val="0"/>
      <w:divBdr>
        <w:top w:val="none" w:sz="0" w:space="0" w:color="auto"/>
        <w:left w:val="none" w:sz="0" w:space="0" w:color="auto"/>
        <w:bottom w:val="none" w:sz="0" w:space="0" w:color="auto"/>
        <w:right w:val="none" w:sz="0" w:space="0" w:color="auto"/>
      </w:divBdr>
    </w:div>
    <w:div w:id="1253971879">
      <w:bodyDiv w:val="1"/>
      <w:marLeft w:val="0"/>
      <w:marRight w:val="0"/>
      <w:marTop w:val="0"/>
      <w:marBottom w:val="0"/>
      <w:divBdr>
        <w:top w:val="none" w:sz="0" w:space="0" w:color="auto"/>
        <w:left w:val="none" w:sz="0" w:space="0" w:color="auto"/>
        <w:bottom w:val="none" w:sz="0" w:space="0" w:color="auto"/>
        <w:right w:val="none" w:sz="0" w:space="0" w:color="auto"/>
      </w:divBdr>
    </w:div>
    <w:div w:id="1332948287">
      <w:bodyDiv w:val="1"/>
      <w:marLeft w:val="0"/>
      <w:marRight w:val="0"/>
      <w:marTop w:val="0"/>
      <w:marBottom w:val="0"/>
      <w:divBdr>
        <w:top w:val="none" w:sz="0" w:space="0" w:color="auto"/>
        <w:left w:val="none" w:sz="0" w:space="0" w:color="auto"/>
        <w:bottom w:val="none" w:sz="0" w:space="0" w:color="auto"/>
        <w:right w:val="none" w:sz="0" w:space="0" w:color="auto"/>
      </w:divBdr>
    </w:div>
    <w:div w:id="1391542658">
      <w:bodyDiv w:val="1"/>
      <w:marLeft w:val="0"/>
      <w:marRight w:val="0"/>
      <w:marTop w:val="0"/>
      <w:marBottom w:val="0"/>
      <w:divBdr>
        <w:top w:val="none" w:sz="0" w:space="0" w:color="auto"/>
        <w:left w:val="none" w:sz="0" w:space="0" w:color="auto"/>
        <w:bottom w:val="none" w:sz="0" w:space="0" w:color="auto"/>
        <w:right w:val="none" w:sz="0" w:space="0" w:color="auto"/>
      </w:divBdr>
    </w:div>
    <w:div w:id="1409426269">
      <w:bodyDiv w:val="1"/>
      <w:marLeft w:val="0"/>
      <w:marRight w:val="0"/>
      <w:marTop w:val="0"/>
      <w:marBottom w:val="0"/>
      <w:divBdr>
        <w:top w:val="none" w:sz="0" w:space="0" w:color="auto"/>
        <w:left w:val="none" w:sz="0" w:space="0" w:color="auto"/>
        <w:bottom w:val="none" w:sz="0" w:space="0" w:color="auto"/>
        <w:right w:val="none" w:sz="0" w:space="0" w:color="auto"/>
      </w:divBdr>
    </w:div>
    <w:div w:id="1433429408">
      <w:bodyDiv w:val="1"/>
      <w:marLeft w:val="0"/>
      <w:marRight w:val="0"/>
      <w:marTop w:val="0"/>
      <w:marBottom w:val="0"/>
      <w:divBdr>
        <w:top w:val="none" w:sz="0" w:space="0" w:color="auto"/>
        <w:left w:val="none" w:sz="0" w:space="0" w:color="auto"/>
        <w:bottom w:val="none" w:sz="0" w:space="0" w:color="auto"/>
        <w:right w:val="none" w:sz="0" w:space="0" w:color="auto"/>
      </w:divBdr>
    </w:div>
    <w:div w:id="1519851909">
      <w:bodyDiv w:val="1"/>
      <w:marLeft w:val="0"/>
      <w:marRight w:val="0"/>
      <w:marTop w:val="0"/>
      <w:marBottom w:val="0"/>
      <w:divBdr>
        <w:top w:val="none" w:sz="0" w:space="0" w:color="auto"/>
        <w:left w:val="none" w:sz="0" w:space="0" w:color="auto"/>
        <w:bottom w:val="none" w:sz="0" w:space="0" w:color="auto"/>
        <w:right w:val="none" w:sz="0" w:space="0" w:color="auto"/>
      </w:divBdr>
    </w:div>
    <w:div w:id="1530794215">
      <w:bodyDiv w:val="1"/>
      <w:marLeft w:val="0"/>
      <w:marRight w:val="0"/>
      <w:marTop w:val="0"/>
      <w:marBottom w:val="0"/>
      <w:divBdr>
        <w:top w:val="none" w:sz="0" w:space="0" w:color="auto"/>
        <w:left w:val="none" w:sz="0" w:space="0" w:color="auto"/>
        <w:bottom w:val="none" w:sz="0" w:space="0" w:color="auto"/>
        <w:right w:val="none" w:sz="0" w:space="0" w:color="auto"/>
      </w:divBdr>
    </w:div>
    <w:div w:id="1559321831">
      <w:bodyDiv w:val="1"/>
      <w:marLeft w:val="0"/>
      <w:marRight w:val="0"/>
      <w:marTop w:val="0"/>
      <w:marBottom w:val="0"/>
      <w:divBdr>
        <w:top w:val="none" w:sz="0" w:space="0" w:color="auto"/>
        <w:left w:val="none" w:sz="0" w:space="0" w:color="auto"/>
        <w:bottom w:val="none" w:sz="0" w:space="0" w:color="auto"/>
        <w:right w:val="none" w:sz="0" w:space="0" w:color="auto"/>
      </w:divBdr>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850365401">
      <w:bodyDiv w:val="1"/>
      <w:marLeft w:val="0"/>
      <w:marRight w:val="0"/>
      <w:marTop w:val="0"/>
      <w:marBottom w:val="0"/>
      <w:divBdr>
        <w:top w:val="none" w:sz="0" w:space="0" w:color="auto"/>
        <w:left w:val="none" w:sz="0" w:space="0" w:color="auto"/>
        <w:bottom w:val="none" w:sz="0" w:space="0" w:color="auto"/>
        <w:right w:val="none" w:sz="0" w:space="0" w:color="auto"/>
      </w:divBdr>
    </w:div>
    <w:div w:id="1865972971">
      <w:bodyDiv w:val="1"/>
      <w:marLeft w:val="0"/>
      <w:marRight w:val="0"/>
      <w:marTop w:val="0"/>
      <w:marBottom w:val="0"/>
      <w:divBdr>
        <w:top w:val="none" w:sz="0" w:space="0" w:color="auto"/>
        <w:left w:val="none" w:sz="0" w:space="0" w:color="auto"/>
        <w:bottom w:val="none" w:sz="0" w:space="0" w:color="auto"/>
        <w:right w:val="none" w:sz="0" w:space="0" w:color="auto"/>
      </w:divBdr>
    </w:div>
    <w:div w:id="21154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3360</Words>
  <Characters>19157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5</cp:revision>
  <cp:lastPrinted>2024-09-27T05:36:00Z</cp:lastPrinted>
  <dcterms:created xsi:type="dcterms:W3CDTF">2024-09-12T05:29:00Z</dcterms:created>
  <dcterms:modified xsi:type="dcterms:W3CDTF">2024-10-01T06:03:00Z</dcterms:modified>
</cp:coreProperties>
</file>