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RPr="00FF6794" w:rsidTr="00D3257A">
        <w:trPr>
          <w:trHeight w:val="1751"/>
        </w:trPr>
        <w:tc>
          <w:tcPr>
            <w:tcW w:w="3600" w:type="dxa"/>
          </w:tcPr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FF6794">
              <w:rPr>
                <w:b/>
                <w:bCs/>
              </w:rPr>
              <w:t>Чă</w:t>
            </w:r>
            <w:proofErr w:type="gramStart"/>
            <w:r w:rsidRPr="00FF6794">
              <w:rPr>
                <w:b/>
                <w:bCs/>
              </w:rPr>
              <w:t>ваш</w:t>
            </w:r>
            <w:proofErr w:type="spellEnd"/>
            <w:proofErr w:type="gramEnd"/>
            <w:r w:rsidRPr="00FF6794">
              <w:rPr>
                <w:b/>
                <w:bCs/>
              </w:rPr>
              <w:t xml:space="preserve"> Республики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Шупашкар хула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администрацийěН</w:t>
            </w:r>
          </w:p>
          <w:p w:rsidR="00D3257A" w:rsidRPr="00FF6794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 w:rsidRPr="00FF6794">
              <w:rPr>
                <w:b/>
                <w:caps/>
              </w:rPr>
              <w:t>финанс управленийĕ</w:t>
            </w:r>
          </w:p>
          <w:p w:rsidR="00D3257A" w:rsidRPr="00FF6794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4"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Pr="00FF6794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Pr="00FF6794" w:rsidRDefault="00D3257A" w:rsidP="00D3257A">
            <w:pPr>
              <w:spacing w:after="0" w:line="240" w:lineRule="auto"/>
              <w:jc w:val="center"/>
            </w:pPr>
            <w:r w:rsidRPr="00FF6794">
              <w:t>_____________ № __________</w:t>
            </w:r>
          </w:p>
          <w:p w:rsidR="00D3257A" w:rsidRPr="00FF6794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6794">
              <w:t>Шупашкар</w:t>
            </w:r>
            <w:proofErr w:type="spellEnd"/>
            <w:r w:rsidRPr="00FF6794">
              <w:t xml:space="preserve"> хули</w:t>
            </w:r>
          </w:p>
        </w:tc>
        <w:tc>
          <w:tcPr>
            <w:tcW w:w="1620" w:type="dxa"/>
            <w:hideMark/>
          </w:tcPr>
          <w:p w:rsidR="00D3257A" w:rsidRPr="00FF6794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FF6794">
              <w:rPr>
                <w:noProof/>
                <w:lang w:eastAsia="ru-RU"/>
              </w:rPr>
              <w:drawing>
                <wp:inline distT="0" distB="0" distL="0" distR="0" wp14:anchorId="3BE8BBC7" wp14:editId="6A78A0D3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6794">
              <w:rPr>
                <w:b/>
                <w:bCs/>
              </w:rPr>
              <w:t>Чувашская Республика</w:t>
            </w:r>
          </w:p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 w:rsidRPr="00FF6794"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Pr="00FF6794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 w:rsidRPr="00FF6794">
              <w:rPr>
                <w:b/>
                <w:bCs/>
                <w:caps/>
              </w:rPr>
              <w:t>города Чебокса</w:t>
            </w:r>
            <w:r w:rsidRPr="00FF6794">
              <w:rPr>
                <w:b/>
                <w:bCs/>
              </w:rPr>
              <w:t>РЫ</w:t>
            </w:r>
          </w:p>
          <w:p w:rsidR="00D3257A" w:rsidRPr="00FF6794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 w:rsidRPr="00FF6794">
              <w:rPr>
                <w:b/>
                <w:bCs/>
                <w:spacing w:val="100"/>
              </w:rPr>
              <w:t>ПРИКАЗ</w:t>
            </w:r>
          </w:p>
          <w:p w:rsidR="00D3257A" w:rsidRPr="00FF6794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D3257A" w:rsidRPr="00FF6794" w:rsidRDefault="00802750" w:rsidP="00A259A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r w:rsidRPr="00802750">
              <w:rPr>
                <w:u w:val="single"/>
              </w:rPr>
              <w:t>17.10.2023</w:t>
            </w:r>
            <w:r>
              <w:t xml:space="preserve"> </w:t>
            </w:r>
            <w:bookmarkEnd w:id="0"/>
            <w:r w:rsidR="008D4AEF" w:rsidRPr="00FF6794">
              <w:t>№</w:t>
            </w:r>
            <w:r w:rsidR="008D4AEF" w:rsidRPr="0023383C">
              <w:t xml:space="preserve"> </w:t>
            </w:r>
            <w:r w:rsidRPr="00802750">
              <w:rPr>
                <w:u w:val="single"/>
              </w:rPr>
              <w:t>259</w:t>
            </w:r>
          </w:p>
        </w:tc>
      </w:tr>
    </w:tbl>
    <w:p w:rsidR="00B8677F" w:rsidRPr="00FF6794" w:rsidRDefault="00B8677F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9E621F" w:rsidRDefault="00016553" w:rsidP="00FB2346">
      <w:pPr>
        <w:tabs>
          <w:tab w:val="left" w:pos="3969"/>
          <w:tab w:val="left" w:pos="4111"/>
          <w:tab w:val="left" w:pos="4678"/>
          <w:tab w:val="left" w:pos="4820"/>
        </w:tabs>
        <w:spacing w:after="0" w:line="240" w:lineRule="auto"/>
        <w:ind w:right="4534"/>
        <w:jc w:val="both"/>
        <w:rPr>
          <w:rFonts w:cs="Times New Roman"/>
          <w:sz w:val="28"/>
          <w:szCs w:val="28"/>
        </w:rPr>
      </w:pPr>
      <w:r w:rsidRPr="00FF6794">
        <w:rPr>
          <w:rFonts w:cs="Times New Roman"/>
          <w:sz w:val="28"/>
          <w:szCs w:val="28"/>
        </w:rPr>
        <w:t>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от 27.12.2019 № 302</w:t>
      </w:r>
    </w:p>
    <w:p w:rsidR="00016553" w:rsidRPr="00FF6794" w:rsidRDefault="00016553" w:rsidP="00016553">
      <w:pPr>
        <w:tabs>
          <w:tab w:val="left" w:pos="3969"/>
          <w:tab w:val="left" w:pos="4111"/>
          <w:tab w:val="left" w:pos="4395"/>
          <w:tab w:val="left" w:pos="4500"/>
          <w:tab w:val="left" w:pos="5040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</w:p>
    <w:p w:rsidR="00AC6B60" w:rsidRPr="006E4C3E" w:rsidRDefault="00AC6B60" w:rsidP="00F04197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4C3E"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</w:rPr>
        <w:t xml:space="preserve">пунктом 6.4 </w:t>
      </w:r>
      <w:hyperlink w:anchor="sub_1000" w:history="1">
        <w:r w:rsidRPr="006E4C3E">
          <w:rPr>
            <w:rStyle w:val="afa"/>
            <w:rFonts w:eastAsiaTheme="majorEastAsia"/>
            <w:color w:val="000000" w:themeColor="text1"/>
            <w:sz w:val="28"/>
            <w:szCs w:val="28"/>
          </w:rPr>
          <w:t>Положени</w:t>
        </w:r>
      </w:hyperlink>
      <w:r w:rsidRPr="006E4C3E">
        <w:rPr>
          <w:rStyle w:val="afa"/>
          <w:rFonts w:eastAsiaTheme="majorEastAsia"/>
          <w:color w:val="000000" w:themeColor="text1"/>
          <w:sz w:val="28"/>
          <w:szCs w:val="28"/>
        </w:rPr>
        <w:t>я</w:t>
      </w:r>
      <w:r w:rsidRPr="006E4C3E">
        <w:rPr>
          <w:color w:val="000000" w:themeColor="text1"/>
          <w:sz w:val="28"/>
          <w:szCs w:val="28"/>
        </w:rPr>
        <w:t xml:space="preserve"> о регулировании бюджетных правоотношений в муниципальном образовании городе Чебоксары – столицы Чувашской Республики, утвержденного решением Чебоксарского городского Собрания депутатов от 02.03.2023 № 1100</w:t>
      </w:r>
      <w:r>
        <w:rPr>
          <w:color w:val="000000" w:themeColor="text1"/>
          <w:sz w:val="28"/>
          <w:szCs w:val="28"/>
        </w:rPr>
        <w:t>,</w:t>
      </w:r>
      <w:r w:rsidRPr="006E4C3E">
        <w:rPr>
          <w:color w:val="000000" w:themeColor="text1"/>
          <w:sz w:val="28"/>
          <w:szCs w:val="28"/>
        </w:rPr>
        <w:t xml:space="preserve"> </w:t>
      </w:r>
      <w:proofErr w:type="gramStart"/>
      <w:r w:rsidRPr="006E4C3E">
        <w:rPr>
          <w:color w:val="000000" w:themeColor="text1"/>
          <w:sz w:val="28"/>
          <w:szCs w:val="28"/>
        </w:rPr>
        <w:t>п</w:t>
      </w:r>
      <w:proofErr w:type="gramEnd"/>
      <w:r w:rsidRPr="006E4C3E">
        <w:rPr>
          <w:color w:val="000000" w:themeColor="text1"/>
          <w:sz w:val="28"/>
          <w:szCs w:val="28"/>
        </w:rPr>
        <w:t xml:space="preserve"> р и к а з ы в а ю:</w:t>
      </w:r>
    </w:p>
    <w:p w:rsidR="00016553" w:rsidRPr="00FF6794" w:rsidRDefault="00016553" w:rsidP="00F04197">
      <w:pPr>
        <w:pStyle w:val="a6"/>
        <w:widowControl w:val="0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F6794">
        <w:rPr>
          <w:rFonts w:cs="Times New Roman"/>
          <w:sz w:val="28"/>
          <w:szCs w:val="28"/>
        </w:rPr>
        <w:t>Внести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от 27.12.2019 № 302, следующие изменения:</w:t>
      </w:r>
    </w:p>
    <w:p w:rsidR="007D5B3F" w:rsidRDefault="007D5B3F" w:rsidP="00F04197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cs="Times New Roman"/>
          <w:sz w:val="28"/>
          <w:szCs w:val="28"/>
        </w:rPr>
      </w:pPr>
      <w:r w:rsidRPr="007D5B3F">
        <w:rPr>
          <w:rFonts w:cs="Times New Roman"/>
          <w:sz w:val="28"/>
          <w:szCs w:val="28"/>
        </w:rPr>
        <w:t xml:space="preserve">1.1. в разделе 4 «Перечень, коды и порядок </w:t>
      </w:r>
      <w:proofErr w:type="gramStart"/>
      <w:r w:rsidRPr="007D5B3F">
        <w:rPr>
          <w:rFonts w:cs="Times New Roman"/>
          <w:sz w:val="28"/>
          <w:szCs w:val="28"/>
        </w:rPr>
        <w:t>применения целевых статей расходов бюджета города</w:t>
      </w:r>
      <w:proofErr w:type="gramEnd"/>
      <w:r w:rsidRPr="007D5B3F">
        <w:rPr>
          <w:rFonts w:cs="Times New Roman"/>
          <w:sz w:val="28"/>
          <w:szCs w:val="28"/>
        </w:rPr>
        <w:t xml:space="preserve"> Чебоксары»:</w:t>
      </w:r>
    </w:p>
    <w:p w:rsidR="004B5B16" w:rsidRDefault="00FD33B2" w:rsidP="004B5B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4B5B16">
        <w:rPr>
          <w:rFonts w:cs="Times New Roman"/>
          <w:color w:val="000000" w:themeColor="text1"/>
          <w:sz w:val="28"/>
          <w:szCs w:val="28"/>
        </w:rPr>
        <w:t xml:space="preserve">1.1.1. </w:t>
      </w:r>
      <w:r w:rsidR="004B5B16" w:rsidRPr="004B5B16">
        <w:rPr>
          <w:rFonts w:cs="Times New Roman"/>
          <w:color w:val="000000" w:themeColor="text1"/>
          <w:sz w:val="28"/>
          <w:szCs w:val="28"/>
        </w:rPr>
        <w:t>подпункт</w:t>
      </w:r>
      <w:r w:rsidR="004B5B16" w:rsidRPr="004B5B16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4B5B16">
        <w:rPr>
          <w:rFonts w:cs="Times New Roman"/>
          <w:sz w:val="28"/>
          <w:szCs w:val="28"/>
        </w:rPr>
        <w:t>4.1.2</w:t>
      </w:r>
      <w:r w:rsidR="004B5B16" w:rsidRPr="00FA2C65">
        <w:rPr>
          <w:rFonts w:cs="Times New Roman"/>
          <w:sz w:val="28"/>
          <w:szCs w:val="28"/>
        </w:rPr>
        <w:t xml:space="preserve"> пункта 4.1</w:t>
      </w:r>
      <w:r w:rsidR="004B5B16" w:rsidRPr="00631216">
        <w:rPr>
          <w:rFonts w:cs="Times New Roman"/>
          <w:sz w:val="28"/>
          <w:szCs w:val="28"/>
        </w:rPr>
        <w:t xml:space="preserve"> </w:t>
      </w:r>
      <w:r w:rsidR="004B5B16">
        <w:rPr>
          <w:rFonts w:cs="Times New Roman"/>
          <w:sz w:val="28"/>
          <w:szCs w:val="28"/>
        </w:rPr>
        <w:t>дополнить новыми абзацами шестьдесят третьим и шестьдесят четвертым следующего содержания</w:t>
      </w:r>
      <w:r w:rsidR="004B5B16" w:rsidRPr="00FF6794">
        <w:rPr>
          <w:rFonts w:cs="Times New Roman"/>
          <w:sz w:val="28"/>
          <w:szCs w:val="28"/>
        </w:rPr>
        <w:t>:</w:t>
      </w:r>
    </w:p>
    <w:p w:rsidR="004B5B16" w:rsidRPr="00330CCC" w:rsidRDefault="004B5B16" w:rsidP="004B5B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330CCC">
        <w:rPr>
          <w:rFonts w:cs="Times New Roman"/>
          <w:color w:val="000000" w:themeColor="text1"/>
          <w:sz w:val="28"/>
          <w:szCs w:val="28"/>
        </w:rPr>
        <w:t xml:space="preserve">«- </w:t>
      </w:r>
      <w:r w:rsidRPr="00330CCC">
        <w:rPr>
          <w:rFonts w:cs="Times New Roman"/>
          <w:color w:val="000000" w:themeColor="text1"/>
          <w:sz w:val="28"/>
          <w:szCs w:val="28"/>
          <w:lang w:val="en-US"/>
        </w:rPr>
        <w:t>S</w:t>
      </w:r>
      <w:r w:rsidRPr="00330CCC">
        <w:rPr>
          <w:rFonts w:cs="Times New Roman"/>
          <w:color w:val="000000" w:themeColor="text1"/>
          <w:sz w:val="28"/>
          <w:szCs w:val="28"/>
        </w:rPr>
        <w:t>9830</w:t>
      </w:r>
      <w:r w:rsidR="00330CCC" w:rsidRPr="00330CCC">
        <w:rPr>
          <w:rFonts w:cs="Times New Roman"/>
          <w:color w:val="000000" w:themeColor="text1"/>
          <w:sz w:val="28"/>
          <w:szCs w:val="28"/>
        </w:rPr>
        <w:t xml:space="preserve"> Укрепление материально-технической базы муниципальных библиотек</w:t>
      </w:r>
      <w:r w:rsidRPr="00330CCC">
        <w:rPr>
          <w:rFonts w:cs="Times New Roman"/>
          <w:color w:val="000000" w:themeColor="text1"/>
          <w:sz w:val="28"/>
          <w:szCs w:val="28"/>
        </w:rPr>
        <w:t>.</w:t>
      </w:r>
    </w:p>
    <w:p w:rsidR="004B5B16" w:rsidRDefault="004B5B16" w:rsidP="004B5B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330CCC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330CCC" w:rsidRPr="00330CCC">
        <w:rPr>
          <w:rFonts w:cs="Times New Roman"/>
          <w:color w:val="000000" w:themeColor="text1"/>
          <w:sz w:val="28"/>
          <w:szCs w:val="28"/>
        </w:rPr>
        <w:t xml:space="preserve"> укрепление материально-технической базы муниципальных библиотек</w:t>
      </w:r>
      <w:proofErr w:type="gramStart"/>
      <w:r w:rsidRPr="00330CCC"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4B5B16" w:rsidRDefault="004B5B16" w:rsidP="004B5B1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="00330CCC">
        <w:rPr>
          <w:rFonts w:cs="Times New Roman"/>
          <w:sz w:val="28"/>
          <w:szCs w:val="28"/>
        </w:rPr>
        <w:t xml:space="preserve">шестьдесят третий </w:t>
      </w:r>
      <w:r w:rsidR="00DF385D">
        <w:rPr>
          <w:rFonts w:cs="Times New Roman"/>
          <w:sz w:val="28"/>
          <w:szCs w:val="28"/>
        </w:rPr>
        <w:t>– восемьдесят третий</w:t>
      </w:r>
      <w:r>
        <w:rPr>
          <w:rFonts w:cs="Times New Roman"/>
          <w:color w:val="000000" w:themeColor="text1"/>
          <w:sz w:val="28"/>
          <w:szCs w:val="28"/>
        </w:rPr>
        <w:t xml:space="preserve"> считать соответственно абзацами </w:t>
      </w:r>
      <w:r w:rsidR="00DF385D">
        <w:rPr>
          <w:rFonts w:cs="Times New Roman"/>
          <w:color w:val="000000" w:themeColor="text1"/>
          <w:sz w:val="28"/>
          <w:szCs w:val="28"/>
        </w:rPr>
        <w:t xml:space="preserve">шестьдесят пятым </w:t>
      </w:r>
      <w:r w:rsidR="00DF385D">
        <w:rPr>
          <w:rFonts w:cs="Times New Roman"/>
          <w:sz w:val="28"/>
          <w:szCs w:val="28"/>
        </w:rPr>
        <w:t>–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330CCC">
        <w:rPr>
          <w:rFonts w:cs="Times New Roman"/>
          <w:color w:val="000000" w:themeColor="text1"/>
          <w:sz w:val="28"/>
          <w:szCs w:val="28"/>
        </w:rPr>
        <w:t>восемьдесят пятым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C6351E" w:rsidRDefault="00C6351E" w:rsidP="00C635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 xml:space="preserve">1.1.2. </w:t>
      </w:r>
      <w:hyperlink r:id="rId10" w:history="1">
        <w:r w:rsidRPr="005510AD">
          <w:rPr>
            <w:rFonts w:cs="Times New Roman"/>
            <w:color w:val="000000" w:themeColor="text1"/>
            <w:sz w:val="28"/>
            <w:szCs w:val="28"/>
          </w:rPr>
          <w:t xml:space="preserve">абзацы </w:t>
        </w:r>
      </w:hyperlink>
      <w:hyperlink r:id="rId11" w:history="1">
        <w:r>
          <w:rPr>
            <w:rFonts w:cs="Times New Roman"/>
            <w:color w:val="000000" w:themeColor="text1"/>
            <w:sz w:val="28"/>
            <w:szCs w:val="28"/>
          </w:rPr>
          <w:t>двенадцатый – пятнадцатый, восемнадцатый – двадцатый  подпункта 4.1.3</w:t>
        </w:r>
        <w:r w:rsidRPr="005510AD">
          <w:rPr>
            <w:rFonts w:cs="Times New Roman"/>
            <w:color w:val="000000" w:themeColor="text1"/>
            <w:sz w:val="28"/>
            <w:szCs w:val="28"/>
          </w:rPr>
          <w:t xml:space="preserve"> пункта 4.1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A90424">
        <w:rPr>
          <w:rFonts w:cs="Times New Roman"/>
          <w:color w:val="000000" w:themeColor="text1"/>
          <w:sz w:val="28"/>
          <w:szCs w:val="28"/>
        </w:rPr>
        <w:t>признать утратившим силу.</w:t>
      </w:r>
    </w:p>
    <w:p w:rsidR="00D904F5" w:rsidRPr="00FB5E7D" w:rsidRDefault="00E21323" w:rsidP="00D904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B5E7D">
        <w:rPr>
          <w:rFonts w:cs="Times New Roman"/>
          <w:color w:val="000000" w:themeColor="text1"/>
          <w:sz w:val="28"/>
          <w:szCs w:val="28"/>
        </w:rPr>
        <w:t>1.1.3.</w:t>
      </w:r>
      <w:r w:rsidR="00D904F5" w:rsidRPr="00FB5E7D">
        <w:rPr>
          <w:rFonts w:cs="Times New Roman"/>
          <w:color w:val="000000" w:themeColor="text1"/>
          <w:sz w:val="28"/>
          <w:szCs w:val="28"/>
        </w:rPr>
        <w:t xml:space="preserve"> абзац тринадцатый </w:t>
      </w:r>
      <w:r w:rsidR="00FB5E7D" w:rsidRPr="00FB5E7D">
        <w:rPr>
          <w:rFonts w:cs="Times New Roman"/>
          <w:color w:val="000000" w:themeColor="text1"/>
          <w:sz w:val="28"/>
          <w:szCs w:val="28"/>
        </w:rPr>
        <w:t xml:space="preserve">подпункта 4.1.4 пункта 4.1 </w:t>
      </w:r>
      <w:r w:rsidR="00D904F5" w:rsidRPr="00FB5E7D">
        <w:rPr>
          <w:rFonts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D904F5" w:rsidRDefault="00D904F5" w:rsidP="00D904F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FB5E7D">
        <w:rPr>
          <w:rFonts w:cs="Times New Roman"/>
          <w:sz w:val="28"/>
          <w:szCs w:val="28"/>
        </w:rPr>
        <w:t>«По данному направлению расходов отражаются расходы бюджета города Чебоксары на реализацию мероприятий в сфере трудовых отношений</w:t>
      </w:r>
      <w:proofErr w:type="gramStart"/>
      <w:r w:rsidRPr="00FB5E7D">
        <w:rPr>
          <w:rFonts w:cs="Times New Roman"/>
          <w:sz w:val="28"/>
          <w:szCs w:val="28"/>
        </w:rPr>
        <w:t>.».</w:t>
      </w:r>
      <w:proofErr w:type="gramEnd"/>
    </w:p>
    <w:p w:rsidR="00D37FF7" w:rsidRDefault="00D37FF7" w:rsidP="00C635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1.1.</w:t>
      </w:r>
      <w:r w:rsidR="00E21323">
        <w:rPr>
          <w:rFonts w:cs="Times New Roman"/>
          <w:color w:val="000000" w:themeColor="text1"/>
          <w:sz w:val="28"/>
          <w:szCs w:val="28"/>
        </w:rPr>
        <w:t>4</w:t>
      </w:r>
      <w:r>
        <w:rPr>
          <w:rFonts w:cs="Times New Roman"/>
          <w:color w:val="000000" w:themeColor="text1"/>
          <w:sz w:val="28"/>
          <w:szCs w:val="28"/>
        </w:rPr>
        <w:t>.</w:t>
      </w:r>
      <w:r w:rsidR="00122767">
        <w:rPr>
          <w:rFonts w:cs="Times New Roman"/>
          <w:color w:val="000000" w:themeColor="text1"/>
          <w:sz w:val="28"/>
          <w:szCs w:val="28"/>
        </w:rPr>
        <w:t xml:space="preserve"> абзацы девяносто шестой и девяносто седьмой </w:t>
      </w:r>
      <w:hyperlink r:id="rId12" w:history="1">
        <w:r w:rsidR="00122767">
          <w:rPr>
            <w:rFonts w:cs="Times New Roman"/>
            <w:color w:val="000000" w:themeColor="text1"/>
            <w:sz w:val="28"/>
            <w:szCs w:val="28"/>
          </w:rPr>
          <w:t>подпункта 4.1.5</w:t>
        </w:r>
        <w:r w:rsidR="00122767" w:rsidRPr="00A90424">
          <w:rPr>
            <w:rFonts w:cs="Times New Roman"/>
            <w:color w:val="000000" w:themeColor="text1"/>
            <w:sz w:val="28"/>
            <w:szCs w:val="28"/>
          </w:rPr>
          <w:t xml:space="preserve"> пункта 4.1</w:t>
        </w:r>
      </w:hyperlink>
      <w:r w:rsidR="00750D86">
        <w:rPr>
          <w:rFonts w:cs="Times New Roman"/>
          <w:color w:val="000000" w:themeColor="text1"/>
          <w:sz w:val="28"/>
          <w:szCs w:val="28"/>
        </w:rPr>
        <w:t xml:space="preserve"> </w:t>
      </w:r>
      <w:r w:rsidR="00122767">
        <w:rPr>
          <w:rFonts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750D86" w:rsidRDefault="00750D86" w:rsidP="00750D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«-</w:t>
      </w:r>
      <w:r w:rsidR="00835F2F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S1660 Укрепление материально-технической базы муниципальных образовательных организаций. </w:t>
      </w:r>
    </w:p>
    <w:p w:rsidR="00750D86" w:rsidRDefault="00750D86" w:rsidP="00750D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</w:t>
      </w:r>
      <w:proofErr w:type="gramStart"/>
      <w:r>
        <w:rPr>
          <w:rFonts w:cs="Times New Roman"/>
          <w:sz w:val="28"/>
          <w:szCs w:val="28"/>
        </w:rPr>
        <w:t>.</w:t>
      </w:r>
      <w:r w:rsidR="00670679">
        <w:rPr>
          <w:rFonts w:cs="Times New Roman"/>
          <w:sz w:val="28"/>
          <w:szCs w:val="28"/>
        </w:rPr>
        <w:t>».</w:t>
      </w:r>
      <w:proofErr w:type="gramEnd"/>
    </w:p>
    <w:p w:rsidR="005510AD" w:rsidRDefault="005510AD" w:rsidP="005510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1.1.</w:t>
      </w:r>
      <w:r w:rsidR="00E21323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. абзацы пятнадцатый и </w:t>
      </w:r>
      <w:r w:rsidRPr="00A90424">
        <w:rPr>
          <w:rFonts w:cs="Times New Roman"/>
          <w:color w:val="000000" w:themeColor="text1"/>
          <w:sz w:val="28"/>
          <w:szCs w:val="28"/>
        </w:rPr>
        <w:t xml:space="preserve">шестнадцатый </w:t>
      </w:r>
      <w:hyperlink r:id="rId13" w:history="1">
        <w:r w:rsidRPr="00A90424">
          <w:rPr>
            <w:rFonts w:cs="Times New Roman"/>
            <w:color w:val="000000" w:themeColor="text1"/>
            <w:sz w:val="28"/>
            <w:szCs w:val="28"/>
          </w:rPr>
          <w:t>подпункта 4.1.6 пункта 4.1</w:t>
        </w:r>
      </w:hyperlink>
      <w:r w:rsidRPr="00A90424">
        <w:rPr>
          <w:rFonts w:cs="Times New Roman"/>
          <w:color w:val="000000" w:themeColor="text1"/>
          <w:sz w:val="28"/>
          <w:szCs w:val="28"/>
        </w:rPr>
        <w:t xml:space="preserve"> признать утратившим силу.</w:t>
      </w:r>
    </w:p>
    <w:p w:rsidR="00C6351E" w:rsidRDefault="00C6351E" w:rsidP="00C635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1.1.</w:t>
      </w:r>
      <w:r w:rsidR="00E21323">
        <w:rPr>
          <w:rFonts w:cs="Times New Roman"/>
          <w:color w:val="000000" w:themeColor="text1"/>
          <w:sz w:val="28"/>
          <w:szCs w:val="28"/>
        </w:rPr>
        <w:t>6</w:t>
      </w:r>
      <w:r w:rsidRPr="005510AD">
        <w:rPr>
          <w:rFonts w:cs="Times New Roman"/>
          <w:color w:val="000000" w:themeColor="text1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абзацы двадцать второй и двадцать третий</w:t>
      </w:r>
      <w:r w:rsidRPr="00A90424">
        <w:rPr>
          <w:rFonts w:cs="Times New Roman"/>
          <w:color w:val="000000" w:themeColor="text1"/>
          <w:sz w:val="28"/>
          <w:szCs w:val="28"/>
        </w:rPr>
        <w:t xml:space="preserve"> </w:t>
      </w:r>
      <w:hyperlink r:id="rId14" w:history="1">
        <w:r>
          <w:rPr>
            <w:rFonts w:cs="Times New Roman"/>
            <w:color w:val="000000" w:themeColor="text1"/>
            <w:sz w:val="28"/>
            <w:szCs w:val="28"/>
          </w:rPr>
          <w:t>подпункта 4.1.9</w:t>
        </w:r>
        <w:r w:rsidRPr="00A90424">
          <w:rPr>
            <w:rFonts w:cs="Times New Roman"/>
            <w:color w:val="000000" w:themeColor="text1"/>
            <w:sz w:val="28"/>
            <w:szCs w:val="28"/>
          </w:rPr>
          <w:t xml:space="preserve"> пункта 4.1</w:t>
        </w:r>
      </w:hyperlink>
      <w:r w:rsidRPr="00A90424">
        <w:rPr>
          <w:rFonts w:cs="Times New Roman"/>
          <w:color w:val="000000" w:themeColor="text1"/>
          <w:sz w:val="28"/>
          <w:szCs w:val="28"/>
        </w:rPr>
        <w:t xml:space="preserve"> признать утратившим силу.</w:t>
      </w:r>
    </w:p>
    <w:p w:rsidR="00246138" w:rsidRPr="00FF6794" w:rsidRDefault="005510AD" w:rsidP="0024613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591AAD">
        <w:rPr>
          <w:rFonts w:cs="Times New Roman"/>
          <w:color w:val="000000" w:themeColor="text1"/>
          <w:sz w:val="28"/>
          <w:szCs w:val="28"/>
        </w:rPr>
        <w:t>1.1.</w:t>
      </w:r>
      <w:r w:rsidR="00E21323">
        <w:rPr>
          <w:rFonts w:cs="Times New Roman"/>
          <w:color w:val="000000" w:themeColor="text1"/>
          <w:sz w:val="28"/>
          <w:szCs w:val="28"/>
        </w:rPr>
        <w:t>7</w:t>
      </w:r>
      <w:r w:rsidRPr="00591AAD">
        <w:rPr>
          <w:rFonts w:cs="Times New Roman"/>
          <w:color w:val="000000" w:themeColor="text1"/>
          <w:sz w:val="28"/>
          <w:szCs w:val="28"/>
        </w:rPr>
        <w:t xml:space="preserve">. </w:t>
      </w:r>
      <w:r w:rsidR="00246138" w:rsidRPr="00591AAD">
        <w:rPr>
          <w:rFonts w:cs="Times New Roman"/>
          <w:sz w:val="28"/>
          <w:szCs w:val="28"/>
        </w:rPr>
        <w:t>подпункт</w:t>
      </w:r>
      <w:r w:rsidR="00246138" w:rsidRPr="00FA2C65">
        <w:rPr>
          <w:rFonts w:cs="Times New Roman"/>
          <w:i/>
          <w:sz w:val="28"/>
          <w:szCs w:val="28"/>
        </w:rPr>
        <w:t xml:space="preserve"> </w:t>
      </w:r>
      <w:r w:rsidR="00246138">
        <w:rPr>
          <w:rFonts w:cs="Times New Roman"/>
          <w:sz w:val="28"/>
          <w:szCs w:val="28"/>
        </w:rPr>
        <w:t>4.1.10</w:t>
      </w:r>
      <w:r w:rsidR="00246138" w:rsidRPr="00FA2C65">
        <w:rPr>
          <w:rFonts w:cs="Times New Roman"/>
          <w:sz w:val="28"/>
          <w:szCs w:val="28"/>
        </w:rPr>
        <w:t xml:space="preserve"> пункта 4.1</w:t>
      </w:r>
      <w:r w:rsidR="00246138" w:rsidRPr="00631216">
        <w:rPr>
          <w:rFonts w:cs="Times New Roman"/>
          <w:sz w:val="28"/>
          <w:szCs w:val="28"/>
        </w:rPr>
        <w:t xml:space="preserve"> </w:t>
      </w:r>
      <w:r w:rsidR="00246138" w:rsidRPr="00FF6794">
        <w:rPr>
          <w:rFonts w:cs="Times New Roman"/>
          <w:sz w:val="28"/>
          <w:szCs w:val="28"/>
        </w:rPr>
        <w:t>изложить в следующей редакции:</w:t>
      </w:r>
    </w:p>
    <w:p w:rsidR="00246138" w:rsidRPr="00406A6F" w:rsidRDefault="00246138" w:rsidP="002461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«        </w:t>
      </w:r>
      <w:r>
        <w:rPr>
          <w:rFonts w:cs="Times New Roman"/>
          <w:b/>
          <w:bCs/>
          <w:sz w:val="28"/>
          <w:szCs w:val="28"/>
        </w:rPr>
        <w:t xml:space="preserve">4.1.10. </w:t>
      </w:r>
      <w:r w:rsidRPr="00406A6F">
        <w:rPr>
          <w:rFonts w:cs="Times New Roman"/>
          <w:b/>
          <w:bCs/>
          <w:sz w:val="28"/>
          <w:szCs w:val="28"/>
        </w:rPr>
        <w:t>Муниципальная программа города Чебоксары</w:t>
      </w:r>
    </w:p>
    <w:p w:rsidR="00AE2792" w:rsidRDefault="00246138" w:rsidP="002461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E55B55">
        <w:rPr>
          <w:rFonts w:cs="Times New Roman"/>
          <w:b/>
          <w:bCs/>
          <w:sz w:val="28"/>
          <w:szCs w:val="28"/>
        </w:rPr>
        <w:t>«</w:t>
      </w:r>
      <w:r w:rsidR="00A06E0E" w:rsidRPr="00E55B55">
        <w:rPr>
          <w:rFonts w:cs="Times New Roman"/>
          <w:b/>
          <w:sz w:val="28"/>
          <w:szCs w:val="28"/>
        </w:rPr>
        <w:t xml:space="preserve">Развитие потенциала природно-сырьевых ресурсов </w:t>
      </w:r>
    </w:p>
    <w:p w:rsidR="00246138" w:rsidRPr="00E55B55" w:rsidRDefault="00A06E0E" w:rsidP="002461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E55B55">
        <w:rPr>
          <w:rFonts w:cs="Times New Roman"/>
          <w:b/>
          <w:sz w:val="28"/>
          <w:szCs w:val="28"/>
        </w:rPr>
        <w:t>и обеспечение экологической безопасности</w:t>
      </w:r>
      <w:r w:rsidR="00246138" w:rsidRPr="00E55B55">
        <w:rPr>
          <w:rFonts w:cs="Times New Roman"/>
          <w:b/>
          <w:bCs/>
          <w:sz w:val="28"/>
          <w:szCs w:val="28"/>
        </w:rPr>
        <w:t>»</w:t>
      </w:r>
    </w:p>
    <w:p w:rsidR="00246138" w:rsidRDefault="00246138" w:rsidP="002461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Целевые статьи муниципаль</w:t>
      </w:r>
      <w:r w:rsidR="00A8541C">
        <w:rPr>
          <w:rFonts w:cs="Times New Roman"/>
          <w:sz w:val="28"/>
          <w:szCs w:val="28"/>
        </w:rPr>
        <w:t>ной программы города Чебоксары «</w:t>
      </w:r>
      <w:r>
        <w:rPr>
          <w:rFonts w:cs="Times New Roman"/>
          <w:sz w:val="28"/>
          <w:szCs w:val="28"/>
        </w:rPr>
        <w:t>Развитие потенциала природно-сырьевых ресурсов и обеспечение экологической безопасности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включают: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0 00 00000 Муниципаль</w:t>
      </w:r>
      <w:r w:rsidR="00A8541C">
        <w:rPr>
          <w:rFonts w:cs="Times New Roman"/>
          <w:sz w:val="28"/>
          <w:szCs w:val="28"/>
        </w:rPr>
        <w:t>ная программа города Чебоксары «</w:t>
      </w:r>
      <w:r>
        <w:rPr>
          <w:rFonts w:cs="Times New Roman"/>
          <w:sz w:val="28"/>
          <w:szCs w:val="28"/>
        </w:rPr>
        <w:t>Развитие потенциала природно-сырьевых ресурсов и обеспечение экологической безопасности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</w:t>
      </w:r>
      <w:r w:rsidR="00A8541C">
        <w:rPr>
          <w:rFonts w:cs="Times New Roman"/>
          <w:sz w:val="28"/>
          <w:szCs w:val="28"/>
        </w:rPr>
        <w:t>ной программы города Чебоксары «</w:t>
      </w:r>
      <w:r>
        <w:rPr>
          <w:rFonts w:cs="Times New Roman"/>
          <w:sz w:val="28"/>
          <w:szCs w:val="28"/>
        </w:rPr>
        <w:t xml:space="preserve">Развитие потенциала природно-сырьевых ресурсов и обеспечение </w:t>
      </w:r>
      <w:r>
        <w:rPr>
          <w:rFonts w:cs="Times New Roman"/>
          <w:sz w:val="28"/>
          <w:szCs w:val="28"/>
        </w:rPr>
        <w:lastRenderedPageBreak/>
        <w:t>экологической безопасности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E55B55" w:rsidRDefault="00A8541C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2 00 00000 Подпрограмма «</w:t>
      </w:r>
      <w:r w:rsidR="00E55B55">
        <w:rPr>
          <w:rFonts w:cs="Times New Roman"/>
          <w:sz w:val="28"/>
          <w:szCs w:val="28"/>
        </w:rPr>
        <w:t>Обеспечение экологической безопасности на территории города Чебоксары</w:t>
      </w:r>
      <w:r>
        <w:rPr>
          <w:rFonts w:cs="Times New Roman"/>
          <w:sz w:val="28"/>
          <w:szCs w:val="28"/>
        </w:rPr>
        <w:t>»</w:t>
      </w:r>
      <w:r w:rsidR="00E55B55">
        <w:rPr>
          <w:rFonts w:cs="Times New Roman"/>
          <w:sz w:val="28"/>
          <w:szCs w:val="28"/>
        </w:rPr>
        <w:t>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2</w:t>
      </w:r>
      <w:r w:rsidR="00A8541C">
        <w:rPr>
          <w:rFonts w:cs="Times New Roman"/>
          <w:sz w:val="28"/>
          <w:szCs w:val="28"/>
        </w:rPr>
        <w:t xml:space="preserve"> 01 00000 Основное мероприятие «</w:t>
      </w:r>
      <w:r>
        <w:rPr>
          <w:rFonts w:cs="Times New Roman"/>
          <w:sz w:val="28"/>
          <w:szCs w:val="28"/>
        </w:rPr>
        <w:t>Мероприятия, направленные на снижение негативного воздействия хозяйственной и иной деятельности на окружающую среду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- 73130 Мероприятия по обеспечению ртутной безопасности: сбор и </w:t>
      </w:r>
      <w:proofErr w:type="spellStart"/>
      <w:r>
        <w:rPr>
          <w:rFonts w:cs="Times New Roman"/>
          <w:sz w:val="28"/>
          <w:szCs w:val="28"/>
        </w:rPr>
        <w:t>демеркуризация</w:t>
      </w:r>
      <w:proofErr w:type="spellEnd"/>
      <w:r>
        <w:rPr>
          <w:rFonts w:cs="Times New Roman"/>
          <w:sz w:val="28"/>
          <w:szCs w:val="28"/>
        </w:rPr>
        <w:t xml:space="preserve"> ртутьсодержащих отходов.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мероприятия по обеспечению ртутной безопасности: сбор и </w:t>
      </w:r>
      <w:proofErr w:type="spellStart"/>
      <w:r>
        <w:rPr>
          <w:rFonts w:cs="Times New Roman"/>
          <w:sz w:val="28"/>
          <w:szCs w:val="28"/>
        </w:rPr>
        <w:t>демеркуризация</w:t>
      </w:r>
      <w:proofErr w:type="spellEnd"/>
      <w:r>
        <w:rPr>
          <w:rFonts w:cs="Times New Roman"/>
          <w:sz w:val="28"/>
          <w:szCs w:val="28"/>
        </w:rPr>
        <w:t xml:space="preserve"> ртутьсодержащих отходов.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- 79350 Организация экологических мероприятий.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экологических мероприятий.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2</w:t>
      </w:r>
      <w:r w:rsidR="00A8541C">
        <w:rPr>
          <w:rFonts w:cs="Times New Roman"/>
          <w:sz w:val="28"/>
          <w:szCs w:val="28"/>
        </w:rPr>
        <w:t xml:space="preserve"> 04 00000 Основное мероприятие «</w:t>
      </w:r>
      <w:r>
        <w:rPr>
          <w:rFonts w:cs="Times New Roman"/>
          <w:sz w:val="28"/>
          <w:szCs w:val="28"/>
        </w:rPr>
        <w:t>Мероприятия, направленные на формирование экологической культуры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- 73270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E55B55" w:rsidRDefault="00A8541C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4 00 00000 Подпрограмма «</w:t>
      </w:r>
      <w:r w:rsidR="00E55B55">
        <w:rPr>
          <w:rFonts w:cs="Times New Roman"/>
          <w:sz w:val="28"/>
          <w:szCs w:val="28"/>
        </w:rPr>
        <w:t>Развитие водохозяйственного комплекса города Чебоксары</w:t>
      </w:r>
      <w:r>
        <w:rPr>
          <w:rFonts w:cs="Times New Roman"/>
          <w:sz w:val="28"/>
          <w:szCs w:val="28"/>
        </w:rPr>
        <w:t>»</w:t>
      </w:r>
      <w:r w:rsidR="00E55B55">
        <w:rPr>
          <w:rFonts w:cs="Times New Roman"/>
          <w:sz w:val="28"/>
          <w:szCs w:val="28"/>
        </w:rPr>
        <w:t>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4</w:t>
      </w:r>
      <w:r w:rsidR="00A8541C">
        <w:rPr>
          <w:rFonts w:cs="Times New Roman"/>
          <w:sz w:val="28"/>
          <w:szCs w:val="28"/>
        </w:rPr>
        <w:t xml:space="preserve"> 03 00000 Основное мероприятие «</w:t>
      </w:r>
      <w:r>
        <w:rPr>
          <w:rFonts w:cs="Times New Roman"/>
          <w:sz w:val="28"/>
          <w:szCs w:val="28"/>
        </w:rPr>
        <w:t>Повышение эксплуатационной надежности гидротехнических сооружений, в том числе бесхозяйных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- 72330 Мероприятия в области использования, охраны водных объектов и гидротехнических сооружений.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мероприятия в области использования, охраны водных объектов и гидротехнических сооружений.</w:t>
      </w:r>
    </w:p>
    <w:p w:rsidR="00E55B55" w:rsidRDefault="0000189C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7 00 00000 Подпрограмма «</w:t>
      </w:r>
      <w:r w:rsidR="00E55B55">
        <w:rPr>
          <w:rFonts w:cs="Times New Roman"/>
          <w:sz w:val="28"/>
          <w:szCs w:val="28"/>
        </w:rPr>
        <w:t>Строительство и реконструкция (модернизация) очистных сооружений централизованных систем водоотведения</w:t>
      </w:r>
      <w:r w:rsidR="00A8541C">
        <w:rPr>
          <w:rFonts w:cs="Times New Roman"/>
          <w:sz w:val="28"/>
          <w:szCs w:val="28"/>
        </w:rPr>
        <w:t>»</w:t>
      </w:r>
      <w:r w:rsidR="00E55B55">
        <w:rPr>
          <w:rFonts w:cs="Times New Roman"/>
          <w:sz w:val="28"/>
          <w:szCs w:val="28"/>
        </w:rPr>
        <w:t>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7</w:t>
      </w:r>
      <w:r w:rsidR="00A8541C">
        <w:rPr>
          <w:rFonts w:cs="Times New Roman"/>
          <w:sz w:val="28"/>
          <w:szCs w:val="28"/>
        </w:rPr>
        <w:t xml:space="preserve"> 01 00000 Основное мероприятие «</w:t>
      </w:r>
      <w:r>
        <w:rPr>
          <w:rFonts w:cs="Times New Roman"/>
          <w:sz w:val="28"/>
          <w:szCs w:val="28"/>
        </w:rPr>
        <w:t>Оздоровление Волги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- 70135 Строительство ливневых очистных сооружений в р</w:t>
      </w:r>
      <w:r w:rsidR="00A8541C">
        <w:rPr>
          <w:rFonts w:cs="Times New Roman"/>
          <w:sz w:val="28"/>
          <w:szCs w:val="28"/>
        </w:rPr>
        <w:t>айоне Калининского микрорайона «</w:t>
      </w:r>
      <w:proofErr w:type="spellStart"/>
      <w:r>
        <w:rPr>
          <w:rFonts w:cs="Times New Roman"/>
          <w:sz w:val="28"/>
          <w:szCs w:val="28"/>
        </w:rPr>
        <w:t>Грязевская</w:t>
      </w:r>
      <w:proofErr w:type="spellEnd"/>
      <w:r>
        <w:rPr>
          <w:rFonts w:cs="Times New Roman"/>
          <w:sz w:val="28"/>
          <w:szCs w:val="28"/>
        </w:rPr>
        <w:t xml:space="preserve"> стрелка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ливневых очистных сооружений в р</w:t>
      </w:r>
      <w:r w:rsidR="00A8541C">
        <w:rPr>
          <w:rFonts w:cs="Times New Roman"/>
          <w:sz w:val="28"/>
          <w:szCs w:val="28"/>
        </w:rPr>
        <w:t>айоне Калининского микрорайона «</w:t>
      </w:r>
      <w:proofErr w:type="spellStart"/>
      <w:r>
        <w:rPr>
          <w:rFonts w:cs="Times New Roman"/>
          <w:sz w:val="28"/>
          <w:szCs w:val="28"/>
        </w:rPr>
        <w:t>Грязевская</w:t>
      </w:r>
      <w:proofErr w:type="spellEnd"/>
      <w:r>
        <w:rPr>
          <w:rFonts w:cs="Times New Roman"/>
          <w:sz w:val="28"/>
          <w:szCs w:val="28"/>
        </w:rPr>
        <w:t xml:space="preserve"> стрелка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- 70136 Строительство ливневых очистных сооружений в районе </w:t>
      </w:r>
      <w:proofErr w:type="spellStart"/>
      <w:r>
        <w:rPr>
          <w:rFonts w:cs="Times New Roman"/>
          <w:sz w:val="28"/>
          <w:szCs w:val="28"/>
        </w:rPr>
        <w:t>Марпосадского</w:t>
      </w:r>
      <w:proofErr w:type="spellEnd"/>
      <w:r>
        <w:rPr>
          <w:rFonts w:cs="Times New Roman"/>
          <w:sz w:val="28"/>
          <w:szCs w:val="28"/>
        </w:rPr>
        <w:t xml:space="preserve"> шоссе.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города Чебоксары на строительство ливневых очистных сооружений в районе </w:t>
      </w:r>
      <w:proofErr w:type="spellStart"/>
      <w:r>
        <w:rPr>
          <w:rFonts w:cs="Times New Roman"/>
          <w:sz w:val="28"/>
          <w:szCs w:val="28"/>
        </w:rPr>
        <w:t>Марпосадского</w:t>
      </w:r>
      <w:proofErr w:type="spellEnd"/>
      <w:r>
        <w:rPr>
          <w:rFonts w:cs="Times New Roman"/>
          <w:sz w:val="28"/>
          <w:szCs w:val="28"/>
        </w:rPr>
        <w:t xml:space="preserve"> шоссе.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- 70137 Строительство очистных сооружений ливневы</w:t>
      </w:r>
      <w:r w:rsidR="00A8541C">
        <w:rPr>
          <w:rFonts w:cs="Times New Roman"/>
          <w:sz w:val="28"/>
          <w:szCs w:val="28"/>
        </w:rPr>
        <w:t>х стоков на р. Трусиха в парке «</w:t>
      </w:r>
      <w:proofErr w:type="spellStart"/>
      <w:r>
        <w:rPr>
          <w:rFonts w:cs="Times New Roman"/>
          <w:sz w:val="28"/>
          <w:szCs w:val="28"/>
        </w:rPr>
        <w:t>Лакреевский</w:t>
      </w:r>
      <w:proofErr w:type="spellEnd"/>
      <w:r>
        <w:rPr>
          <w:rFonts w:cs="Times New Roman"/>
          <w:sz w:val="28"/>
          <w:szCs w:val="28"/>
        </w:rPr>
        <w:t xml:space="preserve"> лес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с подключением существующего коллектора.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очистных сооружений ливневы</w:t>
      </w:r>
      <w:r w:rsidR="00A8541C">
        <w:rPr>
          <w:rFonts w:cs="Times New Roman"/>
          <w:sz w:val="28"/>
          <w:szCs w:val="28"/>
        </w:rPr>
        <w:t>х стоков на р. Трусиха в парке «</w:t>
      </w:r>
      <w:proofErr w:type="spellStart"/>
      <w:r>
        <w:rPr>
          <w:rFonts w:cs="Times New Roman"/>
          <w:sz w:val="28"/>
          <w:szCs w:val="28"/>
        </w:rPr>
        <w:t>Лакреевский</w:t>
      </w:r>
      <w:proofErr w:type="spellEnd"/>
      <w:r>
        <w:rPr>
          <w:rFonts w:cs="Times New Roman"/>
          <w:sz w:val="28"/>
          <w:szCs w:val="28"/>
        </w:rPr>
        <w:t xml:space="preserve"> лес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с подключением существующего коллектора.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- 7013Б Строительство локальных очистных сооружений на </w:t>
      </w:r>
      <w:proofErr w:type="spellStart"/>
      <w:r>
        <w:rPr>
          <w:rFonts w:cs="Times New Roman"/>
          <w:sz w:val="28"/>
          <w:szCs w:val="28"/>
        </w:rPr>
        <w:t>водовыпуск</w:t>
      </w:r>
      <w:r w:rsidR="00A8541C">
        <w:rPr>
          <w:rFonts w:cs="Times New Roman"/>
          <w:sz w:val="28"/>
          <w:szCs w:val="28"/>
        </w:rPr>
        <w:t>е</w:t>
      </w:r>
      <w:proofErr w:type="spellEnd"/>
      <w:r w:rsidR="00A8541C">
        <w:rPr>
          <w:rFonts w:cs="Times New Roman"/>
          <w:sz w:val="28"/>
          <w:szCs w:val="28"/>
        </w:rPr>
        <w:t xml:space="preserve"> в районе Октябрьского моста (№</w:t>
      </w:r>
      <w:r>
        <w:rPr>
          <w:rFonts w:cs="Times New Roman"/>
          <w:sz w:val="28"/>
          <w:szCs w:val="28"/>
        </w:rPr>
        <w:t xml:space="preserve"> 33).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локальных очистных сооружений на </w:t>
      </w:r>
      <w:proofErr w:type="spellStart"/>
      <w:r>
        <w:rPr>
          <w:rFonts w:cs="Times New Roman"/>
          <w:sz w:val="28"/>
          <w:szCs w:val="28"/>
        </w:rPr>
        <w:t>водовыпуск</w:t>
      </w:r>
      <w:r w:rsidR="00A8541C">
        <w:rPr>
          <w:rFonts w:cs="Times New Roman"/>
          <w:sz w:val="28"/>
          <w:szCs w:val="28"/>
        </w:rPr>
        <w:t>е</w:t>
      </w:r>
      <w:proofErr w:type="spellEnd"/>
      <w:r w:rsidR="00A8541C">
        <w:rPr>
          <w:rFonts w:cs="Times New Roman"/>
          <w:sz w:val="28"/>
          <w:szCs w:val="28"/>
        </w:rPr>
        <w:t xml:space="preserve"> в районе Октябрьского моста (№</w:t>
      </w:r>
      <w:r>
        <w:rPr>
          <w:rFonts w:cs="Times New Roman"/>
          <w:sz w:val="28"/>
          <w:szCs w:val="28"/>
        </w:rPr>
        <w:t xml:space="preserve"> 33).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- 7013В Строительство локальных очистных сооружений на </w:t>
      </w:r>
      <w:proofErr w:type="spellStart"/>
      <w:r>
        <w:rPr>
          <w:rFonts w:cs="Times New Roman"/>
          <w:sz w:val="28"/>
          <w:szCs w:val="28"/>
        </w:rPr>
        <w:t>водов</w:t>
      </w:r>
      <w:r w:rsidR="00A8541C">
        <w:rPr>
          <w:rFonts w:cs="Times New Roman"/>
          <w:sz w:val="28"/>
          <w:szCs w:val="28"/>
        </w:rPr>
        <w:t>ыпуске</w:t>
      </w:r>
      <w:proofErr w:type="spellEnd"/>
      <w:r w:rsidR="00A8541C">
        <w:rPr>
          <w:rFonts w:cs="Times New Roman"/>
          <w:sz w:val="28"/>
          <w:szCs w:val="28"/>
        </w:rPr>
        <w:t xml:space="preserve"> в районе </w:t>
      </w:r>
      <w:proofErr w:type="gramStart"/>
      <w:r w:rsidR="00A8541C">
        <w:rPr>
          <w:rFonts w:cs="Times New Roman"/>
          <w:sz w:val="28"/>
          <w:szCs w:val="28"/>
        </w:rPr>
        <w:t>Ягодного</w:t>
      </w:r>
      <w:proofErr w:type="gramEnd"/>
      <w:r w:rsidR="00A8541C">
        <w:rPr>
          <w:rFonts w:cs="Times New Roman"/>
          <w:sz w:val="28"/>
          <w:szCs w:val="28"/>
        </w:rPr>
        <w:t xml:space="preserve"> пер. (№</w:t>
      </w:r>
      <w:r>
        <w:rPr>
          <w:rFonts w:cs="Times New Roman"/>
          <w:sz w:val="28"/>
          <w:szCs w:val="28"/>
        </w:rPr>
        <w:t xml:space="preserve"> 83).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расходов </w:t>
      </w:r>
      <w:proofErr w:type="gramStart"/>
      <w:r>
        <w:rPr>
          <w:rFonts w:cs="Times New Roman"/>
          <w:sz w:val="28"/>
          <w:szCs w:val="28"/>
        </w:rPr>
        <w:t xml:space="preserve">отражаются расходы бюджета города Чебоксары на строительство локальных очистных сооружений на </w:t>
      </w:r>
      <w:proofErr w:type="spellStart"/>
      <w:r>
        <w:rPr>
          <w:rFonts w:cs="Times New Roman"/>
          <w:sz w:val="28"/>
          <w:szCs w:val="28"/>
        </w:rPr>
        <w:t>водов</w:t>
      </w:r>
      <w:r w:rsidR="00A8541C">
        <w:rPr>
          <w:rFonts w:cs="Times New Roman"/>
          <w:sz w:val="28"/>
          <w:szCs w:val="28"/>
        </w:rPr>
        <w:t>ыпуске</w:t>
      </w:r>
      <w:proofErr w:type="spellEnd"/>
      <w:r w:rsidR="00A8541C">
        <w:rPr>
          <w:rFonts w:cs="Times New Roman"/>
          <w:sz w:val="28"/>
          <w:szCs w:val="28"/>
        </w:rPr>
        <w:t xml:space="preserve"> в районе Ягодного пер</w:t>
      </w:r>
      <w:proofErr w:type="gramEnd"/>
      <w:r w:rsidR="00A8541C">
        <w:rPr>
          <w:rFonts w:cs="Times New Roman"/>
          <w:sz w:val="28"/>
          <w:szCs w:val="28"/>
        </w:rPr>
        <w:t>. (№</w:t>
      </w:r>
      <w:r>
        <w:rPr>
          <w:rFonts w:cs="Times New Roman"/>
          <w:sz w:val="28"/>
          <w:szCs w:val="28"/>
        </w:rPr>
        <w:t xml:space="preserve"> 83).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- 7013Г Строительство локальных очистных сооружений на </w:t>
      </w:r>
      <w:proofErr w:type="spellStart"/>
      <w:r>
        <w:rPr>
          <w:rFonts w:cs="Times New Roman"/>
          <w:sz w:val="28"/>
          <w:szCs w:val="28"/>
        </w:rPr>
        <w:t>водовыпуске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A8541C">
        <w:rPr>
          <w:rFonts w:cs="Times New Roman"/>
          <w:sz w:val="28"/>
          <w:szCs w:val="28"/>
        </w:rPr>
        <w:t>в районе пр. Машиностроителей (№</w:t>
      </w:r>
      <w:r>
        <w:rPr>
          <w:rFonts w:cs="Times New Roman"/>
          <w:sz w:val="28"/>
          <w:szCs w:val="28"/>
        </w:rPr>
        <w:t xml:space="preserve"> 21).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локальных очистных сооружений на </w:t>
      </w:r>
      <w:proofErr w:type="spellStart"/>
      <w:r>
        <w:rPr>
          <w:rFonts w:cs="Times New Roman"/>
          <w:sz w:val="28"/>
          <w:szCs w:val="28"/>
        </w:rPr>
        <w:t>водовыпуске</w:t>
      </w:r>
      <w:proofErr w:type="spellEnd"/>
      <w:r>
        <w:rPr>
          <w:rFonts w:cs="Times New Roman"/>
          <w:sz w:val="28"/>
          <w:szCs w:val="28"/>
        </w:rPr>
        <w:t xml:space="preserve"> в районе пр. Машиностроителей (</w:t>
      </w:r>
      <w:r w:rsidR="00A8541C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21).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- 7013Д Строительство локальных очистных сооружений на </w:t>
      </w:r>
      <w:proofErr w:type="spellStart"/>
      <w:r>
        <w:rPr>
          <w:rFonts w:cs="Times New Roman"/>
          <w:sz w:val="28"/>
          <w:szCs w:val="28"/>
        </w:rPr>
        <w:t>водо</w:t>
      </w:r>
      <w:r w:rsidR="00A8541C">
        <w:rPr>
          <w:rFonts w:cs="Times New Roman"/>
          <w:sz w:val="28"/>
          <w:szCs w:val="28"/>
        </w:rPr>
        <w:t>выпуске</w:t>
      </w:r>
      <w:proofErr w:type="spellEnd"/>
      <w:r w:rsidR="00A8541C">
        <w:rPr>
          <w:rFonts w:cs="Times New Roman"/>
          <w:sz w:val="28"/>
          <w:szCs w:val="28"/>
        </w:rPr>
        <w:t xml:space="preserve"> в районе ул. Гладкова (№</w:t>
      </w:r>
      <w:r>
        <w:rPr>
          <w:rFonts w:cs="Times New Roman"/>
          <w:sz w:val="28"/>
          <w:szCs w:val="28"/>
        </w:rPr>
        <w:t xml:space="preserve"> 64).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локальных очистных сооружений на </w:t>
      </w:r>
      <w:proofErr w:type="spellStart"/>
      <w:r>
        <w:rPr>
          <w:rFonts w:cs="Times New Roman"/>
          <w:sz w:val="28"/>
          <w:szCs w:val="28"/>
        </w:rPr>
        <w:t>водовыпуске</w:t>
      </w:r>
      <w:proofErr w:type="spellEnd"/>
      <w:r>
        <w:rPr>
          <w:rFonts w:cs="Times New Roman"/>
          <w:sz w:val="28"/>
          <w:szCs w:val="28"/>
        </w:rPr>
        <w:t xml:space="preserve"> в районе ул. Гладкова (</w:t>
      </w:r>
      <w:r w:rsidR="00A8541C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64).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- 7013Е Строительство локальных очистных сооружений на </w:t>
      </w:r>
      <w:proofErr w:type="spellStart"/>
      <w:r>
        <w:rPr>
          <w:rFonts w:cs="Times New Roman"/>
          <w:sz w:val="28"/>
          <w:szCs w:val="28"/>
        </w:rPr>
        <w:t>водовыпуске</w:t>
      </w:r>
      <w:proofErr w:type="spellEnd"/>
      <w:r>
        <w:rPr>
          <w:rFonts w:cs="Times New Roman"/>
          <w:sz w:val="28"/>
          <w:szCs w:val="28"/>
        </w:rPr>
        <w:t xml:space="preserve"> в районе Гагаринского моста (</w:t>
      </w:r>
      <w:r w:rsidR="00A8541C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44).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локальных очистных сооружений на </w:t>
      </w:r>
      <w:proofErr w:type="spellStart"/>
      <w:r>
        <w:rPr>
          <w:rFonts w:cs="Times New Roman"/>
          <w:sz w:val="28"/>
          <w:szCs w:val="28"/>
        </w:rPr>
        <w:t>водовыпуске</w:t>
      </w:r>
      <w:proofErr w:type="spellEnd"/>
      <w:r>
        <w:rPr>
          <w:rFonts w:cs="Times New Roman"/>
          <w:sz w:val="28"/>
          <w:szCs w:val="28"/>
        </w:rPr>
        <w:t xml:space="preserve"> в районе Гагаринского моста (</w:t>
      </w:r>
      <w:r w:rsidR="00A8541C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>44).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Ч3 7</w:t>
      </w:r>
      <w:r w:rsidR="00C342B9">
        <w:rPr>
          <w:rFonts w:cs="Times New Roman"/>
          <w:sz w:val="28"/>
          <w:szCs w:val="28"/>
        </w:rPr>
        <w:t xml:space="preserve"> G6 00000 Основное мероприятие «</w:t>
      </w:r>
      <w:r>
        <w:rPr>
          <w:rFonts w:cs="Times New Roman"/>
          <w:sz w:val="28"/>
          <w:szCs w:val="28"/>
        </w:rPr>
        <w:t>Реализация мер</w:t>
      </w:r>
      <w:r w:rsidR="00A8541C">
        <w:rPr>
          <w:rFonts w:cs="Times New Roman"/>
          <w:sz w:val="28"/>
          <w:szCs w:val="28"/>
        </w:rPr>
        <w:t>оприятий регионального проекта «</w:t>
      </w:r>
      <w:r>
        <w:rPr>
          <w:rFonts w:cs="Times New Roman"/>
          <w:sz w:val="28"/>
          <w:szCs w:val="28"/>
        </w:rPr>
        <w:t>Оздоровление Волги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E55B55" w:rsidRPr="006A19AF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t>- 50130 Строительство и реконструкция (модернизация) очистных сооружений централизованных систем водоотведения.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и реконструкцию (модернизацию) очистных сооружений централизованных систем водоотведения.</w:t>
      </w:r>
      <w:r>
        <w:rPr>
          <w:rFonts w:cs="Times New Roman"/>
          <w:sz w:val="28"/>
          <w:szCs w:val="28"/>
        </w:rPr>
        <w:t xml:space="preserve"> 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- 50135 Строительство ливневых очистных сооружений в р</w:t>
      </w:r>
      <w:r w:rsidR="00A8541C">
        <w:rPr>
          <w:rFonts w:cs="Times New Roman"/>
          <w:sz w:val="28"/>
          <w:szCs w:val="28"/>
        </w:rPr>
        <w:t>айоне Калининского микрорайона «</w:t>
      </w:r>
      <w:proofErr w:type="spellStart"/>
      <w:r>
        <w:rPr>
          <w:rFonts w:cs="Times New Roman"/>
          <w:sz w:val="28"/>
          <w:szCs w:val="28"/>
        </w:rPr>
        <w:t>Грязевская</w:t>
      </w:r>
      <w:proofErr w:type="spellEnd"/>
      <w:r>
        <w:rPr>
          <w:rFonts w:cs="Times New Roman"/>
          <w:sz w:val="28"/>
          <w:szCs w:val="28"/>
        </w:rPr>
        <w:t xml:space="preserve"> стрелка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ливневых очистных сооружений в р</w:t>
      </w:r>
      <w:r w:rsidR="00A8541C">
        <w:rPr>
          <w:rFonts w:cs="Times New Roman"/>
          <w:sz w:val="28"/>
          <w:szCs w:val="28"/>
        </w:rPr>
        <w:t>айоне Калининского микрорайона «</w:t>
      </w:r>
      <w:proofErr w:type="spellStart"/>
      <w:r>
        <w:rPr>
          <w:rFonts w:cs="Times New Roman"/>
          <w:sz w:val="28"/>
          <w:szCs w:val="28"/>
        </w:rPr>
        <w:t>Грязевская</w:t>
      </w:r>
      <w:proofErr w:type="spellEnd"/>
      <w:r>
        <w:rPr>
          <w:rFonts w:cs="Times New Roman"/>
          <w:sz w:val="28"/>
          <w:szCs w:val="28"/>
        </w:rPr>
        <w:t xml:space="preserve"> стрелка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вод.</w:t>
      </w:r>
    </w:p>
    <w:p w:rsidR="00E55B55" w:rsidRDefault="00A8541C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- 7013А Строительство объекта «</w:t>
      </w:r>
      <w:r w:rsidR="00E55B55">
        <w:rPr>
          <w:rFonts w:cs="Times New Roman"/>
          <w:sz w:val="28"/>
          <w:szCs w:val="28"/>
        </w:rPr>
        <w:t>Внеплощадочные инженерные с</w:t>
      </w:r>
      <w:r>
        <w:rPr>
          <w:rFonts w:cs="Times New Roman"/>
          <w:sz w:val="28"/>
          <w:szCs w:val="28"/>
        </w:rPr>
        <w:t>ети и сооружения жилого района «</w:t>
      </w:r>
      <w:r w:rsidR="00E55B55">
        <w:rPr>
          <w:rFonts w:cs="Times New Roman"/>
          <w:sz w:val="28"/>
          <w:szCs w:val="28"/>
        </w:rPr>
        <w:t>Новый город</w:t>
      </w:r>
      <w:r>
        <w:rPr>
          <w:rFonts w:cs="Times New Roman"/>
          <w:sz w:val="28"/>
          <w:szCs w:val="28"/>
        </w:rPr>
        <w:t>»</w:t>
      </w:r>
      <w:r w:rsidR="00E55B55">
        <w:rPr>
          <w:rFonts w:cs="Times New Roman"/>
          <w:sz w:val="28"/>
          <w:szCs w:val="28"/>
        </w:rPr>
        <w:t xml:space="preserve"> в г. Чебоксары. Коллектор дождевой канали</w:t>
      </w:r>
      <w:r>
        <w:rPr>
          <w:rFonts w:cs="Times New Roman"/>
          <w:sz w:val="28"/>
          <w:szCs w:val="28"/>
        </w:rPr>
        <w:t>зации с очистными сооружениями №</w:t>
      </w:r>
      <w:r w:rsidR="00E55B55">
        <w:rPr>
          <w:rFonts w:cs="Times New Roman"/>
          <w:sz w:val="28"/>
          <w:szCs w:val="28"/>
        </w:rPr>
        <w:t xml:space="preserve"> 2</w:t>
      </w:r>
      <w:r>
        <w:rPr>
          <w:rFonts w:cs="Times New Roman"/>
          <w:sz w:val="28"/>
          <w:szCs w:val="28"/>
        </w:rPr>
        <w:t>»</w:t>
      </w:r>
      <w:r w:rsidR="00E55B55">
        <w:rPr>
          <w:rFonts w:cs="Times New Roman"/>
          <w:sz w:val="28"/>
          <w:szCs w:val="28"/>
        </w:rPr>
        <w:t>.</w:t>
      </w:r>
    </w:p>
    <w:p w:rsidR="00E55B55" w:rsidRDefault="00E55B55" w:rsidP="005E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A8541C">
        <w:rPr>
          <w:rFonts w:cs="Times New Roman"/>
          <w:sz w:val="28"/>
          <w:szCs w:val="28"/>
        </w:rPr>
        <w:t>ксары на строительство объекта «</w:t>
      </w:r>
      <w:r>
        <w:rPr>
          <w:rFonts w:cs="Times New Roman"/>
          <w:sz w:val="28"/>
          <w:szCs w:val="28"/>
        </w:rPr>
        <w:t>Внеплощадочные инженерные с</w:t>
      </w:r>
      <w:r w:rsidR="00A8541C">
        <w:rPr>
          <w:rFonts w:cs="Times New Roman"/>
          <w:sz w:val="28"/>
          <w:szCs w:val="28"/>
        </w:rPr>
        <w:t>ети и сооружения жилого района «</w:t>
      </w:r>
      <w:r>
        <w:rPr>
          <w:rFonts w:cs="Times New Roman"/>
          <w:sz w:val="28"/>
          <w:szCs w:val="28"/>
        </w:rPr>
        <w:t>Новый город</w:t>
      </w:r>
      <w:r w:rsidR="00A854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в г. Чебоксары. Коллектор дождевой канали</w:t>
      </w:r>
      <w:r w:rsidR="00A8541C">
        <w:rPr>
          <w:rFonts w:cs="Times New Roman"/>
          <w:sz w:val="28"/>
          <w:szCs w:val="28"/>
        </w:rPr>
        <w:t>зации с очистными сооружениями №</w:t>
      </w:r>
      <w:r>
        <w:rPr>
          <w:rFonts w:cs="Times New Roman"/>
          <w:sz w:val="28"/>
          <w:szCs w:val="28"/>
        </w:rPr>
        <w:t xml:space="preserve"> 2</w:t>
      </w:r>
      <w:r w:rsidR="005E42A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  <w:r w:rsidR="00BF47DF">
        <w:rPr>
          <w:rFonts w:cs="Times New Roman"/>
          <w:sz w:val="28"/>
          <w:szCs w:val="28"/>
        </w:rPr>
        <w:t>».</w:t>
      </w:r>
    </w:p>
    <w:p w:rsidR="00F6203A" w:rsidRPr="00FF6794" w:rsidRDefault="00FD33B2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</w:t>
      </w:r>
      <w:r w:rsidR="00E21323">
        <w:rPr>
          <w:rFonts w:cs="Times New Roman"/>
          <w:sz w:val="28"/>
          <w:szCs w:val="28"/>
        </w:rPr>
        <w:t>8</w:t>
      </w:r>
      <w:r w:rsidR="00F6203A">
        <w:rPr>
          <w:rFonts w:cs="Times New Roman"/>
          <w:sz w:val="28"/>
          <w:szCs w:val="28"/>
        </w:rPr>
        <w:t xml:space="preserve">. </w:t>
      </w:r>
      <w:r w:rsidR="00F6203A" w:rsidRPr="00FA2C65">
        <w:rPr>
          <w:rFonts w:cs="Times New Roman"/>
          <w:sz w:val="28"/>
          <w:szCs w:val="28"/>
        </w:rPr>
        <w:t>подпункт</w:t>
      </w:r>
      <w:r w:rsidR="00F6203A" w:rsidRPr="00FA2C65">
        <w:rPr>
          <w:rFonts w:cs="Times New Roman"/>
          <w:i/>
          <w:sz w:val="28"/>
          <w:szCs w:val="28"/>
        </w:rPr>
        <w:t xml:space="preserve"> </w:t>
      </w:r>
      <w:r w:rsidR="00F6203A">
        <w:rPr>
          <w:rFonts w:cs="Times New Roman"/>
          <w:sz w:val="28"/>
          <w:szCs w:val="28"/>
        </w:rPr>
        <w:t>4.1.</w:t>
      </w:r>
      <w:r w:rsidR="009C37F1">
        <w:rPr>
          <w:rFonts w:cs="Times New Roman"/>
          <w:sz w:val="28"/>
          <w:szCs w:val="28"/>
        </w:rPr>
        <w:t>1</w:t>
      </w:r>
      <w:r w:rsidR="00F6203A">
        <w:rPr>
          <w:rFonts w:cs="Times New Roman"/>
          <w:sz w:val="28"/>
          <w:szCs w:val="28"/>
        </w:rPr>
        <w:t>2</w:t>
      </w:r>
      <w:r w:rsidR="00F6203A" w:rsidRPr="00FA2C65">
        <w:rPr>
          <w:rFonts w:cs="Times New Roman"/>
          <w:sz w:val="28"/>
          <w:szCs w:val="28"/>
        </w:rPr>
        <w:t xml:space="preserve"> пункта 4.1</w:t>
      </w:r>
      <w:r w:rsidR="00F6203A" w:rsidRPr="00631216">
        <w:rPr>
          <w:rFonts w:cs="Times New Roman"/>
          <w:sz w:val="28"/>
          <w:szCs w:val="28"/>
        </w:rPr>
        <w:t xml:space="preserve"> </w:t>
      </w:r>
      <w:r w:rsidR="00F6203A" w:rsidRPr="00FF6794">
        <w:rPr>
          <w:rFonts w:cs="Times New Roman"/>
          <w:sz w:val="28"/>
          <w:szCs w:val="28"/>
        </w:rPr>
        <w:t>изложить в следующей редакции:</w:t>
      </w:r>
    </w:p>
    <w:p w:rsidR="00F6203A" w:rsidRPr="00406A6F" w:rsidRDefault="00F6203A" w:rsidP="00F041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«     </w:t>
      </w:r>
      <w:r w:rsidR="00DF107D">
        <w:rPr>
          <w:rFonts w:cs="Times New Roman"/>
          <w:color w:val="000000" w:themeColor="text1"/>
          <w:sz w:val="28"/>
          <w:szCs w:val="28"/>
        </w:rPr>
        <w:t xml:space="preserve">   </w:t>
      </w:r>
      <w:r>
        <w:rPr>
          <w:rFonts w:cs="Times New Roman"/>
          <w:b/>
          <w:bCs/>
          <w:sz w:val="28"/>
          <w:szCs w:val="28"/>
        </w:rPr>
        <w:t>4.1.</w:t>
      </w:r>
      <w:r w:rsidR="009C37F1">
        <w:rPr>
          <w:rFonts w:cs="Times New Roman"/>
          <w:b/>
          <w:bCs/>
          <w:sz w:val="28"/>
          <w:szCs w:val="28"/>
        </w:rPr>
        <w:t>1</w:t>
      </w:r>
      <w:r>
        <w:rPr>
          <w:rFonts w:cs="Times New Roman"/>
          <w:b/>
          <w:bCs/>
          <w:sz w:val="28"/>
          <w:szCs w:val="28"/>
        </w:rPr>
        <w:t xml:space="preserve">2. </w:t>
      </w:r>
      <w:r w:rsidRPr="00406A6F">
        <w:rPr>
          <w:rFonts w:cs="Times New Roman"/>
          <w:b/>
          <w:bCs/>
          <w:sz w:val="28"/>
          <w:szCs w:val="28"/>
        </w:rPr>
        <w:t>Муниципальная программа города Чебоксары</w:t>
      </w:r>
    </w:p>
    <w:p w:rsidR="00F6203A" w:rsidRPr="00406A6F" w:rsidRDefault="00DF107D" w:rsidP="00F041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406A6F">
        <w:rPr>
          <w:rFonts w:cs="Times New Roman"/>
          <w:b/>
          <w:bCs/>
          <w:sz w:val="28"/>
          <w:szCs w:val="28"/>
        </w:rPr>
        <w:t>«</w:t>
      </w:r>
      <w:r w:rsidR="00406A6F" w:rsidRPr="00406A6F">
        <w:rPr>
          <w:rFonts w:cs="Times New Roman"/>
          <w:b/>
          <w:sz w:val="28"/>
          <w:szCs w:val="28"/>
        </w:rPr>
        <w:t>Развитие потенциала муниципального управления</w:t>
      </w:r>
      <w:r w:rsidRPr="00406A6F">
        <w:rPr>
          <w:rFonts w:cs="Times New Roman"/>
          <w:b/>
          <w:bCs/>
          <w:sz w:val="28"/>
          <w:szCs w:val="28"/>
        </w:rPr>
        <w:t>»</w:t>
      </w:r>
    </w:p>
    <w:p w:rsidR="00F6203A" w:rsidRDefault="00F6203A" w:rsidP="00F0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Целевые статьи муниципальной программы города Чебоксары «Развитие потенциала муниципального управления» включают: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Ч5 0 00 00000 Муниципальная программа города Чебоксары «Развитие потенциала муниципального управления».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муниципальной программы города Чебоксары «Развитие потенциала муниципального управления», осуществляемые по следующим подпрограммам муниципальной программы.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Ч5 2 </w:t>
      </w:r>
      <w:r w:rsidRPr="00AB7443">
        <w:rPr>
          <w:rFonts w:cs="Times New Roman"/>
          <w:color w:val="000000" w:themeColor="text1"/>
          <w:sz w:val="28"/>
          <w:szCs w:val="28"/>
        </w:rPr>
        <w:t xml:space="preserve">00 00000 Подпрограмма </w:t>
      </w:r>
      <w:r>
        <w:rPr>
          <w:rFonts w:cs="Times New Roman"/>
          <w:sz w:val="28"/>
          <w:szCs w:val="28"/>
        </w:rPr>
        <w:t>«Совершенствование кадровой политики и развитие кадрового потенциала муниципальной службы города Чебоксары».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Ч5 2 02 00000 Основное мероприятие «Подготовка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</w:t>
      </w:r>
      <w:proofErr w:type="gramEnd"/>
      <w:r>
        <w:rPr>
          <w:rFonts w:cs="Times New Roman"/>
          <w:sz w:val="28"/>
          <w:szCs w:val="28"/>
        </w:rPr>
        <w:t xml:space="preserve">, кадровом </w:t>
      </w:r>
      <w:proofErr w:type="gramStart"/>
      <w:r>
        <w:rPr>
          <w:rFonts w:cs="Times New Roman"/>
          <w:sz w:val="28"/>
          <w:szCs w:val="28"/>
        </w:rPr>
        <w:t>резерве</w:t>
      </w:r>
      <w:proofErr w:type="gramEnd"/>
      <w:r>
        <w:rPr>
          <w:rFonts w:cs="Times New Roman"/>
          <w:sz w:val="28"/>
          <w:szCs w:val="28"/>
        </w:rPr>
        <w:t xml:space="preserve"> Чувашской Республики и кадровых резервах государственных органов Чувашской Республики», в том числе по направлениям расходов: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- 13690 Переподготовка и повышение квалификации кадров для гражданской службы.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переподготовку и повышение квалификации кадров для гражданской службы.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Ч5 2 05 00000 Основное мероприятие «Предоставление государственных гарантий гражданским служащим, повышение престижа гражданской службы», в том числе по направлениям расходов: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- 02730 Проведение конкурса «Лучший муниципальный служащий города Чебоксары».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проведение конкурса «Лучший муниципальный служащий города Чебоксары».</w:t>
      </w:r>
    </w:p>
    <w:p w:rsidR="001B4D33" w:rsidRPr="006A19AF" w:rsidRDefault="001B4D33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t>Ч5 4 00 00000 Подпрограмма «</w:t>
      </w:r>
      <w:r w:rsidR="00134CD9" w:rsidRPr="006A19AF">
        <w:rPr>
          <w:rFonts w:cs="Times New Roman"/>
          <w:sz w:val="28"/>
          <w:szCs w:val="28"/>
        </w:rPr>
        <w:t>Совершенствование муниципального управления в сфере юстиции</w:t>
      </w:r>
      <w:r w:rsidRPr="006A19AF">
        <w:rPr>
          <w:rFonts w:cs="Times New Roman"/>
          <w:sz w:val="28"/>
          <w:szCs w:val="28"/>
        </w:rPr>
        <w:t>».</w:t>
      </w:r>
    </w:p>
    <w:p w:rsidR="001B4D33" w:rsidRPr="006A19AF" w:rsidRDefault="001B4D33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1B4D33" w:rsidRPr="006A19AF" w:rsidRDefault="001B4D33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t>Ч5 4 02 00000 Основное мероприятие «</w:t>
      </w:r>
      <w:r w:rsidR="00134CD9" w:rsidRPr="006A19AF">
        <w:rPr>
          <w:rFonts w:cs="Times New Roman"/>
          <w:sz w:val="28"/>
          <w:szCs w:val="28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Pr="006A19AF">
        <w:rPr>
          <w:rFonts w:cs="Times New Roman"/>
          <w:sz w:val="28"/>
          <w:szCs w:val="28"/>
        </w:rPr>
        <w:t>», в том числе по направлениям расходов:</w:t>
      </w:r>
    </w:p>
    <w:p w:rsidR="001B4D33" w:rsidRPr="006A19AF" w:rsidRDefault="001B4D33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t>- 73740</w:t>
      </w:r>
      <w:r w:rsidR="00134CD9" w:rsidRPr="006A19AF">
        <w:rPr>
          <w:rFonts w:cs="Times New Roman"/>
          <w:sz w:val="28"/>
          <w:szCs w:val="28"/>
        </w:rPr>
        <w:t xml:space="preserve"> Реализация мероприятий в рамках осуществления полномочий по государственной регистрации актов гражданского состояния</w:t>
      </w:r>
      <w:r w:rsidRPr="006A19AF">
        <w:rPr>
          <w:rFonts w:cs="Times New Roman"/>
          <w:sz w:val="28"/>
          <w:szCs w:val="28"/>
        </w:rPr>
        <w:t>.</w:t>
      </w:r>
    </w:p>
    <w:p w:rsidR="001B4D33" w:rsidRDefault="001B4D33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134CD9" w:rsidRPr="006A19AF">
        <w:rPr>
          <w:rFonts w:cs="Times New Roman"/>
          <w:sz w:val="28"/>
          <w:szCs w:val="28"/>
        </w:rPr>
        <w:t xml:space="preserve"> реализацию мероприятий в рамках осуществления полномочий по государственной регистрации актов гражданского состояния</w:t>
      </w:r>
      <w:r w:rsidRPr="006A19AF">
        <w:rPr>
          <w:rFonts w:cs="Times New Roman"/>
          <w:sz w:val="28"/>
          <w:szCs w:val="28"/>
        </w:rPr>
        <w:t>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Ч5</w:t>
      </w:r>
      <w:proofErr w:type="gramStart"/>
      <w:r>
        <w:rPr>
          <w:rFonts w:cs="Times New Roman"/>
          <w:sz w:val="28"/>
          <w:szCs w:val="28"/>
        </w:rPr>
        <w:t xml:space="preserve"> Э</w:t>
      </w:r>
      <w:proofErr w:type="gramEnd"/>
      <w:r>
        <w:rPr>
          <w:rFonts w:cs="Times New Roman"/>
          <w:sz w:val="28"/>
          <w:szCs w:val="28"/>
        </w:rPr>
        <w:t xml:space="preserve"> 00 00000 Обеспечение реализации муниципальной программы города Чебоксары «Развитие потенциала муниципального управления».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Ч5</w:t>
      </w:r>
      <w:proofErr w:type="gramStart"/>
      <w:r>
        <w:rPr>
          <w:rFonts w:cs="Times New Roman"/>
          <w:sz w:val="28"/>
          <w:szCs w:val="28"/>
        </w:rPr>
        <w:t xml:space="preserve"> Э</w:t>
      </w:r>
      <w:proofErr w:type="gramEnd"/>
      <w:r>
        <w:rPr>
          <w:rFonts w:cs="Times New Roman"/>
          <w:sz w:val="28"/>
          <w:szCs w:val="28"/>
        </w:rPr>
        <w:t xml:space="preserve"> 01 00000 Основное мероприятие «</w:t>
      </w:r>
      <w:proofErr w:type="spellStart"/>
      <w:r>
        <w:rPr>
          <w:rFonts w:cs="Times New Roman"/>
          <w:sz w:val="28"/>
          <w:szCs w:val="28"/>
        </w:rPr>
        <w:t>Общепрограммные</w:t>
      </w:r>
      <w:proofErr w:type="spellEnd"/>
      <w:r>
        <w:rPr>
          <w:rFonts w:cs="Times New Roman"/>
          <w:sz w:val="28"/>
          <w:szCs w:val="28"/>
        </w:rPr>
        <w:t xml:space="preserve"> расходы», в том числе по направлениям расходов: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- 00200 Обеспечение функций муниципальных органов.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обеспечение функций муниципальных органов: администрации города Чебоксары Чувашской Республики, администрации Калининского, Ленинского, Московского районов города Чебоксары, Заволжского территориального управления администрации города Чебоксары, Чебоксарского городского Собрания депутатов.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- 00600 Обеспечение деятельности (оказание услуг) муниципальных учреждений.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(оказание услуг) МБУ «Управление транспортного и хозяйственного обслуживания» города Чебоксары.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- 13760 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- 73770 Выполнение других обязательств муниципального образования Чувашской Республики.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выполнение других обязательств муниципального образования Чувашской Республики.</w:t>
      </w:r>
    </w:p>
    <w:p w:rsidR="00406A6F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- 73790 Организация и проведение выборов в законодательные (представительные) органы муниципального образования.</w:t>
      </w:r>
    </w:p>
    <w:p w:rsidR="004B5A22" w:rsidRDefault="00406A6F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организацию и проведение выборов в законодательные (представительные) органы муниципального образования.</w:t>
      </w:r>
    </w:p>
    <w:p w:rsidR="00E70418" w:rsidRPr="006A19AF" w:rsidRDefault="00E70418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t>- 74640 Членские взносы в Ассоциации, Союзы, Советы муниципальных образований.</w:t>
      </w:r>
    </w:p>
    <w:p w:rsidR="00E70418" w:rsidRPr="006A19AF" w:rsidRDefault="00E70418" w:rsidP="00E704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членские взносы в Ассоциации, Союзы, Советы муниципальных образований.</w:t>
      </w:r>
    </w:p>
    <w:p w:rsidR="004B5A22" w:rsidRPr="006A19AF" w:rsidRDefault="004B5A22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t>- 74690 Информационное сопровождение деятельности органов местного самоуправления.</w:t>
      </w:r>
    </w:p>
    <w:p w:rsidR="00406A6F" w:rsidRDefault="004B5A22" w:rsidP="00F04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информационное сопровождение деятельности органов местного самоуправления</w:t>
      </w:r>
      <w:proofErr w:type="gramStart"/>
      <w:r w:rsidRPr="006A19AF">
        <w:rPr>
          <w:rFonts w:cs="Times New Roman"/>
          <w:sz w:val="28"/>
          <w:szCs w:val="28"/>
        </w:rPr>
        <w:t>.</w:t>
      </w:r>
      <w:r w:rsidR="00406A6F" w:rsidRPr="006A19AF">
        <w:rPr>
          <w:rFonts w:cs="Times New Roman"/>
          <w:sz w:val="28"/>
          <w:szCs w:val="28"/>
        </w:rPr>
        <w:t>».</w:t>
      </w:r>
      <w:proofErr w:type="gramEnd"/>
    </w:p>
    <w:p w:rsidR="0075587F" w:rsidRPr="00FF6794" w:rsidRDefault="0075587F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</w:t>
      </w:r>
      <w:r w:rsidR="00E21323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. </w:t>
      </w:r>
      <w:r w:rsidRPr="00FA2C65">
        <w:rPr>
          <w:rFonts w:cs="Times New Roman"/>
          <w:sz w:val="28"/>
          <w:szCs w:val="28"/>
        </w:rPr>
        <w:t>подпункт</w:t>
      </w:r>
      <w:r w:rsidRPr="00FA2C65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4.1.16</w:t>
      </w:r>
      <w:r w:rsidRPr="00FA2C65">
        <w:rPr>
          <w:rFonts w:cs="Times New Roman"/>
          <w:sz w:val="28"/>
          <w:szCs w:val="28"/>
        </w:rPr>
        <w:t xml:space="preserve"> пункта 4.1</w:t>
      </w:r>
      <w:r w:rsidRPr="00631216">
        <w:rPr>
          <w:rFonts w:cs="Times New Roman"/>
          <w:sz w:val="28"/>
          <w:szCs w:val="28"/>
        </w:rPr>
        <w:t xml:space="preserve"> </w:t>
      </w:r>
      <w:r w:rsidRPr="00FF6794">
        <w:rPr>
          <w:rFonts w:cs="Times New Roman"/>
          <w:sz w:val="28"/>
          <w:szCs w:val="28"/>
        </w:rPr>
        <w:t>изложить в следующей редакции:</w:t>
      </w:r>
    </w:p>
    <w:p w:rsidR="0075587F" w:rsidRPr="00406A6F" w:rsidRDefault="0075587F" w:rsidP="00B622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«        </w:t>
      </w:r>
      <w:r>
        <w:rPr>
          <w:rFonts w:cs="Times New Roman"/>
          <w:b/>
          <w:bCs/>
          <w:sz w:val="28"/>
          <w:szCs w:val="28"/>
        </w:rPr>
        <w:t xml:space="preserve">4.1.16. </w:t>
      </w:r>
      <w:r w:rsidRPr="00406A6F">
        <w:rPr>
          <w:rFonts w:cs="Times New Roman"/>
          <w:b/>
          <w:bCs/>
          <w:sz w:val="28"/>
          <w:szCs w:val="28"/>
        </w:rPr>
        <w:t>Муниципальная программа города Чебоксары</w:t>
      </w:r>
    </w:p>
    <w:p w:rsidR="00BF47DF" w:rsidRDefault="0075587F" w:rsidP="00B62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C5EB9">
        <w:rPr>
          <w:rFonts w:cs="Times New Roman"/>
          <w:b/>
          <w:bCs/>
          <w:sz w:val="28"/>
          <w:szCs w:val="28"/>
        </w:rPr>
        <w:t>«</w:t>
      </w:r>
      <w:r w:rsidR="000C5EB9" w:rsidRPr="000C5EB9">
        <w:rPr>
          <w:rFonts w:cs="Times New Roman"/>
          <w:b/>
          <w:sz w:val="28"/>
          <w:szCs w:val="28"/>
        </w:rPr>
        <w:t xml:space="preserve">Модернизация и развитие сферы </w:t>
      </w:r>
    </w:p>
    <w:p w:rsidR="0075587F" w:rsidRDefault="000C5EB9" w:rsidP="00B62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0C5EB9">
        <w:rPr>
          <w:rFonts w:cs="Times New Roman"/>
          <w:b/>
          <w:sz w:val="28"/>
          <w:szCs w:val="28"/>
        </w:rPr>
        <w:t>жилищно-коммунального хозяйства</w:t>
      </w:r>
      <w:r w:rsidR="0075587F" w:rsidRPr="000C5EB9">
        <w:rPr>
          <w:rFonts w:cs="Times New Roman"/>
          <w:b/>
          <w:bCs/>
          <w:sz w:val="28"/>
          <w:szCs w:val="28"/>
        </w:rPr>
        <w:t>»</w:t>
      </w:r>
    </w:p>
    <w:p w:rsidR="00301B90" w:rsidRDefault="00301B90" w:rsidP="00B62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Целевые статьи муниципаль</w:t>
      </w:r>
      <w:r w:rsidR="00B6227F">
        <w:rPr>
          <w:rFonts w:cs="Times New Roman"/>
          <w:bCs/>
          <w:sz w:val="28"/>
          <w:szCs w:val="28"/>
        </w:rPr>
        <w:t>ной программы города Чебоксары «</w:t>
      </w:r>
      <w:r w:rsidRPr="008804C7">
        <w:rPr>
          <w:rFonts w:cs="Times New Roman"/>
          <w:bCs/>
          <w:sz w:val="28"/>
          <w:szCs w:val="28"/>
        </w:rPr>
        <w:t>Модернизация и развитие сферы жилищно-коммунального хозяйства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 xml:space="preserve"> включают: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А</w:t>
      </w:r>
      <w:proofErr w:type="gramStart"/>
      <w:r w:rsidRPr="008804C7">
        <w:rPr>
          <w:rFonts w:cs="Times New Roman"/>
          <w:bCs/>
          <w:sz w:val="28"/>
          <w:szCs w:val="28"/>
        </w:rPr>
        <w:t>1</w:t>
      </w:r>
      <w:proofErr w:type="gramEnd"/>
      <w:r w:rsidRPr="008804C7">
        <w:rPr>
          <w:rFonts w:cs="Times New Roman"/>
          <w:bCs/>
          <w:sz w:val="28"/>
          <w:szCs w:val="28"/>
        </w:rPr>
        <w:t xml:space="preserve"> 0 00 00000 Муниципаль</w:t>
      </w:r>
      <w:r w:rsidR="00B6227F">
        <w:rPr>
          <w:rFonts w:cs="Times New Roman"/>
          <w:bCs/>
          <w:sz w:val="28"/>
          <w:szCs w:val="28"/>
        </w:rPr>
        <w:t>ная программа города Чебоксары «</w:t>
      </w:r>
      <w:r w:rsidRPr="008804C7">
        <w:rPr>
          <w:rFonts w:cs="Times New Roman"/>
          <w:bCs/>
          <w:sz w:val="28"/>
          <w:szCs w:val="28"/>
        </w:rPr>
        <w:t>Модернизация и развитие сферы жилищно-коммунального хозяйства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данной целевой статье отражаются расходы бюджета города Чебоксары на реализацию муниципаль</w:t>
      </w:r>
      <w:r w:rsidR="00B6227F">
        <w:rPr>
          <w:rFonts w:cs="Times New Roman"/>
          <w:bCs/>
          <w:sz w:val="28"/>
          <w:szCs w:val="28"/>
        </w:rPr>
        <w:t>ной программы города Чебоксары «</w:t>
      </w:r>
      <w:r w:rsidRPr="008804C7">
        <w:rPr>
          <w:rFonts w:cs="Times New Roman"/>
          <w:bCs/>
          <w:sz w:val="28"/>
          <w:szCs w:val="28"/>
        </w:rPr>
        <w:t>Модернизация и развитие сферы жилищно-коммунального хозяйства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, осуществляемые по следующим подпрограммам муниципальной программы.</w:t>
      </w:r>
    </w:p>
    <w:p w:rsidR="008804C7" w:rsidRPr="008804C7" w:rsidRDefault="00B6227F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</w:t>
      </w:r>
      <w:proofErr w:type="gramStart"/>
      <w:r>
        <w:rPr>
          <w:rFonts w:cs="Times New Roman"/>
          <w:bCs/>
          <w:sz w:val="28"/>
          <w:szCs w:val="28"/>
        </w:rPr>
        <w:t>1</w:t>
      </w:r>
      <w:proofErr w:type="gramEnd"/>
      <w:r>
        <w:rPr>
          <w:rFonts w:cs="Times New Roman"/>
          <w:bCs/>
          <w:sz w:val="28"/>
          <w:szCs w:val="28"/>
        </w:rPr>
        <w:t xml:space="preserve"> 1 00 00000 Подпрограмма «</w:t>
      </w:r>
      <w:r w:rsidR="008804C7" w:rsidRPr="008804C7">
        <w:rPr>
          <w:rFonts w:cs="Times New Roman"/>
          <w:bCs/>
          <w:sz w:val="28"/>
          <w:szCs w:val="28"/>
        </w:rPr>
        <w:t>Модернизация коммунальной инфраструктуры на территории города Чебоксары</w:t>
      </w:r>
      <w:r>
        <w:rPr>
          <w:rFonts w:cs="Times New Roman"/>
          <w:bCs/>
          <w:sz w:val="28"/>
          <w:szCs w:val="28"/>
        </w:rPr>
        <w:t>»</w:t>
      </w:r>
      <w:r w:rsidR="008804C7" w:rsidRPr="008804C7">
        <w:rPr>
          <w:rFonts w:cs="Times New Roman"/>
          <w:bCs/>
          <w:sz w:val="28"/>
          <w:szCs w:val="28"/>
        </w:rPr>
        <w:t>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lastRenderedPageBreak/>
        <w:t>А</w:t>
      </w:r>
      <w:proofErr w:type="gramStart"/>
      <w:r w:rsidRPr="008804C7">
        <w:rPr>
          <w:rFonts w:cs="Times New Roman"/>
          <w:bCs/>
          <w:sz w:val="28"/>
          <w:szCs w:val="28"/>
        </w:rPr>
        <w:t>1</w:t>
      </w:r>
      <w:proofErr w:type="gramEnd"/>
      <w:r w:rsidRPr="008804C7">
        <w:rPr>
          <w:rFonts w:cs="Times New Roman"/>
          <w:bCs/>
          <w:sz w:val="28"/>
          <w:szCs w:val="28"/>
        </w:rPr>
        <w:t xml:space="preserve"> 1</w:t>
      </w:r>
      <w:r w:rsidR="00B6227F">
        <w:rPr>
          <w:rFonts w:cs="Times New Roman"/>
          <w:bCs/>
          <w:sz w:val="28"/>
          <w:szCs w:val="28"/>
        </w:rPr>
        <w:t xml:space="preserve"> 01 00000 Основное мероприятие «</w:t>
      </w:r>
      <w:r w:rsidRPr="008804C7">
        <w:rPr>
          <w:rFonts w:cs="Times New Roman"/>
          <w:bCs/>
          <w:sz w:val="28"/>
          <w:szCs w:val="28"/>
        </w:rPr>
        <w:t>Обеспечение качества жилищно-коммунальных услуг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, в том числе по направлениям расходов: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 xml:space="preserve">- 15300 Строительство </w:t>
      </w:r>
      <w:proofErr w:type="spellStart"/>
      <w:r w:rsidRPr="008804C7">
        <w:rPr>
          <w:rFonts w:cs="Times New Roman"/>
          <w:bCs/>
          <w:sz w:val="28"/>
          <w:szCs w:val="28"/>
        </w:rPr>
        <w:t>снегоплавильной</w:t>
      </w:r>
      <w:proofErr w:type="spellEnd"/>
      <w:r w:rsidRPr="008804C7">
        <w:rPr>
          <w:rFonts w:cs="Times New Roman"/>
          <w:bCs/>
          <w:sz w:val="28"/>
          <w:szCs w:val="28"/>
        </w:rPr>
        <w:t xml:space="preserve"> станции в городе Чебоксары.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8804C7">
        <w:rPr>
          <w:rFonts w:cs="Times New Roman"/>
          <w:bCs/>
          <w:sz w:val="28"/>
          <w:szCs w:val="28"/>
        </w:rPr>
        <w:t>снегоплавильной</w:t>
      </w:r>
      <w:proofErr w:type="spellEnd"/>
      <w:r w:rsidRPr="008804C7">
        <w:rPr>
          <w:rFonts w:cs="Times New Roman"/>
          <w:bCs/>
          <w:sz w:val="28"/>
          <w:szCs w:val="28"/>
        </w:rPr>
        <w:t xml:space="preserve"> станции в городе Чебоксары.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- 70840 Финансовое обесп</w:t>
      </w:r>
      <w:r w:rsidR="00B6227F">
        <w:rPr>
          <w:rFonts w:cs="Times New Roman"/>
          <w:bCs/>
          <w:sz w:val="28"/>
          <w:szCs w:val="28"/>
        </w:rPr>
        <w:t>ечение (возмещение) затрат МУП «</w:t>
      </w:r>
      <w:r w:rsidRPr="008804C7">
        <w:rPr>
          <w:rFonts w:cs="Times New Roman"/>
          <w:bCs/>
          <w:sz w:val="28"/>
          <w:szCs w:val="28"/>
        </w:rPr>
        <w:t>Теплосеть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, связанных с частичным погашением задолженности за топливно-энергетические ресурсы (газ).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 xml:space="preserve">По данному направлению расходов отражаются расходы бюджета города Чебоксары на финансовое обеспечение (возмещение) затрат МУП </w:t>
      </w:r>
      <w:r w:rsidR="00B6227F">
        <w:rPr>
          <w:rFonts w:cs="Times New Roman"/>
          <w:bCs/>
          <w:sz w:val="28"/>
          <w:szCs w:val="28"/>
        </w:rPr>
        <w:t>«</w:t>
      </w:r>
      <w:r w:rsidRPr="008804C7">
        <w:rPr>
          <w:rFonts w:cs="Times New Roman"/>
          <w:bCs/>
          <w:sz w:val="28"/>
          <w:szCs w:val="28"/>
        </w:rPr>
        <w:t>Теплосеть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, связанных с частичным погашением задолженности за топливно-энергетические ресурсы (газ).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- 71150 Возмещение затрат в связи с переустройством инженерных коммуникаций.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возмещение затрат в связи с переустройством инженерных коммуникаций.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- 71740 Обследование бесхозяйных сетей ливневой канализации.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обследование бесхозяйных сетей ливневой канализации.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- 71750 Приведение в соответствие бесхозяйных объектов теплоснабжения и тепловой сети требованиям безопасности.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приведение в соответствие бесхозяйных объектов теплоснабжения и тепловой сети требованиям безопасности.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- 71760 Строительство противооползневых и берегоукрепительных сооружений Московской набережной.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lastRenderedPageBreak/>
        <w:t>По данному направлению расходов отражаются расходы бюджета города Чебоксары на строительство противооползневых и берегоукрепительных сооружений Московской набережной.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- 71770 Строительство сетей ливневой канализации в комплексе с очистн</w:t>
      </w:r>
      <w:r w:rsidR="00B6227F">
        <w:rPr>
          <w:rFonts w:cs="Times New Roman"/>
          <w:bCs/>
          <w:sz w:val="28"/>
          <w:szCs w:val="28"/>
        </w:rPr>
        <w:t>ыми сооружениями в микрорайоне «</w:t>
      </w:r>
      <w:r w:rsidRPr="008804C7">
        <w:rPr>
          <w:rFonts w:cs="Times New Roman"/>
          <w:bCs/>
          <w:sz w:val="28"/>
          <w:szCs w:val="28"/>
        </w:rPr>
        <w:t>Байконур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строительство сетей ливневой канализации в комплексе с очистными сооруж</w:t>
      </w:r>
      <w:r w:rsidR="00B6227F">
        <w:rPr>
          <w:rFonts w:cs="Times New Roman"/>
          <w:bCs/>
          <w:sz w:val="28"/>
          <w:szCs w:val="28"/>
        </w:rPr>
        <w:t>ениями в микрорайоне «</w:t>
      </w:r>
      <w:r w:rsidRPr="008804C7">
        <w:rPr>
          <w:rFonts w:cs="Times New Roman"/>
          <w:bCs/>
          <w:sz w:val="28"/>
          <w:szCs w:val="28"/>
        </w:rPr>
        <w:t>Байконур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- 75350 Мероприятия, направленные на развитие и модернизацию объектов коммунальной инфраструктуры.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мероприятия, направленные на развитие и модернизацию объектов коммунальной инфраструктуры.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- 75370 Установка приборов учета потребления энергетических ресурсов, воды, газа.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установку приборов учета потребления энергетических ресурсов, воды, газа.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- 79920 Противооползневые мероприят</w:t>
      </w:r>
      <w:r w:rsidR="00B6227F">
        <w:rPr>
          <w:rFonts w:cs="Times New Roman"/>
          <w:bCs/>
          <w:sz w:val="28"/>
          <w:szCs w:val="28"/>
        </w:rPr>
        <w:t>ия в районе расположения домов №</w:t>
      </w:r>
      <w:r w:rsidRPr="008804C7">
        <w:rPr>
          <w:rFonts w:cs="Times New Roman"/>
          <w:bCs/>
          <w:sz w:val="28"/>
          <w:szCs w:val="28"/>
        </w:rPr>
        <w:t xml:space="preserve"> 2, 4 и 6 по ул. Маяковского г. Чебоксары.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 xml:space="preserve">По данному направлению расходов отражаются расходы бюджета города Чебоксары на противооползневые мероприятия в районе расположения домов </w:t>
      </w:r>
      <w:r w:rsidR="00B6227F">
        <w:rPr>
          <w:rFonts w:cs="Times New Roman"/>
          <w:bCs/>
          <w:sz w:val="28"/>
          <w:szCs w:val="28"/>
        </w:rPr>
        <w:t>№</w:t>
      </w:r>
      <w:r w:rsidRPr="008804C7">
        <w:rPr>
          <w:rFonts w:cs="Times New Roman"/>
          <w:bCs/>
          <w:sz w:val="28"/>
          <w:szCs w:val="28"/>
        </w:rPr>
        <w:t xml:space="preserve"> 2, 4 и 6 по ул. Маяковского г. Чебоксары.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proofErr w:type="gramStart"/>
      <w:r w:rsidRPr="008804C7">
        <w:rPr>
          <w:rFonts w:cs="Times New Roman"/>
          <w:bCs/>
          <w:sz w:val="28"/>
          <w:szCs w:val="28"/>
        </w:rPr>
        <w:t>A1 1</w:t>
      </w:r>
      <w:r w:rsidR="00B6227F">
        <w:rPr>
          <w:rFonts w:cs="Times New Roman"/>
          <w:bCs/>
          <w:sz w:val="28"/>
          <w:szCs w:val="28"/>
        </w:rPr>
        <w:t xml:space="preserve"> 03 00000 Основное мероприятие «</w:t>
      </w:r>
      <w:r w:rsidRPr="008804C7">
        <w:rPr>
          <w:rFonts w:cs="Times New Roman"/>
          <w:bCs/>
          <w:sz w:val="28"/>
          <w:szCs w:val="28"/>
        </w:rPr>
        <w:t>Улучшение потребительских и эксплуатационных характеристик жилищного фонда, обеспечивающих гражданам безопасные и комфортное условия проживания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, в том числе по направлениям расходов:</w:t>
      </w:r>
      <w:proofErr w:type="gramEnd"/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- 71570 Возмещение части затрат муниципальных унитарных предприятий, связанных со сверхнормативным потреблением топливно-</w:t>
      </w:r>
      <w:r w:rsidRPr="008804C7">
        <w:rPr>
          <w:rFonts w:cs="Times New Roman"/>
          <w:bCs/>
          <w:sz w:val="28"/>
          <w:szCs w:val="28"/>
        </w:rPr>
        <w:lastRenderedPageBreak/>
        <w:t>энергетических ресурсов при производстве и (или) передаче тепловой энергии.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возмещение части затрат муниципальных унитарных предприятий, связанных со сверхнормативным потреблением топливно-энергетических ресурсов при производстве и (или) передаче тепловой энергии.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- 71730 Модернизация лифтов и лифтового оборудования.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модернизацию лифтов и лифтового оборудования.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- 72770 Обеспечение мероприятий по капитальному ремонту многоквартирных домов, находящихся в муниципальной собственности.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обеспечение мероприятий по капитальному ремонту многоквартирных домов, находящихся в муниципальной собственности.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- 72950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- 74750 Капитальный ремонт жилищного фонда, в том числе многоквартирных домов.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капитальный ремонт жилищного фонда, в том числе многоквартирных домов.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lastRenderedPageBreak/>
        <w:t>- 75390 Поощрение победите</w:t>
      </w:r>
      <w:r w:rsidR="00B6227F">
        <w:rPr>
          <w:rFonts w:cs="Times New Roman"/>
          <w:bCs/>
          <w:sz w:val="28"/>
          <w:szCs w:val="28"/>
        </w:rPr>
        <w:t>лей ежегодного смотра-конкурса «</w:t>
      </w:r>
      <w:r w:rsidRPr="008804C7">
        <w:rPr>
          <w:rFonts w:cs="Times New Roman"/>
          <w:bCs/>
          <w:sz w:val="28"/>
          <w:szCs w:val="28"/>
        </w:rPr>
        <w:t>Дом образцового содержания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поощрение победителей ежегодного смотра-конку</w:t>
      </w:r>
      <w:r w:rsidR="00B6227F">
        <w:rPr>
          <w:rFonts w:cs="Times New Roman"/>
          <w:bCs/>
          <w:sz w:val="28"/>
          <w:szCs w:val="28"/>
        </w:rPr>
        <w:t>рса «Дом образцового содержания»</w:t>
      </w:r>
      <w:r w:rsidRPr="008804C7">
        <w:rPr>
          <w:rFonts w:cs="Times New Roman"/>
          <w:bCs/>
          <w:sz w:val="28"/>
          <w:szCs w:val="28"/>
        </w:rPr>
        <w:t>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S1570 Возмещение части затрат муниципальных унитарных предприятий, связанных со сверхнормативным потреблением топливно-энергетических ресурсов при производстве и (или) передаче тепловой энергии.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возмещение части затрат муниципальных унитарных предприятий, связанных со сверхнормативным потреблением топливно-энергетических ресурсов при производстве и (или) передаче тепловой энергии.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А</w:t>
      </w:r>
      <w:proofErr w:type="gramStart"/>
      <w:r w:rsidRPr="008804C7">
        <w:rPr>
          <w:rFonts w:cs="Times New Roman"/>
          <w:bCs/>
          <w:sz w:val="28"/>
          <w:szCs w:val="28"/>
        </w:rPr>
        <w:t>1</w:t>
      </w:r>
      <w:proofErr w:type="gramEnd"/>
      <w:r w:rsidRPr="008804C7">
        <w:rPr>
          <w:rFonts w:cs="Times New Roman"/>
          <w:bCs/>
          <w:sz w:val="28"/>
          <w:szCs w:val="28"/>
        </w:rPr>
        <w:t xml:space="preserve"> 3 </w:t>
      </w:r>
      <w:r w:rsidR="00B6227F">
        <w:rPr>
          <w:rFonts w:cs="Times New Roman"/>
          <w:bCs/>
          <w:sz w:val="28"/>
          <w:szCs w:val="28"/>
        </w:rPr>
        <w:t>00 00000 Подпрограмма «</w:t>
      </w:r>
      <w:r w:rsidRPr="008804C7">
        <w:rPr>
          <w:rFonts w:cs="Times New Roman"/>
          <w:bCs/>
          <w:sz w:val="28"/>
          <w:szCs w:val="28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А</w:t>
      </w:r>
      <w:proofErr w:type="gramStart"/>
      <w:r w:rsidRPr="008804C7">
        <w:rPr>
          <w:rFonts w:cs="Times New Roman"/>
          <w:bCs/>
          <w:sz w:val="28"/>
          <w:szCs w:val="28"/>
        </w:rPr>
        <w:t>1</w:t>
      </w:r>
      <w:proofErr w:type="gramEnd"/>
      <w:r w:rsidRPr="008804C7">
        <w:rPr>
          <w:rFonts w:cs="Times New Roman"/>
          <w:bCs/>
          <w:sz w:val="28"/>
          <w:szCs w:val="28"/>
        </w:rPr>
        <w:t xml:space="preserve"> 3</w:t>
      </w:r>
      <w:r w:rsidR="00B6227F">
        <w:rPr>
          <w:rFonts w:cs="Times New Roman"/>
          <w:bCs/>
          <w:sz w:val="28"/>
          <w:szCs w:val="28"/>
        </w:rPr>
        <w:t xml:space="preserve"> 03 00000 Основное мероприятие «</w:t>
      </w:r>
      <w:r w:rsidRPr="008804C7">
        <w:rPr>
          <w:rFonts w:cs="Times New Roman"/>
          <w:bCs/>
          <w:sz w:val="28"/>
          <w:szCs w:val="28"/>
        </w:rPr>
        <w:t>Водоотведение и очистка бытовых сточных вод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, в том числе по направлениям расходов: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- 74460 Строительство (реконструкция) объектов водоотведения (очистных сооружений и др.) муниципальных образований.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строительство (реконструкция) объектов водоотведения (очистных сооружений и др.) муниципальных образований.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 xml:space="preserve">A1 3 04 00000 Основное мероприятие </w:t>
      </w:r>
      <w:r w:rsidR="00B6227F">
        <w:rPr>
          <w:rFonts w:cs="Times New Roman"/>
          <w:bCs/>
          <w:sz w:val="28"/>
          <w:szCs w:val="28"/>
        </w:rPr>
        <w:t>«</w:t>
      </w:r>
      <w:r w:rsidRPr="008804C7">
        <w:rPr>
          <w:rFonts w:cs="Times New Roman"/>
          <w:bCs/>
          <w:sz w:val="28"/>
          <w:szCs w:val="28"/>
        </w:rPr>
        <w:t>Охрана и восстановление водных объектов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, в том числе по направлениям расходов: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- 77490 Берегоукрепительные и противооползневые работы.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lastRenderedPageBreak/>
        <w:t>По данному направлению расходов отражаются расходы бюджета города Чебоксары на берегоукрепительные и противооползневые работы.</w:t>
      </w:r>
    </w:p>
    <w:p w:rsidR="008804C7" w:rsidRPr="008804C7" w:rsidRDefault="00B6227F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A1 4 00 00000 Подпрограмма «</w:t>
      </w:r>
      <w:r w:rsidR="008804C7" w:rsidRPr="008804C7">
        <w:rPr>
          <w:rFonts w:cs="Times New Roman"/>
          <w:bCs/>
          <w:sz w:val="28"/>
          <w:szCs w:val="28"/>
        </w:rPr>
        <w:t>Газификация города Чебоксары</w:t>
      </w:r>
      <w:r>
        <w:rPr>
          <w:rFonts w:cs="Times New Roman"/>
          <w:bCs/>
          <w:sz w:val="28"/>
          <w:szCs w:val="28"/>
        </w:rPr>
        <w:t>»</w:t>
      </w:r>
      <w:r w:rsidR="008804C7" w:rsidRPr="008804C7">
        <w:rPr>
          <w:rFonts w:cs="Times New Roman"/>
          <w:bCs/>
          <w:sz w:val="28"/>
          <w:szCs w:val="28"/>
        </w:rPr>
        <w:t>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A1 4</w:t>
      </w:r>
      <w:r w:rsidR="00B6227F">
        <w:rPr>
          <w:rFonts w:cs="Times New Roman"/>
          <w:bCs/>
          <w:sz w:val="28"/>
          <w:szCs w:val="28"/>
        </w:rPr>
        <w:t xml:space="preserve"> 01 00000 Основное мероприятие «</w:t>
      </w:r>
      <w:r w:rsidRPr="008804C7">
        <w:rPr>
          <w:rFonts w:cs="Times New Roman"/>
          <w:bCs/>
          <w:sz w:val="28"/>
          <w:szCs w:val="28"/>
        </w:rPr>
        <w:t>Газификация Зав</w:t>
      </w:r>
      <w:r w:rsidR="00B6227F">
        <w:rPr>
          <w:rFonts w:cs="Times New Roman"/>
          <w:bCs/>
          <w:sz w:val="28"/>
          <w:szCs w:val="28"/>
        </w:rPr>
        <w:t>олжской территории г. Чебоксары»</w:t>
      </w:r>
      <w:r w:rsidRPr="008804C7">
        <w:rPr>
          <w:rFonts w:cs="Times New Roman"/>
          <w:bCs/>
          <w:sz w:val="28"/>
          <w:szCs w:val="28"/>
        </w:rPr>
        <w:t>, в том числе по направлениям расходов: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- 72840 Газификация населенных пунктов (проектирование, строительство (реконструкция) газопроводных сетей).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 xml:space="preserve">По </w:t>
      </w:r>
      <w:r w:rsidR="00301B90" w:rsidRPr="008804C7">
        <w:rPr>
          <w:rFonts w:cs="Times New Roman"/>
          <w:bCs/>
          <w:sz w:val="28"/>
          <w:szCs w:val="28"/>
        </w:rPr>
        <w:t xml:space="preserve">данному направлению расходов </w:t>
      </w:r>
      <w:r w:rsidRPr="008804C7">
        <w:rPr>
          <w:rFonts w:cs="Times New Roman"/>
          <w:bCs/>
          <w:sz w:val="28"/>
          <w:szCs w:val="28"/>
        </w:rPr>
        <w:t>отражаются расходы бюджета города Чебоксары на газификацию населенных пунктов (проектирование, строительство (реконструкция) газопроводных сетей).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 xml:space="preserve">- 79136 Строительство </w:t>
      </w:r>
      <w:proofErr w:type="spellStart"/>
      <w:r w:rsidRPr="008804C7">
        <w:rPr>
          <w:rFonts w:cs="Times New Roman"/>
          <w:bCs/>
          <w:sz w:val="28"/>
          <w:szCs w:val="28"/>
        </w:rPr>
        <w:t>внутрипоселковых</w:t>
      </w:r>
      <w:proofErr w:type="spellEnd"/>
      <w:r w:rsidRPr="008804C7">
        <w:rPr>
          <w:rFonts w:cs="Times New Roman"/>
          <w:bCs/>
          <w:sz w:val="28"/>
          <w:szCs w:val="28"/>
        </w:rPr>
        <w:t xml:space="preserve"> газораспределительных сетей в пос. Сосновка.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8804C7">
        <w:rPr>
          <w:rFonts w:cs="Times New Roman"/>
          <w:bCs/>
          <w:sz w:val="28"/>
          <w:szCs w:val="28"/>
        </w:rPr>
        <w:t>внутрипоселковых</w:t>
      </w:r>
      <w:proofErr w:type="spellEnd"/>
      <w:r w:rsidRPr="008804C7">
        <w:rPr>
          <w:rFonts w:cs="Times New Roman"/>
          <w:bCs/>
          <w:sz w:val="28"/>
          <w:szCs w:val="28"/>
        </w:rPr>
        <w:t xml:space="preserve"> газораспределительных сетей в пос. Сосновка.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 xml:space="preserve">- S9136 Строительство </w:t>
      </w:r>
      <w:proofErr w:type="spellStart"/>
      <w:r w:rsidRPr="008804C7">
        <w:rPr>
          <w:rFonts w:cs="Times New Roman"/>
          <w:bCs/>
          <w:sz w:val="28"/>
          <w:szCs w:val="28"/>
        </w:rPr>
        <w:t>внутрипоселковых</w:t>
      </w:r>
      <w:proofErr w:type="spellEnd"/>
      <w:r w:rsidRPr="008804C7">
        <w:rPr>
          <w:rFonts w:cs="Times New Roman"/>
          <w:bCs/>
          <w:sz w:val="28"/>
          <w:szCs w:val="28"/>
        </w:rPr>
        <w:t xml:space="preserve"> газораспределительных сетей в пос. Сосновка.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</w:t>
      </w:r>
      <w:proofErr w:type="spellStart"/>
      <w:r w:rsidRPr="008804C7">
        <w:rPr>
          <w:rFonts w:cs="Times New Roman"/>
          <w:bCs/>
          <w:sz w:val="28"/>
          <w:szCs w:val="28"/>
        </w:rPr>
        <w:t>внутрипоселковых</w:t>
      </w:r>
      <w:proofErr w:type="spellEnd"/>
      <w:r w:rsidRPr="008804C7">
        <w:rPr>
          <w:rFonts w:cs="Times New Roman"/>
          <w:bCs/>
          <w:sz w:val="28"/>
          <w:szCs w:val="28"/>
        </w:rPr>
        <w:t xml:space="preserve"> газораспределительных сетей в пос. Сосновка.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А1</w:t>
      </w:r>
      <w:proofErr w:type="gramStart"/>
      <w:r w:rsidRPr="008804C7">
        <w:rPr>
          <w:rFonts w:cs="Times New Roman"/>
          <w:bCs/>
          <w:sz w:val="28"/>
          <w:szCs w:val="28"/>
        </w:rPr>
        <w:t xml:space="preserve"> Э</w:t>
      </w:r>
      <w:proofErr w:type="gramEnd"/>
      <w:r w:rsidRPr="008804C7">
        <w:rPr>
          <w:rFonts w:cs="Times New Roman"/>
          <w:bCs/>
          <w:sz w:val="28"/>
          <w:szCs w:val="28"/>
        </w:rPr>
        <w:t xml:space="preserve"> 00 00000 Обеспечение реализации муниципаль</w:t>
      </w:r>
      <w:r w:rsidR="00B6227F">
        <w:rPr>
          <w:rFonts w:cs="Times New Roman"/>
          <w:bCs/>
          <w:sz w:val="28"/>
          <w:szCs w:val="28"/>
        </w:rPr>
        <w:t>ной программы города Чебоксары «</w:t>
      </w:r>
      <w:r w:rsidRPr="008804C7">
        <w:rPr>
          <w:rFonts w:cs="Times New Roman"/>
          <w:bCs/>
          <w:sz w:val="28"/>
          <w:szCs w:val="28"/>
        </w:rPr>
        <w:t>Модернизация и развитие сферы жилищно-коммунального хозяйства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lastRenderedPageBreak/>
        <w:t>А1</w:t>
      </w:r>
      <w:proofErr w:type="gramStart"/>
      <w:r w:rsidRPr="008804C7">
        <w:rPr>
          <w:rFonts w:cs="Times New Roman"/>
          <w:bCs/>
          <w:sz w:val="28"/>
          <w:szCs w:val="28"/>
        </w:rPr>
        <w:t xml:space="preserve"> Э</w:t>
      </w:r>
      <w:proofErr w:type="gramEnd"/>
      <w:r w:rsidR="00B6227F">
        <w:rPr>
          <w:rFonts w:cs="Times New Roman"/>
          <w:bCs/>
          <w:sz w:val="28"/>
          <w:szCs w:val="28"/>
        </w:rPr>
        <w:t xml:space="preserve"> 01 00000 Основное мероприятие «</w:t>
      </w:r>
      <w:proofErr w:type="spellStart"/>
      <w:r w:rsidRPr="008804C7">
        <w:rPr>
          <w:rFonts w:cs="Times New Roman"/>
          <w:bCs/>
          <w:sz w:val="28"/>
          <w:szCs w:val="28"/>
        </w:rPr>
        <w:t>Общепрограммные</w:t>
      </w:r>
      <w:proofErr w:type="spellEnd"/>
      <w:r w:rsidRPr="008804C7">
        <w:rPr>
          <w:rFonts w:cs="Times New Roman"/>
          <w:bCs/>
          <w:sz w:val="28"/>
          <w:szCs w:val="28"/>
        </w:rPr>
        <w:t xml:space="preserve"> расходы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>, в том числе по направлениям расходов: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- 00200 Обеспечение функций муниципальных органов.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обеспечение функций управления ЖКХ, энергетики, транспорта и связи администрации города Чебоксары Чувашской Республики.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- 00600 Обеспечение деятельности (оказание услуг) муниципальных учреждений.</w:t>
      </w:r>
    </w:p>
    <w:p w:rsidR="008804C7" w:rsidRPr="008804C7" w:rsidRDefault="008804C7" w:rsidP="00B6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804C7">
        <w:rPr>
          <w:rFonts w:cs="Times New Roman"/>
          <w:bCs/>
          <w:sz w:val="28"/>
          <w:szCs w:val="28"/>
        </w:rPr>
        <w:t>По данному направлению расходов отражаются расходы бюджета города Чебоксары на обеспечение дея</w:t>
      </w:r>
      <w:r w:rsidR="00B6227F">
        <w:rPr>
          <w:rFonts w:cs="Times New Roman"/>
          <w:bCs/>
          <w:sz w:val="28"/>
          <w:szCs w:val="28"/>
        </w:rPr>
        <w:t>тельности (оказание услуг) МКУ «</w:t>
      </w:r>
      <w:r w:rsidRPr="008804C7">
        <w:rPr>
          <w:rFonts w:cs="Times New Roman"/>
          <w:bCs/>
          <w:sz w:val="28"/>
          <w:szCs w:val="28"/>
        </w:rPr>
        <w:t>Управление ЖКХ и благоустройства</w:t>
      </w:r>
      <w:r w:rsidR="00B6227F">
        <w:rPr>
          <w:rFonts w:cs="Times New Roman"/>
          <w:bCs/>
          <w:sz w:val="28"/>
          <w:szCs w:val="28"/>
        </w:rPr>
        <w:t>»</w:t>
      </w:r>
      <w:r w:rsidRPr="008804C7">
        <w:rPr>
          <w:rFonts w:cs="Times New Roman"/>
          <w:bCs/>
          <w:sz w:val="28"/>
          <w:szCs w:val="28"/>
        </w:rPr>
        <w:t xml:space="preserve"> г. Чебоксары</w:t>
      </w:r>
      <w:proofErr w:type="gramStart"/>
      <w:r w:rsidRPr="008804C7">
        <w:rPr>
          <w:rFonts w:cs="Times New Roman"/>
          <w:bCs/>
          <w:sz w:val="28"/>
          <w:szCs w:val="28"/>
        </w:rPr>
        <w:t>.</w:t>
      </w:r>
      <w:r w:rsidR="00B6227F">
        <w:rPr>
          <w:rFonts w:cs="Times New Roman"/>
          <w:bCs/>
          <w:sz w:val="28"/>
          <w:szCs w:val="28"/>
        </w:rPr>
        <w:t>».</w:t>
      </w:r>
      <w:proofErr w:type="gramEnd"/>
    </w:p>
    <w:p w:rsidR="00C6351E" w:rsidRPr="00FF6794" w:rsidRDefault="00D37FF7" w:rsidP="00C635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</w:t>
      </w:r>
      <w:r w:rsidR="00E21323">
        <w:rPr>
          <w:rFonts w:cs="Times New Roman"/>
          <w:sz w:val="28"/>
          <w:szCs w:val="28"/>
        </w:rPr>
        <w:t>10</w:t>
      </w:r>
      <w:r w:rsidR="00C6351E">
        <w:rPr>
          <w:rFonts w:cs="Times New Roman"/>
          <w:sz w:val="28"/>
          <w:szCs w:val="28"/>
        </w:rPr>
        <w:t xml:space="preserve">. </w:t>
      </w:r>
      <w:r w:rsidR="00C6351E" w:rsidRPr="00FA2C65">
        <w:rPr>
          <w:rFonts w:cs="Times New Roman"/>
          <w:sz w:val="28"/>
          <w:szCs w:val="28"/>
        </w:rPr>
        <w:t>подпункт</w:t>
      </w:r>
      <w:r w:rsidR="00C6351E" w:rsidRPr="00FA2C65">
        <w:rPr>
          <w:rFonts w:cs="Times New Roman"/>
          <w:i/>
          <w:sz w:val="28"/>
          <w:szCs w:val="28"/>
        </w:rPr>
        <w:t xml:space="preserve"> </w:t>
      </w:r>
      <w:r w:rsidR="00C6351E">
        <w:rPr>
          <w:rFonts w:cs="Times New Roman"/>
          <w:sz w:val="28"/>
          <w:szCs w:val="28"/>
        </w:rPr>
        <w:t>4.1.1</w:t>
      </w:r>
      <w:r w:rsidR="00CD50E5">
        <w:rPr>
          <w:rFonts w:cs="Times New Roman"/>
          <w:sz w:val="28"/>
          <w:szCs w:val="28"/>
        </w:rPr>
        <w:t>7</w:t>
      </w:r>
      <w:r w:rsidR="00C6351E" w:rsidRPr="00FA2C65">
        <w:rPr>
          <w:rFonts w:cs="Times New Roman"/>
          <w:sz w:val="28"/>
          <w:szCs w:val="28"/>
        </w:rPr>
        <w:t xml:space="preserve"> пункта 4.1</w:t>
      </w:r>
      <w:r w:rsidR="00C6351E" w:rsidRPr="00631216">
        <w:rPr>
          <w:rFonts w:cs="Times New Roman"/>
          <w:sz w:val="28"/>
          <w:szCs w:val="28"/>
        </w:rPr>
        <w:t xml:space="preserve"> </w:t>
      </w:r>
      <w:r w:rsidR="00C6351E" w:rsidRPr="00FF6794">
        <w:rPr>
          <w:rFonts w:cs="Times New Roman"/>
          <w:sz w:val="28"/>
          <w:szCs w:val="28"/>
        </w:rPr>
        <w:t>изложить в следующей редакции:</w:t>
      </w:r>
    </w:p>
    <w:p w:rsidR="00C6351E" w:rsidRPr="00406A6F" w:rsidRDefault="00C6351E" w:rsidP="00C635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«        </w:t>
      </w:r>
      <w:r>
        <w:rPr>
          <w:rFonts w:cs="Times New Roman"/>
          <w:b/>
          <w:bCs/>
          <w:sz w:val="28"/>
          <w:szCs w:val="28"/>
        </w:rPr>
        <w:t>4.1.1</w:t>
      </w:r>
      <w:r w:rsidR="00CD50E5">
        <w:rPr>
          <w:rFonts w:cs="Times New Roman"/>
          <w:b/>
          <w:bCs/>
          <w:sz w:val="28"/>
          <w:szCs w:val="28"/>
        </w:rPr>
        <w:t>7</w:t>
      </w:r>
      <w:r>
        <w:rPr>
          <w:rFonts w:cs="Times New Roman"/>
          <w:b/>
          <w:bCs/>
          <w:sz w:val="28"/>
          <w:szCs w:val="28"/>
        </w:rPr>
        <w:t xml:space="preserve">. </w:t>
      </w:r>
      <w:r w:rsidRPr="00406A6F">
        <w:rPr>
          <w:rFonts w:cs="Times New Roman"/>
          <w:b/>
          <w:bCs/>
          <w:sz w:val="28"/>
          <w:szCs w:val="28"/>
        </w:rPr>
        <w:t>Муниципальная программа города Чебоксары</w:t>
      </w:r>
    </w:p>
    <w:p w:rsidR="00C6351E" w:rsidRDefault="00C6351E" w:rsidP="00C635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C6351E">
        <w:rPr>
          <w:rFonts w:cs="Times New Roman"/>
          <w:b/>
          <w:bCs/>
          <w:sz w:val="28"/>
          <w:szCs w:val="28"/>
        </w:rPr>
        <w:t>«</w:t>
      </w:r>
      <w:r w:rsidRPr="00C6351E">
        <w:rPr>
          <w:rFonts w:cs="Times New Roman"/>
          <w:b/>
          <w:sz w:val="28"/>
          <w:szCs w:val="28"/>
        </w:rPr>
        <w:t>Обеспечение граждан в городе Чебоксары доступным и комфортным жильем</w:t>
      </w:r>
      <w:r w:rsidRPr="00C6351E">
        <w:rPr>
          <w:rFonts w:cs="Times New Roman"/>
          <w:b/>
          <w:bCs/>
          <w:sz w:val="28"/>
          <w:szCs w:val="28"/>
        </w:rPr>
        <w:t>»</w:t>
      </w:r>
    </w:p>
    <w:p w:rsidR="008F0F32" w:rsidRPr="00C6351E" w:rsidRDefault="008F0F32" w:rsidP="00C635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Целевые статьи муниципаль</w:t>
      </w:r>
      <w:r w:rsidR="00464D56">
        <w:rPr>
          <w:rFonts w:cs="Times New Roman"/>
          <w:sz w:val="28"/>
          <w:szCs w:val="28"/>
        </w:rPr>
        <w:t>ной программы города Чебоксары «</w:t>
      </w:r>
      <w:r>
        <w:rPr>
          <w:rFonts w:cs="Times New Roman"/>
          <w:sz w:val="28"/>
          <w:szCs w:val="28"/>
        </w:rPr>
        <w:t>Обеспечение граждан в городе Чебоксары доступным и комфортным жильем</w:t>
      </w:r>
      <w:r w:rsidR="00464D5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включают: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0 00 00000 Муниципальная программа города Чебоксары </w:t>
      </w:r>
      <w:r w:rsidR="00464D56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Обеспечение граждан в городе Чебоксары доступным и комфортным жильем</w:t>
      </w:r>
      <w:r w:rsidR="00464D5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</w:t>
      </w:r>
      <w:r w:rsidR="00464D56">
        <w:rPr>
          <w:rFonts w:cs="Times New Roman"/>
          <w:sz w:val="28"/>
          <w:szCs w:val="28"/>
        </w:rPr>
        <w:t>ной программы города Чебоксары «</w:t>
      </w:r>
      <w:r>
        <w:rPr>
          <w:rFonts w:cs="Times New Roman"/>
          <w:sz w:val="28"/>
          <w:szCs w:val="28"/>
        </w:rPr>
        <w:t>Обеспечение граждан в городе Чебоксары доступным и комфортным жильем</w:t>
      </w:r>
      <w:r w:rsidR="00464D5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D44B65" w:rsidRDefault="00464D56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1 00 00000 Подпрограмма «</w:t>
      </w:r>
      <w:r w:rsidR="00D44B65">
        <w:rPr>
          <w:rFonts w:cs="Times New Roman"/>
          <w:sz w:val="28"/>
          <w:szCs w:val="28"/>
        </w:rPr>
        <w:t>Муниципальная поддержка строительства</w:t>
      </w:r>
      <w:r>
        <w:rPr>
          <w:rFonts w:cs="Times New Roman"/>
          <w:sz w:val="28"/>
          <w:szCs w:val="28"/>
        </w:rPr>
        <w:t xml:space="preserve"> жилья в городе Чебоксары»</w:t>
      </w:r>
      <w:r w:rsidR="00D44B65">
        <w:rPr>
          <w:rFonts w:cs="Times New Roman"/>
          <w:sz w:val="28"/>
          <w:szCs w:val="28"/>
        </w:rPr>
        <w:t>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1</w:t>
      </w:r>
      <w:r w:rsidR="00464D56">
        <w:rPr>
          <w:rFonts w:cs="Times New Roman"/>
          <w:sz w:val="28"/>
          <w:szCs w:val="28"/>
        </w:rPr>
        <w:t xml:space="preserve"> 02 00000 Основное мероприятие «</w:t>
      </w:r>
      <w:r>
        <w:rPr>
          <w:rFonts w:cs="Times New Roman"/>
          <w:sz w:val="28"/>
          <w:szCs w:val="28"/>
        </w:rPr>
        <w:t xml:space="preserve">Переселение граждан из аварийного жилищного фонда, расположенного на </w:t>
      </w:r>
      <w:r w:rsidR="00464D56">
        <w:rPr>
          <w:rFonts w:cs="Times New Roman"/>
          <w:sz w:val="28"/>
          <w:szCs w:val="28"/>
        </w:rPr>
        <w:t>территории Чувашской Республики»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- 77020 Обеспечение мероприятий по переселению граждан из аварийного и ветхого жилищного фонда.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мероприятий по переселению граждан из аварийного и ветхого жилищного фонда.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1</w:t>
      </w:r>
      <w:r w:rsidR="00464D56">
        <w:rPr>
          <w:rFonts w:cs="Times New Roman"/>
          <w:sz w:val="28"/>
          <w:szCs w:val="28"/>
        </w:rPr>
        <w:t xml:space="preserve"> 03 00000 Основное мероприятие «</w:t>
      </w:r>
      <w:r>
        <w:rPr>
          <w:rFonts w:cs="Times New Roman"/>
          <w:sz w:val="28"/>
          <w:szCs w:val="28"/>
        </w:rPr>
        <w:t>Обеспечение граждан доступным жильем</w:t>
      </w:r>
      <w:r w:rsidR="00464D5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- 72960 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L4970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1</w:t>
      </w:r>
      <w:r w:rsidR="00464D56">
        <w:rPr>
          <w:rFonts w:cs="Times New Roman"/>
          <w:sz w:val="28"/>
          <w:szCs w:val="28"/>
        </w:rPr>
        <w:t xml:space="preserve"> 06 00000 Основное мероприятие «</w:t>
      </w:r>
      <w:r>
        <w:rPr>
          <w:rFonts w:cs="Times New Roman"/>
          <w:sz w:val="28"/>
          <w:szCs w:val="28"/>
        </w:rPr>
        <w:t xml:space="preserve">Переселение граждан из аварийного жилищного фонда, расположенного на </w:t>
      </w:r>
      <w:r w:rsidR="00464D56">
        <w:rPr>
          <w:rFonts w:cs="Times New Roman"/>
          <w:sz w:val="28"/>
          <w:szCs w:val="28"/>
        </w:rPr>
        <w:t>территории Чувашской Республики»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- 78320 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1 </w:t>
      </w:r>
      <w:r w:rsidR="00464D56">
        <w:rPr>
          <w:rFonts w:cs="Times New Roman"/>
          <w:sz w:val="28"/>
          <w:szCs w:val="28"/>
        </w:rPr>
        <w:t>07 00000 Основное мероприятие «</w:t>
      </w:r>
      <w:r>
        <w:rPr>
          <w:rFonts w:cs="Times New Roman"/>
          <w:sz w:val="28"/>
          <w:szCs w:val="28"/>
        </w:rPr>
        <w:t>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</w:t>
      </w:r>
      <w:r w:rsidR="00464D5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- 73010 Строительство объектов инженерной инфраструктуры для земельных участков, предоставленных многодетным семьям для целей жилищного строительства.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объектов инженерной инфраструктуры для земельных участков, предоставленных многодетным семьям для целей жилищного строительства.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- 7A21И Строительство дороги с пешеходным бульваром по ул. </w:t>
      </w:r>
      <w:proofErr w:type="spellStart"/>
      <w:r>
        <w:rPr>
          <w:rFonts w:cs="Times New Roman"/>
          <w:sz w:val="28"/>
          <w:szCs w:val="28"/>
        </w:rPr>
        <w:t>З.Яковлевой</w:t>
      </w:r>
      <w:proofErr w:type="spellEnd"/>
      <w:r>
        <w:rPr>
          <w:rFonts w:cs="Times New Roman"/>
          <w:sz w:val="28"/>
          <w:szCs w:val="28"/>
        </w:rPr>
        <w:t xml:space="preserve"> в III микрорайоне центральной части г. Чебоксары.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дороги с пешеходным бульваром по ул. </w:t>
      </w:r>
      <w:proofErr w:type="spellStart"/>
      <w:r>
        <w:rPr>
          <w:rFonts w:cs="Times New Roman"/>
          <w:sz w:val="28"/>
          <w:szCs w:val="28"/>
        </w:rPr>
        <w:t>З.Яковлевой</w:t>
      </w:r>
      <w:proofErr w:type="spellEnd"/>
      <w:r>
        <w:rPr>
          <w:rFonts w:cs="Times New Roman"/>
          <w:sz w:val="28"/>
          <w:szCs w:val="28"/>
        </w:rPr>
        <w:t xml:space="preserve"> в III микрорайоне центральной части г. Чебоксары.</w:t>
      </w:r>
    </w:p>
    <w:p w:rsidR="00D44B65" w:rsidRPr="006A19AF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t>А</w:t>
      </w:r>
      <w:proofErr w:type="gramStart"/>
      <w:r w:rsidRPr="006A19AF">
        <w:rPr>
          <w:rFonts w:cs="Times New Roman"/>
          <w:sz w:val="28"/>
          <w:szCs w:val="28"/>
        </w:rPr>
        <w:t>2</w:t>
      </w:r>
      <w:proofErr w:type="gramEnd"/>
      <w:r w:rsidRPr="006A19AF">
        <w:rPr>
          <w:rFonts w:cs="Times New Roman"/>
          <w:sz w:val="28"/>
          <w:szCs w:val="28"/>
        </w:rPr>
        <w:t xml:space="preserve"> 1</w:t>
      </w:r>
      <w:r w:rsidR="00464D56" w:rsidRPr="006A19AF">
        <w:rPr>
          <w:rFonts w:cs="Times New Roman"/>
          <w:sz w:val="28"/>
          <w:szCs w:val="28"/>
        </w:rPr>
        <w:t xml:space="preserve"> F1 00000 Основное мероприятие «</w:t>
      </w:r>
      <w:r w:rsidRPr="006A19AF">
        <w:rPr>
          <w:rFonts w:cs="Times New Roman"/>
          <w:sz w:val="28"/>
          <w:szCs w:val="28"/>
        </w:rPr>
        <w:t>Реализация мер</w:t>
      </w:r>
      <w:r w:rsidR="00464D56" w:rsidRPr="006A19AF">
        <w:rPr>
          <w:rFonts w:cs="Times New Roman"/>
          <w:sz w:val="28"/>
          <w:szCs w:val="28"/>
        </w:rPr>
        <w:t>оприятий регионального проекта «</w:t>
      </w:r>
      <w:r w:rsidRPr="006A19AF">
        <w:rPr>
          <w:rFonts w:cs="Times New Roman"/>
          <w:sz w:val="28"/>
          <w:szCs w:val="28"/>
        </w:rPr>
        <w:t>Жилье</w:t>
      </w:r>
      <w:r w:rsidR="00464D56" w:rsidRPr="006A19AF">
        <w:rPr>
          <w:rFonts w:cs="Times New Roman"/>
          <w:sz w:val="28"/>
          <w:szCs w:val="28"/>
        </w:rPr>
        <w:t>»</w:t>
      </w:r>
      <w:r w:rsidRPr="006A19AF">
        <w:rPr>
          <w:rFonts w:cs="Times New Roman"/>
          <w:sz w:val="28"/>
          <w:szCs w:val="28"/>
        </w:rPr>
        <w:t>, в том числе по направлениям расходов: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19AF">
        <w:rPr>
          <w:rFonts w:cs="Times New Roman"/>
          <w:sz w:val="28"/>
          <w:szCs w:val="28"/>
        </w:rPr>
        <w:lastRenderedPageBreak/>
        <w:t>- 5021D Строительство (реконструкция) объектов капитального строительства в рамках реализации мероприятий по стимулированию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>
        <w:rPr>
          <w:rFonts w:cs="Times New Roman"/>
          <w:sz w:val="28"/>
          <w:szCs w:val="28"/>
        </w:rPr>
        <w:t>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(реконструкция) объектов капитального строительства в рамках реализации мероприятий по стимулированию </w:t>
      </w:r>
      <w:proofErr w:type="gramStart"/>
      <w:r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>
        <w:rPr>
          <w:rFonts w:cs="Times New Roman"/>
          <w:sz w:val="28"/>
          <w:szCs w:val="28"/>
        </w:rPr>
        <w:t>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1</w:t>
      </w:r>
      <w:r w:rsidR="008F0F32">
        <w:rPr>
          <w:rFonts w:cs="Times New Roman"/>
          <w:sz w:val="28"/>
          <w:szCs w:val="28"/>
        </w:rPr>
        <w:t xml:space="preserve"> F3 00000 Основное мероприятие «</w:t>
      </w:r>
      <w:r>
        <w:rPr>
          <w:rFonts w:cs="Times New Roman"/>
          <w:sz w:val="28"/>
          <w:szCs w:val="28"/>
        </w:rPr>
        <w:t>Реализация мер</w:t>
      </w:r>
      <w:r w:rsidR="008F0F32">
        <w:rPr>
          <w:rFonts w:cs="Times New Roman"/>
          <w:sz w:val="28"/>
          <w:szCs w:val="28"/>
        </w:rPr>
        <w:t>оприятий регионального проекта «</w:t>
      </w:r>
      <w:r>
        <w:rPr>
          <w:rFonts w:cs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="008F0F3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- 67484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S9602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D44B65" w:rsidRDefault="00EF03E9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A2 2 00 00000 Подпрограмма «</w:t>
      </w:r>
      <w:r w:rsidR="00D44B65">
        <w:rPr>
          <w:rFonts w:cs="Times New Roman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CB5698">
        <w:rPr>
          <w:rFonts w:cs="Times New Roman"/>
          <w:sz w:val="28"/>
          <w:szCs w:val="28"/>
        </w:rPr>
        <w:t>»</w:t>
      </w:r>
      <w:r w:rsidR="00D44B65">
        <w:rPr>
          <w:rFonts w:cs="Times New Roman"/>
          <w:sz w:val="28"/>
          <w:szCs w:val="28"/>
        </w:rPr>
        <w:t>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A2 2</w:t>
      </w:r>
      <w:r w:rsidR="00EF03E9">
        <w:rPr>
          <w:rFonts w:cs="Times New Roman"/>
          <w:sz w:val="28"/>
          <w:szCs w:val="28"/>
        </w:rPr>
        <w:t xml:space="preserve"> 01 00000 Основное мероприятие «</w:t>
      </w:r>
      <w:r>
        <w:rPr>
          <w:rFonts w:cs="Times New Roman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CB5698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- 72780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А2</w:t>
      </w:r>
      <w:proofErr w:type="gramStart"/>
      <w:r>
        <w:rPr>
          <w:rFonts w:cs="Times New Roman"/>
          <w:sz w:val="28"/>
          <w:szCs w:val="28"/>
        </w:rPr>
        <w:t xml:space="preserve"> Э</w:t>
      </w:r>
      <w:proofErr w:type="gramEnd"/>
      <w:r>
        <w:rPr>
          <w:rFonts w:cs="Times New Roman"/>
          <w:sz w:val="28"/>
          <w:szCs w:val="28"/>
        </w:rPr>
        <w:t xml:space="preserve"> 00 00000 Обеспечение реализации муниципаль</w:t>
      </w:r>
      <w:r w:rsidR="00271566">
        <w:rPr>
          <w:rFonts w:cs="Times New Roman"/>
          <w:sz w:val="28"/>
          <w:szCs w:val="28"/>
        </w:rPr>
        <w:t>ной программы города Чебоксары «</w:t>
      </w:r>
      <w:r>
        <w:rPr>
          <w:rFonts w:cs="Times New Roman"/>
          <w:sz w:val="28"/>
          <w:szCs w:val="28"/>
        </w:rPr>
        <w:t>Обеспечение граждан в городе Чебоксары доступным и комфортным жильем</w:t>
      </w:r>
      <w:r w:rsidR="0027156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А2</w:t>
      </w:r>
      <w:proofErr w:type="gramStart"/>
      <w:r>
        <w:rPr>
          <w:rFonts w:cs="Times New Roman"/>
          <w:sz w:val="28"/>
          <w:szCs w:val="28"/>
        </w:rPr>
        <w:t xml:space="preserve"> Э</w:t>
      </w:r>
      <w:proofErr w:type="gramEnd"/>
      <w:r w:rsidR="008F0F32">
        <w:rPr>
          <w:rFonts w:cs="Times New Roman"/>
          <w:sz w:val="28"/>
          <w:szCs w:val="28"/>
        </w:rPr>
        <w:t xml:space="preserve"> 01 00000 Основное мероприятие «</w:t>
      </w:r>
      <w:proofErr w:type="spellStart"/>
      <w:r>
        <w:rPr>
          <w:rFonts w:cs="Times New Roman"/>
          <w:sz w:val="28"/>
          <w:szCs w:val="28"/>
        </w:rPr>
        <w:t>Общепрограммные</w:t>
      </w:r>
      <w:proofErr w:type="spellEnd"/>
      <w:r>
        <w:rPr>
          <w:rFonts w:cs="Times New Roman"/>
          <w:sz w:val="28"/>
          <w:szCs w:val="28"/>
        </w:rPr>
        <w:t xml:space="preserve"> расходы</w:t>
      </w:r>
      <w:r w:rsidR="008F0F3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- 00600 Обеспечение деятельности (оказание услуг) муниципальных учреждений.</w:t>
      </w:r>
    </w:p>
    <w:p w:rsidR="00D44B65" w:rsidRDefault="00D44B6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обеспечение деятельности (оказание услуг) МБУ «Управление жилищным фондом города Чебоксары»</w:t>
      </w:r>
      <w:proofErr w:type="gramStart"/>
      <w:r>
        <w:rPr>
          <w:rFonts w:cs="Times New Roman"/>
          <w:sz w:val="28"/>
          <w:szCs w:val="28"/>
        </w:rPr>
        <w:t>.»</w:t>
      </w:r>
      <w:proofErr w:type="gramEnd"/>
      <w:r>
        <w:rPr>
          <w:rFonts w:cs="Times New Roman"/>
          <w:sz w:val="28"/>
          <w:szCs w:val="28"/>
        </w:rPr>
        <w:t>.</w:t>
      </w:r>
    </w:p>
    <w:p w:rsidR="00D904F5" w:rsidRPr="003C53D9" w:rsidRDefault="00D904F5" w:rsidP="008F0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3C53D9">
        <w:rPr>
          <w:rFonts w:cs="Times New Roman"/>
          <w:sz w:val="28"/>
          <w:szCs w:val="28"/>
        </w:rPr>
        <w:t>1.1.11. абзац пятьдесят второй</w:t>
      </w:r>
      <w:r w:rsidR="00FA34F2" w:rsidRPr="003C53D9">
        <w:rPr>
          <w:rFonts w:cs="Times New Roman"/>
          <w:sz w:val="28"/>
          <w:szCs w:val="28"/>
        </w:rPr>
        <w:t xml:space="preserve"> подпункта 4.1.18 пункта 4.1</w:t>
      </w:r>
      <w:r w:rsidRPr="003C53D9">
        <w:rPr>
          <w:rFonts w:cs="Times New Roman"/>
          <w:sz w:val="28"/>
          <w:szCs w:val="28"/>
        </w:rPr>
        <w:t xml:space="preserve"> </w:t>
      </w:r>
      <w:r w:rsidR="00FB5E7D" w:rsidRPr="003C53D9">
        <w:rPr>
          <w:rFonts w:cs="Times New Roman"/>
          <w:sz w:val="28"/>
          <w:szCs w:val="28"/>
        </w:rPr>
        <w:t>изложить в следующей редакции:</w:t>
      </w:r>
    </w:p>
    <w:p w:rsidR="003C53D9" w:rsidRDefault="00FB5E7D" w:rsidP="003C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3C53D9">
        <w:rPr>
          <w:rFonts w:cs="Times New Roman"/>
          <w:sz w:val="28"/>
          <w:szCs w:val="28"/>
        </w:rPr>
        <w:t>«</w:t>
      </w:r>
      <w:r w:rsidR="000000A5" w:rsidRPr="003C53D9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="003C53D9" w:rsidRPr="003C53D9">
        <w:rPr>
          <w:rFonts w:cs="Times New Roman"/>
          <w:sz w:val="28"/>
          <w:szCs w:val="28"/>
        </w:rPr>
        <w:t>обеспечение деятельности административных комиссий для рассмотрения дел об административных</w:t>
      </w:r>
      <w:r w:rsidR="003C53D9">
        <w:rPr>
          <w:rFonts w:cs="Times New Roman"/>
          <w:sz w:val="28"/>
          <w:szCs w:val="28"/>
        </w:rPr>
        <w:t xml:space="preserve"> правонарушениях</w:t>
      </w:r>
      <w:proofErr w:type="gramStart"/>
      <w:r w:rsidR="003C53D9">
        <w:rPr>
          <w:rFonts w:cs="Times New Roman"/>
          <w:sz w:val="28"/>
          <w:szCs w:val="28"/>
        </w:rPr>
        <w:t>.».</w:t>
      </w:r>
      <w:proofErr w:type="gramEnd"/>
    </w:p>
    <w:p w:rsidR="001B5CC1" w:rsidRPr="003C53D9" w:rsidRDefault="001B5CC1" w:rsidP="001B5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3C53D9">
        <w:rPr>
          <w:rFonts w:cs="Times New Roman"/>
          <w:sz w:val="28"/>
          <w:szCs w:val="28"/>
        </w:rPr>
        <w:t>1.1.1</w:t>
      </w:r>
      <w:r>
        <w:rPr>
          <w:rFonts w:cs="Times New Roman"/>
          <w:sz w:val="28"/>
          <w:szCs w:val="28"/>
        </w:rPr>
        <w:t>2</w:t>
      </w:r>
      <w:r w:rsidRPr="003C53D9">
        <w:rPr>
          <w:rFonts w:cs="Times New Roman"/>
          <w:sz w:val="28"/>
          <w:szCs w:val="28"/>
        </w:rPr>
        <w:t xml:space="preserve">. абзац </w:t>
      </w:r>
      <w:r>
        <w:rPr>
          <w:rFonts w:cs="Times New Roman"/>
          <w:sz w:val="28"/>
          <w:szCs w:val="28"/>
        </w:rPr>
        <w:t>девятнадцатый подпункта 4.1.19</w:t>
      </w:r>
      <w:r w:rsidRPr="003C53D9">
        <w:rPr>
          <w:rFonts w:cs="Times New Roman"/>
          <w:sz w:val="28"/>
          <w:szCs w:val="28"/>
        </w:rPr>
        <w:t xml:space="preserve"> пункта 4.1 изложить в следующей редакции:</w:t>
      </w:r>
    </w:p>
    <w:p w:rsidR="001B5CC1" w:rsidRDefault="001B5CC1" w:rsidP="00070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3C53D9">
        <w:rPr>
          <w:rFonts w:cs="Times New Roman"/>
          <w:sz w:val="28"/>
          <w:szCs w:val="28"/>
        </w:rPr>
        <w:t>«По данному направлению расходов отражаются расходы бюджета города Чебоксары на</w:t>
      </w:r>
      <w:r w:rsidR="00070E10">
        <w:rPr>
          <w:rFonts w:cs="Times New Roman"/>
          <w:sz w:val="28"/>
          <w:szCs w:val="28"/>
        </w:rPr>
        <w:t xml:space="preserve"> проведение комплексных кадастровых работ на территории Чувашской Республики</w:t>
      </w:r>
      <w:proofErr w:type="gramStart"/>
      <w:r>
        <w:rPr>
          <w:rFonts w:cs="Times New Roman"/>
          <w:sz w:val="28"/>
          <w:szCs w:val="28"/>
        </w:rPr>
        <w:t>.».</w:t>
      </w:r>
      <w:proofErr w:type="gramEnd"/>
    </w:p>
    <w:p w:rsidR="00A4063D" w:rsidRPr="009C2B89" w:rsidRDefault="00C1787D" w:rsidP="00AC7D54">
      <w:pPr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2. </w:t>
      </w:r>
      <w:r w:rsidR="00A4063D" w:rsidRPr="009C2B89">
        <w:rPr>
          <w:rFonts w:cs="Times New Roman"/>
          <w:sz w:val="28"/>
          <w:szCs w:val="28"/>
        </w:rPr>
        <w:t>Настоящий приказ в</w:t>
      </w:r>
      <w:r w:rsidR="00A4063D" w:rsidRPr="009F6FDF">
        <w:rPr>
          <w:rFonts w:cs="Times New Roman"/>
          <w:sz w:val="28"/>
          <w:szCs w:val="28"/>
        </w:rPr>
        <w:t>ступае</w:t>
      </w:r>
      <w:r w:rsidR="00A4063D" w:rsidRPr="009C2B89">
        <w:rPr>
          <w:rFonts w:cs="Times New Roman"/>
          <w:sz w:val="28"/>
          <w:szCs w:val="28"/>
        </w:rPr>
        <w:t>т в силу со дня его подписания.</w:t>
      </w:r>
    </w:p>
    <w:p w:rsidR="00D37066" w:rsidRPr="009C2B89" w:rsidRDefault="00C1787D" w:rsidP="00AC7D54">
      <w:pPr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9C2B89">
        <w:rPr>
          <w:rFonts w:cs="Times New Roman"/>
          <w:sz w:val="28"/>
          <w:szCs w:val="28"/>
        </w:rPr>
        <w:t>3</w:t>
      </w:r>
      <w:r w:rsidR="00460389" w:rsidRPr="009C2B89">
        <w:rPr>
          <w:rFonts w:cs="Times New Roman"/>
          <w:sz w:val="28"/>
          <w:szCs w:val="28"/>
        </w:rPr>
        <w:t xml:space="preserve">. </w:t>
      </w:r>
      <w:proofErr w:type="gramStart"/>
      <w:r w:rsidR="00460389" w:rsidRPr="009C2B89">
        <w:rPr>
          <w:rFonts w:cs="Times New Roman"/>
          <w:sz w:val="28"/>
          <w:szCs w:val="28"/>
        </w:rPr>
        <w:t>Разместить</w:t>
      </w:r>
      <w:proofErr w:type="gramEnd"/>
      <w:r w:rsidR="00460389" w:rsidRPr="009C2B89">
        <w:rPr>
          <w:rFonts w:cs="Times New Roman"/>
          <w:sz w:val="28"/>
          <w:szCs w:val="28"/>
        </w:rPr>
        <w:t xml:space="preserve"> настоящий приказ на официальном сайте финансового управления администрации города Чебоксары в информационно-телеко</w:t>
      </w:r>
      <w:r w:rsidR="007D14A0" w:rsidRPr="009C2B89">
        <w:rPr>
          <w:rFonts w:cs="Times New Roman"/>
          <w:sz w:val="28"/>
          <w:szCs w:val="28"/>
        </w:rPr>
        <w:t>ммуникационной сети «Интернет».</w:t>
      </w:r>
      <w:r w:rsidR="00D37066" w:rsidRPr="009C2B89">
        <w:rPr>
          <w:rFonts w:cs="Times New Roman"/>
          <w:sz w:val="28"/>
          <w:szCs w:val="28"/>
        </w:rPr>
        <w:t xml:space="preserve"> </w:t>
      </w:r>
    </w:p>
    <w:p w:rsidR="005348B8" w:rsidRPr="009C2B89" w:rsidRDefault="002C47D9" w:rsidP="00AC7D54">
      <w:pPr>
        <w:spacing w:after="0" w:line="360" w:lineRule="auto"/>
        <w:ind w:firstLine="709"/>
        <w:jc w:val="both"/>
        <w:outlineLvl w:val="4"/>
        <w:rPr>
          <w:sz w:val="28"/>
          <w:szCs w:val="28"/>
        </w:rPr>
      </w:pPr>
      <w:r w:rsidRPr="009C2B89">
        <w:rPr>
          <w:rFonts w:cs="Times New Roman"/>
          <w:sz w:val="28"/>
          <w:szCs w:val="28"/>
        </w:rPr>
        <w:t xml:space="preserve">4. </w:t>
      </w:r>
      <w:proofErr w:type="gramStart"/>
      <w:r w:rsidR="0052606E" w:rsidRPr="009C2B89">
        <w:rPr>
          <w:rFonts w:cs="Times New Roman"/>
          <w:sz w:val="28"/>
          <w:szCs w:val="28"/>
        </w:rPr>
        <w:t>Контроль за</w:t>
      </w:r>
      <w:proofErr w:type="gramEnd"/>
      <w:r w:rsidR="0052606E" w:rsidRPr="009C2B89">
        <w:rPr>
          <w:rFonts w:cs="Times New Roman"/>
          <w:sz w:val="28"/>
          <w:szCs w:val="28"/>
        </w:rPr>
        <w:t xml:space="preserve"> выполнением настоящего приказа возложить                               на заместителя начальника управления – начальника отдела бюджетной                   и налоговой политики Н.А. Козлову</w:t>
      </w:r>
      <w:r w:rsidR="005348B8" w:rsidRPr="009C2B89">
        <w:rPr>
          <w:sz w:val="28"/>
          <w:szCs w:val="28"/>
        </w:rPr>
        <w:t>.</w:t>
      </w:r>
    </w:p>
    <w:p w:rsidR="005348B8" w:rsidRPr="009C2B89" w:rsidRDefault="005348B8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A4063D" w:rsidRPr="009C2B89" w:rsidRDefault="00A4063D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B63AFF" w:rsidRDefault="00912428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  <w:r w:rsidRPr="009C2B89">
        <w:rPr>
          <w:sz w:val="28"/>
          <w:szCs w:val="28"/>
        </w:rPr>
        <w:t>Н</w:t>
      </w:r>
      <w:r w:rsidR="002C47D9" w:rsidRPr="009C2B89">
        <w:rPr>
          <w:sz w:val="28"/>
          <w:szCs w:val="28"/>
        </w:rPr>
        <w:t>ачальник</w:t>
      </w:r>
      <w:r w:rsidRPr="009C2B89">
        <w:rPr>
          <w:sz w:val="28"/>
          <w:szCs w:val="28"/>
        </w:rPr>
        <w:t xml:space="preserve"> </w:t>
      </w:r>
      <w:r w:rsidR="002C47D9" w:rsidRPr="009C2B89">
        <w:rPr>
          <w:sz w:val="28"/>
          <w:szCs w:val="28"/>
        </w:rPr>
        <w:t xml:space="preserve">управления                               </w:t>
      </w:r>
      <w:r w:rsidR="005622C6" w:rsidRPr="009C2B89">
        <w:rPr>
          <w:sz w:val="28"/>
          <w:szCs w:val="28"/>
        </w:rPr>
        <w:t xml:space="preserve">                              </w:t>
      </w:r>
      <w:r w:rsidR="00735C4D" w:rsidRPr="009C2B89">
        <w:rPr>
          <w:sz w:val="28"/>
          <w:szCs w:val="28"/>
        </w:rPr>
        <w:t xml:space="preserve">       </w:t>
      </w:r>
      <w:r w:rsidR="005622C6" w:rsidRPr="009C2B89">
        <w:rPr>
          <w:sz w:val="28"/>
          <w:szCs w:val="28"/>
        </w:rPr>
        <w:t xml:space="preserve"> Н.</w:t>
      </w:r>
      <w:r w:rsidRPr="009C2B89">
        <w:rPr>
          <w:sz w:val="28"/>
          <w:szCs w:val="28"/>
        </w:rPr>
        <w:t>Г</w:t>
      </w:r>
      <w:r w:rsidR="002C47D9" w:rsidRPr="009C2B89">
        <w:rPr>
          <w:sz w:val="28"/>
          <w:szCs w:val="28"/>
        </w:rPr>
        <w:t xml:space="preserve">. </w:t>
      </w:r>
      <w:r w:rsidRPr="009C2B89">
        <w:rPr>
          <w:sz w:val="28"/>
          <w:szCs w:val="28"/>
        </w:rPr>
        <w:t>Куликова</w:t>
      </w:r>
    </w:p>
    <w:p w:rsidR="00A0645D" w:rsidRDefault="00A0645D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</w:p>
    <w:sectPr w:rsidR="00A0645D" w:rsidSect="00D37066">
      <w:headerReference w:type="default" r:id="rId15"/>
      <w:pgSz w:w="11906" w:h="16838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4B" w:rsidRDefault="0011664B" w:rsidP="002E2FB3">
      <w:pPr>
        <w:spacing w:after="0" w:line="240" w:lineRule="auto"/>
      </w:pPr>
      <w:r>
        <w:separator/>
      </w:r>
    </w:p>
  </w:endnote>
  <w:endnote w:type="continuationSeparator" w:id="0">
    <w:p w:rsidR="0011664B" w:rsidRDefault="0011664B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4B" w:rsidRDefault="0011664B" w:rsidP="002E2FB3">
      <w:pPr>
        <w:spacing w:after="0" w:line="240" w:lineRule="auto"/>
      </w:pPr>
      <w:r>
        <w:separator/>
      </w:r>
    </w:p>
  </w:footnote>
  <w:footnote w:type="continuationSeparator" w:id="0">
    <w:p w:rsidR="0011664B" w:rsidRDefault="0011664B" w:rsidP="002E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77844"/>
      <w:docPartObj>
        <w:docPartGallery w:val="Page Numbers (Top of Page)"/>
        <w:docPartUnique/>
      </w:docPartObj>
    </w:sdtPr>
    <w:sdtEndPr/>
    <w:sdtContent>
      <w:p w:rsidR="004854AB" w:rsidRDefault="004854A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50">
          <w:rPr>
            <w:noProof/>
          </w:rPr>
          <w:t>2</w:t>
        </w:r>
        <w:r>
          <w:fldChar w:fldCharType="end"/>
        </w:r>
      </w:p>
    </w:sdtContent>
  </w:sdt>
  <w:p w:rsidR="004854AB" w:rsidRDefault="004854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CE3"/>
    <w:multiLevelType w:val="hybridMultilevel"/>
    <w:tmpl w:val="8FD09968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2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4A78FA"/>
    <w:multiLevelType w:val="hybridMultilevel"/>
    <w:tmpl w:val="8DAED802"/>
    <w:lvl w:ilvl="0" w:tplc="701A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34CA6"/>
    <w:multiLevelType w:val="hybridMultilevel"/>
    <w:tmpl w:val="EE385D9A"/>
    <w:lvl w:ilvl="0" w:tplc="0DB8A7D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1E5820"/>
    <w:multiLevelType w:val="hybridMultilevel"/>
    <w:tmpl w:val="CD968010"/>
    <w:lvl w:ilvl="0" w:tplc="9EF6B3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93D"/>
    <w:multiLevelType w:val="hybridMultilevel"/>
    <w:tmpl w:val="2466B0A4"/>
    <w:lvl w:ilvl="0" w:tplc="254ADD7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8E3A57"/>
    <w:multiLevelType w:val="multilevel"/>
    <w:tmpl w:val="CBE230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6255B4C"/>
    <w:multiLevelType w:val="hybridMultilevel"/>
    <w:tmpl w:val="BFEA2F54"/>
    <w:lvl w:ilvl="0" w:tplc="0FD013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22714"/>
    <w:multiLevelType w:val="hybridMultilevel"/>
    <w:tmpl w:val="C0A28786"/>
    <w:lvl w:ilvl="0" w:tplc="54F0CFE0">
      <w:start w:val="2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6092"/>
    <w:multiLevelType w:val="hybridMultilevel"/>
    <w:tmpl w:val="476C7E30"/>
    <w:lvl w:ilvl="0" w:tplc="C3AC2B5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C9C615E"/>
    <w:multiLevelType w:val="multilevel"/>
    <w:tmpl w:val="5E4012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9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20626BE"/>
    <w:multiLevelType w:val="hybridMultilevel"/>
    <w:tmpl w:val="CD42D266"/>
    <w:lvl w:ilvl="0" w:tplc="5E403E6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4FD5BAD"/>
    <w:multiLevelType w:val="hybridMultilevel"/>
    <w:tmpl w:val="DDAE06F6"/>
    <w:lvl w:ilvl="0" w:tplc="9A9AB3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9923656"/>
    <w:multiLevelType w:val="hybridMultilevel"/>
    <w:tmpl w:val="5C884C30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12011B6"/>
    <w:multiLevelType w:val="hybridMultilevel"/>
    <w:tmpl w:val="984C1460"/>
    <w:lvl w:ilvl="0" w:tplc="EFC635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4AC1BC4"/>
    <w:multiLevelType w:val="hybridMultilevel"/>
    <w:tmpl w:val="C99CF27A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C68CE"/>
    <w:multiLevelType w:val="multilevel"/>
    <w:tmpl w:val="F01C0B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73E2CBA"/>
    <w:multiLevelType w:val="hybridMultilevel"/>
    <w:tmpl w:val="D408B834"/>
    <w:lvl w:ilvl="0" w:tplc="4CD6016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B5A5C5F"/>
    <w:multiLevelType w:val="hybridMultilevel"/>
    <w:tmpl w:val="8154D518"/>
    <w:lvl w:ilvl="0" w:tplc="D10C32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B6747F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D64F2A"/>
    <w:multiLevelType w:val="multilevel"/>
    <w:tmpl w:val="94B4314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4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>
    <w:nsid w:val="655E15A8"/>
    <w:multiLevelType w:val="multilevel"/>
    <w:tmpl w:val="1AA22D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37">
    <w:nsid w:val="669E0782"/>
    <w:multiLevelType w:val="hybridMultilevel"/>
    <w:tmpl w:val="EDF20B68"/>
    <w:lvl w:ilvl="0" w:tplc="7F42A1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>
    <w:nsid w:val="6EAF7F2B"/>
    <w:multiLevelType w:val="hybridMultilevel"/>
    <w:tmpl w:val="EA78A868"/>
    <w:lvl w:ilvl="0" w:tplc="A9466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5E64F1D"/>
    <w:multiLevelType w:val="multilevel"/>
    <w:tmpl w:val="88F22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8C55DAA"/>
    <w:multiLevelType w:val="multilevel"/>
    <w:tmpl w:val="211EE1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35"/>
  </w:num>
  <w:num w:numId="3">
    <w:abstractNumId w:val="1"/>
  </w:num>
  <w:num w:numId="4">
    <w:abstractNumId w:val="13"/>
  </w:num>
  <w:num w:numId="5">
    <w:abstractNumId w:val="2"/>
  </w:num>
  <w:num w:numId="6">
    <w:abstractNumId w:val="31"/>
  </w:num>
  <w:num w:numId="7">
    <w:abstractNumId w:val="4"/>
  </w:num>
  <w:num w:numId="8">
    <w:abstractNumId w:val="24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9"/>
  </w:num>
  <w:num w:numId="13">
    <w:abstractNumId w:val="12"/>
  </w:num>
  <w:num w:numId="14">
    <w:abstractNumId w:val="19"/>
  </w:num>
  <w:num w:numId="15">
    <w:abstractNumId w:val="32"/>
  </w:num>
  <w:num w:numId="16">
    <w:abstractNumId w:val="5"/>
  </w:num>
  <w:num w:numId="17">
    <w:abstractNumId w:val="1"/>
  </w:num>
  <w:num w:numId="18">
    <w:abstractNumId w:val="8"/>
  </w:num>
  <w:num w:numId="19">
    <w:abstractNumId w:val="1"/>
  </w:num>
  <w:num w:numId="20">
    <w:abstractNumId w:val="1"/>
  </w:num>
  <w:num w:numId="21">
    <w:abstractNumId w:val="11"/>
  </w:num>
  <w:num w:numId="22">
    <w:abstractNumId w:val="30"/>
  </w:num>
  <w:num w:numId="23">
    <w:abstractNumId w:val="16"/>
  </w:num>
  <w:num w:numId="24">
    <w:abstractNumId w:val="4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0"/>
  </w:num>
  <w:num w:numId="32">
    <w:abstractNumId w:val="39"/>
  </w:num>
  <w:num w:numId="33">
    <w:abstractNumId w:val="3"/>
  </w:num>
  <w:num w:numId="34">
    <w:abstractNumId w:val="21"/>
  </w:num>
  <w:num w:numId="35">
    <w:abstractNumId w:val="25"/>
  </w:num>
  <w:num w:numId="36">
    <w:abstractNumId w:val="6"/>
  </w:num>
  <w:num w:numId="37">
    <w:abstractNumId w:val="29"/>
  </w:num>
  <w:num w:numId="38">
    <w:abstractNumId w:val="0"/>
  </w:num>
  <w:num w:numId="39">
    <w:abstractNumId w:val="26"/>
  </w:num>
  <w:num w:numId="40">
    <w:abstractNumId w:val="23"/>
  </w:num>
  <w:num w:numId="41">
    <w:abstractNumId w:val="38"/>
  </w:num>
  <w:num w:numId="42">
    <w:abstractNumId w:val="17"/>
  </w:num>
  <w:num w:numId="43">
    <w:abstractNumId w:val="33"/>
  </w:num>
  <w:num w:numId="44">
    <w:abstractNumId w:val="14"/>
  </w:num>
  <w:num w:numId="45">
    <w:abstractNumId w:val="40"/>
  </w:num>
  <w:num w:numId="46">
    <w:abstractNumId w:val="36"/>
  </w:num>
  <w:num w:numId="47">
    <w:abstractNumId w:val="18"/>
  </w:num>
  <w:num w:numId="48">
    <w:abstractNumId w:val="27"/>
  </w:num>
  <w:num w:numId="49">
    <w:abstractNumId w:val="3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0005"/>
    <w:rsid w:val="000000A5"/>
    <w:rsid w:val="0000022B"/>
    <w:rsid w:val="00000797"/>
    <w:rsid w:val="00000F9B"/>
    <w:rsid w:val="00001136"/>
    <w:rsid w:val="00001171"/>
    <w:rsid w:val="0000189C"/>
    <w:rsid w:val="00001CAE"/>
    <w:rsid w:val="00001D9D"/>
    <w:rsid w:val="000031BD"/>
    <w:rsid w:val="000037F2"/>
    <w:rsid w:val="000041BD"/>
    <w:rsid w:val="00006360"/>
    <w:rsid w:val="00006909"/>
    <w:rsid w:val="00006AFF"/>
    <w:rsid w:val="00006BEC"/>
    <w:rsid w:val="00006F94"/>
    <w:rsid w:val="00006FCA"/>
    <w:rsid w:val="000074A0"/>
    <w:rsid w:val="00007C73"/>
    <w:rsid w:val="00007FA8"/>
    <w:rsid w:val="00010113"/>
    <w:rsid w:val="000103CC"/>
    <w:rsid w:val="00010527"/>
    <w:rsid w:val="00010633"/>
    <w:rsid w:val="00011062"/>
    <w:rsid w:val="0001187D"/>
    <w:rsid w:val="00011C57"/>
    <w:rsid w:val="00011EFE"/>
    <w:rsid w:val="000122BB"/>
    <w:rsid w:val="00012C16"/>
    <w:rsid w:val="00012E4B"/>
    <w:rsid w:val="000154D6"/>
    <w:rsid w:val="00015D53"/>
    <w:rsid w:val="00016131"/>
    <w:rsid w:val="00016553"/>
    <w:rsid w:val="00016E1A"/>
    <w:rsid w:val="00017F94"/>
    <w:rsid w:val="00021524"/>
    <w:rsid w:val="0002154A"/>
    <w:rsid w:val="000229B6"/>
    <w:rsid w:val="000237E2"/>
    <w:rsid w:val="00024908"/>
    <w:rsid w:val="000249FE"/>
    <w:rsid w:val="00025135"/>
    <w:rsid w:val="00025A6D"/>
    <w:rsid w:val="00026806"/>
    <w:rsid w:val="00026A12"/>
    <w:rsid w:val="000306B6"/>
    <w:rsid w:val="00030B5C"/>
    <w:rsid w:val="00030E84"/>
    <w:rsid w:val="000325DA"/>
    <w:rsid w:val="0003272C"/>
    <w:rsid w:val="00032D7B"/>
    <w:rsid w:val="00034175"/>
    <w:rsid w:val="00034891"/>
    <w:rsid w:val="00034B33"/>
    <w:rsid w:val="00035A8F"/>
    <w:rsid w:val="00035AC9"/>
    <w:rsid w:val="000367F6"/>
    <w:rsid w:val="00036FF0"/>
    <w:rsid w:val="00037242"/>
    <w:rsid w:val="00037F53"/>
    <w:rsid w:val="0004062C"/>
    <w:rsid w:val="00040C53"/>
    <w:rsid w:val="00041106"/>
    <w:rsid w:val="000411B3"/>
    <w:rsid w:val="000415C7"/>
    <w:rsid w:val="00041FE4"/>
    <w:rsid w:val="00042693"/>
    <w:rsid w:val="00042B72"/>
    <w:rsid w:val="000430E9"/>
    <w:rsid w:val="0004423A"/>
    <w:rsid w:val="000442D2"/>
    <w:rsid w:val="00044316"/>
    <w:rsid w:val="0004460E"/>
    <w:rsid w:val="00044DC5"/>
    <w:rsid w:val="00044EAB"/>
    <w:rsid w:val="00045527"/>
    <w:rsid w:val="00046B8C"/>
    <w:rsid w:val="00047355"/>
    <w:rsid w:val="0004739F"/>
    <w:rsid w:val="00047760"/>
    <w:rsid w:val="00047EF4"/>
    <w:rsid w:val="00050AF5"/>
    <w:rsid w:val="000512B3"/>
    <w:rsid w:val="00051915"/>
    <w:rsid w:val="00051BD2"/>
    <w:rsid w:val="00051FFF"/>
    <w:rsid w:val="00052129"/>
    <w:rsid w:val="000524E0"/>
    <w:rsid w:val="00052518"/>
    <w:rsid w:val="00053B7D"/>
    <w:rsid w:val="00053D2F"/>
    <w:rsid w:val="00053FD5"/>
    <w:rsid w:val="00054EA0"/>
    <w:rsid w:val="00055382"/>
    <w:rsid w:val="00055C9D"/>
    <w:rsid w:val="000560B8"/>
    <w:rsid w:val="000563C0"/>
    <w:rsid w:val="00056595"/>
    <w:rsid w:val="00056BB6"/>
    <w:rsid w:val="00057848"/>
    <w:rsid w:val="00060A5D"/>
    <w:rsid w:val="00061169"/>
    <w:rsid w:val="00062DA2"/>
    <w:rsid w:val="00063104"/>
    <w:rsid w:val="00063CB4"/>
    <w:rsid w:val="000650D6"/>
    <w:rsid w:val="000657BD"/>
    <w:rsid w:val="00065CB6"/>
    <w:rsid w:val="00066DA9"/>
    <w:rsid w:val="00066E5E"/>
    <w:rsid w:val="00070407"/>
    <w:rsid w:val="00070E10"/>
    <w:rsid w:val="0007195F"/>
    <w:rsid w:val="000720FA"/>
    <w:rsid w:val="000722E2"/>
    <w:rsid w:val="00072517"/>
    <w:rsid w:val="00072EAA"/>
    <w:rsid w:val="000732B8"/>
    <w:rsid w:val="0007330D"/>
    <w:rsid w:val="000740A5"/>
    <w:rsid w:val="00074BB8"/>
    <w:rsid w:val="00074C48"/>
    <w:rsid w:val="00074FB0"/>
    <w:rsid w:val="00075223"/>
    <w:rsid w:val="00075B2B"/>
    <w:rsid w:val="00075BDE"/>
    <w:rsid w:val="00076156"/>
    <w:rsid w:val="00076AC5"/>
    <w:rsid w:val="00076D7F"/>
    <w:rsid w:val="000771F9"/>
    <w:rsid w:val="0007728A"/>
    <w:rsid w:val="00077363"/>
    <w:rsid w:val="000778B2"/>
    <w:rsid w:val="00077D7C"/>
    <w:rsid w:val="00077F00"/>
    <w:rsid w:val="00082951"/>
    <w:rsid w:val="00083A7B"/>
    <w:rsid w:val="000845C8"/>
    <w:rsid w:val="00085F66"/>
    <w:rsid w:val="00086E49"/>
    <w:rsid w:val="0008700C"/>
    <w:rsid w:val="0008735C"/>
    <w:rsid w:val="00087ED0"/>
    <w:rsid w:val="00090D71"/>
    <w:rsid w:val="00090F74"/>
    <w:rsid w:val="000926CE"/>
    <w:rsid w:val="00092A39"/>
    <w:rsid w:val="00093849"/>
    <w:rsid w:val="000938CB"/>
    <w:rsid w:val="0009432B"/>
    <w:rsid w:val="00094DF5"/>
    <w:rsid w:val="00095090"/>
    <w:rsid w:val="000967F4"/>
    <w:rsid w:val="000968E6"/>
    <w:rsid w:val="00096C61"/>
    <w:rsid w:val="00096ECF"/>
    <w:rsid w:val="00097605"/>
    <w:rsid w:val="000A0EA0"/>
    <w:rsid w:val="000A13B8"/>
    <w:rsid w:val="000A168F"/>
    <w:rsid w:val="000A226B"/>
    <w:rsid w:val="000A270E"/>
    <w:rsid w:val="000A3094"/>
    <w:rsid w:val="000A3EBA"/>
    <w:rsid w:val="000A4492"/>
    <w:rsid w:val="000A6019"/>
    <w:rsid w:val="000A67AA"/>
    <w:rsid w:val="000A690B"/>
    <w:rsid w:val="000A6EF7"/>
    <w:rsid w:val="000A6FFF"/>
    <w:rsid w:val="000B0378"/>
    <w:rsid w:val="000B0437"/>
    <w:rsid w:val="000B0ED6"/>
    <w:rsid w:val="000B1323"/>
    <w:rsid w:val="000B2B94"/>
    <w:rsid w:val="000B3471"/>
    <w:rsid w:val="000B44F6"/>
    <w:rsid w:val="000B452F"/>
    <w:rsid w:val="000B4748"/>
    <w:rsid w:val="000B48DE"/>
    <w:rsid w:val="000B514B"/>
    <w:rsid w:val="000B5D21"/>
    <w:rsid w:val="000B63F8"/>
    <w:rsid w:val="000B68B1"/>
    <w:rsid w:val="000B70B8"/>
    <w:rsid w:val="000B71ED"/>
    <w:rsid w:val="000B7618"/>
    <w:rsid w:val="000B7629"/>
    <w:rsid w:val="000B76DB"/>
    <w:rsid w:val="000B78EE"/>
    <w:rsid w:val="000C072C"/>
    <w:rsid w:val="000C0833"/>
    <w:rsid w:val="000C09A1"/>
    <w:rsid w:val="000C0C61"/>
    <w:rsid w:val="000C12E8"/>
    <w:rsid w:val="000C1F6B"/>
    <w:rsid w:val="000C2263"/>
    <w:rsid w:val="000C33C0"/>
    <w:rsid w:val="000C450B"/>
    <w:rsid w:val="000C5D2E"/>
    <w:rsid w:val="000C5EB9"/>
    <w:rsid w:val="000C5F9A"/>
    <w:rsid w:val="000C6D75"/>
    <w:rsid w:val="000C7864"/>
    <w:rsid w:val="000C7ED5"/>
    <w:rsid w:val="000D0DDF"/>
    <w:rsid w:val="000D176E"/>
    <w:rsid w:val="000D178F"/>
    <w:rsid w:val="000D179E"/>
    <w:rsid w:val="000D2665"/>
    <w:rsid w:val="000D289C"/>
    <w:rsid w:val="000D3153"/>
    <w:rsid w:val="000D3CEF"/>
    <w:rsid w:val="000D3EAA"/>
    <w:rsid w:val="000D4012"/>
    <w:rsid w:val="000D48F7"/>
    <w:rsid w:val="000D5414"/>
    <w:rsid w:val="000D5449"/>
    <w:rsid w:val="000D5AE8"/>
    <w:rsid w:val="000D6128"/>
    <w:rsid w:val="000D62D5"/>
    <w:rsid w:val="000D6406"/>
    <w:rsid w:val="000D6617"/>
    <w:rsid w:val="000D7192"/>
    <w:rsid w:val="000D74AA"/>
    <w:rsid w:val="000D7B08"/>
    <w:rsid w:val="000E0C61"/>
    <w:rsid w:val="000E11AC"/>
    <w:rsid w:val="000E13D7"/>
    <w:rsid w:val="000E1A82"/>
    <w:rsid w:val="000E2F02"/>
    <w:rsid w:val="000E3A11"/>
    <w:rsid w:val="000E5920"/>
    <w:rsid w:val="000E6745"/>
    <w:rsid w:val="000E7663"/>
    <w:rsid w:val="000F028C"/>
    <w:rsid w:val="000F10C1"/>
    <w:rsid w:val="000F157B"/>
    <w:rsid w:val="000F1C78"/>
    <w:rsid w:val="000F1F30"/>
    <w:rsid w:val="000F2030"/>
    <w:rsid w:val="000F332C"/>
    <w:rsid w:val="000F35BA"/>
    <w:rsid w:val="000F4849"/>
    <w:rsid w:val="000F5007"/>
    <w:rsid w:val="000F55A1"/>
    <w:rsid w:val="000F6D94"/>
    <w:rsid w:val="000F71B5"/>
    <w:rsid w:val="000F78E9"/>
    <w:rsid w:val="000F79E1"/>
    <w:rsid w:val="00100288"/>
    <w:rsid w:val="0010088C"/>
    <w:rsid w:val="00102039"/>
    <w:rsid w:val="001020AF"/>
    <w:rsid w:val="001025C4"/>
    <w:rsid w:val="00103108"/>
    <w:rsid w:val="0010316B"/>
    <w:rsid w:val="0010407F"/>
    <w:rsid w:val="001041CC"/>
    <w:rsid w:val="00105916"/>
    <w:rsid w:val="00105A63"/>
    <w:rsid w:val="001062B5"/>
    <w:rsid w:val="001063F6"/>
    <w:rsid w:val="001071E1"/>
    <w:rsid w:val="001075D3"/>
    <w:rsid w:val="0010762F"/>
    <w:rsid w:val="00107B4C"/>
    <w:rsid w:val="00107BEA"/>
    <w:rsid w:val="00107C5D"/>
    <w:rsid w:val="00110E55"/>
    <w:rsid w:val="00112FB6"/>
    <w:rsid w:val="001137A0"/>
    <w:rsid w:val="00113AC6"/>
    <w:rsid w:val="00113B02"/>
    <w:rsid w:val="00113EF7"/>
    <w:rsid w:val="0011453B"/>
    <w:rsid w:val="00114695"/>
    <w:rsid w:val="001155A9"/>
    <w:rsid w:val="00115676"/>
    <w:rsid w:val="00115720"/>
    <w:rsid w:val="001158CC"/>
    <w:rsid w:val="00115D4A"/>
    <w:rsid w:val="0011664B"/>
    <w:rsid w:val="00116F15"/>
    <w:rsid w:val="00116F6F"/>
    <w:rsid w:val="00117158"/>
    <w:rsid w:val="00117298"/>
    <w:rsid w:val="00117944"/>
    <w:rsid w:val="0012006D"/>
    <w:rsid w:val="00120EBD"/>
    <w:rsid w:val="00122767"/>
    <w:rsid w:val="00122A97"/>
    <w:rsid w:val="00123114"/>
    <w:rsid w:val="001233C0"/>
    <w:rsid w:val="00124DF1"/>
    <w:rsid w:val="001328EC"/>
    <w:rsid w:val="00132AFC"/>
    <w:rsid w:val="001331EC"/>
    <w:rsid w:val="00133331"/>
    <w:rsid w:val="0013351F"/>
    <w:rsid w:val="00133596"/>
    <w:rsid w:val="00133BC2"/>
    <w:rsid w:val="00133CAF"/>
    <w:rsid w:val="00134CD9"/>
    <w:rsid w:val="001362D1"/>
    <w:rsid w:val="00136B93"/>
    <w:rsid w:val="00137540"/>
    <w:rsid w:val="00142306"/>
    <w:rsid w:val="0014253D"/>
    <w:rsid w:val="001432D6"/>
    <w:rsid w:val="00143378"/>
    <w:rsid w:val="00143E19"/>
    <w:rsid w:val="001449C6"/>
    <w:rsid w:val="001450E8"/>
    <w:rsid w:val="001459BC"/>
    <w:rsid w:val="00145AD7"/>
    <w:rsid w:val="00146BC8"/>
    <w:rsid w:val="00146C62"/>
    <w:rsid w:val="00147107"/>
    <w:rsid w:val="00147131"/>
    <w:rsid w:val="0014740E"/>
    <w:rsid w:val="00147DB6"/>
    <w:rsid w:val="00147EBC"/>
    <w:rsid w:val="00150E0B"/>
    <w:rsid w:val="001516FE"/>
    <w:rsid w:val="0015228D"/>
    <w:rsid w:val="00152656"/>
    <w:rsid w:val="00152B1F"/>
    <w:rsid w:val="00152CAB"/>
    <w:rsid w:val="00154415"/>
    <w:rsid w:val="001546BD"/>
    <w:rsid w:val="00154872"/>
    <w:rsid w:val="00154ABF"/>
    <w:rsid w:val="00155D97"/>
    <w:rsid w:val="00156053"/>
    <w:rsid w:val="001569CB"/>
    <w:rsid w:val="00157983"/>
    <w:rsid w:val="001607DE"/>
    <w:rsid w:val="00160D2C"/>
    <w:rsid w:val="00160E43"/>
    <w:rsid w:val="00161487"/>
    <w:rsid w:val="001616CC"/>
    <w:rsid w:val="001616DD"/>
    <w:rsid w:val="00161FA3"/>
    <w:rsid w:val="00162A8F"/>
    <w:rsid w:val="001634B2"/>
    <w:rsid w:val="00163C45"/>
    <w:rsid w:val="00163C67"/>
    <w:rsid w:val="001648AC"/>
    <w:rsid w:val="00164BF2"/>
    <w:rsid w:val="00165EA6"/>
    <w:rsid w:val="001661BA"/>
    <w:rsid w:val="001667D9"/>
    <w:rsid w:val="00166D26"/>
    <w:rsid w:val="001672C2"/>
    <w:rsid w:val="00170FA2"/>
    <w:rsid w:val="00171DE7"/>
    <w:rsid w:val="00173518"/>
    <w:rsid w:val="00173CB5"/>
    <w:rsid w:val="001752C5"/>
    <w:rsid w:val="0017598F"/>
    <w:rsid w:val="00175D45"/>
    <w:rsid w:val="00176CBC"/>
    <w:rsid w:val="00176DD6"/>
    <w:rsid w:val="001770F7"/>
    <w:rsid w:val="00177156"/>
    <w:rsid w:val="0018009E"/>
    <w:rsid w:val="00180C26"/>
    <w:rsid w:val="001815FA"/>
    <w:rsid w:val="00181660"/>
    <w:rsid w:val="00181833"/>
    <w:rsid w:val="00181B0B"/>
    <w:rsid w:val="00181D3B"/>
    <w:rsid w:val="00183C18"/>
    <w:rsid w:val="00183C97"/>
    <w:rsid w:val="00183E8B"/>
    <w:rsid w:val="00184567"/>
    <w:rsid w:val="00184608"/>
    <w:rsid w:val="00185003"/>
    <w:rsid w:val="001853F0"/>
    <w:rsid w:val="001856A3"/>
    <w:rsid w:val="00186670"/>
    <w:rsid w:val="0018720F"/>
    <w:rsid w:val="001875C2"/>
    <w:rsid w:val="0018792C"/>
    <w:rsid w:val="00187B51"/>
    <w:rsid w:val="00190452"/>
    <w:rsid w:val="00190543"/>
    <w:rsid w:val="001907FE"/>
    <w:rsid w:val="00191014"/>
    <w:rsid w:val="00191016"/>
    <w:rsid w:val="00191107"/>
    <w:rsid w:val="001923D2"/>
    <w:rsid w:val="00192BCF"/>
    <w:rsid w:val="00192F82"/>
    <w:rsid w:val="00193957"/>
    <w:rsid w:val="00194897"/>
    <w:rsid w:val="0019498C"/>
    <w:rsid w:val="00194AAC"/>
    <w:rsid w:val="001963F3"/>
    <w:rsid w:val="0019673A"/>
    <w:rsid w:val="001967FA"/>
    <w:rsid w:val="00196C11"/>
    <w:rsid w:val="00197145"/>
    <w:rsid w:val="0019716F"/>
    <w:rsid w:val="00197349"/>
    <w:rsid w:val="001979C9"/>
    <w:rsid w:val="00197B17"/>
    <w:rsid w:val="001A1DC4"/>
    <w:rsid w:val="001A2A45"/>
    <w:rsid w:val="001A2D09"/>
    <w:rsid w:val="001A36F6"/>
    <w:rsid w:val="001A3BA2"/>
    <w:rsid w:val="001A5454"/>
    <w:rsid w:val="001A5C74"/>
    <w:rsid w:val="001A7A31"/>
    <w:rsid w:val="001B0948"/>
    <w:rsid w:val="001B0E99"/>
    <w:rsid w:val="001B1E06"/>
    <w:rsid w:val="001B1E8B"/>
    <w:rsid w:val="001B2B05"/>
    <w:rsid w:val="001B4801"/>
    <w:rsid w:val="001B4D33"/>
    <w:rsid w:val="001B4FA3"/>
    <w:rsid w:val="001B51E5"/>
    <w:rsid w:val="001B5CC1"/>
    <w:rsid w:val="001B6082"/>
    <w:rsid w:val="001B6482"/>
    <w:rsid w:val="001B67AE"/>
    <w:rsid w:val="001B70DE"/>
    <w:rsid w:val="001B7BD7"/>
    <w:rsid w:val="001C057B"/>
    <w:rsid w:val="001C21F0"/>
    <w:rsid w:val="001C2EE5"/>
    <w:rsid w:val="001C3886"/>
    <w:rsid w:val="001C3998"/>
    <w:rsid w:val="001C459F"/>
    <w:rsid w:val="001C4DCF"/>
    <w:rsid w:val="001C5D42"/>
    <w:rsid w:val="001C6111"/>
    <w:rsid w:val="001C61CF"/>
    <w:rsid w:val="001C64A9"/>
    <w:rsid w:val="001C682B"/>
    <w:rsid w:val="001C6FB4"/>
    <w:rsid w:val="001C745A"/>
    <w:rsid w:val="001D0008"/>
    <w:rsid w:val="001D0EFF"/>
    <w:rsid w:val="001D1112"/>
    <w:rsid w:val="001D1B18"/>
    <w:rsid w:val="001D1B98"/>
    <w:rsid w:val="001D2457"/>
    <w:rsid w:val="001D2D4F"/>
    <w:rsid w:val="001D31B5"/>
    <w:rsid w:val="001D437E"/>
    <w:rsid w:val="001D6361"/>
    <w:rsid w:val="001D6409"/>
    <w:rsid w:val="001D7790"/>
    <w:rsid w:val="001D7A48"/>
    <w:rsid w:val="001D7FCC"/>
    <w:rsid w:val="001E03B6"/>
    <w:rsid w:val="001E0585"/>
    <w:rsid w:val="001E078F"/>
    <w:rsid w:val="001E0F87"/>
    <w:rsid w:val="001E0FB5"/>
    <w:rsid w:val="001E118D"/>
    <w:rsid w:val="001E27F1"/>
    <w:rsid w:val="001E2A0F"/>
    <w:rsid w:val="001E34EE"/>
    <w:rsid w:val="001E38AE"/>
    <w:rsid w:val="001E3A0F"/>
    <w:rsid w:val="001E5F0D"/>
    <w:rsid w:val="001E662A"/>
    <w:rsid w:val="001F0080"/>
    <w:rsid w:val="001F0326"/>
    <w:rsid w:val="001F0956"/>
    <w:rsid w:val="001F16BB"/>
    <w:rsid w:val="001F34F6"/>
    <w:rsid w:val="001F3862"/>
    <w:rsid w:val="001F3C5B"/>
    <w:rsid w:val="001F4024"/>
    <w:rsid w:val="001F4135"/>
    <w:rsid w:val="001F45E3"/>
    <w:rsid w:val="001F481F"/>
    <w:rsid w:val="001F570E"/>
    <w:rsid w:val="001F5726"/>
    <w:rsid w:val="001F5A4B"/>
    <w:rsid w:val="001F5F3B"/>
    <w:rsid w:val="001F6C35"/>
    <w:rsid w:val="001F75F8"/>
    <w:rsid w:val="0020035A"/>
    <w:rsid w:val="0020090A"/>
    <w:rsid w:val="00200C08"/>
    <w:rsid w:val="00200C32"/>
    <w:rsid w:val="00200FE0"/>
    <w:rsid w:val="002018E7"/>
    <w:rsid w:val="00202419"/>
    <w:rsid w:val="002029DE"/>
    <w:rsid w:val="00203E42"/>
    <w:rsid w:val="00204401"/>
    <w:rsid w:val="00206350"/>
    <w:rsid w:val="0020674C"/>
    <w:rsid w:val="00207605"/>
    <w:rsid w:val="0021016D"/>
    <w:rsid w:val="00210981"/>
    <w:rsid w:val="00211401"/>
    <w:rsid w:val="002124B9"/>
    <w:rsid w:val="002126BE"/>
    <w:rsid w:val="00212FD7"/>
    <w:rsid w:val="00213510"/>
    <w:rsid w:val="0021360F"/>
    <w:rsid w:val="00213C72"/>
    <w:rsid w:val="00213DA4"/>
    <w:rsid w:val="00214595"/>
    <w:rsid w:val="00214700"/>
    <w:rsid w:val="00214B62"/>
    <w:rsid w:val="00215FAB"/>
    <w:rsid w:val="00216EB9"/>
    <w:rsid w:val="00216F6B"/>
    <w:rsid w:val="002174E5"/>
    <w:rsid w:val="00217565"/>
    <w:rsid w:val="00217661"/>
    <w:rsid w:val="00217A1C"/>
    <w:rsid w:val="00220FDB"/>
    <w:rsid w:val="0022110B"/>
    <w:rsid w:val="00223466"/>
    <w:rsid w:val="00223CD2"/>
    <w:rsid w:val="00224473"/>
    <w:rsid w:val="0022490E"/>
    <w:rsid w:val="0022506D"/>
    <w:rsid w:val="0022517D"/>
    <w:rsid w:val="002253B0"/>
    <w:rsid w:val="00225B74"/>
    <w:rsid w:val="0022621E"/>
    <w:rsid w:val="00226943"/>
    <w:rsid w:val="00227120"/>
    <w:rsid w:val="0022762F"/>
    <w:rsid w:val="002278CE"/>
    <w:rsid w:val="0023080C"/>
    <w:rsid w:val="00232271"/>
    <w:rsid w:val="002329A7"/>
    <w:rsid w:val="00232BD8"/>
    <w:rsid w:val="00232E4C"/>
    <w:rsid w:val="0023383C"/>
    <w:rsid w:val="00233BD7"/>
    <w:rsid w:val="00233DB3"/>
    <w:rsid w:val="00237F12"/>
    <w:rsid w:val="00237F1E"/>
    <w:rsid w:val="00240273"/>
    <w:rsid w:val="0024034E"/>
    <w:rsid w:val="002404E6"/>
    <w:rsid w:val="00240623"/>
    <w:rsid w:val="0024085F"/>
    <w:rsid w:val="00240CF1"/>
    <w:rsid w:val="00240FF9"/>
    <w:rsid w:val="0024101C"/>
    <w:rsid w:val="002415F8"/>
    <w:rsid w:val="00242B6A"/>
    <w:rsid w:val="00242EB2"/>
    <w:rsid w:val="0024305C"/>
    <w:rsid w:val="00243B58"/>
    <w:rsid w:val="00244880"/>
    <w:rsid w:val="00244E76"/>
    <w:rsid w:val="00245A11"/>
    <w:rsid w:val="00246138"/>
    <w:rsid w:val="00247148"/>
    <w:rsid w:val="0024773D"/>
    <w:rsid w:val="00250BDB"/>
    <w:rsid w:val="0025125A"/>
    <w:rsid w:val="0025154D"/>
    <w:rsid w:val="002516D0"/>
    <w:rsid w:val="002528A8"/>
    <w:rsid w:val="00252939"/>
    <w:rsid w:val="00253863"/>
    <w:rsid w:val="002549CF"/>
    <w:rsid w:val="00254FFE"/>
    <w:rsid w:val="0025555F"/>
    <w:rsid w:val="00255C6A"/>
    <w:rsid w:val="00255FAC"/>
    <w:rsid w:val="00256036"/>
    <w:rsid w:val="00257096"/>
    <w:rsid w:val="00260972"/>
    <w:rsid w:val="00260FC0"/>
    <w:rsid w:val="0026341D"/>
    <w:rsid w:val="002637CE"/>
    <w:rsid w:val="00263E38"/>
    <w:rsid w:val="00264DA5"/>
    <w:rsid w:val="00264E62"/>
    <w:rsid w:val="00265F71"/>
    <w:rsid w:val="00266753"/>
    <w:rsid w:val="00266E8D"/>
    <w:rsid w:val="00267A90"/>
    <w:rsid w:val="00271566"/>
    <w:rsid w:val="00271D0D"/>
    <w:rsid w:val="00272A70"/>
    <w:rsid w:val="00273080"/>
    <w:rsid w:val="00273A88"/>
    <w:rsid w:val="002745FE"/>
    <w:rsid w:val="00276425"/>
    <w:rsid w:val="00276485"/>
    <w:rsid w:val="00276910"/>
    <w:rsid w:val="0027702C"/>
    <w:rsid w:val="00280962"/>
    <w:rsid w:val="002824B3"/>
    <w:rsid w:val="002829E5"/>
    <w:rsid w:val="00282CE1"/>
    <w:rsid w:val="00282EE4"/>
    <w:rsid w:val="00283795"/>
    <w:rsid w:val="00283D45"/>
    <w:rsid w:val="00283E42"/>
    <w:rsid w:val="002840B0"/>
    <w:rsid w:val="0028428A"/>
    <w:rsid w:val="002843C6"/>
    <w:rsid w:val="00284403"/>
    <w:rsid w:val="00284D40"/>
    <w:rsid w:val="00284EA9"/>
    <w:rsid w:val="00285204"/>
    <w:rsid w:val="00285FEF"/>
    <w:rsid w:val="00286515"/>
    <w:rsid w:val="00286550"/>
    <w:rsid w:val="0028694E"/>
    <w:rsid w:val="00287639"/>
    <w:rsid w:val="0028768B"/>
    <w:rsid w:val="00290649"/>
    <w:rsid w:val="00290BCE"/>
    <w:rsid w:val="002911B5"/>
    <w:rsid w:val="002914DD"/>
    <w:rsid w:val="00291C55"/>
    <w:rsid w:val="00291C8D"/>
    <w:rsid w:val="00292227"/>
    <w:rsid w:val="00292A67"/>
    <w:rsid w:val="002948FD"/>
    <w:rsid w:val="0029529F"/>
    <w:rsid w:val="002955AD"/>
    <w:rsid w:val="00296152"/>
    <w:rsid w:val="00297223"/>
    <w:rsid w:val="0029787B"/>
    <w:rsid w:val="002A0946"/>
    <w:rsid w:val="002A0C21"/>
    <w:rsid w:val="002A11AB"/>
    <w:rsid w:val="002A211B"/>
    <w:rsid w:val="002A213D"/>
    <w:rsid w:val="002A22B2"/>
    <w:rsid w:val="002A2E59"/>
    <w:rsid w:val="002A2F79"/>
    <w:rsid w:val="002A30E4"/>
    <w:rsid w:val="002A3344"/>
    <w:rsid w:val="002A4259"/>
    <w:rsid w:val="002A4873"/>
    <w:rsid w:val="002A4B9A"/>
    <w:rsid w:val="002A4D33"/>
    <w:rsid w:val="002A5729"/>
    <w:rsid w:val="002A612E"/>
    <w:rsid w:val="002A63C8"/>
    <w:rsid w:val="002A6BD6"/>
    <w:rsid w:val="002A6DDB"/>
    <w:rsid w:val="002A7822"/>
    <w:rsid w:val="002B023C"/>
    <w:rsid w:val="002B158E"/>
    <w:rsid w:val="002B243D"/>
    <w:rsid w:val="002B2656"/>
    <w:rsid w:val="002B355D"/>
    <w:rsid w:val="002B4421"/>
    <w:rsid w:val="002B4F14"/>
    <w:rsid w:val="002B4FC1"/>
    <w:rsid w:val="002B51F1"/>
    <w:rsid w:val="002B65D8"/>
    <w:rsid w:val="002B680A"/>
    <w:rsid w:val="002B690B"/>
    <w:rsid w:val="002B73A1"/>
    <w:rsid w:val="002C05F3"/>
    <w:rsid w:val="002C0622"/>
    <w:rsid w:val="002C067C"/>
    <w:rsid w:val="002C0D6D"/>
    <w:rsid w:val="002C0FBF"/>
    <w:rsid w:val="002C15D6"/>
    <w:rsid w:val="002C1D49"/>
    <w:rsid w:val="002C2761"/>
    <w:rsid w:val="002C2942"/>
    <w:rsid w:val="002C29EF"/>
    <w:rsid w:val="002C2FD6"/>
    <w:rsid w:val="002C31E7"/>
    <w:rsid w:val="002C339E"/>
    <w:rsid w:val="002C3587"/>
    <w:rsid w:val="002C3AA8"/>
    <w:rsid w:val="002C3C34"/>
    <w:rsid w:val="002C403F"/>
    <w:rsid w:val="002C47D9"/>
    <w:rsid w:val="002C4ACC"/>
    <w:rsid w:val="002C4C41"/>
    <w:rsid w:val="002C4D0D"/>
    <w:rsid w:val="002C5378"/>
    <w:rsid w:val="002D0F8F"/>
    <w:rsid w:val="002D185E"/>
    <w:rsid w:val="002D2145"/>
    <w:rsid w:val="002D361E"/>
    <w:rsid w:val="002D3A58"/>
    <w:rsid w:val="002D3B80"/>
    <w:rsid w:val="002D3DCF"/>
    <w:rsid w:val="002D40FD"/>
    <w:rsid w:val="002D4405"/>
    <w:rsid w:val="002D4818"/>
    <w:rsid w:val="002D5D34"/>
    <w:rsid w:val="002D6DDC"/>
    <w:rsid w:val="002D7025"/>
    <w:rsid w:val="002D78FB"/>
    <w:rsid w:val="002E0AD1"/>
    <w:rsid w:val="002E21EE"/>
    <w:rsid w:val="002E221C"/>
    <w:rsid w:val="002E2FB3"/>
    <w:rsid w:val="002E3EAA"/>
    <w:rsid w:val="002E4551"/>
    <w:rsid w:val="002E46ED"/>
    <w:rsid w:val="002E46F1"/>
    <w:rsid w:val="002E52BB"/>
    <w:rsid w:val="002E66CA"/>
    <w:rsid w:val="002E6AC4"/>
    <w:rsid w:val="002F0011"/>
    <w:rsid w:val="002F192A"/>
    <w:rsid w:val="002F1C37"/>
    <w:rsid w:val="002F2711"/>
    <w:rsid w:val="002F28D2"/>
    <w:rsid w:val="002F2D50"/>
    <w:rsid w:val="002F31DD"/>
    <w:rsid w:val="002F3235"/>
    <w:rsid w:val="002F6071"/>
    <w:rsid w:val="002F610C"/>
    <w:rsid w:val="002F6996"/>
    <w:rsid w:val="002F6CC2"/>
    <w:rsid w:val="002F75BE"/>
    <w:rsid w:val="003001E3"/>
    <w:rsid w:val="00300279"/>
    <w:rsid w:val="0030076F"/>
    <w:rsid w:val="00300EC3"/>
    <w:rsid w:val="00301B90"/>
    <w:rsid w:val="00301D1C"/>
    <w:rsid w:val="00302BAB"/>
    <w:rsid w:val="00302C83"/>
    <w:rsid w:val="00303489"/>
    <w:rsid w:val="00303996"/>
    <w:rsid w:val="00303B2A"/>
    <w:rsid w:val="00303ED7"/>
    <w:rsid w:val="00304080"/>
    <w:rsid w:val="0030688B"/>
    <w:rsid w:val="003101B8"/>
    <w:rsid w:val="00311962"/>
    <w:rsid w:val="00311CB7"/>
    <w:rsid w:val="00311EE2"/>
    <w:rsid w:val="00312DCD"/>
    <w:rsid w:val="003136BF"/>
    <w:rsid w:val="00313EBE"/>
    <w:rsid w:val="00314797"/>
    <w:rsid w:val="00315338"/>
    <w:rsid w:val="00315D97"/>
    <w:rsid w:val="003161B5"/>
    <w:rsid w:val="0031638F"/>
    <w:rsid w:val="0031748E"/>
    <w:rsid w:val="003176B9"/>
    <w:rsid w:val="00317EBE"/>
    <w:rsid w:val="00320703"/>
    <w:rsid w:val="003207EC"/>
    <w:rsid w:val="003208F1"/>
    <w:rsid w:val="0032124C"/>
    <w:rsid w:val="00321A4F"/>
    <w:rsid w:val="00321A7D"/>
    <w:rsid w:val="00322647"/>
    <w:rsid w:val="0032307E"/>
    <w:rsid w:val="003232B6"/>
    <w:rsid w:val="0032346E"/>
    <w:rsid w:val="00324292"/>
    <w:rsid w:val="003242DE"/>
    <w:rsid w:val="00324F6B"/>
    <w:rsid w:val="00325F36"/>
    <w:rsid w:val="003264FC"/>
    <w:rsid w:val="00326866"/>
    <w:rsid w:val="00326BEB"/>
    <w:rsid w:val="00326ED8"/>
    <w:rsid w:val="00326FF3"/>
    <w:rsid w:val="00327595"/>
    <w:rsid w:val="00327B2E"/>
    <w:rsid w:val="00330782"/>
    <w:rsid w:val="00330CCC"/>
    <w:rsid w:val="00331A7D"/>
    <w:rsid w:val="00331E5F"/>
    <w:rsid w:val="003332B9"/>
    <w:rsid w:val="00333637"/>
    <w:rsid w:val="00333810"/>
    <w:rsid w:val="00334E2D"/>
    <w:rsid w:val="00334E56"/>
    <w:rsid w:val="00335599"/>
    <w:rsid w:val="00335765"/>
    <w:rsid w:val="00335F67"/>
    <w:rsid w:val="0033647F"/>
    <w:rsid w:val="00336799"/>
    <w:rsid w:val="003367E2"/>
    <w:rsid w:val="00336B05"/>
    <w:rsid w:val="00336F3B"/>
    <w:rsid w:val="0033773C"/>
    <w:rsid w:val="00340411"/>
    <w:rsid w:val="00340E74"/>
    <w:rsid w:val="00340F6B"/>
    <w:rsid w:val="003418EA"/>
    <w:rsid w:val="00342A66"/>
    <w:rsid w:val="00343A6E"/>
    <w:rsid w:val="00346C7B"/>
    <w:rsid w:val="00346E2E"/>
    <w:rsid w:val="00347460"/>
    <w:rsid w:val="003502A3"/>
    <w:rsid w:val="00350EA4"/>
    <w:rsid w:val="00350F6B"/>
    <w:rsid w:val="00351CAD"/>
    <w:rsid w:val="00351D57"/>
    <w:rsid w:val="00351EEE"/>
    <w:rsid w:val="00351EF9"/>
    <w:rsid w:val="0035247F"/>
    <w:rsid w:val="003525EC"/>
    <w:rsid w:val="00352A97"/>
    <w:rsid w:val="00352B0B"/>
    <w:rsid w:val="00352CDA"/>
    <w:rsid w:val="0035320E"/>
    <w:rsid w:val="00353EEA"/>
    <w:rsid w:val="00353F37"/>
    <w:rsid w:val="003550DB"/>
    <w:rsid w:val="0035515E"/>
    <w:rsid w:val="003557BB"/>
    <w:rsid w:val="003564B9"/>
    <w:rsid w:val="003564CF"/>
    <w:rsid w:val="003571AD"/>
    <w:rsid w:val="0035755E"/>
    <w:rsid w:val="00357FBE"/>
    <w:rsid w:val="00360AD9"/>
    <w:rsid w:val="00360D72"/>
    <w:rsid w:val="00360FEC"/>
    <w:rsid w:val="00361217"/>
    <w:rsid w:val="003615B7"/>
    <w:rsid w:val="003634FD"/>
    <w:rsid w:val="0036422E"/>
    <w:rsid w:val="003646C7"/>
    <w:rsid w:val="00364AA9"/>
    <w:rsid w:val="00364AF3"/>
    <w:rsid w:val="00364FD7"/>
    <w:rsid w:val="00365358"/>
    <w:rsid w:val="00365A74"/>
    <w:rsid w:val="00365E12"/>
    <w:rsid w:val="00365FB3"/>
    <w:rsid w:val="00367B34"/>
    <w:rsid w:val="00370178"/>
    <w:rsid w:val="003721D0"/>
    <w:rsid w:val="0037271F"/>
    <w:rsid w:val="00372873"/>
    <w:rsid w:val="003737ED"/>
    <w:rsid w:val="00373C2B"/>
    <w:rsid w:val="003749B9"/>
    <w:rsid w:val="00374ACB"/>
    <w:rsid w:val="00374BC8"/>
    <w:rsid w:val="00374ECA"/>
    <w:rsid w:val="003757DC"/>
    <w:rsid w:val="0037619E"/>
    <w:rsid w:val="00376FB4"/>
    <w:rsid w:val="003776EE"/>
    <w:rsid w:val="0037793B"/>
    <w:rsid w:val="00377E7E"/>
    <w:rsid w:val="00380407"/>
    <w:rsid w:val="00380F1F"/>
    <w:rsid w:val="0038104F"/>
    <w:rsid w:val="0038176F"/>
    <w:rsid w:val="00381B47"/>
    <w:rsid w:val="003833E0"/>
    <w:rsid w:val="0038390A"/>
    <w:rsid w:val="00383B08"/>
    <w:rsid w:val="003848C5"/>
    <w:rsid w:val="00384F98"/>
    <w:rsid w:val="00385217"/>
    <w:rsid w:val="003852A6"/>
    <w:rsid w:val="00385346"/>
    <w:rsid w:val="00385E59"/>
    <w:rsid w:val="003864F3"/>
    <w:rsid w:val="003873E3"/>
    <w:rsid w:val="00387521"/>
    <w:rsid w:val="0038770C"/>
    <w:rsid w:val="0039003E"/>
    <w:rsid w:val="003923EC"/>
    <w:rsid w:val="003933F4"/>
    <w:rsid w:val="0039379A"/>
    <w:rsid w:val="00393ADB"/>
    <w:rsid w:val="0039469B"/>
    <w:rsid w:val="00395076"/>
    <w:rsid w:val="0039590C"/>
    <w:rsid w:val="00395AB4"/>
    <w:rsid w:val="00396029"/>
    <w:rsid w:val="003966FB"/>
    <w:rsid w:val="003968EC"/>
    <w:rsid w:val="00397000"/>
    <w:rsid w:val="003974C3"/>
    <w:rsid w:val="00397A25"/>
    <w:rsid w:val="00397A9E"/>
    <w:rsid w:val="00397CF6"/>
    <w:rsid w:val="003A037F"/>
    <w:rsid w:val="003A069C"/>
    <w:rsid w:val="003A0B5D"/>
    <w:rsid w:val="003A1ADC"/>
    <w:rsid w:val="003A20A4"/>
    <w:rsid w:val="003A2209"/>
    <w:rsid w:val="003A2861"/>
    <w:rsid w:val="003A4965"/>
    <w:rsid w:val="003A5C0C"/>
    <w:rsid w:val="003A69F8"/>
    <w:rsid w:val="003A722A"/>
    <w:rsid w:val="003B0183"/>
    <w:rsid w:val="003B099E"/>
    <w:rsid w:val="003B1728"/>
    <w:rsid w:val="003B18EA"/>
    <w:rsid w:val="003B1ACA"/>
    <w:rsid w:val="003B1B05"/>
    <w:rsid w:val="003B2BFF"/>
    <w:rsid w:val="003B383C"/>
    <w:rsid w:val="003B4778"/>
    <w:rsid w:val="003B4E36"/>
    <w:rsid w:val="003B6226"/>
    <w:rsid w:val="003B6368"/>
    <w:rsid w:val="003B754B"/>
    <w:rsid w:val="003B7DF7"/>
    <w:rsid w:val="003C02A1"/>
    <w:rsid w:val="003C08E4"/>
    <w:rsid w:val="003C17C9"/>
    <w:rsid w:val="003C1E2F"/>
    <w:rsid w:val="003C2BA9"/>
    <w:rsid w:val="003C3883"/>
    <w:rsid w:val="003C3E0D"/>
    <w:rsid w:val="003C3E34"/>
    <w:rsid w:val="003C47EE"/>
    <w:rsid w:val="003C53D9"/>
    <w:rsid w:val="003C5932"/>
    <w:rsid w:val="003C5D09"/>
    <w:rsid w:val="003C5EF3"/>
    <w:rsid w:val="003C651B"/>
    <w:rsid w:val="003C6BC6"/>
    <w:rsid w:val="003C7A03"/>
    <w:rsid w:val="003D0B53"/>
    <w:rsid w:val="003D0E23"/>
    <w:rsid w:val="003D1372"/>
    <w:rsid w:val="003D148A"/>
    <w:rsid w:val="003D1911"/>
    <w:rsid w:val="003D1B11"/>
    <w:rsid w:val="003D2F67"/>
    <w:rsid w:val="003D36D8"/>
    <w:rsid w:val="003D3870"/>
    <w:rsid w:val="003D39E4"/>
    <w:rsid w:val="003D4185"/>
    <w:rsid w:val="003D432F"/>
    <w:rsid w:val="003D5187"/>
    <w:rsid w:val="003D6418"/>
    <w:rsid w:val="003D760B"/>
    <w:rsid w:val="003D7CEE"/>
    <w:rsid w:val="003D7DC5"/>
    <w:rsid w:val="003D7F3B"/>
    <w:rsid w:val="003E05FE"/>
    <w:rsid w:val="003E086E"/>
    <w:rsid w:val="003E153E"/>
    <w:rsid w:val="003E1FE4"/>
    <w:rsid w:val="003E2DA4"/>
    <w:rsid w:val="003E2E2B"/>
    <w:rsid w:val="003E35F8"/>
    <w:rsid w:val="003E38D5"/>
    <w:rsid w:val="003E6191"/>
    <w:rsid w:val="003E73A6"/>
    <w:rsid w:val="003F0BC9"/>
    <w:rsid w:val="003F0BCF"/>
    <w:rsid w:val="003F1E0B"/>
    <w:rsid w:val="003F1FF0"/>
    <w:rsid w:val="003F2497"/>
    <w:rsid w:val="003F2E1A"/>
    <w:rsid w:val="003F3878"/>
    <w:rsid w:val="003F3E3A"/>
    <w:rsid w:val="003F4A6A"/>
    <w:rsid w:val="003F5204"/>
    <w:rsid w:val="003F535E"/>
    <w:rsid w:val="003F55FC"/>
    <w:rsid w:val="003F5BA5"/>
    <w:rsid w:val="003F6047"/>
    <w:rsid w:val="003F62B9"/>
    <w:rsid w:val="003F6BC9"/>
    <w:rsid w:val="003F6E0D"/>
    <w:rsid w:val="003F7221"/>
    <w:rsid w:val="003F7816"/>
    <w:rsid w:val="003F788B"/>
    <w:rsid w:val="00400A8D"/>
    <w:rsid w:val="00400BB6"/>
    <w:rsid w:val="00400F50"/>
    <w:rsid w:val="004012C2"/>
    <w:rsid w:val="00401C08"/>
    <w:rsid w:val="00402DDC"/>
    <w:rsid w:val="0040312D"/>
    <w:rsid w:val="00403690"/>
    <w:rsid w:val="00404AEE"/>
    <w:rsid w:val="00404F6D"/>
    <w:rsid w:val="00405CAB"/>
    <w:rsid w:val="00406A6F"/>
    <w:rsid w:val="00407114"/>
    <w:rsid w:val="00407C85"/>
    <w:rsid w:val="004101AD"/>
    <w:rsid w:val="004108A4"/>
    <w:rsid w:val="0041099F"/>
    <w:rsid w:val="00411A75"/>
    <w:rsid w:val="00412461"/>
    <w:rsid w:val="00413E9A"/>
    <w:rsid w:val="0041437D"/>
    <w:rsid w:val="004150C6"/>
    <w:rsid w:val="004152C9"/>
    <w:rsid w:val="0041549A"/>
    <w:rsid w:val="00415AD0"/>
    <w:rsid w:val="00417E87"/>
    <w:rsid w:val="004200BA"/>
    <w:rsid w:val="00420124"/>
    <w:rsid w:val="00420BDC"/>
    <w:rsid w:val="00420D89"/>
    <w:rsid w:val="00421C34"/>
    <w:rsid w:val="004224BF"/>
    <w:rsid w:val="00422FB9"/>
    <w:rsid w:val="0042357E"/>
    <w:rsid w:val="004237C4"/>
    <w:rsid w:val="00423C4C"/>
    <w:rsid w:val="0042511F"/>
    <w:rsid w:val="00425613"/>
    <w:rsid w:val="00425798"/>
    <w:rsid w:val="0042598E"/>
    <w:rsid w:val="00426394"/>
    <w:rsid w:val="00426D4D"/>
    <w:rsid w:val="0042778D"/>
    <w:rsid w:val="00427EC4"/>
    <w:rsid w:val="0043060F"/>
    <w:rsid w:val="00430889"/>
    <w:rsid w:val="00430DD4"/>
    <w:rsid w:val="004311A3"/>
    <w:rsid w:val="00431DCA"/>
    <w:rsid w:val="00431E47"/>
    <w:rsid w:val="00433268"/>
    <w:rsid w:val="004335BF"/>
    <w:rsid w:val="004349E6"/>
    <w:rsid w:val="00434B56"/>
    <w:rsid w:val="00435D99"/>
    <w:rsid w:val="00437B6D"/>
    <w:rsid w:val="00440B9A"/>
    <w:rsid w:val="00442504"/>
    <w:rsid w:val="00442DE6"/>
    <w:rsid w:val="00443A56"/>
    <w:rsid w:val="00444738"/>
    <w:rsid w:val="00444992"/>
    <w:rsid w:val="00445DA1"/>
    <w:rsid w:val="00446776"/>
    <w:rsid w:val="004469C5"/>
    <w:rsid w:val="00446EA5"/>
    <w:rsid w:val="0045033D"/>
    <w:rsid w:val="00450B62"/>
    <w:rsid w:val="0045189C"/>
    <w:rsid w:val="00451A88"/>
    <w:rsid w:val="00451F27"/>
    <w:rsid w:val="00451F87"/>
    <w:rsid w:val="004520C2"/>
    <w:rsid w:val="00452926"/>
    <w:rsid w:val="00452C65"/>
    <w:rsid w:val="00452CC8"/>
    <w:rsid w:val="004536A2"/>
    <w:rsid w:val="00454034"/>
    <w:rsid w:val="004544D7"/>
    <w:rsid w:val="004548B7"/>
    <w:rsid w:val="004551FC"/>
    <w:rsid w:val="00455329"/>
    <w:rsid w:val="004553F7"/>
    <w:rsid w:val="00455975"/>
    <w:rsid w:val="00455B6D"/>
    <w:rsid w:val="00455C92"/>
    <w:rsid w:val="0045625B"/>
    <w:rsid w:val="004565AA"/>
    <w:rsid w:val="00460389"/>
    <w:rsid w:val="00460B96"/>
    <w:rsid w:val="00460F83"/>
    <w:rsid w:val="00461B6F"/>
    <w:rsid w:val="004621D1"/>
    <w:rsid w:val="00462A86"/>
    <w:rsid w:val="00462A9A"/>
    <w:rsid w:val="00462D8E"/>
    <w:rsid w:val="0046317A"/>
    <w:rsid w:val="00463E99"/>
    <w:rsid w:val="00464346"/>
    <w:rsid w:val="004643E3"/>
    <w:rsid w:val="004646E7"/>
    <w:rsid w:val="00464A56"/>
    <w:rsid w:val="00464D56"/>
    <w:rsid w:val="00464E4D"/>
    <w:rsid w:val="0046655F"/>
    <w:rsid w:val="00466622"/>
    <w:rsid w:val="004668D4"/>
    <w:rsid w:val="00466D05"/>
    <w:rsid w:val="004670A7"/>
    <w:rsid w:val="0046737A"/>
    <w:rsid w:val="004677E2"/>
    <w:rsid w:val="00467FD2"/>
    <w:rsid w:val="004705F0"/>
    <w:rsid w:val="00470AD2"/>
    <w:rsid w:val="00470CDC"/>
    <w:rsid w:val="00471145"/>
    <w:rsid w:val="00472168"/>
    <w:rsid w:val="0047323C"/>
    <w:rsid w:val="00473265"/>
    <w:rsid w:val="00473B4F"/>
    <w:rsid w:val="00473D91"/>
    <w:rsid w:val="00473FD1"/>
    <w:rsid w:val="00474084"/>
    <w:rsid w:val="004753E3"/>
    <w:rsid w:val="00475C17"/>
    <w:rsid w:val="004812DC"/>
    <w:rsid w:val="00481DA8"/>
    <w:rsid w:val="00481E71"/>
    <w:rsid w:val="0048251E"/>
    <w:rsid w:val="00483B85"/>
    <w:rsid w:val="00483F92"/>
    <w:rsid w:val="004854AB"/>
    <w:rsid w:val="00485E08"/>
    <w:rsid w:val="00487246"/>
    <w:rsid w:val="00487270"/>
    <w:rsid w:val="004878D5"/>
    <w:rsid w:val="00490B0E"/>
    <w:rsid w:val="00491208"/>
    <w:rsid w:val="0049164C"/>
    <w:rsid w:val="0049181A"/>
    <w:rsid w:val="004921B6"/>
    <w:rsid w:val="00492ABD"/>
    <w:rsid w:val="004936B5"/>
    <w:rsid w:val="00493C0C"/>
    <w:rsid w:val="00493EB4"/>
    <w:rsid w:val="00494091"/>
    <w:rsid w:val="00494285"/>
    <w:rsid w:val="00494306"/>
    <w:rsid w:val="00494C06"/>
    <w:rsid w:val="00494F07"/>
    <w:rsid w:val="00495094"/>
    <w:rsid w:val="00495C0E"/>
    <w:rsid w:val="0049674E"/>
    <w:rsid w:val="0049748B"/>
    <w:rsid w:val="00497516"/>
    <w:rsid w:val="004977B7"/>
    <w:rsid w:val="00497896"/>
    <w:rsid w:val="004A0129"/>
    <w:rsid w:val="004A01DB"/>
    <w:rsid w:val="004A0213"/>
    <w:rsid w:val="004A02BB"/>
    <w:rsid w:val="004A0687"/>
    <w:rsid w:val="004A1270"/>
    <w:rsid w:val="004A1576"/>
    <w:rsid w:val="004A17B1"/>
    <w:rsid w:val="004A18E6"/>
    <w:rsid w:val="004A3494"/>
    <w:rsid w:val="004A3BBF"/>
    <w:rsid w:val="004A4103"/>
    <w:rsid w:val="004A6345"/>
    <w:rsid w:val="004A6417"/>
    <w:rsid w:val="004A68E1"/>
    <w:rsid w:val="004A7A6C"/>
    <w:rsid w:val="004A7D3C"/>
    <w:rsid w:val="004A7DC9"/>
    <w:rsid w:val="004A7E6A"/>
    <w:rsid w:val="004B070E"/>
    <w:rsid w:val="004B09BE"/>
    <w:rsid w:val="004B0A72"/>
    <w:rsid w:val="004B0B32"/>
    <w:rsid w:val="004B15B9"/>
    <w:rsid w:val="004B264C"/>
    <w:rsid w:val="004B330E"/>
    <w:rsid w:val="004B3529"/>
    <w:rsid w:val="004B3E26"/>
    <w:rsid w:val="004B48EA"/>
    <w:rsid w:val="004B5341"/>
    <w:rsid w:val="004B5A22"/>
    <w:rsid w:val="004B5B16"/>
    <w:rsid w:val="004B63F1"/>
    <w:rsid w:val="004B65BC"/>
    <w:rsid w:val="004B6D97"/>
    <w:rsid w:val="004B7301"/>
    <w:rsid w:val="004C135B"/>
    <w:rsid w:val="004C191A"/>
    <w:rsid w:val="004C23D7"/>
    <w:rsid w:val="004C2488"/>
    <w:rsid w:val="004C280E"/>
    <w:rsid w:val="004C2BCB"/>
    <w:rsid w:val="004C2F84"/>
    <w:rsid w:val="004C2F9F"/>
    <w:rsid w:val="004C3719"/>
    <w:rsid w:val="004C3CF0"/>
    <w:rsid w:val="004C3E2C"/>
    <w:rsid w:val="004C50C6"/>
    <w:rsid w:val="004C5457"/>
    <w:rsid w:val="004C5713"/>
    <w:rsid w:val="004C5DF2"/>
    <w:rsid w:val="004C5FAA"/>
    <w:rsid w:val="004C6AE4"/>
    <w:rsid w:val="004C7702"/>
    <w:rsid w:val="004D0540"/>
    <w:rsid w:val="004D06D5"/>
    <w:rsid w:val="004D1992"/>
    <w:rsid w:val="004D1FEA"/>
    <w:rsid w:val="004D2D02"/>
    <w:rsid w:val="004D31C5"/>
    <w:rsid w:val="004D3478"/>
    <w:rsid w:val="004D39D8"/>
    <w:rsid w:val="004D3CC9"/>
    <w:rsid w:val="004D3F7C"/>
    <w:rsid w:val="004D4F4A"/>
    <w:rsid w:val="004D5898"/>
    <w:rsid w:val="004D5E13"/>
    <w:rsid w:val="004D66F1"/>
    <w:rsid w:val="004D678B"/>
    <w:rsid w:val="004D74CD"/>
    <w:rsid w:val="004D7A10"/>
    <w:rsid w:val="004D7B0E"/>
    <w:rsid w:val="004E0BE2"/>
    <w:rsid w:val="004E166F"/>
    <w:rsid w:val="004E217C"/>
    <w:rsid w:val="004E236F"/>
    <w:rsid w:val="004E4533"/>
    <w:rsid w:val="004E4890"/>
    <w:rsid w:val="004E4EEC"/>
    <w:rsid w:val="004E55F0"/>
    <w:rsid w:val="004E5B17"/>
    <w:rsid w:val="004E62D7"/>
    <w:rsid w:val="004E6B88"/>
    <w:rsid w:val="004E7AC6"/>
    <w:rsid w:val="004E7E14"/>
    <w:rsid w:val="004F143D"/>
    <w:rsid w:val="004F1B04"/>
    <w:rsid w:val="004F474C"/>
    <w:rsid w:val="004F5598"/>
    <w:rsid w:val="004F5EF1"/>
    <w:rsid w:val="004F5F4D"/>
    <w:rsid w:val="004F66FE"/>
    <w:rsid w:val="004F78F2"/>
    <w:rsid w:val="004F7B8F"/>
    <w:rsid w:val="005005C5"/>
    <w:rsid w:val="005008B7"/>
    <w:rsid w:val="00501324"/>
    <w:rsid w:val="005022A6"/>
    <w:rsid w:val="00502344"/>
    <w:rsid w:val="00502B9B"/>
    <w:rsid w:val="00503010"/>
    <w:rsid w:val="00503483"/>
    <w:rsid w:val="0050383B"/>
    <w:rsid w:val="00503BEA"/>
    <w:rsid w:val="00505A57"/>
    <w:rsid w:val="00505CA9"/>
    <w:rsid w:val="00506B01"/>
    <w:rsid w:val="005070A3"/>
    <w:rsid w:val="00507569"/>
    <w:rsid w:val="005101E8"/>
    <w:rsid w:val="005107F0"/>
    <w:rsid w:val="005113DF"/>
    <w:rsid w:val="00512971"/>
    <w:rsid w:val="0051384B"/>
    <w:rsid w:val="00513DFB"/>
    <w:rsid w:val="00514B07"/>
    <w:rsid w:val="0051516F"/>
    <w:rsid w:val="00515600"/>
    <w:rsid w:val="005159A1"/>
    <w:rsid w:val="00515A91"/>
    <w:rsid w:val="00515C8F"/>
    <w:rsid w:val="00515D70"/>
    <w:rsid w:val="005167D6"/>
    <w:rsid w:val="00516FDC"/>
    <w:rsid w:val="005203A5"/>
    <w:rsid w:val="00520561"/>
    <w:rsid w:val="00520B1A"/>
    <w:rsid w:val="00521961"/>
    <w:rsid w:val="00521DF3"/>
    <w:rsid w:val="00522085"/>
    <w:rsid w:val="005220D1"/>
    <w:rsid w:val="005223DD"/>
    <w:rsid w:val="00522646"/>
    <w:rsid w:val="00522950"/>
    <w:rsid w:val="00522C72"/>
    <w:rsid w:val="0052383E"/>
    <w:rsid w:val="00523875"/>
    <w:rsid w:val="00523CDB"/>
    <w:rsid w:val="005259A2"/>
    <w:rsid w:val="00525CA7"/>
    <w:rsid w:val="0052606E"/>
    <w:rsid w:val="00530265"/>
    <w:rsid w:val="005306FE"/>
    <w:rsid w:val="00531591"/>
    <w:rsid w:val="0053187F"/>
    <w:rsid w:val="005319C7"/>
    <w:rsid w:val="00531A58"/>
    <w:rsid w:val="00531C27"/>
    <w:rsid w:val="00531C41"/>
    <w:rsid w:val="0053221A"/>
    <w:rsid w:val="005324CE"/>
    <w:rsid w:val="00533903"/>
    <w:rsid w:val="00533EA7"/>
    <w:rsid w:val="00534393"/>
    <w:rsid w:val="005348B8"/>
    <w:rsid w:val="00535E14"/>
    <w:rsid w:val="00535F38"/>
    <w:rsid w:val="00535FE6"/>
    <w:rsid w:val="0053613D"/>
    <w:rsid w:val="00536202"/>
    <w:rsid w:val="005365B1"/>
    <w:rsid w:val="005366C1"/>
    <w:rsid w:val="0053671E"/>
    <w:rsid w:val="00537C0C"/>
    <w:rsid w:val="0054237A"/>
    <w:rsid w:val="00543109"/>
    <w:rsid w:val="0054310B"/>
    <w:rsid w:val="00543EC6"/>
    <w:rsid w:val="00544472"/>
    <w:rsid w:val="00544DF5"/>
    <w:rsid w:val="005465AD"/>
    <w:rsid w:val="00546846"/>
    <w:rsid w:val="00547077"/>
    <w:rsid w:val="00547158"/>
    <w:rsid w:val="00547278"/>
    <w:rsid w:val="00547EB3"/>
    <w:rsid w:val="00547F87"/>
    <w:rsid w:val="00550076"/>
    <w:rsid w:val="005509B5"/>
    <w:rsid w:val="00550B51"/>
    <w:rsid w:val="005510AD"/>
    <w:rsid w:val="0055150C"/>
    <w:rsid w:val="0055157B"/>
    <w:rsid w:val="005517A6"/>
    <w:rsid w:val="00551B28"/>
    <w:rsid w:val="00551C9F"/>
    <w:rsid w:val="00552803"/>
    <w:rsid w:val="0055365B"/>
    <w:rsid w:val="00554751"/>
    <w:rsid w:val="00554755"/>
    <w:rsid w:val="00554B6B"/>
    <w:rsid w:val="00554BDB"/>
    <w:rsid w:val="005555D4"/>
    <w:rsid w:val="0055571F"/>
    <w:rsid w:val="00555736"/>
    <w:rsid w:val="00557ECC"/>
    <w:rsid w:val="00560113"/>
    <w:rsid w:val="00560C18"/>
    <w:rsid w:val="00560D39"/>
    <w:rsid w:val="005616F3"/>
    <w:rsid w:val="005619D3"/>
    <w:rsid w:val="00561FBA"/>
    <w:rsid w:val="005622C6"/>
    <w:rsid w:val="005624E8"/>
    <w:rsid w:val="00562D44"/>
    <w:rsid w:val="00562F7C"/>
    <w:rsid w:val="00563833"/>
    <w:rsid w:val="0056431A"/>
    <w:rsid w:val="0056470E"/>
    <w:rsid w:val="0056481D"/>
    <w:rsid w:val="00564CF5"/>
    <w:rsid w:val="0056617B"/>
    <w:rsid w:val="00566967"/>
    <w:rsid w:val="00566B02"/>
    <w:rsid w:val="00567AEA"/>
    <w:rsid w:val="00567F40"/>
    <w:rsid w:val="00570697"/>
    <w:rsid w:val="00571131"/>
    <w:rsid w:val="00571A19"/>
    <w:rsid w:val="005728A5"/>
    <w:rsid w:val="005732E4"/>
    <w:rsid w:val="00573FFD"/>
    <w:rsid w:val="005745EA"/>
    <w:rsid w:val="0057475E"/>
    <w:rsid w:val="00576724"/>
    <w:rsid w:val="0057690C"/>
    <w:rsid w:val="00576B55"/>
    <w:rsid w:val="005776CA"/>
    <w:rsid w:val="00577A98"/>
    <w:rsid w:val="005806CC"/>
    <w:rsid w:val="005806F0"/>
    <w:rsid w:val="00580DF7"/>
    <w:rsid w:val="005814A0"/>
    <w:rsid w:val="00581A84"/>
    <w:rsid w:val="00582A59"/>
    <w:rsid w:val="0058366C"/>
    <w:rsid w:val="005837DE"/>
    <w:rsid w:val="005842A9"/>
    <w:rsid w:val="005853E4"/>
    <w:rsid w:val="00585694"/>
    <w:rsid w:val="0058602C"/>
    <w:rsid w:val="005862BC"/>
    <w:rsid w:val="00586F03"/>
    <w:rsid w:val="0058714B"/>
    <w:rsid w:val="00587703"/>
    <w:rsid w:val="00590E6B"/>
    <w:rsid w:val="00591AAD"/>
    <w:rsid w:val="0059262D"/>
    <w:rsid w:val="00592905"/>
    <w:rsid w:val="00592BA1"/>
    <w:rsid w:val="00592C03"/>
    <w:rsid w:val="00593568"/>
    <w:rsid w:val="0059396D"/>
    <w:rsid w:val="00593EEB"/>
    <w:rsid w:val="00594843"/>
    <w:rsid w:val="00594B8C"/>
    <w:rsid w:val="00596A71"/>
    <w:rsid w:val="00596B07"/>
    <w:rsid w:val="00596CD1"/>
    <w:rsid w:val="00596F9F"/>
    <w:rsid w:val="00597B33"/>
    <w:rsid w:val="00597CEC"/>
    <w:rsid w:val="005A00EA"/>
    <w:rsid w:val="005A0412"/>
    <w:rsid w:val="005A0871"/>
    <w:rsid w:val="005A0B63"/>
    <w:rsid w:val="005A0C8E"/>
    <w:rsid w:val="005A0DBA"/>
    <w:rsid w:val="005A1F97"/>
    <w:rsid w:val="005A25CE"/>
    <w:rsid w:val="005A2CA1"/>
    <w:rsid w:val="005A2F32"/>
    <w:rsid w:val="005A45F5"/>
    <w:rsid w:val="005A4872"/>
    <w:rsid w:val="005A4DA9"/>
    <w:rsid w:val="005A6358"/>
    <w:rsid w:val="005A709B"/>
    <w:rsid w:val="005A73D0"/>
    <w:rsid w:val="005A7A1D"/>
    <w:rsid w:val="005B0309"/>
    <w:rsid w:val="005B19EC"/>
    <w:rsid w:val="005B22E4"/>
    <w:rsid w:val="005B25A5"/>
    <w:rsid w:val="005B3164"/>
    <w:rsid w:val="005B41CB"/>
    <w:rsid w:val="005B4703"/>
    <w:rsid w:val="005B4709"/>
    <w:rsid w:val="005B491F"/>
    <w:rsid w:val="005B4C6D"/>
    <w:rsid w:val="005B51F1"/>
    <w:rsid w:val="005B5823"/>
    <w:rsid w:val="005B5BB0"/>
    <w:rsid w:val="005B5C98"/>
    <w:rsid w:val="005B6A12"/>
    <w:rsid w:val="005B6A99"/>
    <w:rsid w:val="005B7E7F"/>
    <w:rsid w:val="005C09AA"/>
    <w:rsid w:val="005C1212"/>
    <w:rsid w:val="005C15C6"/>
    <w:rsid w:val="005C179F"/>
    <w:rsid w:val="005C1E3F"/>
    <w:rsid w:val="005C1EC6"/>
    <w:rsid w:val="005C298E"/>
    <w:rsid w:val="005C3F83"/>
    <w:rsid w:val="005C4028"/>
    <w:rsid w:val="005C42D6"/>
    <w:rsid w:val="005C45E2"/>
    <w:rsid w:val="005C4CC1"/>
    <w:rsid w:val="005C4E5B"/>
    <w:rsid w:val="005C5AE5"/>
    <w:rsid w:val="005C5E22"/>
    <w:rsid w:val="005C6A58"/>
    <w:rsid w:val="005C73D3"/>
    <w:rsid w:val="005C7994"/>
    <w:rsid w:val="005D1BAC"/>
    <w:rsid w:val="005D1C2C"/>
    <w:rsid w:val="005D28FA"/>
    <w:rsid w:val="005D2A11"/>
    <w:rsid w:val="005D2F7A"/>
    <w:rsid w:val="005D3072"/>
    <w:rsid w:val="005D3382"/>
    <w:rsid w:val="005D400E"/>
    <w:rsid w:val="005D4065"/>
    <w:rsid w:val="005D4B77"/>
    <w:rsid w:val="005D52E7"/>
    <w:rsid w:val="005D5437"/>
    <w:rsid w:val="005D55A1"/>
    <w:rsid w:val="005D5664"/>
    <w:rsid w:val="005D57D3"/>
    <w:rsid w:val="005D5A62"/>
    <w:rsid w:val="005D5BB2"/>
    <w:rsid w:val="005D76B0"/>
    <w:rsid w:val="005E0150"/>
    <w:rsid w:val="005E1E71"/>
    <w:rsid w:val="005E42AE"/>
    <w:rsid w:val="005E6833"/>
    <w:rsid w:val="005E6F1A"/>
    <w:rsid w:val="005E7D80"/>
    <w:rsid w:val="005F0C07"/>
    <w:rsid w:val="005F1D01"/>
    <w:rsid w:val="005F1F38"/>
    <w:rsid w:val="005F2842"/>
    <w:rsid w:val="005F3C79"/>
    <w:rsid w:val="005F3E62"/>
    <w:rsid w:val="005F4B4E"/>
    <w:rsid w:val="005F5082"/>
    <w:rsid w:val="005F52E8"/>
    <w:rsid w:val="005F5354"/>
    <w:rsid w:val="005F6057"/>
    <w:rsid w:val="005F629F"/>
    <w:rsid w:val="005F7BC0"/>
    <w:rsid w:val="006001FF"/>
    <w:rsid w:val="006005C7"/>
    <w:rsid w:val="006006B3"/>
    <w:rsid w:val="00601123"/>
    <w:rsid w:val="00602A12"/>
    <w:rsid w:val="00603833"/>
    <w:rsid w:val="006038CD"/>
    <w:rsid w:val="00603DDB"/>
    <w:rsid w:val="006062D5"/>
    <w:rsid w:val="006069C7"/>
    <w:rsid w:val="0060766C"/>
    <w:rsid w:val="00607E0E"/>
    <w:rsid w:val="006101C2"/>
    <w:rsid w:val="00610833"/>
    <w:rsid w:val="0061198E"/>
    <w:rsid w:val="006126EA"/>
    <w:rsid w:val="00612B30"/>
    <w:rsid w:val="00613647"/>
    <w:rsid w:val="00613965"/>
    <w:rsid w:val="00614E39"/>
    <w:rsid w:val="00614FCD"/>
    <w:rsid w:val="0061526F"/>
    <w:rsid w:val="00615B2A"/>
    <w:rsid w:val="00615C34"/>
    <w:rsid w:val="00615DF1"/>
    <w:rsid w:val="006160A9"/>
    <w:rsid w:val="00616CEE"/>
    <w:rsid w:val="0061713D"/>
    <w:rsid w:val="00617690"/>
    <w:rsid w:val="006179AC"/>
    <w:rsid w:val="00617ADC"/>
    <w:rsid w:val="006201BE"/>
    <w:rsid w:val="0062031F"/>
    <w:rsid w:val="00621380"/>
    <w:rsid w:val="006216F8"/>
    <w:rsid w:val="00621813"/>
    <w:rsid w:val="00621C9A"/>
    <w:rsid w:val="00621FCF"/>
    <w:rsid w:val="00622989"/>
    <w:rsid w:val="006230D8"/>
    <w:rsid w:val="00623F87"/>
    <w:rsid w:val="006241C8"/>
    <w:rsid w:val="006242B9"/>
    <w:rsid w:val="0062503A"/>
    <w:rsid w:val="006252E1"/>
    <w:rsid w:val="00625521"/>
    <w:rsid w:val="00626090"/>
    <w:rsid w:val="006267AB"/>
    <w:rsid w:val="0062708C"/>
    <w:rsid w:val="006279D3"/>
    <w:rsid w:val="006309F8"/>
    <w:rsid w:val="00630B91"/>
    <w:rsid w:val="00631216"/>
    <w:rsid w:val="006312ED"/>
    <w:rsid w:val="006314B8"/>
    <w:rsid w:val="00631977"/>
    <w:rsid w:val="00632110"/>
    <w:rsid w:val="00632CEC"/>
    <w:rsid w:val="0063337D"/>
    <w:rsid w:val="00633389"/>
    <w:rsid w:val="0063459A"/>
    <w:rsid w:val="00634F24"/>
    <w:rsid w:val="006351D0"/>
    <w:rsid w:val="00635669"/>
    <w:rsid w:val="00636B32"/>
    <w:rsid w:val="00637631"/>
    <w:rsid w:val="00640DE0"/>
    <w:rsid w:val="006413F0"/>
    <w:rsid w:val="00641AD1"/>
    <w:rsid w:val="00641C51"/>
    <w:rsid w:val="00641F59"/>
    <w:rsid w:val="00643D75"/>
    <w:rsid w:val="00643FA9"/>
    <w:rsid w:val="00644AA4"/>
    <w:rsid w:val="00644AD0"/>
    <w:rsid w:val="00644CF5"/>
    <w:rsid w:val="00644CFC"/>
    <w:rsid w:val="00644E89"/>
    <w:rsid w:val="00646949"/>
    <w:rsid w:val="00646DA7"/>
    <w:rsid w:val="00647164"/>
    <w:rsid w:val="00647580"/>
    <w:rsid w:val="0065057D"/>
    <w:rsid w:val="00651119"/>
    <w:rsid w:val="00651368"/>
    <w:rsid w:val="00651DCC"/>
    <w:rsid w:val="00651F6F"/>
    <w:rsid w:val="00651FE4"/>
    <w:rsid w:val="006533A6"/>
    <w:rsid w:val="00653426"/>
    <w:rsid w:val="00653B11"/>
    <w:rsid w:val="00654A4C"/>
    <w:rsid w:val="006554E9"/>
    <w:rsid w:val="00655BB7"/>
    <w:rsid w:val="006563EA"/>
    <w:rsid w:val="00657313"/>
    <w:rsid w:val="006576D9"/>
    <w:rsid w:val="00660671"/>
    <w:rsid w:val="00661BA7"/>
    <w:rsid w:val="00662365"/>
    <w:rsid w:val="0066272A"/>
    <w:rsid w:val="00662AD2"/>
    <w:rsid w:val="0066316F"/>
    <w:rsid w:val="00663B17"/>
    <w:rsid w:val="006647C4"/>
    <w:rsid w:val="00665052"/>
    <w:rsid w:val="006653D7"/>
    <w:rsid w:val="00665503"/>
    <w:rsid w:val="00665B4A"/>
    <w:rsid w:val="00665BA9"/>
    <w:rsid w:val="00665FDE"/>
    <w:rsid w:val="0066630E"/>
    <w:rsid w:val="00666620"/>
    <w:rsid w:val="006670DF"/>
    <w:rsid w:val="0067007D"/>
    <w:rsid w:val="006702B9"/>
    <w:rsid w:val="0067038C"/>
    <w:rsid w:val="00670679"/>
    <w:rsid w:val="00670767"/>
    <w:rsid w:val="00670A04"/>
    <w:rsid w:val="00670E3D"/>
    <w:rsid w:val="0067337D"/>
    <w:rsid w:val="00674281"/>
    <w:rsid w:val="0067445A"/>
    <w:rsid w:val="006748F9"/>
    <w:rsid w:val="00674AD6"/>
    <w:rsid w:val="0067616D"/>
    <w:rsid w:val="00677B1F"/>
    <w:rsid w:val="00677E3F"/>
    <w:rsid w:val="006810BA"/>
    <w:rsid w:val="0068214E"/>
    <w:rsid w:val="006838DF"/>
    <w:rsid w:val="00683D7F"/>
    <w:rsid w:val="006848DD"/>
    <w:rsid w:val="00684BC8"/>
    <w:rsid w:val="006862FA"/>
    <w:rsid w:val="00686B6B"/>
    <w:rsid w:val="0068745A"/>
    <w:rsid w:val="00687B79"/>
    <w:rsid w:val="00687BDF"/>
    <w:rsid w:val="00690195"/>
    <w:rsid w:val="006903A9"/>
    <w:rsid w:val="006907B2"/>
    <w:rsid w:val="00690CFA"/>
    <w:rsid w:val="00690F76"/>
    <w:rsid w:val="00691554"/>
    <w:rsid w:val="00691699"/>
    <w:rsid w:val="006924B4"/>
    <w:rsid w:val="006927FB"/>
    <w:rsid w:val="006929E4"/>
    <w:rsid w:val="006930E9"/>
    <w:rsid w:val="00693CEC"/>
    <w:rsid w:val="006949DC"/>
    <w:rsid w:val="0069538B"/>
    <w:rsid w:val="006958A8"/>
    <w:rsid w:val="006959D6"/>
    <w:rsid w:val="00696081"/>
    <w:rsid w:val="006966B6"/>
    <w:rsid w:val="00696B4A"/>
    <w:rsid w:val="006972B7"/>
    <w:rsid w:val="00697827"/>
    <w:rsid w:val="006A1064"/>
    <w:rsid w:val="006A11EA"/>
    <w:rsid w:val="006A1252"/>
    <w:rsid w:val="006A1677"/>
    <w:rsid w:val="006A19AF"/>
    <w:rsid w:val="006A2144"/>
    <w:rsid w:val="006A3851"/>
    <w:rsid w:val="006A38FC"/>
    <w:rsid w:val="006A409D"/>
    <w:rsid w:val="006A44CB"/>
    <w:rsid w:val="006A735D"/>
    <w:rsid w:val="006A76DF"/>
    <w:rsid w:val="006B18B0"/>
    <w:rsid w:val="006B1AC9"/>
    <w:rsid w:val="006B1B9D"/>
    <w:rsid w:val="006B1EB2"/>
    <w:rsid w:val="006B2071"/>
    <w:rsid w:val="006B24F7"/>
    <w:rsid w:val="006B2502"/>
    <w:rsid w:val="006B2A8D"/>
    <w:rsid w:val="006B2C2F"/>
    <w:rsid w:val="006B36E1"/>
    <w:rsid w:val="006B4727"/>
    <w:rsid w:val="006B5A94"/>
    <w:rsid w:val="006B5D17"/>
    <w:rsid w:val="006C00D2"/>
    <w:rsid w:val="006C02A3"/>
    <w:rsid w:val="006C13C1"/>
    <w:rsid w:val="006C14BE"/>
    <w:rsid w:val="006C3660"/>
    <w:rsid w:val="006C3A97"/>
    <w:rsid w:val="006C40A6"/>
    <w:rsid w:val="006C5B40"/>
    <w:rsid w:val="006C63C7"/>
    <w:rsid w:val="006C6F01"/>
    <w:rsid w:val="006C7441"/>
    <w:rsid w:val="006C7B4F"/>
    <w:rsid w:val="006C7BB9"/>
    <w:rsid w:val="006C7CC7"/>
    <w:rsid w:val="006C7DC6"/>
    <w:rsid w:val="006C7F81"/>
    <w:rsid w:val="006D0B29"/>
    <w:rsid w:val="006D1E8E"/>
    <w:rsid w:val="006D2686"/>
    <w:rsid w:val="006D2947"/>
    <w:rsid w:val="006D2FF8"/>
    <w:rsid w:val="006D3245"/>
    <w:rsid w:val="006D3332"/>
    <w:rsid w:val="006D4691"/>
    <w:rsid w:val="006D6CEA"/>
    <w:rsid w:val="006D7561"/>
    <w:rsid w:val="006D7827"/>
    <w:rsid w:val="006D7E41"/>
    <w:rsid w:val="006E00D8"/>
    <w:rsid w:val="006E04A4"/>
    <w:rsid w:val="006E0B27"/>
    <w:rsid w:val="006E10AA"/>
    <w:rsid w:val="006E1935"/>
    <w:rsid w:val="006E1A33"/>
    <w:rsid w:val="006E23D2"/>
    <w:rsid w:val="006E2AB1"/>
    <w:rsid w:val="006E41D5"/>
    <w:rsid w:val="006E44F7"/>
    <w:rsid w:val="006E46FF"/>
    <w:rsid w:val="006E4751"/>
    <w:rsid w:val="006E4816"/>
    <w:rsid w:val="006E50D5"/>
    <w:rsid w:val="006E5200"/>
    <w:rsid w:val="006E5263"/>
    <w:rsid w:val="006E539C"/>
    <w:rsid w:val="006E63B3"/>
    <w:rsid w:val="006E65DD"/>
    <w:rsid w:val="006E6A6A"/>
    <w:rsid w:val="006E6BC9"/>
    <w:rsid w:val="006E723B"/>
    <w:rsid w:val="006E757B"/>
    <w:rsid w:val="006E784D"/>
    <w:rsid w:val="006E7935"/>
    <w:rsid w:val="006F014A"/>
    <w:rsid w:val="006F0A7C"/>
    <w:rsid w:val="006F0BBB"/>
    <w:rsid w:val="006F0EAB"/>
    <w:rsid w:val="006F16D2"/>
    <w:rsid w:val="006F178A"/>
    <w:rsid w:val="006F1809"/>
    <w:rsid w:val="006F1FE9"/>
    <w:rsid w:val="006F20F4"/>
    <w:rsid w:val="006F3057"/>
    <w:rsid w:val="006F4788"/>
    <w:rsid w:val="006F488F"/>
    <w:rsid w:val="006F4EE8"/>
    <w:rsid w:val="006F5761"/>
    <w:rsid w:val="006F58DA"/>
    <w:rsid w:val="006F5BC5"/>
    <w:rsid w:val="006F6874"/>
    <w:rsid w:val="006F788F"/>
    <w:rsid w:val="006F7EFB"/>
    <w:rsid w:val="00700BEC"/>
    <w:rsid w:val="00700D17"/>
    <w:rsid w:val="00700D49"/>
    <w:rsid w:val="00701292"/>
    <w:rsid w:val="0070154F"/>
    <w:rsid w:val="00702DBF"/>
    <w:rsid w:val="007056AE"/>
    <w:rsid w:val="0070580A"/>
    <w:rsid w:val="00705984"/>
    <w:rsid w:val="00705FBC"/>
    <w:rsid w:val="0070634A"/>
    <w:rsid w:val="0071049C"/>
    <w:rsid w:val="007112E3"/>
    <w:rsid w:val="00711EE6"/>
    <w:rsid w:val="0071200A"/>
    <w:rsid w:val="0071243D"/>
    <w:rsid w:val="00713038"/>
    <w:rsid w:val="007135A0"/>
    <w:rsid w:val="007137F9"/>
    <w:rsid w:val="007142F2"/>
    <w:rsid w:val="00715692"/>
    <w:rsid w:val="00715E99"/>
    <w:rsid w:val="00715F2C"/>
    <w:rsid w:val="00715F91"/>
    <w:rsid w:val="007167AE"/>
    <w:rsid w:val="00717150"/>
    <w:rsid w:val="00717928"/>
    <w:rsid w:val="00717A00"/>
    <w:rsid w:val="00717A43"/>
    <w:rsid w:val="00717DD9"/>
    <w:rsid w:val="007204AA"/>
    <w:rsid w:val="00720846"/>
    <w:rsid w:val="0072085D"/>
    <w:rsid w:val="00720AC1"/>
    <w:rsid w:val="00720D1E"/>
    <w:rsid w:val="00721253"/>
    <w:rsid w:val="007219F2"/>
    <w:rsid w:val="00721CBB"/>
    <w:rsid w:val="00722289"/>
    <w:rsid w:val="007227C4"/>
    <w:rsid w:val="007231EE"/>
    <w:rsid w:val="00723882"/>
    <w:rsid w:val="00724157"/>
    <w:rsid w:val="0072552E"/>
    <w:rsid w:val="00725944"/>
    <w:rsid w:val="0072716A"/>
    <w:rsid w:val="007278A8"/>
    <w:rsid w:val="00727D96"/>
    <w:rsid w:val="007304A4"/>
    <w:rsid w:val="00730A2A"/>
    <w:rsid w:val="00730F1B"/>
    <w:rsid w:val="00731249"/>
    <w:rsid w:val="007323B9"/>
    <w:rsid w:val="007326D2"/>
    <w:rsid w:val="0073291F"/>
    <w:rsid w:val="00733206"/>
    <w:rsid w:val="00733BB7"/>
    <w:rsid w:val="00733E7C"/>
    <w:rsid w:val="007340DB"/>
    <w:rsid w:val="00734C06"/>
    <w:rsid w:val="00734F2E"/>
    <w:rsid w:val="00735C4D"/>
    <w:rsid w:val="007368A4"/>
    <w:rsid w:val="00736B36"/>
    <w:rsid w:val="00736BC0"/>
    <w:rsid w:val="0073721E"/>
    <w:rsid w:val="007418AB"/>
    <w:rsid w:val="00741EFE"/>
    <w:rsid w:val="007425E6"/>
    <w:rsid w:val="00742ADB"/>
    <w:rsid w:val="00742C19"/>
    <w:rsid w:val="00742DEF"/>
    <w:rsid w:val="00744380"/>
    <w:rsid w:val="007452C4"/>
    <w:rsid w:val="007458AE"/>
    <w:rsid w:val="00745B84"/>
    <w:rsid w:val="00746604"/>
    <w:rsid w:val="00746B70"/>
    <w:rsid w:val="00747F64"/>
    <w:rsid w:val="00750068"/>
    <w:rsid w:val="00750C1C"/>
    <w:rsid w:val="00750D86"/>
    <w:rsid w:val="0075196E"/>
    <w:rsid w:val="00751B66"/>
    <w:rsid w:val="00751EC8"/>
    <w:rsid w:val="0075285F"/>
    <w:rsid w:val="00752DEF"/>
    <w:rsid w:val="007530FB"/>
    <w:rsid w:val="007533E7"/>
    <w:rsid w:val="00753758"/>
    <w:rsid w:val="00753F49"/>
    <w:rsid w:val="00754038"/>
    <w:rsid w:val="00754485"/>
    <w:rsid w:val="00755121"/>
    <w:rsid w:val="00755257"/>
    <w:rsid w:val="0075587F"/>
    <w:rsid w:val="00755F8F"/>
    <w:rsid w:val="00756297"/>
    <w:rsid w:val="007564FD"/>
    <w:rsid w:val="00756C15"/>
    <w:rsid w:val="007579DC"/>
    <w:rsid w:val="007615BD"/>
    <w:rsid w:val="00762705"/>
    <w:rsid w:val="00762DBD"/>
    <w:rsid w:val="0076458B"/>
    <w:rsid w:val="00764BAC"/>
    <w:rsid w:val="007659B7"/>
    <w:rsid w:val="00765A74"/>
    <w:rsid w:val="00770F58"/>
    <w:rsid w:val="007715CD"/>
    <w:rsid w:val="00771BD1"/>
    <w:rsid w:val="007724F1"/>
    <w:rsid w:val="00773107"/>
    <w:rsid w:val="00773953"/>
    <w:rsid w:val="00774935"/>
    <w:rsid w:val="007753B7"/>
    <w:rsid w:val="00775D63"/>
    <w:rsid w:val="007764FC"/>
    <w:rsid w:val="007765E2"/>
    <w:rsid w:val="00776687"/>
    <w:rsid w:val="007776A3"/>
    <w:rsid w:val="0078003B"/>
    <w:rsid w:val="0078022C"/>
    <w:rsid w:val="007803BB"/>
    <w:rsid w:val="00780B7A"/>
    <w:rsid w:val="00780F78"/>
    <w:rsid w:val="00781782"/>
    <w:rsid w:val="007821B3"/>
    <w:rsid w:val="007823E0"/>
    <w:rsid w:val="007823F7"/>
    <w:rsid w:val="007826DD"/>
    <w:rsid w:val="0078292B"/>
    <w:rsid w:val="00782B3D"/>
    <w:rsid w:val="00782D93"/>
    <w:rsid w:val="00782EAA"/>
    <w:rsid w:val="007838ED"/>
    <w:rsid w:val="00785823"/>
    <w:rsid w:val="0078650E"/>
    <w:rsid w:val="0078656A"/>
    <w:rsid w:val="0078779F"/>
    <w:rsid w:val="007903D7"/>
    <w:rsid w:val="00790625"/>
    <w:rsid w:val="007918CD"/>
    <w:rsid w:val="00791BD6"/>
    <w:rsid w:val="00791E5F"/>
    <w:rsid w:val="00793028"/>
    <w:rsid w:val="00793DCC"/>
    <w:rsid w:val="00793F70"/>
    <w:rsid w:val="0079510D"/>
    <w:rsid w:val="007959C5"/>
    <w:rsid w:val="00795DEA"/>
    <w:rsid w:val="00796918"/>
    <w:rsid w:val="00796CE6"/>
    <w:rsid w:val="00797002"/>
    <w:rsid w:val="00797316"/>
    <w:rsid w:val="007A0A24"/>
    <w:rsid w:val="007A2661"/>
    <w:rsid w:val="007A26AC"/>
    <w:rsid w:val="007A3116"/>
    <w:rsid w:val="007A380D"/>
    <w:rsid w:val="007A412B"/>
    <w:rsid w:val="007A4A4B"/>
    <w:rsid w:val="007A4C7E"/>
    <w:rsid w:val="007A5095"/>
    <w:rsid w:val="007A5DFB"/>
    <w:rsid w:val="007A623F"/>
    <w:rsid w:val="007A65F3"/>
    <w:rsid w:val="007B00CE"/>
    <w:rsid w:val="007B057B"/>
    <w:rsid w:val="007B06BB"/>
    <w:rsid w:val="007B10C6"/>
    <w:rsid w:val="007B10D0"/>
    <w:rsid w:val="007B173D"/>
    <w:rsid w:val="007B1940"/>
    <w:rsid w:val="007B1A81"/>
    <w:rsid w:val="007B245E"/>
    <w:rsid w:val="007B33E7"/>
    <w:rsid w:val="007B3EC6"/>
    <w:rsid w:val="007B3EF7"/>
    <w:rsid w:val="007B44A1"/>
    <w:rsid w:val="007B44E2"/>
    <w:rsid w:val="007B4CB7"/>
    <w:rsid w:val="007B63B8"/>
    <w:rsid w:val="007B6B8D"/>
    <w:rsid w:val="007B7875"/>
    <w:rsid w:val="007C064A"/>
    <w:rsid w:val="007C0FA1"/>
    <w:rsid w:val="007C12AB"/>
    <w:rsid w:val="007C1610"/>
    <w:rsid w:val="007C1DFC"/>
    <w:rsid w:val="007C1F39"/>
    <w:rsid w:val="007C222C"/>
    <w:rsid w:val="007C25DF"/>
    <w:rsid w:val="007C462A"/>
    <w:rsid w:val="007C462B"/>
    <w:rsid w:val="007C4C31"/>
    <w:rsid w:val="007C4CCF"/>
    <w:rsid w:val="007C539B"/>
    <w:rsid w:val="007D01D0"/>
    <w:rsid w:val="007D0538"/>
    <w:rsid w:val="007D0EEC"/>
    <w:rsid w:val="007D14A0"/>
    <w:rsid w:val="007D15F7"/>
    <w:rsid w:val="007D1EFC"/>
    <w:rsid w:val="007D2D0D"/>
    <w:rsid w:val="007D3360"/>
    <w:rsid w:val="007D3DD0"/>
    <w:rsid w:val="007D40C2"/>
    <w:rsid w:val="007D41B6"/>
    <w:rsid w:val="007D439C"/>
    <w:rsid w:val="007D4B94"/>
    <w:rsid w:val="007D4E8C"/>
    <w:rsid w:val="007D56ED"/>
    <w:rsid w:val="007D5979"/>
    <w:rsid w:val="007D5B3F"/>
    <w:rsid w:val="007D6181"/>
    <w:rsid w:val="007D6941"/>
    <w:rsid w:val="007E0216"/>
    <w:rsid w:val="007E02AE"/>
    <w:rsid w:val="007E0C68"/>
    <w:rsid w:val="007E0E51"/>
    <w:rsid w:val="007E17FE"/>
    <w:rsid w:val="007E1E4B"/>
    <w:rsid w:val="007E2046"/>
    <w:rsid w:val="007E28BE"/>
    <w:rsid w:val="007E4848"/>
    <w:rsid w:val="007E4899"/>
    <w:rsid w:val="007E4EF9"/>
    <w:rsid w:val="007E52E6"/>
    <w:rsid w:val="007E57BD"/>
    <w:rsid w:val="007E5D99"/>
    <w:rsid w:val="007E6FC8"/>
    <w:rsid w:val="007E7495"/>
    <w:rsid w:val="007E7F25"/>
    <w:rsid w:val="007E7FD8"/>
    <w:rsid w:val="007F015D"/>
    <w:rsid w:val="007F0291"/>
    <w:rsid w:val="007F0703"/>
    <w:rsid w:val="007F1D9E"/>
    <w:rsid w:val="007F25A1"/>
    <w:rsid w:val="007F28FB"/>
    <w:rsid w:val="007F2994"/>
    <w:rsid w:val="007F2F34"/>
    <w:rsid w:val="007F4A24"/>
    <w:rsid w:val="007F4F54"/>
    <w:rsid w:val="007F559A"/>
    <w:rsid w:val="007F5B54"/>
    <w:rsid w:val="007F60F4"/>
    <w:rsid w:val="007F6245"/>
    <w:rsid w:val="007F62CE"/>
    <w:rsid w:val="007F65FF"/>
    <w:rsid w:val="007F690B"/>
    <w:rsid w:val="007F7D48"/>
    <w:rsid w:val="008000ED"/>
    <w:rsid w:val="008001B5"/>
    <w:rsid w:val="00800C76"/>
    <w:rsid w:val="00801086"/>
    <w:rsid w:val="008020ED"/>
    <w:rsid w:val="00802750"/>
    <w:rsid w:val="00802BD8"/>
    <w:rsid w:val="00803C1A"/>
    <w:rsid w:val="00804056"/>
    <w:rsid w:val="0080550A"/>
    <w:rsid w:val="00806C22"/>
    <w:rsid w:val="008072DA"/>
    <w:rsid w:val="00807371"/>
    <w:rsid w:val="00807BF0"/>
    <w:rsid w:val="00810780"/>
    <w:rsid w:val="00811630"/>
    <w:rsid w:val="00812221"/>
    <w:rsid w:val="00812876"/>
    <w:rsid w:val="00812D75"/>
    <w:rsid w:val="00812FC1"/>
    <w:rsid w:val="008141AC"/>
    <w:rsid w:val="00814F33"/>
    <w:rsid w:val="00815215"/>
    <w:rsid w:val="008156F8"/>
    <w:rsid w:val="0081610D"/>
    <w:rsid w:val="008163E4"/>
    <w:rsid w:val="008166E6"/>
    <w:rsid w:val="0081692B"/>
    <w:rsid w:val="00816DC0"/>
    <w:rsid w:val="00817119"/>
    <w:rsid w:val="0081756A"/>
    <w:rsid w:val="00820FF6"/>
    <w:rsid w:val="00821442"/>
    <w:rsid w:val="0082178F"/>
    <w:rsid w:val="00821871"/>
    <w:rsid w:val="008219A2"/>
    <w:rsid w:val="00823AAA"/>
    <w:rsid w:val="0082419F"/>
    <w:rsid w:val="0082446D"/>
    <w:rsid w:val="00824B95"/>
    <w:rsid w:val="00824D93"/>
    <w:rsid w:val="00824FD6"/>
    <w:rsid w:val="00825B5D"/>
    <w:rsid w:val="00825C48"/>
    <w:rsid w:val="008267D0"/>
    <w:rsid w:val="00826C91"/>
    <w:rsid w:val="00827CF9"/>
    <w:rsid w:val="008300A7"/>
    <w:rsid w:val="008305A4"/>
    <w:rsid w:val="00830A68"/>
    <w:rsid w:val="00830F83"/>
    <w:rsid w:val="008311E8"/>
    <w:rsid w:val="00831A23"/>
    <w:rsid w:val="00831ED2"/>
    <w:rsid w:val="0083214D"/>
    <w:rsid w:val="0083248E"/>
    <w:rsid w:val="0083294E"/>
    <w:rsid w:val="00832E09"/>
    <w:rsid w:val="00832E65"/>
    <w:rsid w:val="00833722"/>
    <w:rsid w:val="008337AD"/>
    <w:rsid w:val="00835F2F"/>
    <w:rsid w:val="008361F2"/>
    <w:rsid w:val="00836552"/>
    <w:rsid w:val="00837435"/>
    <w:rsid w:val="00837FF0"/>
    <w:rsid w:val="008408B9"/>
    <w:rsid w:val="0084186E"/>
    <w:rsid w:val="00841F51"/>
    <w:rsid w:val="00842064"/>
    <w:rsid w:val="00842078"/>
    <w:rsid w:val="0084232B"/>
    <w:rsid w:val="00842458"/>
    <w:rsid w:val="008426B9"/>
    <w:rsid w:val="00842B6C"/>
    <w:rsid w:val="008455F7"/>
    <w:rsid w:val="00845B7D"/>
    <w:rsid w:val="00846B1D"/>
    <w:rsid w:val="008500C2"/>
    <w:rsid w:val="0085076D"/>
    <w:rsid w:val="00851654"/>
    <w:rsid w:val="00851B73"/>
    <w:rsid w:val="00853643"/>
    <w:rsid w:val="0085386A"/>
    <w:rsid w:val="00853FAA"/>
    <w:rsid w:val="00854431"/>
    <w:rsid w:val="008577BD"/>
    <w:rsid w:val="00860235"/>
    <w:rsid w:val="00860728"/>
    <w:rsid w:val="00860D33"/>
    <w:rsid w:val="008614B5"/>
    <w:rsid w:val="00861711"/>
    <w:rsid w:val="0086235F"/>
    <w:rsid w:val="008628A4"/>
    <w:rsid w:val="00862CBB"/>
    <w:rsid w:val="00862E15"/>
    <w:rsid w:val="00863282"/>
    <w:rsid w:val="00863F33"/>
    <w:rsid w:val="008641BB"/>
    <w:rsid w:val="00864431"/>
    <w:rsid w:val="00864E7C"/>
    <w:rsid w:val="00866B08"/>
    <w:rsid w:val="00866B10"/>
    <w:rsid w:val="00866E41"/>
    <w:rsid w:val="008678D6"/>
    <w:rsid w:val="00867AF4"/>
    <w:rsid w:val="00870C04"/>
    <w:rsid w:val="00871484"/>
    <w:rsid w:val="008714A9"/>
    <w:rsid w:val="00872912"/>
    <w:rsid w:val="008729E9"/>
    <w:rsid w:val="0087372D"/>
    <w:rsid w:val="00873AA2"/>
    <w:rsid w:val="00873AC6"/>
    <w:rsid w:val="008755D0"/>
    <w:rsid w:val="00875960"/>
    <w:rsid w:val="00875FE4"/>
    <w:rsid w:val="00876946"/>
    <w:rsid w:val="0087705A"/>
    <w:rsid w:val="00877451"/>
    <w:rsid w:val="00877823"/>
    <w:rsid w:val="00877DC0"/>
    <w:rsid w:val="008804C7"/>
    <w:rsid w:val="00880CC5"/>
    <w:rsid w:val="00880EF5"/>
    <w:rsid w:val="008815E0"/>
    <w:rsid w:val="00881DAB"/>
    <w:rsid w:val="00881F1A"/>
    <w:rsid w:val="00882432"/>
    <w:rsid w:val="008827AF"/>
    <w:rsid w:val="00882A31"/>
    <w:rsid w:val="008831E2"/>
    <w:rsid w:val="0088367E"/>
    <w:rsid w:val="008837A6"/>
    <w:rsid w:val="00884E41"/>
    <w:rsid w:val="00885379"/>
    <w:rsid w:val="00885575"/>
    <w:rsid w:val="00885FC2"/>
    <w:rsid w:val="00886F0F"/>
    <w:rsid w:val="008902B3"/>
    <w:rsid w:val="008906F5"/>
    <w:rsid w:val="00890BB6"/>
    <w:rsid w:val="00891928"/>
    <w:rsid w:val="00891B1C"/>
    <w:rsid w:val="008921EC"/>
    <w:rsid w:val="008929C7"/>
    <w:rsid w:val="008931A6"/>
    <w:rsid w:val="008935A0"/>
    <w:rsid w:val="00893964"/>
    <w:rsid w:val="0089434F"/>
    <w:rsid w:val="0089446C"/>
    <w:rsid w:val="00894A7E"/>
    <w:rsid w:val="008952DF"/>
    <w:rsid w:val="00896106"/>
    <w:rsid w:val="00896912"/>
    <w:rsid w:val="00897E59"/>
    <w:rsid w:val="00897F1F"/>
    <w:rsid w:val="008A07ED"/>
    <w:rsid w:val="008A09B7"/>
    <w:rsid w:val="008A0A95"/>
    <w:rsid w:val="008A19FD"/>
    <w:rsid w:val="008A1BE6"/>
    <w:rsid w:val="008A2AEF"/>
    <w:rsid w:val="008A2EF5"/>
    <w:rsid w:val="008A3893"/>
    <w:rsid w:val="008A4250"/>
    <w:rsid w:val="008A4C93"/>
    <w:rsid w:val="008A5155"/>
    <w:rsid w:val="008A5923"/>
    <w:rsid w:val="008A6039"/>
    <w:rsid w:val="008A64EF"/>
    <w:rsid w:val="008A659C"/>
    <w:rsid w:val="008A6AA5"/>
    <w:rsid w:val="008A6CFD"/>
    <w:rsid w:val="008A6D40"/>
    <w:rsid w:val="008B05CB"/>
    <w:rsid w:val="008B0889"/>
    <w:rsid w:val="008B0E89"/>
    <w:rsid w:val="008B133A"/>
    <w:rsid w:val="008B1B03"/>
    <w:rsid w:val="008B203E"/>
    <w:rsid w:val="008B2120"/>
    <w:rsid w:val="008B2A03"/>
    <w:rsid w:val="008B425B"/>
    <w:rsid w:val="008B4453"/>
    <w:rsid w:val="008B4B0F"/>
    <w:rsid w:val="008B4F5A"/>
    <w:rsid w:val="008B5EDF"/>
    <w:rsid w:val="008B60C6"/>
    <w:rsid w:val="008B6376"/>
    <w:rsid w:val="008B660F"/>
    <w:rsid w:val="008B6BDD"/>
    <w:rsid w:val="008B7420"/>
    <w:rsid w:val="008B74B1"/>
    <w:rsid w:val="008C00EA"/>
    <w:rsid w:val="008C0913"/>
    <w:rsid w:val="008C0F84"/>
    <w:rsid w:val="008C1121"/>
    <w:rsid w:val="008C3F37"/>
    <w:rsid w:val="008C432C"/>
    <w:rsid w:val="008C4351"/>
    <w:rsid w:val="008C477C"/>
    <w:rsid w:val="008C47AD"/>
    <w:rsid w:val="008C512A"/>
    <w:rsid w:val="008C57B7"/>
    <w:rsid w:val="008C5BBF"/>
    <w:rsid w:val="008C5C3D"/>
    <w:rsid w:val="008C5D7E"/>
    <w:rsid w:val="008C6300"/>
    <w:rsid w:val="008C6ADD"/>
    <w:rsid w:val="008C6BCF"/>
    <w:rsid w:val="008C72A2"/>
    <w:rsid w:val="008C78C1"/>
    <w:rsid w:val="008D00D9"/>
    <w:rsid w:val="008D0818"/>
    <w:rsid w:val="008D1B48"/>
    <w:rsid w:val="008D2760"/>
    <w:rsid w:val="008D27F5"/>
    <w:rsid w:val="008D2E8F"/>
    <w:rsid w:val="008D336F"/>
    <w:rsid w:val="008D3569"/>
    <w:rsid w:val="008D40E8"/>
    <w:rsid w:val="008D48D3"/>
    <w:rsid w:val="008D498A"/>
    <w:rsid w:val="008D4AEF"/>
    <w:rsid w:val="008D4C95"/>
    <w:rsid w:val="008D52F9"/>
    <w:rsid w:val="008D6C87"/>
    <w:rsid w:val="008D6D1B"/>
    <w:rsid w:val="008E1674"/>
    <w:rsid w:val="008E218B"/>
    <w:rsid w:val="008E35D3"/>
    <w:rsid w:val="008E3BD7"/>
    <w:rsid w:val="008E5F61"/>
    <w:rsid w:val="008E655F"/>
    <w:rsid w:val="008E6B3F"/>
    <w:rsid w:val="008E7E65"/>
    <w:rsid w:val="008F0707"/>
    <w:rsid w:val="008F083F"/>
    <w:rsid w:val="008F0F32"/>
    <w:rsid w:val="008F1A73"/>
    <w:rsid w:val="008F1D98"/>
    <w:rsid w:val="008F2327"/>
    <w:rsid w:val="008F3FAF"/>
    <w:rsid w:val="008F4311"/>
    <w:rsid w:val="008F4DC3"/>
    <w:rsid w:val="008F552F"/>
    <w:rsid w:val="008F5B61"/>
    <w:rsid w:val="008F5B8A"/>
    <w:rsid w:val="008F601E"/>
    <w:rsid w:val="008F65D7"/>
    <w:rsid w:val="008F6976"/>
    <w:rsid w:val="008F6EA0"/>
    <w:rsid w:val="009002F8"/>
    <w:rsid w:val="00900DD7"/>
    <w:rsid w:val="009013E2"/>
    <w:rsid w:val="009013FF"/>
    <w:rsid w:val="0090164B"/>
    <w:rsid w:val="00901718"/>
    <w:rsid w:val="0090199A"/>
    <w:rsid w:val="009029DB"/>
    <w:rsid w:val="00902B26"/>
    <w:rsid w:val="009038A3"/>
    <w:rsid w:val="009046DC"/>
    <w:rsid w:val="009048AE"/>
    <w:rsid w:val="00904AB4"/>
    <w:rsid w:val="00905112"/>
    <w:rsid w:val="009064C3"/>
    <w:rsid w:val="00906544"/>
    <w:rsid w:val="00906A80"/>
    <w:rsid w:val="00906B8D"/>
    <w:rsid w:val="00906BE8"/>
    <w:rsid w:val="00907F9D"/>
    <w:rsid w:val="009104FB"/>
    <w:rsid w:val="00910ACF"/>
    <w:rsid w:val="00910F57"/>
    <w:rsid w:val="0091145A"/>
    <w:rsid w:val="009118A8"/>
    <w:rsid w:val="00911EE8"/>
    <w:rsid w:val="009122E5"/>
    <w:rsid w:val="00912428"/>
    <w:rsid w:val="009141DE"/>
    <w:rsid w:val="009144BD"/>
    <w:rsid w:val="00915025"/>
    <w:rsid w:val="00915AA2"/>
    <w:rsid w:val="00916956"/>
    <w:rsid w:val="00916B4E"/>
    <w:rsid w:val="00916FCF"/>
    <w:rsid w:val="009176D4"/>
    <w:rsid w:val="00917C9A"/>
    <w:rsid w:val="00920553"/>
    <w:rsid w:val="00920757"/>
    <w:rsid w:val="00920A05"/>
    <w:rsid w:val="00920F14"/>
    <w:rsid w:val="00921FB0"/>
    <w:rsid w:val="0092212E"/>
    <w:rsid w:val="00922F8E"/>
    <w:rsid w:val="00925159"/>
    <w:rsid w:val="0092519D"/>
    <w:rsid w:val="00926AFD"/>
    <w:rsid w:val="00926C01"/>
    <w:rsid w:val="00930B8B"/>
    <w:rsid w:val="009316F0"/>
    <w:rsid w:val="0093176D"/>
    <w:rsid w:val="00931FD5"/>
    <w:rsid w:val="00932548"/>
    <w:rsid w:val="009325C3"/>
    <w:rsid w:val="00932B1C"/>
    <w:rsid w:val="00932FD6"/>
    <w:rsid w:val="009330B9"/>
    <w:rsid w:val="00933E1C"/>
    <w:rsid w:val="00933EAF"/>
    <w:rsid w:val="00934517"/>
    <w:rsid w:val="00934DB7"/>
    <w:rsid w:val="00935781"/>
    <w:rsid w:val="009358CC"/>
    <w:rsid w:val="009359E5"/>
    <w:rsid w:val="00935AF4"/>
    <w:rsid w:val="00935B5E"/>
    <w:rsid w:val="00936523"/>
    <w:rsid w:val="0093713D"/>
    <w:rsid w:val="0094013C"/>
    <w:rsid w:val="00940A79"/>
    <w:rsid w:val="00940C1E"/>
    <w:rsid w:val="00940EEC"/>
    <w:rsid w:val="00941785"/>
    <w:rsid w:val="009440EF"/>
    <w:rsid w:val="00944372"/>
    <w:rsid w:val="00944514"/>
    <w:rsid w:val="009449A1"/>
    <w:rsid w:val="00944C06"/>
    <w:rsid w:val="0094575B"/>
    <w:rsid w:val="00945F10"/>
    <w:rsid w:val="00945FB3"/>
    <w:rsid w:val="00947696"/>
    <w:rsid w:val="009504B9"/>
    <w:rsid w:val="00950532"/>
    <w:rsid w:val="00950C8D"/>
    <w:rsid w:val="00950D9C"/>
    <w:rsid w:val="0095153E"/>
    <w:rsid w:val="0095158E"/>
    <w:rsid w:val="00951AB3"/>
    <w:rsid w:val="00952169"/>
    <w:rsid w:val="00952558"/>
    <w:rsid w:val="00952ADB"/>
    <w:rsid w:val="00953189"/>
    <w:rsid w:val="0095370D"/>
    <w:rsid w:val="00954112"/>
    <w:rsid w:val="00955319"/>
    <w:rsid w:val="0095580A"/>
    <w:rsid w:val="00956268"/>
    <w:rsid w:val="00956797"/>
    <w:rsid w:val="00956AAD"/>
    <w:rsid w:val="00956D6B"/>
    <w:rsid w:val="009573FB"/>
    <w:rsid w:val="009576F9"/>
    <w:rsid w:val="0095778D"/>
    <w:rsid w:val="0096034D"/>
    <w:rsid w:val="0096069D"/>
    <w:rsid w:val="00960C42"/>
    <w:rsid w:val="00960CC4"/>
    <w:rsid w:val="00962327"/>
    <w:rsid w:val="00962653"/>
    <w:rsid w:val="00962F6E"/>
    <w:rsid w:val="00963DC1"/>
    <w:rsid w:val="00963EEA"/>
    <w:rsid w:val="00964258"/>
    <w:rsid w:val="00964406"/>
    <w:rsid w:val="0096461A"/>
    <w:rsid w:val="009648F0"/>
    <w:rsid w:val="009652DC"/>
    <w:rsid w:val="00965C2D"/>
    <w:rsid w:val="009703A3"/>
    <w:rsid w:val="009703C8"/>
    <w:rsid w:val="00970678"/>
    <w:rsid w:val="009706D2"/>
    <w:rsid w:val="009710F5"/>
    <w:rsid w:val="00971FCE"/>
    <w:rsid w:val="0097287B"/>
    <w:rsid w:val="0097293E"/>
    <w:rsid w:val="00972CAE"/>
    <w:rsid w:val="00972EB3"/>
    <w:rsid w:val="00972FC4"/>
    <w:rsid w:val="0097327E"/>
    <w:rsid w:val="0097355D"/>
    <w:rsid w:val="009735DB"/>
    <w:rsid w:val="009751BE"/>
    <w:rsid w:val="009756D6"/>
    <w:rsid w:val="009772B1"/>
    <w:rsid w:val="0097775D"/>
    <w:rsid w:val="00977A2E"/>
    <w:rsid w:val="00977D04"/>
    <w:rsid w:val="009800B2"/>
    <w:rsid w:val="00982B8B"/>
    <w:rsid w:val="00982E6B"/>
    <w:rsid w:val="009838C9"/>
    <w:rsid w:val="009843BD"/>
    <w:rsid w:val="00985162"/>
    <w:rsid w:val="009868A6"/>
    <w:rsid w:val="009876FF"/>
    <w:rsid w:val="00987CEB"/>
    <w:rsid w:val="009901D9"/>
    <w:rsid w:val="0099022E"/>
    <w:rsid w:val="00990343"/>
    <w:rsid w:val="0099044E"/>
    <w:rsid w:val="009908A7"/>
    <w:rsid w:val="0099091E"/>
    <w:rsid w:val="009909CC"/>
    <w:rsid w:val="00990E88"/>
    <w:rsid w:val="009911F9"/>
    <w:rsid w:val="00991956"/>
    <w:rsid w:val="00991FB5"/>
    <w:rsid w:val="0099225C"/>
    <w:rsid w:val="009925B4"/>
    <w:rsid w:val="00993517"/>
    <w:rsid w:val="0099389A"/>
    <w:rsid w:val="009944DD"/>
    <w:rsid w:val="00995724"/>
    <w:rsid w:val="00995B93"/>
    <w:rsid w:val="009962B0"/>
    <w:rsid w:val="00996544"/>
    <w:rsid w:val="00997435"/>
    <w:rsid w:val="009975FE"/>
    <w:rsid w:val="009976DE"/>
    <w:rsid w:val="00997703"/>
    <w:rsid w:val="00997A4D"/>
    <w:rsid w:val="009A04BC"/>
    <w:rsid w:val="009A0941"/>
    <w:rsid w:val="009A0B96"/>
    <w:rsid w:val="009A0CCA"/>
    <w:rsid w:val="009A15EF"/>
    <w:rsid w:val="009A1F84"/>
    <w:rsid w:val="009A20C5"/>
    <w:rsid w:val="009A2E41"/>
    <w:rsid w:val="009A31D5"/>
    <w:rsid w:val="009A48FB"/>
    <w:rsid w:val="009A51E4"/>
    <w:rsid w:val="009A55B2"/>
    <w:rsid w:val="009A5A32"/>
    <w:rsid w:val="009A6FCD"/>
    <w:rsid w:val="009A72F7"/>
    <w:rsid w:val="009A75DF"/>
    <w:rsid w:val="009B113E"/>
    <w:rsid w:val="009B11DA"/>
    <w:rsid w:val="009B12A0"/>
    <w:rsid w:val="009B12B0"/>
    <w:rsid w:val="009B12C0"/>
    <w:rsid w:val="009B1960"/>
    <w:rsid w:val="009B1978"/>
    <w:rsid w:val="009B1BB1"/>
    <w:rsid w:val="009B207F"/>
    <w:rsid w:val="009B3AD2"/>
    <w:rsid w:val="009B3CE4"/>
    <w:rsid w:val="009B3E9F"/>
    <w:rsid w:val="009B41F0"/>
    <w:rsid w:val="009B474D"/>
    <w:rsid w:val="009B4897"/>
    <w:rsid w:val="009B48EC"/>
    <w:rsid w:val="009B4AFF"/>
    <w:rsid w:val="009C02B0"/>
    <w:rsid w:val="009C0388"/>
    <w:rsid w:val="009C20F2"/>
    <w:rsid w:val="009C2A52"/>
    <w:rsid w:val="009C2B89"/>
    <w:rsid w:val="009C37F1"/>
    <w:rsid w:val="009C40F3"/>
    <w:rsid w:val="009C4F36"/>
    <w:rsid w:val="009C5FE5"/>
    <w:rsid w:val="009C6FCB"/>
    <w:rsid w:val="009C7765"/>
    <w:rsid w:val="009C7FE8"/>
    <w:rsid w:val="009D021B"/>
    <w:rsid w:val="009D0535"/>
    <w:rsid w:val="009D0F1E"/>
    <w:rsid w:val="009D118B"/>
    <w:rsid w:val="009D11E6"/>
    <w:rsid w:val="009D1328"/>
    <w:rsid w:val="009D165A"/>
    <w:rsid w:val="009D3038"/>
    <w:rsid w:val="009D38CD"/>
    <w:rsid w:val="009D49B2"/>
    <w:rsid w:val="009D52A1"/>
    <w:rsid w:val="009D53EF"/>
    <w:rsid w:val="009D7174"/>
    <w:rsid w:val="009D75A9"/>
    <w:rsid w:val="009D7BA7"/>
    <w:rsid w:val="009E0046"/>
    <w:rsid w:val="009E0087"/>
    <w:rsid w:val="009E0F01"/>
    <w:rsid w:val="009E1BE3"/>
    <w:rsid w:val="009E1C89"/>
    <w:rsid w:val="009E270E"/>
    <w:rsid w:val="009E2BDA"/>
    <w:rsid w:val="009E32B1"/>
    <w:rsid w:val="009E357E"/>
    <w:rsid w:val="009E3A07"/>
    <w:rsid w:val="009E439D"/>
    <w:rsid w:val="009E4795"/>
    <w:rsid w:val="009E5F33"/>
    <w:rsid w:val="009E621F"/>
    <w:rsid w:val="009E65C6"/>
    <w:rsid w:val="009E6600"/>
    <w:rsid w:val="009E7891"/>
    <w:rsid w:val="009E7CD6"/>
    <w:rsid w:val="009F0E37"/>
    <w:rsid w:val="009F2A0C"/>
    <w:rsid w:val="009F3806"/>
    <w:rsid w:val="009F3B8B"/>
    <w:rsid w:val="009F3D7F"/>
    <w:rsid w:val="009F4D51"/>
    <w:rsid w:val="009F4F6B"/>
    <w:rsid w:val="009F517D"/>
    <w:rsid w:val="009F57CF"/>
    <w:rsid w:val="009F66C7"/>
    <w:rsid w:val="009F6FDF"/>
    <w:rsid w:val="009F78A4"/>
    <w:rsid w:val="00A0055B"/>
    <w:rsid w:val="00A00ABB"/>
    <w:rsid w:val="00A01A95"/>
    <w:rsid w:val="00A028BC"/>
    <w:rsid w:val="00A03858"/>
    <w:rsid w:val="00A03A1E"/>
    <w:rsid w:val="00A03B23"/>
    <w:rsid w:val="00A03D8A"/>
    <w:rsid w:val="00A0599A"/>
    <w:rsid w:val="00A05FB1"/>
    <w:rsid w:val="00A062CE"/>
    <w:rsid w:val="00A0645D"/>
    <w:rsid w:val="00A0679E"/>
    <w:rsid w:val="00A06A2D"/>
    <w:rsid w:val="00A06E0E"/>
    <w:rsid w:val="00A0714B"/>
    <w:rsid w:val="00A071B5"/>
    <w:rsid w:val="00A0723A"/>
    <w:rsid w:val="00A072A1"/>
    <w:rsid w:val="00A102A2"/>
    <w:rsid w:val="00A10A5B"/>
    <w:rsid w:val="00A10E25"/>
    <w:rsid w:val="00A11CA8"/>
    <w:rsid w:val="00A11DE4"/>
    <w:rsid w:val="00A11EE0"/>
    <w:rsid w:val="00A12235"/>
    <w:rsid w:val="00A12403"/>
    <w:rsid w:val="00A129D4"/>
    <w:rsid w:val="00A13F41"/>
    <w:rsid w:val="00A1440C"/>
    <w:rsid w:val="00A14B47"/>
    <w:rsid w:val="00A14B8D"/>
    <w:rsid w:val="00A15567"/>
    <w:rsid w:val="00A1576D"/>
    <w:rsid w:val="00A15EA7"/>
    <w:rsid w:val="00A16B72"/>
    <w:rsid w:val="00A17339"/>
    <w:rsid w:val="00A17663"/>
    <w:rsid w:val="00A17F0B"/>
    <w:rsid w:val="00A200CD"/>
    <w:rsid w:val="00A201C8"/>
    <w:rsid w:val="00A205BC"/>
    <w:rsid w:val="00A209BE"/>
    <w:rsid w:val="00A20AC3"/>
    <w:rsid w:val="00A213CC"/>
    <w:rsid w:val="00A22329"/>
    <w:rsid w:val="00A229B9"/>
    <w:rsid w:val="00A22B90"/>
    <w:rsid w:val="00A240D6"/>
    <w:rsid w:val="00A2441D"/>
    <w:rsid w:val="00A24A7A"/>
    <w:rsid w:val="00A255FF"/>
    <w:rsid w:val="00A259AB"/>
    <w:rsid w:val="00A25AB2"/>
    <w:rsid w:val="00A269F8"/>
    <w:rsid w:val="00A27485"/>
    <w:rsid w:val="00A27688"/>
    <w:rsid w:val="00A3065C"/>
    <w:rsid w:val="00A311CD"/>
    <w:rsid w:val="00A31271"/>
    <w:rsid w:val="00A312E2"/>
    <w:rsid w:val="00A31873"/>
    <w:rsid w:val="00A3188E"/>
    <w:rsid w:val="00A322F2"/>
    <w:rsid w:val="00A32CCA"/>
    <w:rsid w:val="00A33648"/>
    <w:rsid w:val="00A33F3B"/>
    <w:rsid w:val="00A34C3C"/>
    <w:rsid w:val="00A34DF2"/>
    <w:rsid w:val="00A34E3D"/>
    <w:rsid w:val="00A34FC3"/>
    <w:rsid w:val="00A35716"/>
    <w:rsid w:val="00A35C05"/>
    <w:rsid w:val="00A36654"/>
    <w:rsid w:val="00A36B82"/>
    <w:rsid w:val="00A37A6F"/>
    <w:rsid w:val="00A402BF"/>
    <w:rsid w:val="00A4063D"/>
    <w:rsid w:val="00A4065C"/>
    <w:rsid w:val="00A40DC5"/>
    <w:rsid w:val="00A40F7B"/>
    <w:rsid w:val="00A41D12"/>
    <w:rsid w:val="00A425EE"/>
    <w:rsid w:val="00A427EE"/>
    <w:rsid w:val="00A42B63"/>
    <w:rsid w:val="00A42DC9"/>
    <w:rsid w:val="00A4389C"/>
    <w:rsid w:val="00A43B63"/>
    <w:rsid w:val="00A4497E"/>
    <w:rsid w:val="00A450DC"/>
    <w:rsid w:val="00A45F75"/>
    <w:rsid w:val="00A474B0"/>
    <w:rsid w:val="00A47759"/>
    <w:rsid w:val="00A4788C"/>
    <w:rsid w:val="00A50F09"/>
    <w:rsid w:val="00A5118B"/>
    <w:rsid w:val="00A52C7E"/>
    <w:rsid w:val="00A52E15"/>
    <w:rsid w:val="00A5331E"/>
    <w:rsid w:val="00A54D3B"/>
    <w:rsid w:val="00A54FB3"/>
    <w:rsid w:val="00A55222"/>
    <w:rsid w:val="00A56DE1"/>
    <w:rsid w:val="00A5751B"/>
    <w:rsid w:val="00A57791"/>
    <w:rsid w:val="00A57BB5"/>
    <w:rsid w:val="00A60ADC"/>
    <w:rsid w:val="00A610FF"/>
    <w:rsid w:val="00A61964"/>
    <w:rsid w:val="00A61AA5"/>
    <w:rsid w:val="00A61E44"/>
    <w:rsid w:val="00A63133"/>
    <w:rsid w:val="00A63749"/>
    <w:rsid w:val="00A63B64"/>
    <w:rsid w:val="00A63ECE"/>
    <w:rsid w:val="00A64739"/>
    <w:rsid w:val="00A65BBD"/>
    <w:rsid w:val="00A65C7F"/>
    <w:rsid w:val="00A65FC6"/>
    <w:rsid w:val="00A667A3"/>
    <w:rsid w:val="00A67012"/>
    <w:rsid w:val="00A6785D"/>
    <w:rsid w:val="00A67AE0"/>
    <w:rsid w:val="00A67B84"/>
    <w:rsid w:val="00A67EDB"/>
    <w:rsid w:val="00A7025B"/>
    <w:rsid w:val="00A7032B"/>
    <w:rsid w:val="00A706E8"/>
    <w:rsid w:val="00A71342"/>
    <w:rsid w:val="00A71415"/>
    <w:rsid w:val="00A715B3"/>
    <w:rsid w:val="00A716BB"/>
    <w:rsid w:val="00A71F4D"/>
    <w:rsid w:val="00A72116"/>
    <w:rsid w:val="00A7236B"/>
    <w:rsid w:val="00A726BC"/>
    <w:rsid w:val="00A72957"/>
    <w:rsid w:val="00A72DC3"/>
    <w:rsid w:val="00A72E56"/>
    <w:rsid w:val="00A73AE3"/>
    <w:rsid w:val="00A73F3D"/>
    <w:rsid w:val="00A74EB5"/>
    <w:rsid w:val="00A7586F"/>
    <w:rsid w:val="00A76796"/>
    <w:rsid w:val="00A76D33"/>
    <w:rsid w:val="00A76EF4"/>
    <w:rsid w:val="00A774BD"/>
    <w:rsid w:val="00A77560"/>
    <w:rsid w:val="00A77664"/>
    <w:rsid w:val="00A77CDD"/>
    <w:rsid w:val="00A801B2"/>
    <w:rsid w:val="00A805A1"/>
    <w:rsid w:val="00A8070A"/>
    <w:rsid w:val="00A80BD5"/>
    <w:rsid w:val="00A811BB"/>
    <w:rsid w:val="00A81212"/>
    <w:rsid w:val="00A82683"/>
    <w:rsid w:val="00A82DEC"/>
    <w:rsid w:val="00A83D16"/>
    <w:rsid w:val="00A841CF"/>
    <w:rsid w:val="00A845C0"/>
    <w:rsid w:val="00A84AD9"/>
    <w:rsid w:val="00A853CE"/>
    <w:rsid w:val="00A8541C"/>
    <w:rsid w:val="00A856AD"/>
    <w:rsid w:val="00A8584A"/>
    <w:rsid w:val="00A86D0D"/>
    <w:rsid w:val="00A87280"/>
    <w:rsid w:val="00A87856"/>
    <w:rsid w:val="00A87886"/>
    <w:rsid w:val="00A90424"/>
    <w:rsid w:val="00A90CBE"/>
    <w:rsid w:val="00A90F4C"/>
    <w:rsid w:val="00A91117"/>
    <w:rsid w:val="00A91536"/>
    <w:rsid w:val="00A922C6"/>
    <w:rsid w:val="00A93144"/>
    <w:rsid w:val="00A932B7"/>
    <w:rsid w:val="00A93323"/>
    <w:rsid w:val="00A9369A"/>
    <w:rsid w:val="00A93FE9"/>
    <w:rsid w:val="00A94066"/>
    <w:rsid w:val="00A94252"/>
    <w:rsid w:val="00A94E8A"/>
    <w:rsid w:val="00A95510"/>
    <w:rsid w:val="00A957B5"/>
    <w:rsid w:val="00A95FEA"/>
    <w:rsid w:val="00A96B9C"/>
    <w:rsid w:val="00A96C3B"/>
    <w:rsid w:val="00A96C4F"/>
    <w:rsid w:val="00A9740E"/>
    <w:rsid w:val="00A97D41"/>
    <w:rsid w:val="00A97DDA"/>
    <w:rsid w:val="00AA035F"/>
    <w:rsid w:val="00AA086D"/>
    <w:rsid w:val="00AA0C98"/>
    <w:rsid w:val="00AA13F6"/>
    <w:rsid w:val="00AA1C42"/>
    <w:rsid w:val="00AA229C"/>
    <w:rsid w:val="00AA245B"/>
    <w:rsid w:val="00AA34F9"/>
    <w:rsid w:val="00AA3B33"/>
    <w:rsid w:val="00AA43E8"/>
    <w:rsid w:val="00AA6FDF"/>
    <w:rsid w:val="00AA74AC"/>
    <w:rsid w:val="00AA77C6"/>
    <w:rsid w:val="00AB03B2"/>
    <w:rsid w:val="00AB0496"/>
    <w:rsid w:val="00AB0B9A"/>
    <w:rsid w:val="00AB24C3"/>
    <w:rsid w:val="00AB26B4"/>
    <w:rsid w:val="00AB2AF0"/>
    <w:rsid w:val="00AB3D62"/>
    <w:rsid w:val="00AB3D7D"/>
    <w:rsid w:val="00AB421F"/>
    <w:rsid w:val="00AB4470"/>
    <w:rsid w:val="00AB44DA"/>
    <w:rsid w:val="00AB4523"/>
    <w:rsid w:val="00AB5494"/>
    <w:rsid w:val="00AB6D99"/>
    <w:rsid w:val="00AB7443"/>
    <w:rsid w:val="00AC05AE"/>
    <w:rsid w:val="00AC1688"/>
    <w:rsid w:val="00AC31F2"/>
    <w:rsid w:val="00AC4683"/>
    <w:rsid w:val="00AC5837"/>
    <w:rsid w:val="00AC6A6A"/>
    <w:rsid w:val="00AC6B60"/>
    <w:rsid w:val="00AC7A7A"/>
    <w:rsid w:val="00AC7D54"/>
    <w:rsid w:val="00AD1BF3"/>
    <w:rsid w:val="00AD1CC1"/>
    <w:rsid w:val="00AD2979"/>
    <w:rsid w:val="00AD2E52"/>
    <w:rsid w:val="00AD2F67"/>
    <w:rsid w:val="00AD3255"/>
    <w:rsid w:val="00AD3432"/>
    <w:rsid w:val="00AD38B2"/>
    <w:rsid w:val="00AD397F"/>
    <w:rsid w:val="00AD4798"/>
    <w:rsid w:val="00AD6915"/>
    <w:rsid w:val="00AD7CDF"/>
    <w:rsid w:val="00AE063C"/>
    <w:rsid w:val="00AE0FC4"/>
    <w:rsid w:val="00AE112B"/>
    <w:rsid w:val="00AE126D"/>
    <w:rsid w:val="00AE1436"/>
    <w:rsid w:val="00AE165C"/>
    <w:rsid w:val="00AE172D"/>
    <w:rsid w:val="00AE1EBB"/>
    <w:rsid w:val="00AE2487"/>
    <w:rsid w:val="00AE25B1"/>
    <w:rsid w:val="00AE2792"/>
    <w:rsid w:val="00AE2C7F"/>
    <w:rsid w:val="00AE2D26"/>
    <w:rsid w:val="00AE3786"/>
    <w:rsid w:val="00AE4D52"/>
    <w:rsid w:val="00AE51C5"/>
    <w:rsid w:val="00AE5885"/>
    <w:rsid w:val="00AE63F5"/>
    <w:rsid w:val="00AE6AA9"/>
    <w:rsid w:val="00AE6E07"/>
    <w:rsid w:val="00AE6E4F"/>
    <w:rsid w:val="00AE7EF3"/>
    <w:rsid w:val="00AF1AC8"/>
    <w:rsid w:val="00AF1DFE"/>
    <w:rsid w:val="00AF2B83"/>
    <w:rsid w:val="00AF31F8"/>
    <w:rsid w:val="00AF33A5"/>
    <w:rsid w:val="00AF4CDE"/>
    <w:rsid w:val="00AF5406"/>
    <w:rsid w:val="00AF6338"/>
    <w:rsid w:val="00AF6543"/>
    <w:rsid w:val="00AF6FC9"/>
    <w:rsid w:val="00AF71E4"/>
    <w:rsid w:val="00B00DD4"/>
    <w:rsid w:val="00B01D39"/>
    <w:rsid w:val="00B02046"/>
    <w:rsid w:val="00B023C0"/>
    <w:rsid w:val="00B02432"/>
    <w:rsid w:val="00B02FA1"/>
    <w:rsid w:val="00B03324"/>
    <w:rsid w:val="00B033BB"/>
    <w:rsid w:val="00B04843"/>
    <w:rsid w:val="00B04E72"/>
    <w:rsid w:val="00B05CFB"/>
    <w:rsid w:val="00B06292"/>
    <w:rsid w:val="00B06880"/>
    <w:rsid w:val="00B07149"/>
    <w:rsid w:val="00B0718E"/>
    <w:rsid w:val="00B07345"/>
    <w:rsid w:val="00B07E89"/>
    <w:rsid w:val="00B10508"/>
    <w:rsid w:val="00B10A66"/>
    <w:rsid w:val="00B11766"/>
    <w:rsid w:val="00B11F2A"/>
    <w:rsid w:val="00B12082"/>
    <w:rsid w:val="00B1213C"/>
    <w:rsid w:val="00B12829"/>
    <w:rsid w:val="00B129C2"/>
    <w:rsid w:val="00B1308D"/>
    <w:rsid w:val="00B134D8"/>
    <w:rsid w:val="00B13E92"/>
    <w:rsid w:val="00B14465"/>
    <w:rsid w:val="00B149B4"/>
    <w:rsid w:val="00B14EFE"/>
    <w:rsid w:val="00B14FB8"/>
    <w:rsid w:val="00B15509"/>
    <w:rsid w:val="00B15E45"/>
    <w:rsid w:val="00B16A32"/>
    <w:rsid w:val="00B16E7A"/>
    <w:rsid w:val="00B1731A"/>
    <w:rsid w:val="00B17F6B"/>
    <w:rsid w:val="00B20804"/>
    <w:rsid w:val="00B2204B"/>
    <w:rsid w:val="00B22102"/>
    <w:rsid w:val="00B221F5"/>
    <w:rsid w:val="00B230B9"/>
    <w:rsid w:val="00B24626"/>
    <w:rsid w:val="00B250D5"/>
    <w:rsid w:val="00B271F6"/>
    <w:rsid w:val="00B27834"/>
    <w:rsid w:val="00B278A3"/>
    <w:rsid w:val="00B279A4"/>
    <w:rsid w:val="00B27AF3"/>
    <w:rsid w:val="00B27DFB"/>
    <w:rsid w:val="00B27E53"/>
    <w:rsid w:val="00B3073B"/>
    <w:rsid w:val="00B30F9E"/>
    <w:rsid w:val="00B33416"/>
    <w:rsid w:val="00B33639"/>
    <w:rsid w:val="00B33678"/>
    <w:rsid w:val="00B33D27"/>
    <w:rsid w:val="00B34C8A"/>
    <w:rsid w:val="00B35160"/>
    <w:rsid w:val="00B351A6"/>
    <w:rsid w:val="00B36064"/>
    <w:rsid w:val="00B36959"/>
    <w:rsid w:val="00B372E1"/>
    <w:rsid w:val="00B406BC"/>
    <w:rsid w:val="00B40A36"/>
    <w:rsid w:val="00B40F9A"/>
    <w:rsid w:val="00B419C2"/>
    <w:rsid w:val="00B41C06"/>
    <w:rsid w:val="00B42973"/>
    <w:rsid w:val="00B42B8D"/>
    <w:rsid w:val="00B42E65"/>
    <w:rsid w:val="00B42FB4"/>
    <w:rsid w:val="00B4510D"/>
    <w:rsid w:val="00B4520E"/>
    <w:rsid w:val="00B45758"/>
    <w:rsid w:val="00B46549"/>
    <w:rsid w:val="00B47A25"/>
    <w:rsid w:val="00B50879"/>
    <w:rsid w:val="00B5155C"/>
    <w:rsid w:val="00B5160D"/>
    <w:rsid w:val="00B519DD"/>
    <w:rsid w:val="00B51C6A"/>
    <w:rsid w:val="00B521C5"/>
    <w:rsid w:val="00B536A2"/>
    <w:rsid w:val="00B53C0F"/>
    <w:rsid w:val="00B53EF1"/>
    <w:rsid w:val="00B54065"/>
    <w:rsid w:val="00B541C9"/>
    <w:rsid w:val="00B54FEB"/>
    <w:rsid w:val="00B554E1"/>
    <w:rsid w:val="00B55EF3"/>
    <w:rsid w:val="00B562BF"/>
    <w:rsid w:val="00B566AD"/>
    <w:rsid w:val="00B56F89"/>
    <w:rsid w:val="00B575F0"/>
    <w:rsid w:val="00B57DA3"/>
    <w:rsid w:val="00B57DDF"/>
    <w:rsid w:val="00B6001B"/>
    <w:rsid w:val="00B604B3"/>
    <w:rsid w:val="00B6227F"/>
    <w:rsid w:val="00B630D7"/>
    <w:rsid w:val="00B63559"/>
    <w:rsid w:val="00B63AFF"/>
    <w:rsid w:val="00B63B82"/>
    <w:rsid w:val="00B63D29"/>
    <w:rsid w:val="00B63D69"/>
    <w:rsid w:val="00B65B41"/>
    <w:rsid w:val="00B661B2"/>
    <w:rsid w:val="00B662D5"/>
    <w:rsid w:val="00B6687A"/>
    <w:rsid w:val="00B668D6"/>
    <w:rsid w:val="00B67749"/>
    <w:rsid w:val="00B67797"/>
    <w:rsid w:val="00B67995"/>
    <w:rsid w:val="00B67BF8"/>
    <w:rsid w:val="00B67C0F"/>
    <w:rsid w:val="00B709DB"/>
    <w:rsid w:val="00B71591"/>
    <w:rsid w:val="00B74407"/>
    <w:rsid w:val="00B74815"/>
    <w:rsid w:val="00B750C1"/>
    <w:rsid w:val="00B751B1"/>
    <w:rsid w:val="00B7735C"/>
    <w:rsid w:val="00B808D5"/>
    <w:rsid w:val="00B81F27"/>
    <w:rsid w:val="00B82859"/>
    <w:rsid w:val="00B82CA2"/>
    <w:rsid w:val="00B8677F"/>
    <w:rsid w:val="00B86CFE"/>
    <w:rsid w:val="00B86F85"/>
    <w:rsid w:val="00B87740"/>
    <w:rsid w:val="00B87831"/>
    <w:rsid w:val="00B87881"/>
    <w:rsid w:val="00B90988"/>
    <w:rsid w:val="00B91599"/>
    <w:rsid w:val="00B91D8D"/>
    <w:rsid w:val="00B92261"/>
    <w:rsid w:val="00B92362"/>
    <w:rsid w:val="00B92571"/>
    <w:rsid w:val="00B9281B"/>
    <w:rsid w:val="00B94154"/>
    <w:rsid w:val="00B94420"/>
    <w:rsid w:val="00B9516E"/>
    <w:rsid w:val="00B962E6"/>
    <w:rsid w:val="00B96393"/>
    <w:rsid w:val="00B96754"/>
    <w:rsid w:val="00B970CE"/>
    <w:rsid w:val="00B97B95"/>
    <w:rsid w:val="00BA06E9"/>
    <w:rsid w:val="00BA0F22"/>
    <w:rsid w:val="00BA0FDE"/>
    <w:rsid w:val="00BA1DF0"/>
    <w:rsid w:val="00BA1F41"/>
    <w:rsid w:val="00BA3160"/>
    <w:rsid w:val="00BA3664"/>
    <w:rsid w:val="00BA383D"/>
    <w:rsid w:val="00BA3C88"/>
    <w:rsid w:val="00BA4073"/>
    <w:rsid w:val="00BA4092"/>
    <w:rsid w:val="00BA4C93"/>
    <w:rsid w:val="00BA4CCE"/>
    <w:rsid w:val="00BA5AEC"/>
    <w:rsid w:val="00BA6042"/>
    <w:rsid w:val="00BA6BA7"/>
    <w:rsid w:val="00BA6D83"/>
    <w:rsid w:val="00BA74B3"/>
    <w:rsid w:val="00BA75BA"/>
    <w:rsid w:val="00BA7639"/>
    <w:rsid w:val="00BA7C53"/>
    <w:rsid w:val="00BB0466"/>
    <w:rsid w:val="00BB062A"/>
    <w:rsid w:val="00BB08E8"/>
    <w:rsid w:val="00BB2474"/>
    <w:rsid w:val="00BB247A"/>
    <w:rsid w:val="00BB2DE7"/>
    <w:rsid w:val="00BB47F3"/>
    <w:rsid w:val="00BB54CC"/>
    <w:rsid w:val="00BB66D3"/>
    <w:rsid w:val="00BB6B4D"/>
    <w:rsid w:val="00BB70AF"/>
    <w:rsid w:val="00BB772B"/>
    <w:rsid w:val="00BB7ECA"/>
    <w:rsid w:val="00BC02A2"/>
    <w:rsid w:val="00BC07FF"/>
    <w:rsid w:val="00BC1396"/>
    <w:rsid w:val="00BC28FD"/>
    <w:rsid w:val="00BC3584"/>
    <w:rsid w:val="00BC4D2D"/>
    <w:rsid w:val="00BC5724"/>
    <w:rsid w:val="00BC628D"/>
    <w:rsid w:val="00BC6372"/>
    <w:rsid w:val="00BC7099"/>
    <w:rsid w:val="00BC722C"/>
    <w:rsid w:val="00BD1092"/>
    <w:rsid w:val="00BD120A"/>
    <w:rsid w:val="00BD1BDB"/>
    <w:rsid w:val="00BD2B96"/>
    <w:rsid w:val="00BD3167"/>
    <w:rsid w:val="00BD33A2"/>
    <w:rsid w:val="00BD351A"/>
    <w:rsid w:val="00BD351D"/>
    <w:rsid w:val="00BD3BEB"/>
    <w:rsid w:val="00BD3EAA"/>
    <w:rsid w:val="00BD3FF5"/>
    <w:rsid w:val="00BD433B"/>
    <w:rsid w:val="00BD4DB0"/>
    <w:rsid w:val="00BD5932"/>
    <w:rsid w:val="00BD7A13"/>
    <w:rsid w:val="00BD7C51"/>
    <w:rsid w:val="00BD7CAE"/>
    <w:rsid w:val="00BD7F72"/>
    <w:rsid w:val="00BE00BB"/>
    <w:rsid w:val="00BE1E53"/>
    <w:rsid w:val="00BE3F38"/>
    <w:rsid w:val="00BE444D"/>
    <w:rsid w:val="00BE4A59"/>
    <w:rsid w:val="00BE50AD"/>
    <w:rsid w:val="00BE54D5"/>
    <w:rsid w:val="00BE707A"/>
    <w:rsid w:val="00BF067D"/>
    <w:rsid w:val="00BF3201"/>
    <w:rsid w:val="00BF4764"/>
    <w:rsid w:val="00BF47DF"/>
    <w:rsid w:val="00BF4F98"/>
    <w:rsid w:val="00BF4FD7"/>
    <w:rsid w:val="00BF5309"/>
    <w:rsid w:val="00BF5F01"/>
    <w:rsid w:val="00BF5F74"/>
    <w:rsid w:val="00BF67DE"/>
    <w:rsid w:val="00BF6DF5"/>
    <w:rsid w:val="00BF702B"/>
    <w:rsid w:val="00BF7298"/>
    <w:rsid w:val="00BF73A2"/>
    <w:rsid w:val="00C00A39"/>
    <w:rsid w:val="00C00FF0"/>
    <w:rsid w:val="00C01389"/>
    <w:rsid w:val="00C03844"/>
    <w:rsid w:val="00C039F5"/>
    <w:rsid w:val="00C03DA9"/>
    <w:rsid w:val="00C03E64"/>
    <w:rsid w:val="00C03F18"/>
    <w:rsid w:val="00C0430A"/>
    <w:rsid w:val="00C0462A"/>
    <w:rsid w:val="00C053A6"/>
    <w:rsid w:val="00C05818"/>
    <w:rsid w:val="00C077BC"/>
    <w:rsid w:val="00C101E5"/>
    <w:rsid w:val="00C106B1"/>
    <w:rsid w:val="00C10C4A"/>
    <w:rsid w:val="00C10CEC"/>
    <w:rsid w:val="00C11B2F"/>
    <w:rsid w:val="00C12043"/>
    <w:rsid w:val="00C15AA5"/>
    <w:rsid w:val="00C162ED"/>
    <w:rsid w:val="00C17419"/>
    <w:rsid w:val="00C1757E"/>
    <w:rsid w:val="00C1787D"/>
    <w:rsid w:val="00C2190D"/>
    <w:rsid w:val="00C21ACF"/>
    <w:rsid w:val="00C22833"/>
    <w:rsid w:val="00C2326C"/>
    <w:rsid w:val="00C24DB2"/>
    <w:rsid w:val="00C254B8"/>
    <w:rsid w:val="00C25647"/>
    <w:rsid w:val="00C25B89"/>
    <w:rsid w:val="00C2709C"/>
    <w:rsid w:val="00C2728E"/>
    <w:rsid w:val="00C2756B"/>
    <w:rsid w:val="00C27F03"/>
    <w:rsid w:val="00C302C9"/>
    <w:rsid w:val="00C3059D"/>
    <w:rsid w:val="00C30C2D"/>
    <w:rsid w:val="00C32077"/>
    <w:rsid w:val="00C3208D"/>
    <w:rsid w:val="00C32355"/>
    <w:rsid w:val="00C32393"/>
    <w:rsid w:val="00C32584"/>
    <w:rsid w:val="00C33A55"/>
    <w:rsid w:val="00C342B9"/>
    <w:rsid w:val="00C34BD2"/>
    <w:rsid w:val="00C35448"/>
    <w:rsid w:val="00C36104"/>
    <w:rsid w:val="00C3657B"/>
    <w:rsid w:val="00C369C0"/>
    <w:rsid w:val="00C37613"/>
    <w:rsid w:val="00C37B35"/>
    <w:rsid w:val="00C4080E"/>
    <w:rsid w:val="00C40B00"/>
    <w:rsid w:val="00C40C32"/>
    <w:rsid w:val="00C41523"/>
    <w:rsid w:val="00C41744"/>
    <w:rsid w:val="00C41B8B"/>
    <w:rsid w:val="00C41DE5"/>
    <w:rsid w:val="00C42C99"/>
    <w:rsid w:val="00C44246"/>
    <w:rsid w:val="00C45D00"/>
    <w:rsid w:val="00C46143"/>
    <w:rsid w:val="00C468FD"/>
    <w:rsid w:val="00C46DAE"/>
    <w:rsid w:val="00C470CE"/>
    <w:rsid w:val="00C50098"/>
    <w:rsid w:val="00C50435"/>
    <w:rsid w:val="00C50C6B"/>
    <w:rsid w:val="00C5189D"/>
    <w:rsid w:val="00C52DC5"/>
    <w:rsid w:val="00C53009"/>
    <w:rsid w:val="00C53054"/>
    <w:rsid w:val="00C53626"/>
    <w:rsid w:val="00C536D2"/>
    <w:rsid w:val="00C55003"/>
    <w:rsid w:val="00C55C04"/>
    <w:rsid w:val="00C55D58"/>
    <w:rsid w:val="00C56929"/>
    <w:rsid w:val="00C56ADE"/>
    <w:rsid w:val="00C56FAC"/>
    <w:rsid w:val="00C578B1"/>
    <w:rsid w:val="00C603E6"/>
    <w:rsid w:val="00C605D3"/>
    <w:rsid w:val="00C60EAD"/>
    <w:rsid w:val="00C6292F"/>
    <w:rsid w:val="00C629E6"/>
    <w:rsid w:val="00C62B49"/>
    <w:rsid w:val="00C63419"/>
    <w:rsid w:val="00C6351E"/>
    <w:rsid w:val="00C63640"/>
    <w:rsid w:val="00C638BC"/>
    <w:rsid w:val="00C63931"/>
    <w:rsid w:val="00C640B6"/>
    <w:rsid w:val="00C65F11"/>
    <w:rsid w:val="00C662E0"/>
    <w:rsid w:val="00C667A1"/>
    <w:rsid w:val="00C66977"/>
    <w:rsid w:val="00C66FC7"/>
    <w:rsid w:val="00C67501"/>
    <w:rsid w:val="00C70354"/>
    <w:rsid w:val="00C708C3"/>
    <w:rsid w:val="00C72D6A"/>
    <w:rsid w:val="00C736F4"/>
    <w:rsid w:val="00C73AD7"/>
    <w:rsid w:val="00C73C44"/>
    <w:rsid w:val="00C7414D"/>
    <w:rsid w:val="00C754EF"/>
    <w:rsid w:val="00C755F7"/>
    <w:rsid w:val="00C76608"/>
    <w:rsid w:val="00C76684"/>
    <w:rsid w:val="00C76C2C"/>
    <w:rsid w:val="00C76F3E"/>
    <w:rsid w:val="00C77671"/>
    <w:rsid w:val="00C7798C"/>
    <w:rsid w:val="00C809D4"/>
    <w:rsid w:val="00C812A0"/>
    <w:rsid w:val="00C819F2"/>
    <w:rsid w:val="00C822FC"/>
    <w:rsid w:val="00C82965"/>
    <w:rsid w:val="00C83EA0"/>
    <w:rsid w:val="00C850A0"/>
    <w:rsid w:val="00C850D8"/>
    <w:rsid w:val="00C85133"/>
    <w:rsid w:val="00C85A6A"/>
    <w:rsid w:val="00C86A9C"/>
    <w:rsid w:val="00C86FFC"/>
    <w:rsid w:val="00C870F0"/>
    <w:rsid w:val="00C873E1"/>
    <w:rsid w:val="00C9001F"/>
    <w:rsid w:val="00C905BA"/>
    <w:rsid w:val="00C908AF"/>
    <w:rsid w:val="00C90F54"/>
    <w:rsid w:val="00C9135F"/>
    <w:rsid w:val="00C91BE4"/>
    <w:rsid w:val="00C91EEC"/>
    <w:rsid w:val="00C93120"/>
    <w:rsid w:val="00C938BB"/>
    <w:rsid w:val="00C939A4"/>
    <w:rsid w:val="00C947DD"/>
    <w:rsid w:val="00C9521E"/>
    <w:rsid w:val="00C95EF0"/>
    <w:rsid w:val="00C97FE3"/>
    <w:rsid w:val="00CA1541"/>
    <w:rsid w:val="00CA20AF"/>
    <w:rsid w:val="00CA27F5"/>
    <w:rsid w:val="00CA2E38"/>
    <w:rsid w:val="00CA32C1"/>
    <w:rsid w:val="00CA34F6"/>
    <w:rsid w:val="00CA4CBD"/>
    <w:rsid w:val="00CA50F7"/>
    <w:rsid w:val="00CA62AA"/>
    <w:rsid w:val="00CA6504"/>
    <w:rsid w:val="00CA73D2"/>
    <w:rsid w:val="00CA769D"/>
    <w:rsid w:val="00CA7F8A"/>
    <w:rsid w:val="00CB0508"/>
    <w:rsid w:val="00CB0C1E"/>
    <w:rsid w:val="00CB0E6E"/>
    <w:rsid w:val="00CB169C"/>
    <w:rsid w:val="00CB1C78"/>
    <w:rsid w:val="00CB212D"/>
    <w:rsid w:val="00CB22A0"/>
    <w:rsid w:val="00CB33A1"/>
    <w:rsid w:val="00CB3A80"/>
    <w:rsid w:val="00CB3C75"/>
    <w:rsid w:val="00CB4441"/>
    <w:rsid w:val="00CB4E1B"/>
    <w:rsid w:val="00CB5698"/>
    <w:rsid w:val="00CB6845"/>
    <w:rsid w:val="00CB6D46"/>
    <w:rsid w:val="00CB783C"/>
    <w:rsid w:val="00CB7878"/>
    <w:rsid w:val="00CB7B48"/>
    <w:rsid w:val="00CB7F15"/>
    <w:rsid w:val="00CC0338"/>
    <w:rsid w:val="00CC06A1"/>
    <w:rsid w:val="00CC0F54"/>
    <w:rsid w:val="00CC12FC"/>
    <w:rsid w:val="00CC1702"/>
    <w:rsid w:val="00CC1A2D"/>
    <w:rsid w:val="00CC2477"/>
    <w:rsid w:val="00CC3484"/>
    <w:rsid w:val="00CC421B"/>
    <w:rsid w:val="00CC510E"/>
    <w:rsid w:val="00CC64AC"/>
    <w:rsid w:val="00CC6553"/>
    <w:rsid w:val="00CC66DC"/>
    <w:rsid w:val="00CC6FC1"/>
    <w:rsid w:val="00CC74CB"/>
    <w:rsid w:val="00CD02FD"/>
    <w:rsid w:val="00CD03AE"/>
    <w:rsid w:val="00CD04DF"/>
    <w:rsid w:val="00CD0E2A"/>
    <w:rsid w:val="00CD14A7"/>
    <w:rsid w:val="00CD1A1A"/>
    <w:rsid w:val="00CD1EE6"/>
    <w:rsid w:val="00CD1F88"/>
    <w:rsid w:val="00CD1FD2"/>
    <w:rsid w:val="00CD36C9"/>
    <w:rsid w:val="00CD3AF5"/>
    <w:rsid w:val="00CD43F0"/>
    <w:rsid w:val="00CD4A94"/>
    <w:rsid w:val="00CD4EFF"/>
    <w:rsid w:val="00CD50E5"/>
    <w:rsid w:val="00CD51BC"/>
    <w:rsid w:val="00CD59B9"/>
    <w:rsid w:val="00CD6188"/>
    <w:rsid w:val="00CD6804"/>
    <w:rsid w:val="00CD6870"/>
    <w:rsid w:val="00CD7FF5"/>
    <w:rsid w:val="00CE0255"/>
    <w:rsid w:val="00CE040B"/>
    <w:rsid w:val="00CE0B5D"/>
    <w:rsid w:val="00CE0C2E"/>
    <w:rsid w:val="00CE0D2A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BB"/>
    <w:rsid w:val="00CE3A5B"/>
    <w:rsid w:val="00CE3F32"/>
    <w:rsid w:val="00CE44C6"/>
    <w:rsid w:val="00CE481D"/>
    <w:rsid w:val="00CE54EB"/>
    <w:rsid w:val="00CE566B"/>
    <w:rsid w:val="00CE5C0F"/>
    <w:rsid w:val="00CE69A5"/>
    <w:rsid w:val="00CE6CC1"/>
    <w:rsid w:val="00CE75AD"/>
    <w:rsid w:val="00CE7867"/>
    <w:rsid w:val="00CF061F"/>
    <w:rsid w:val="00CF0AB4"/>
    <w:rsid w:val="00CF12B1"/>
    <w:rsid w:val="00CF1B98"/>
    <w:rsid w:val="00CF21FC"/>
    <w:rsid w:val="00CF2BD6"/>
    <w:rsid w:val="00CF2F59"/>
    <w:rsid w:val="00CF427C"/>
    <w:rsid w:val="00CF4312"/>
    <w:rsid w:val="00CF4D19"/>
    <w:rsid w:val="00CF4D38"/>
    <w:rsid w:val="00CF5AE1"/>
    <w:rsid w:val="00CF6391"/>
    <w:rsid w:val="00CF6711"/>
    <w:rsid w:val="00CF6B45"/>
    <w:rsid w:val="00CF6C30"/>
    <w:rsid w:val="00CF6FE6"/>
    <w:rsid w:val="00CF7C23"/>
    <w:rsid w:val="00CF7D9A"/>
    <w:rsid w:val="00D00A66"/>
    <w:rsid w:val="00D018E5"/>
    <w:rsid w:val="00D0257F"/>
    <w:rsid w:val="00D0499D"/>
    <w:rsid w:val="00D04A83"/>
    <w:rsid w:val="00D0569D"/>
    <w:rsid w:val="00D05AC7"/>
    <w:rsid w:val="00D05E0E"/>
    <w:rsid w:val="00D05FC4"/>
    <w:rsid w:val="00D06153"/>
    <w:rsid w:val="00D065FA"/>
    <w:rsid w:val="00D102E7"/>
    <w:rsid w:val="00D10F24"/>
    <w:rsid w:val="00D10F25"/>
    <w:rsid w:val="00D1115B"/>
    <w:rsid w:val="00D121EE"/>
    <w:rsid w:val="00D12CB8"/>
    <w:rsid w:val="00D1339D"/>
    <w:rsid w:val="00D139FE"/>
    <w:rsid w:val="00D13AFD"/>
    <w:rsid w:val="00D14007"/>
    <w:rsid w:val="00D14048"/>
    <w:rsid w:val="00D16EA4"/>
    <w:rsid w:val="00D179A9"/>
    <w:rsid w:val="00D2003A"/>
    <w:rsid w:val="00D205F8"/>
    <w:rsid w:val="00D20B88"/>
    <w:rsid w:val="00D21368"/>
    <w:rsid w:val="00D21E31"/>
    <w:rsid w:val="00D22087"/>
    <w:rsid w:val="00D227FC"/>
    <w:rsid w:val="00D22816"/>
    <w:rsid w:val="00D22D77"/>
    <w:rsid w:val="00D230E6"/>
    <w:rsid w:val="00D23C7F"/>
    <w:rsid w:val="00D23E67"/>
    <w:rsid w:val="00D24DAE"/>
    <w:rsid w:val="00D250DE"/>
    <w:rsid w:val="00D25272"/>
    <w:rsid w:val="00D25C9D"/>
    <w:rsid w:val="00D25F30"/>
    <w:rsid w:val="00D2686B"/>
    <w:rsid w:val="00D271DF"/>
    <w:rsid w:val="00D31017"/>
    <w:rsid w:val="00D32316"/>
    <w:rsid w:val="00D3257A"/>
    <w:rsid w:val="00D32799"/>
    <w:rsid w:val="00D335E4"/>
    <w:rsid w:val="00D340AD"/>
    <w:rsid w:val="00D34B36"/>
    <w:rsid w:val="00D36135"/>
    <w:rsid w:val="00D3644E"/>
    <w:rsid w:val="00D37054"/>
    <w:rsid w:val="00D37066"/>
    <w:rsid w:val="00D37FF7"/>
    <w:rsid w:val="00D40127"/>
    <w:rsid w:val="00D41030"/>
    <w:rsid w:val="00D41084"/>
    <w:rsid w:val="00D413DC"/>
    <w:rsid w:val="00D41BCC"/>
    <w:rsid w:val="00D42F00"/>
    <w:rsid w:val="00D4337A"/>
    <w:rsid w:val="00D4380D"/>
    <w:rsid w:val="00D445D6"/>
    <w:rsid w:val="00D449F2"/>
    <w:rsid w:val="00D44B65"/>
    <w:rsid w:val="00D46FE7"/>
    <w:rsid w:val="00D473CD"/>
    <w:rsid w:val="00D47D7E"/>
    <w:rsid w:val="00D501EC"/>
    <w:rsid w:val="00D51CBE"/>
    <w:rsid w:val="00D52BE9"/>
    <w:rsid w:val="00D540E1"/>
    <w:rsid w:val="00D55611"/>
    <w:rsid w:val="00D55A63"/>
    <w:rsid w:val="00D55B14"/>
    <w:rsid w:val="00D562D5"/>
    <w:rsid w:val="00D57297"/>
    <w:rsid w:val="00D57444"/>
    <w:rsid w:val="00D57D6F"/>
    <w:rsid w:val="00D57E5A"/>
    <w:rsid w:val="00D600D7"/>
    <w:rsid w:val="00D6040B"/>
    <w:rsid w:val="00D606B8"/>
    <w:rsid w:val="00D607C7"/>
    <w:rsid w:val="00D60A7C"/>
    <w:rsid w:val="00D60BF9"/>
    <w:rsid w:val="00D6135B"/>
    <w:rsid w:val="00D61E16"/>
    <w:rsid w:val="00D62104"/>
    <w:rsid w:val="00D62B7D"/>
    <w:rsid w:val="00D63767"/>
    <w:rsid w:val="00D63A69"/>
    <w:rsid w:val="00D63F99"/>
    <w:rsid w:val="00D64716"/>
    <w:rsid w:val="00D64FD6"/>
    <w:rsid w:val="00D65DEF"/>
    <w:rsid w:val="00D6603B"/>
    <w:rsid w:val="00D66AC2"/>
    <w:rsid w:val="00D66FD9"/>
    <w:rsid w:val="00D6720E"/>
    <w:rsid w:val="00D6723B"/>
    <w:rsid w:val="00D674D1"/>
    <w:rsid w:val="00D6771B"/>
    <w:rsid w:val="00D71A54"/>
    <w:rsid w:val="00D71C96"/>
    <w:rsid w:val="00D71E57"/>
    <w:rsid w:val="00D71F2B"/>
    <w:rsid w:val="00D7238D"/>
    <w:rsid w:val="00D723A9"/>
    <w:rsid w:val="00D72FC3"/>
    <w:rsid w:val="00D735ED"/>
    <w:rsid w:val="00D748F4"/>
    <w:rsid w:val="00D7494A"/>
    <w:rsid w:val="00D74CC1"/>
    <w:rsid w:val="00D75702"/>
    <w:rsid w:val="00D75A25"/>
    <w:rsid w:val="00D75EFC"/>
    <w:rsid w:val="00D77AFA"/>
    <w:rsid w:val="00D80006"/>
    <w:rsid w:val="00D80442"/>
    <w:rsid w:val="00D81E3F"/>
    <w:rsid w:val="00D830AA"/>
    <w:rsid w:val="00D83B15"/>
    <w:rsid w:val="00D847E3"/>
    <w:rsid w:val="00D85110"/>
    <w:rsid w:val="00D8523B"/>
    <w:rsid w:val="00D867AE"/>
    <w:rsid w:val="00D86D1C"/>
    <w:rsid w:val="00D8759E"/>
    <w:rsid w:val="00D90333"/>
    <w:rsid w:val="00D904F5"/>
    <w:rsid w:val="00D9071E"/>
    <w:rsid w:val="00D90E69"/>
    <w:rsid w:val="00D90FF2"/>
    <w:rsid w:val="00D91481"/>
    <w:rsid w:val="00D9174B"/>
    <w:rsid w:val="00D91C53"/>
    <w:rsid w:val="00D91EEA"/>
    <w:rsid w:val="00D92BEE"/>
    <w:rsid w:val="00D92C87"/>
    <w:rsid w:val="00D938FC"/>
    <w:rsid w:val="00D939BE"/>
    <w:rsid w:val="00D946B4"/>
    <w:rsid w:val="00D95527"/>
    <w:rsid w:val="00D96D81"/>
    <w:rsid w:val="00D97051"/>
    <w:rsid w:val="00D9756D"/>
    <w:rsid w:val="00DA099B"/>
    <w:rsid w:val="00DA13A9"/>
    <w:rsid w:val="00DA472F"/>
    <w:rsid w:val="00DA4A82"/>
    <w:rsid w:val="00DA4AFD"/>
    <w:rsid w:val="00DA5C4B"/>
    <w:rsid w:val="00DA60C9"/>
    <w:rsid w:val="00DA68DE"/>
    <w:rsid w:val="00DB00B0"/>
    <w:rsid w:val="00DB058C"/>
    <w:rsid w:val="00DB0BFD"/>
    <w:rsid w:val="00DB3C49"/>
    <w:rsid w:val="00DB3F16"/>
    <w:rsid w:val="00DB47D2"/>
    <w:rsid w:val="00DB4FD5"/>
    <w:rsid w:val="00DB53D3"/>
    <w:rsid w:val="00DB5BC4"/>
    <w:rsid w:val="00DB6A68"/>
    <w:rsid w:val="00DC0B3C"/>
    <w:rsid w:val="00DC0E90"/>
    <w:rsid w:val="00DC1165"/>
    <w:rsid w:val="00DC193A"/>
    <w:rsid w:val="00DC2A19"/>
    <w:rsid w:val="00DC3E0B"/>
    <w:rsid w:val="00DC40A6"/>
    <w:rsid w:val="00DC42D7"/>
    <w:rsid w:val="00DC5060"/>
    <w:rsid w:val="00DC55D2"/>
    <w:rsid w:val="00DC62CB"/>
    <w:rsid w:val="00DC6C40"/>
    <w:rsid w:val="00DC6EF4"/>
    <w:rsid w:val="00DC74E8"/>
    <w:rsid w:val="00DC7810"/>
    <w:rsid w:val="00DC7A4C"/>
    <w:rsid w:val="00DD036C"/>
    <w:rsid w:val="00DD0B4E"/>
    <w:rsid w:val="00DD0E92"/>
    <w:rsid w:val="00DD18F5"/>
    <w:rsid w:val="00DD1C7C"/>
    <w:rsid w:val="00DD269B"/>
    <w:rsid w:val="00DD4E64"/>
    <w:rsid w:val="00DD5849"/>
    <w:rsid w:val="00DD6F77"/>
    <w:rsid w:val="00DD7725"/>
    <w:rsid w:val="00DD77A2"/>
    <w:rsid w:val="00DE0006"/>
    <w:rsid w:val="00DE1034"/>
    <w:rsid w:val="00DE13D4"/>
    <w:rsid w:val="00DE27FC"/>
    <w:rsid w:val="00DE31EF"/>
    <w:rsid w:val="00DE396D"/>
    <w:rsid w:val="00DE5104"/>
    <w:rsid w:val="00DE5670"/>
    <w:rsid w:val="00DE62C6"/>
    <w:rsid w:val="00DE6960"/>
    <w:rsid w:val="00DE6A99"/>
    <w:rsid w:val="00DE6D1A"/>
    <w:rsid w:val="00DE6E04"/>
    <w:rsid w:val="00DE75B4"/>
    <w:rsid w:val="00DE77CA"/>
    <w:rsid w:val="00DE7AA9"/>
    <w:rsid w:val="00DF0002"/>
    <w:rsid w:val="00DF011A"/>
    <w:rsid w:val="00DF0135"/>
    <w:rsid w:val="00DF014E"/>
    <w:rsid w:val="00DF041D"/>
    <w:rsid w:val="00DF0AE5"/>
    <w:rsid w:val="00DF0E1B"/>
    <w:rsid w:val="00DF107D"/>
    <w:rsid w:val="00DF1440"/>
    <w:rsid w:val="00DF1912"/>
    <w:rsid w:val="00DF385D"/>
    <w:rsid w:val="00DF39E1"/>
    <w:rsid w:val="00DF3C0E"/>
    <w:rsid w:val="00DF3D2D"/>
    <w:rsid w:val="00DF4A94"/>
    <w:rsid w:val="00DF5C98"/>
    <w:rsid w:val="00DF65DC"/>
    <w:rsid w:val="00DF74B8"/>
    <w:rsid w:val="00DF77C6"/>
    <w:rsid w:val="00DF7D24"/>
    <w:rsid w:val="00DF7DB5"/>
    <w:rsid w:val="00E005CD"/>
    <w:rsid w:val="00E00FEB"/>
    <w:rsid w:val="00E010EB"/>
    <w:rsid w:val="00E017EA"/>
    <w:rsid w:val="00E0186C"/>
    <w:rsid w:val="00E02010"/>
    <w:rsid w:val="00E0207E"/>
    <w:rsid w:val="00E0232D"/>
    <w:rsid w:val="00E0234A"/>
    <w:rsid w:val="00E029F9"/>
    <w:rsid w:val="00E02C35"/>
    <w:rsid w:val="00E040BC"/>
    <w:rsid w:val="00E044C2"/>
    <w:rsid w:val="00E05A8D"/>
    <w:rsid w:val="00E05C80"/>
    <w:rsid w:val="00E05F47"/>
    <w:rsid w:val="00E06307"/>
    <w:rsid w:val="00E06466"/>
    <w:rsid w:val="00E0648D"/>
    <w:rsid w:val="00E06DD2"/>
    <w:rsid w:val="00E06E29"/>
    <w:rsid w:val="00E075B6"/>
    <w:rsid w:val="00E07A54"/>
    <w:rsid w:val="00E10207"/>
    <w:rsid w:val="00E10AF4"/>
    <w:rsid w:val="00E10E1C"/>
    <w:rsid w:val="00E10F23"/>
    <w:rsid w:val="00E10F71"/>
    <w:rsid w:val="00E11B42"/>
    <w:rsid w:val="00E1295A"/>
    <w:rsid w:val="00E13419"/>
    <w:rsid w:val="00E137CE"/>
    <w:rsid w:val="00E15306"/>
    <w:rsid w:val="00E162A6"/>
    <w:rsid w:val="00E162A8"/>
    <w:rsid w:val="00E16C0A"/>
    <w:rsid w:val="00E179BE"/>
    <w:rsid w:val="00E20EC3"/>
    <w:rsid w:val="00E21323"/>
    <w:rsid w:val="00E21BE8"/>
    <w:rsid w:val="00E23642"/>
    <w:rsid w:val="00E23661"/>
    <w:rsid w:val="00E236A3"/>
    <w:rsid w:val="00E2376F"/>
    <w:rsid w:val="00E23A5B"/>
    <w:rsid w:val="00E24676"/>
    <w:rsid w:val="00E25835"/>
    <w:rsid w:val="00E25E3C"/>
    <w:rsid w:val="00E25EA9"/>
    <w:rsid w:val="00E2656C"/>
    <w:rsid w:val="00E26930"/>
    <w:rsid w:val="00E2757E"/>
    <w:rsid w:val="00E27804"/>
    <w:rsid w:val="00E2784E"/>
    <w:rsid w:val="00E27DE8"/>
    <w:rsid w:val="00E31F28"/>
    <w:rsid w:val="00E3234F"/>
    <w:rsid w:val="00E32E08"/>
    <w:rsid w:val="00E34041"/>
    <w:rsid w:val="00E344BD"/>
    <w:rsid w:val="00E350D8"/>
    <w:rsid w:val="00E35434"/>
    <w:rsid w:val="00E3568C"/>
    <w:rsid w:val="00E35E1F"/>
    <w:rsid w:val="00E36DD1"/>
    <w:rsid w:val="00E36F23"/>
    <w:rsid w:val="00E37755"/>
    <w:rsid w:val="00E4042F"/>
    <w:rsid w:val="00E409AD"/>
    <w:rsid w:val="00E418F3"/>
    <w:rsid w:val="00E41EE3"/>
    <w:rsid w:val="00E42A0F"/>
    <w:rsid w:val="00E42F7B"/>
    <w:rsid w:val="00E43A08"/>
    <w:rsid w:val="00E43D34"/>
    <w:rsid w:val="00E44507"/>
    <w:rsid w:val="00E4485F"/>
    <w:rsid w:val="00E45255"/>
    <w:rsid w:val="00E45356"/>
    <w:rsid w:val="00E45365"/>
    <w:rsid w:val="00E458EA"/>
    <w:rsid w:val="00E45EB9"/>
    <w:rsid w:val="00E46C61"/>
    <w:rsid w:val="00E46F70"/>
    <w:rsid w:val="00E47941"/>
    <w:rsid w:val="00E47BE2"/>
    <w:rsid w:val="00E501EF"/>
    <w:rsid w:val="00E50FD4"/>
    <w:rsid w:val="00E51166"/>
    <w:rsid w:val="00E514AB"/>
    <w:rsid w:val="00E514C1"/>
    <w:rsid w:val="00E522A3"/>
    <w:rsid w:val="00E5255D"/>
    <w:rsid w:val="00E53457"/>
    <w:rsid w:val="00E54194"/>
    <w:rsid w:val="00E5483E"/>
    <w:rsid w:val="00E54F23"/>
    <w:rsid w:val="00E55B55"/>
    <w:rsid w:val="00E56CCD"/>
    <w:rsid w:val="00E57016"/>
    <w:rsid w:val="00E5708E"/>
    <w:rsid w:val="00E57261"/>
    <w:rsid w:val="00E5786E"/>
    <w:rsid w:val="00E579F5"/>
    <w:rsid w:val="00E601CC"/>
    <w:rsid w:val="00E61AF5"/>
    <w:rsid w:val="00E62D5F"/>
    <w:rsid w:val="00E63008"/>
    <w:rsid w:val="00E63A32"/>
    <w:rsid w:val="00E64DC2"/>
    <w:rsid w:val="00E64E53"/>
    <w:rsid w:val="00E661D8"/>
    <w:rsid w:val="00E6657B"/>
    <w:rsid w:val="00E665B4"/>
    <w:rsid w:val="00E67CDE"/>
    <w:rsid w:val="00E70418"/>
    <w:rsid w:val="00E7050D"/>
    <w:rsid w:val="00E70D2E"/>
    <w:rsid w:val="00E70F40"/>
    <w:rsid w:val="00E71565"/>
    <w:rsid w:val="00E71725"/>
    <w:rsid w:val="00E71873"/>
    <w:rsid w:val="00E72557"/>
    <w:rsid w:val="00E728DD"/>
    <w:rsid w:val="00E7345F"/>
    <w:rsid w:val="00E73C2D"/>
    <w:rsid w:val="00E745D6"/>
    <w:rsid w:val="00E74896"/>
    <w:rsid w:val="00E76907"/>
    <w:rsid w:val="00E77C6F"/>
    <w:rsid w:val="00E80115"/>
    <w:rsid w:val="00E806BF"/>
    <w:rsid w:val="00E8138C"/>
    <w:rsid w:val="00E81405"/>
    <w:rsid w:val="00E82A12"/>
    <w:rsid w:val="00E82FE4"/>
    <w:rsid w:val="00E8390E"/>
    <w:rsid w:val="00E84946"/>
    <w:rsid w:val="00E84A47"/>
    <w:rsid w:val="00E84B8C"/>
    <w:rsid w:val="00E84DD3"/>
    <w:rsid w:val="00E85128"/>
    <w:rsid w:val="00E85B18"/>
    <w:rsid w:val="00E85B44"/>
    <w:rsid w:val="00E8723F"/>
    <w:rsid w:val="00E874A8"/>
    <w:rsid w:val="00E874E5"/>
    <w:rsid w:val="00E87CD3"/>
    <w:rsid w:val="00E87E54"/>
    <w:rsid w:val="00E91257"/>
    <w:rsid w:val="00E912FC"/>
    <w:rsid w:val="00E91F89"/>
    <w:rsid w:val="00E92119"/>
    <w:rsid w:val="00E927C0"/>
    <w:rsid w:val="00E93000"/>
    <w:rsid w:val="00E942A3"/>
    <w:rsid w:val="00E94529"/>
    <w:rsid w:val="00E94C25"/>
    <w:rsid w:val="00E94E4A"/>
    <w:rsid w:val="00E95317"/>
    <w:rsid w:val="00E95719"/>
    <w:rsid w:val="00E95862"/>
    <w:rsid w:val="00E95F28"/>
    <w:rsid w:val="00E9619A"/>
    <w:rsid w:val="00E961A4"/>
    <w:rsid w:val="00E9628C"/>
    <w:rsid w:val="00E9631B"/>
    <w:rsid w:val="00E9684D"/>
    <w:rsid w:val="00E978AE"/>
    <w:rsid w:val="00EA0353"/>
    <w:rsid w:val="00EA0EFF"/>
    <w:rsid w:val="00EA1B09"/>
    <w:rsid w:val="00EA1B0B"/>
    <w:rsid w:val="00EA1E1D"/>
    <w:rsid w:val="00EA2109"/>
    <w:rsid w:val="00EA2716"/>
    <w:rsid w:val="00EA34AD"/>
    <w:rsid w:val="00EA3527"/>
    <w:rsid w:val="00EA4D9D"/>
    <w:rsid w:val="00EA4DC6"/>
    <w:rsid w:val="00EA5618"/>
    <w:rsid w:val="00EA6061"/>
    <w:rsid w:val="00EA6F25"/>
    <w:rsid w:val="00EA7419"/>
    <w:rsid w:val="00EA7807"/>
    <w:rsid w:val="00EA7829"/>
    <w:rsid w:val="00EB0487"/>
    <w:rsid w:val="00EB0647"/>
    <w:rsid w:val="00EB0ADB"/>
    <w:rsid w:val="00EB1391"/>
    <w:rsid w:val="00EB2023"/>
    <w:rsid w:val="00EB29E0"/>
    <w:rsid w:val="00EB2A82"/>
    <w:rsid w:val="00EB2BE0"/>
    <w:rsid w:val="00EB41A4"/>
    <w:rsid w:val="00EB5B81"/>
    <w:rsid w:val="00EB6F16"/>
    <w:rsid w:val="00EB712A"/>
    <w:rsid w:val="00EB7DCB"/>
    <w:rsid w:val="00EC00E5"/>
    <w:rsid w:val="00EC07CC"/>
    <w:rsid w:val="00EC144D"/>
    <w:rsid w:val="00EC16B4"/>
    <w:rsid w:val="00EC16FA"/>
    <w:rsid w:val="00EC1B5C"/>
    <w:rsid w:val="00EC27A7"/>
    <w:rsid w:val="00EC35D7"/>
    <w:rsid w:val="00EC3F0E"/>
    <w:rsid w:val="00EC40F0"/>
    <w:rsid w:val="00EC440A"/>
    <w:rsid w:val="00EC52E3"/>
    <w:rsid w:val="00EC6498"/>
    <w:rsid w:val="00ED0190"/>
    <w:rsid w:val="00ED1548"/>
    <w:rsid w:val="00ED15FA"/>
    <w:rsid w:val="00ED29ED"/>
    <w:rsid w:val="00ED2D3E"/>
    <w:rsid w:val="00ED347B"/>
    <w:rsid w:val="00ED37AB"/>
    <w:rsid w:val="00ED3C72"/>
    <w:rsid w:val="00ED493C"/>
    <w:rsid w:val="00ED5241"/>
    <w:rsid w:val="00ED5D02"/>
    <w:rsid w:val="00ED6661"/>
    <w:rsid w:val="00ED6E3D"/>
    <w:rsid w:val="00ED70FA"/>
    <w:rsid w:val="00ED7E9F"/>
    <w:rsid w:val="00EE1514"/>
    <w:rsid w:val="00EE1CC1"/>
    <w:rsid w:val="00EE2185"/>
    <w:rsid w:val="00EE2F6F"/>
    <w:rsid w:val="00EE3723"/>
    <w:rsid w:val="00EE485F"/>
    <w:rsid w:val="00EE6046"/>
    <w:rsid w:val="00EE6072"/>
    <w:rsid w:val="00EE63BD"/>
    <w:rsid w:val="00EE689E"/>
    <w:rsid w:val="00EE6A3D"/>
    <w:rsid w:val="00EE7A06"/>
    <w:rsid w:val="00EE7DAF"/>
    <w:rsid w:val="00EF03E9"/>
    <w:rsid w:val="00EF05DD"/>
    <w:rsid w:val="00EF0A1F"/>
    <w:rsid w:val="00EF0E94"/>
    <w:rsid w:val="00EF11B4"/>
    <w:rsid w:val="00EF1B36"/>
    <w:rsid w:val="00EF2B00"/>
    <w:rsid w:val="00EF507D"/>
    <w:rsid w:val="00EF518F"/>
    <w:rsid w:val="00EF55C0"/>
    <w:rsid w:val="00EF5A30"/>
    <w:rsid w:val="00EF64E0"/>
    <w:rsid w:val="00EF720C"/>
    <w:rsid w:val="00EF721A"/>
    <w:rsid w:val="00EF7A16"/>
    <w:rsid w:val="00EF7C12"/>
    <w:rsid w:val="00F00717"/>
    <w:rsid w:val="00F0108A"/>
    <w:rsid w:val="00F0205C"/>
    <w:rsid w:val="00F04197"/>
    <w:rsid w:val="00F0451E"/>
    <w:rsid w:val="00F046DD"/>
    <w:rsid w:val="00F047B8"/>
    <w:rsid w:val="00F04B6F"/>
    <w:rsid w:val="00F0523E"/>
    <w:rsid w:val="00F05D63"/>
    <w:rsid w:val="00F05FAF"/>
    <w:rsid w:val="00F06EB9"/>
    <w:rsid w:val="00F076EE"/>
    <w:rsid w:val="00F07712"/>
    <w:rsid w:val="00F11880"/>
    <w:rsid w:val="00F11D1B"/>
    <w:rsid w:val="00F12FCF"/>
    <w:rsid w:val="00F14DDB"/>
    <w:rsid w:val="00F14FF0"/>
    <w:rsid w:val="00F1624D"/>
    <w:rsid w:val="00F16409"/>
    <w:rsid w:val="00F16803"/>
    <w:rsid w:val="00F16F57"/>
    <w:rsid w:val="00F170E0"/>
    <w:rsid w:val="00F2039F"/>
    <w:rsid w:val="00F2313A"/>
    <w:rsid w:val="00F231F0"/>
    <w:rsid w:val="00F231F9"/>
    <w:rsid w:val="00F23745"/>
    <w:rsid w:val="00F2461A"/>
    <w:rsid w:val="00F24B17"/>
    <w:rsid w:val="00F24FB4"/>
    <w:rsid w:val="00F253FF"/>
    <w:rsid w:val="00F25C0C"/>
    <w:rsid w:val="00F274B0"/>
    <w:rsid w:val="00F30400"/>
    <w:rsid w:val="00F3086A"/>
    <w:rsid w:val="00F315D8"/>
    <w:rsid w:val="00F32072"/>
    <w:rsid w:val="00F3213D"/>
    <w:rsid w:val="00F32485"/>
    <w:rsid w:val="00F32976"/>
    <w:rsid w:val="00F32991"/>
    <w:rsid w:val="00F33640"/>
    <w:rsid w:val="00F33C04"/>
    <w:rsid w:val="00F3433D"/>
    <w:rsid w:val="00F346C6"/>
    <w:rsid w:val="00F3573B"/>
    <w:rsid w:val="00F35B87"/>
    <w:rsid w:val="00F36C08"/>
    <w:rsid w:val="00F37737"/>
    <w:rsid w:val="00F37D62"/>
    <w:rsid w:val="00F410FD"/>
    <w:rsid w:val="00F41C72"/>
    <w:rsid w:val="00F42349"/>
    <w:rsid w:val="00F435B5"/>
    <w:rsid w:val="00F43B05"/>
    <w:rsid w:val="00F45877"/>
    <w:rsid w:val="00F4621B"/>
    <w:rsid w:val="00F464BA"/>
    <w:rsid w:val="00F465E9"/>
    <w:rsid w:val="00F4681B"/>
    <w:rsid w:val="00F46B0B"/>
    <w:rsid w:val="00F47C15"/>
    <w:rsid w:val="00F47CCF"/>
    <w:rsid w:val="00F500FF"/>
    <w:rsid w:val="00F51487"/>
    <w:rsid w:val="00F51BB1"/>
    <w:rsid w:val="00F51E34"/>
    <w:rsid w:val="00F52076"/>
    <w:rsid w:val="00F542AB"/>
    <w:rsid w:val="00F5443D"/>
    <w:rsid w:val="00F54D3A"/>
    <w:rsid w:val="00F54F69"/>
    <w:rsid w:val="00F56C46"/>
    <w:rsid w:val="00F56D53"/>
    <w:rsid w:val="00F57633"/>
    <w:rsid w:val="00F60373"/>
    <w:rsid w:val="00F6075A"/>
    <w:rsid w:val="00F6203A"/>
    <w:rsid w:val="00F62993"/>
    <w:rsid w:val="00F6374E"/>
    <w:rsid w:val="00F6435D"/>
    <w:rsid w:val="00F6495C"/>
    <w:rsid w:val="00F65223"/>
    <w:rsid w:val="00F65345"/>
    <w:rsid w:val="00F6573E"/>
    <w:rsid w:val="00F65BEF"/>
    <w:rsid w:val="00F65FB0"/>
    <w:rsid w:val="00F661DD"/>
    <w:rsid w:val="00F66AB4"/>
    <w:rsid w:val="00F66C7F"/>
    <w:rsid w:val="00F66D0F"/>
    <w:rsid w:val="00F66EEC"/>
    <w:rsid w:val="00F6711E"/>
    <w:rsid w:val="00F67467"/>
    <w:rsid w:val="00F67E0F"/>
    <w:rsid w:val="00F7009A"/>
    <w:rsid w:val="00F7055D"/>
    <w:rsid w:val="00F71969"/>
    <w:rsid w:val="00F71F16"/>
    <w:rsid w:val="00F72CDE"/>
    <w:rsid w:val="00F7375A"/>
    <w:rsid w:val="00F741ED"/>
    <w:rsid w:val="00F74B9A"/>
    <w:rsid w:val="00F74C98"/>
    <w:rsid w:val="00F75B75"/>
    <w:rsid w:val="00F75C22"/>
    <w:rsid w:val="00F75DD6"/>
    <w:rsid w:val="00F75E4B"/>
    <w:rsid w:val="00F76668"/>
    <w:rsid w:val="00F76E44"/>
    <w:rsid w:val="00F76E59"/>
    <w:rsid w:val="00F77502"/>
    <w:rsid w:val="00F80A0D"/>
    <w:rsid w:val="00F8170F"/>
    <w:rsid w:val="00F827E8"/>
    <w:rsid w:val="00F8284D"/>
    <w:rsid w:val="00F84091"/>
    <w:rsid w:val="00F84144"/>
    <w:rsid w:val="00F84AE7"/>
    <w:rsid w:val="00F84B30"/>
    <w:rsid w:val="00F84FE5"/>
    <w:rsid w:val="00F85449"/>
    <w:rsid w:val="00F857DA"/>
    <w:rsid w:val="00F86428"/>
    <w:rsid w:val="00F9046C"/>
    <w:rsid w:val="00F905FA"/>
    <w:rsid w:val="00F9173F"/>
    <w:rsid w:val="00F91802"/>
    <w:rsid w:val="00F91951"/>
    <w:rsid w:val="00F91F3E"/>
    <w:rsid w:val="00F92205"/>
    <w:rsid w:val="00F93226"/>
    <w:rsid w:val="00F93674"/>
    <w:rsid w:val="00F94112"/>
    <w:rsid w:val="00F94A49"/>
    <w:rsid w:val="00F94A7C"/>
    <w:rsid w:val="00F9541F"/>
    <w:rsid w:val="00F964A9"/>
    <w:rsid w:val="00F96551"/>
    <w:rsid w:val="00F96599"/>
    <w:rsid w:val="00F96742"/>
    <w:rsid w:val="00F97188"/>
    <w:rsid w:val="00FA0088"/>
    <w:rsid w:val="00FA07B1"/>
    <w:rsid w:val="00FA08D0"/>
    <w:rsid w:val="00FA09E2"/>
    <w:rsid w:val="00FA1586"/>
    <w:rsid w:val="00FA1694"/>
    <w:rsid w:val="00FA196F"/>
    <w:rsid w:val="00FA21FE"/>
    <w:rsid w:val="00FA2C65"/>
    <w:rsid w:val="00FA34F2"/>
    <w:rsid w:val="00FA3BB5"/>
    <w:rsid w:val="00FA3C64"/>
    <w:rsid w:val="00FA3EFC"/>
    <w:rsid w:val="00FA5569"/>
    <w:rsid w:val="00FA697C"/>
    <w:rsid w:val="00FA6C2A"/>
    <w:rsid w:val="00FA7DBA"/>
    <w:rsid w:val="00FB1A62"/>
    <w:rsid w:val="00FB1A8D"/>
    <w:rsid w:val="00FB2346"/>
    <w:rsid w:val="00FB34E4"/>
    <w:rsid w:val="00FB3700"/>
    <w:rsid w:val="00FB3B22"/>
    <w:rsid w:val="00FB3C15"/>
    <w:rsid w:val="00FB4E1E"/>
    <w:rsid w:val="00FB50A2"/>
    <w:rsid w:val="00FB5D5C"/>
    <w:rsid w:val="00FB5E7D"/>
    <w:rsid w:val="00FB66D9"/>
    <w:rsid w:val="00FB71F4"/>
    <w:rsid w:val="00FB7349"/>
    <w:rsid w:val="00FB7450"/>
    <w:rsid w:val="00FB7EE1"/>
    <w:rsid w:val="00FC1CB7"/>
    <w:rsid w:val="00FC28CC"/>
    <w:rsid w:val="00FC2CDC"/>
    <w:rsid w:val="00FC4300"/>
    <w:rsid w:val="00FC4412"/>
    <w:rsid w:val="00FC4C95"/>
    <w:rsid w:val="00FC4F4C"/>
    <w:rsid w:val="00FC503B"/>
    <w:rsid w:val="00FC6549"/>
    <w:rsid w:val="00FC6D0B"/>
    <w:rsid w:val="00FC6FC4"/>
    <w:rsid w:val="00FC73E1"/>
    <w:rsid w:val="00FC7901"/>
    <w:rsid w:val="00FC7C15"/>
    <w:rsid w:val="00FD0848"/>
    <w:rsid w:val="00FD0DD1"/>
    <w:rsid w:val="00FD13A8"/>
    <w:rsid w:val="00FD2238"/>
    <w:rsid w:val="00FD289F"/>
    <w:rsid w:val="00FD2F78"/>
    <w:rsid w:val="00FD33B2"/>
    <w:rsid w:val="00FD3B28"/>
    <w:rsid w:val="00FD3B4A"/>
    <w:rsid w:val="00FD4083"/>
    <w:rsid w:val="00FD5F7A"/>
    <w:rsid w:val="00FD5FB2"/>
    <w:rsid w:val="00FD7961"/>
    <w:rsid w:val="00FE066C"/>
    <w:rsid w:val="00FE07EF"/>
    <w:rsid w:val="00FE0F09"/>
    <w:rsid w:val="00FE30FF"/>
    <w:rsid w:val="00FE3A32"/>
    <w:rsid w:val="00FE40EC"/>
    <w:rsid w:val="00FE43AF"/>
    <w:rsid w:val="00FE456E"/>
    <w:rsid w:val="00FE54E4"/>
    <w:rsid w:val="00FE5A49"/>
    <w:rsid w:val="00FE5D9E"/>
    <w:rsid w:val="00FE5EB3"/>
    <w:rsid w:val="00FE679B"/>
    <w:rsid w:val="00FE6A0A"/>
    <w:rsid w:val="00FE6A43"/>
    <w:rsid w:val="00FE7035"/>
    <w:rsid w:val="00FE77B6"/>
    <w:rsid w:val="00FF0050"/>
    <w:rsid w:val="00FF0219"/>
    <w:rsid w:val="00FF0A58"/>
    <w:rsid w:val="00FF0D27"/>
    <w:rsid w:val="00FF1057"/>
    <w:rsid w:val="00FF178A"/>
    <w:rsid w:val="00FF2307"/>
    <w:rsid w:val="00FF2692"/>
    <w:rsid w:val="00FF2DB3"/>
    <w:rsid w:val="00FF3182"/>
    <w:rsid w:val="00FF3990"/>
    <w:rsid w:val="00FF3A42"/>
    <w:rsid w:val="00FF3BB1"/>
    <w:rsid w:val="00FF3DE8"/>
    <w:rsid w:val="00FF40C1"/>
    <w:rsid w:val="00FF445E"/>
    <w:rsid w:val="00FF459D"/>
    <w:rsid w:val="00FF4686"/>
    <w:rsid w:val="00FF4868"/>
    <w:rsid w:val="00FF4B49"/>
    <w:rsid w:val="00FF4BE8"/>
    <w:rsid w:val="00FF5500"/>
    <w:rsid w:val="00FF5712"/>
    <w:rsid w:val="00FF6794"/>
    <w:rsid w:val="00FF707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6B62B1286E230ABEBF80F8E8B3F902FCEACE9CAEB04861C5EE886FB7F4C678A157D0A8F5D812A9D4FE2639CE3EF01CCF319B45683941BD2AA2F5A1OCT2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6B62B1286E230ABEBF80F8E8B3F902FCEACE9CAEB04861C5EE886FB7F4C678A157D0A8F5D812A9D4FE2639CE3EF01CCF319B45683941BD2AA2F5A1OCT2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954E5EA381EA0BD23F4F1E1361582986B935D9B8058CC9F50CEA0D81DDEE114A74BA78AEE61D3A00CCE11B7367AF1323CBCAA794A915E53E1532A0nFlB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5954E5EA381EA0BD23F4F1E1361582986B935D9B8058CC9F50CEA0D81DDEE114A74BA78AEE61D3A00CCE11B7267AF1323CBCAA794A915E53E1532A0nFl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66B62B1286E230ABEBF80F8E8B3F902FCEACE9CAEB04861C5EE886FB7F4C678A157D0A8F5D812A9D4FE2639CE3EF01CCF319B45683941BD2AA2F5A1OCT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9E8E-41EA-40B0-8F20-B10C4E30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5055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2019-01-28T09:51:00Z</dcterms:created>
  <dcterms:modified xsi:type="dcterms:W3CDTF">2023-10-18T12:49:00Z</dcterms:modified>
</cp:coreProperties>
</file>