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6BE" w:rsidRDefault="003C0307"/>
    <w:p w:rsidR="000C7F5B" w:rsidRDefault="00A8127A" w:rsidP="00010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апреля  2025 г. на площадке ТПП Чувашской Республики обсудили </w:t>
      </w:r>
      <w:r w:rsidR="00914673">
        <w:rPr>
          <w:rFonts w:ascii="Times New Roman" w:hAnsi="Times New Roman" w:cs="Times New Roman"/>
          <w:sz w:val="24"/>
          <w:szCs w:val="24"/>
        </w:rPr>
        <w:t xml:space="preserve">вопросы 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A8127A">
        <w:rPr>
          <w:rFonts w:ascii="Times New Roman" w:hAnsi="Times New Roman" w:cs="Times New Roman"/>
          <w:sz w:val="24"/>
          <w:szCs w:val="24"/>
        </w:rPr>
        <w:t>ормировани</w:t>
      </w:r>
      <w:r w:rsidR="00914673">
        <w:rPr>
          <w:rFonts w:ascii="Times New Roman" w:hAnsi="Times New Roman" w:cs="Times New Roman"/>
          <w:sz w:val="24"/>
          <w:szCs w:val="24"/>
        </w:rPr>
        <w:t>я</w:t>
      </w:r>
      <w:r w:rsidRPr="00A8127A">
        <w:rPr>
          <w:rFonts w:ascii="Times New Roman" w:hAnsi="Times New Roman" w:cs="Times New Roman"/>
          <w:sz w:val="24"/>
          <w:szCs w:val="24"/>
        </w:rPr>
        <w:t xml:space="preserve"> реестра обязательных требований </w:t>
      </w:r>
      <w:r w:rsidR="00914673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914673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="00914673">
        <w:rPr>
          <w:rFonts w:ascii="Times New Roman" w:hAnsi="Times New Roman" w:cs="Times New Roman"/>
          <w:sz w:val="24"/>
          <w:szCs w:val="24"/>
        </w:rPr>
        <w:t xml:space="preserve"> ОРВ</w:t>
      </w:r>
    </w:p>
    <w:p w:rsidR="00A8127A" w:rsidRDefault="00A8127A" w:rsidP="00010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8127A" w:rsidRPr="00A8127A" w:rsidRDefault="00A8127A" w:rsidP="00A81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127A">
        <w:rPr>
          <w:rFonts w:ascii="Times New Roman" w:hAnsi="Times New Roman" w:cs="Times New Roman"/>
          <w:sz w:val="24"/>
          <w:szCs w:val="24"/>
        </w:rPr>
        <w:t xml:space="preserve">2 апреля  2025 г. специалисты органов местного самоуправления и исполнительных органов на площадке ТПП Чувашской Республики обсудили </w:t>
      </w:r>
      <w:r w:rsidR="008F4F6E">
        <w:rPr>
          <w:rFonts w:ascii="Times New Roman" w:hAnsi="Times New Roman" w:cs="Times New Roman"/>
          <w:sz w:val="24"/>
          <w:szCs w:val="24"/>
        </w:rPr>
        <w:t xml:space="preserve">вопросы </w:t>
      </w:r>
      <w:r w:rsidRPr="00A8127A">
        <w:rPr>
          <w:rFonts w:ascii="Times New Roman" w:hAnsi="Times New Roman" w:cs="Times New Roman"/>
          <w:sz w:val="24"/>
          <w:szCs w:val="24"/>
        </w:rPr>
        <w:t>формировани</w:t>
      </w:r>
      <w:r w:rsidR="008F4F6E">
        <w:rPr>
          <w:rFonts w:ascii="Times New Roman" w:hAnsi="Times New Roman" w:cs="Times New Roman"/>
          <w:sz w:val="24"/>
          <w:szCs w:val="24"/>
        </w:rPr>
        <w:t>я</w:t>
      </w:r>
      <w:r w:rsidRPr="00A8127A">
        <w:rPr>
          <w:rFonts w:ascii="Times New Roman" w:hAnsi="Times New Roman" w:cs="Times New Roman"/>
          <w:sz w:val="24"/>
          <w:szCs w:val="24"/>
        </w:rPr>
        <w:t xml:space="preserve"> реестра обязательных требований в сфере розничной продажи алкогольной продукции</w:t>
      </w:r>
      <w:r w:rsidR="008F4F6E">
        <w:rPr>
          <w:rFonts w:ascii="Times New Roman" w:hAnsi="Times New Roman" w:cs="Times New Roman"/>
          <w:sz w:val="24"/>
          <w:szCs w:val="24"/>
        </w:rPr>
        <w:t xml:space="preserve"> и проведения</w:t>
      </w:r>
      <w:r w:rsidR="00BD254B">
        <w:rPr>
          <w:rFonts w:ascii="Times New Roman" w:hAnsi="Times New Roman" w:cs="Times New Roman"/>
          <w:sz w:val="24"/>
          <w:szCs w:val="24"/>
        </w:rPr>
        <w:t xml:space="preserve"> оценки регулирующего воздействия проектов нормативных правовых актов.</w:t>
      </w:r>
    </w:p>
    <w:p w:rsidR="00010394" w:rsidRPr="00010394" w:rsidRDefault="00BD254B" w:rsidP="00010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Участников семинара поприветствовал </w:t>
      </w:r>
      <w:r w:rsidR="003A4D26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резидент ТПП Чувашской Республики И.</w:t>
      </w:r>
      <w:r w:rsidR="008F4F6E">
        <w:rPr>
          <w:rFonts w:ascii="Times New Roman" w:hAnsi="Times New Roman" w:cs="Times New Roman"/>
          <w:sz w:val="24"/>
          <w:szCs w:val="24"/>
        </w:rPr>
        <w:t> 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Кустарин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A4D26">
        <w:rPr>
          <w:rFonts w:ascii="Times New Roman" w:hAnsi="Times New Roman" w:cs="Times New Roman"/>
          <w:sz w:val="24"/>
          <w:szCs w:val="24"/>
        </w:rPr>
        <w:t xml:space="preserve">В работе семинара приняли участие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4D26">
        <w:rPr>
          <w:rFonts w:ascii="Times New Roman" w:hAnsi="Times New Roman" w:cs="Times New Roman"/>
          <w:sz w:val="24"/>
          <w:szCs w:val="24"/>
        </w:rPr>
        <w:t>А. Рыбаков</w:t>
      </w:r>
      <w:r w:rsidR="008F4F6E">
        <w:rPr>
          <w:rFonts w:ascii="Times New Roman" w:hAnsi="Times New Roman" w:cs="Times New Roman"/>
          <w:sz w:val="24"/>
          <w:szCs w:val="24"/>
        </w:rPr>
        <w:t>,</w:t>
      </w:r>
      <w:r w:rsidR="003A4D26">
        <w:rPr>
          <w:rFonts w:ascii="Times New Roman" w:hAnsi="Times New Roman" w:cs="Times New Roman"/>
          <w:sz w:val="24"/>
          <w:szCs w:val="24"/>
        </w:rPr>
        <w:t xml:space="preserve"> уполномоченный по защите прав предпринимателей в Чувашской Республике, Е. Павлов, з</w:t>
      </w:r>
      <w:r w:rsidR="003A4D26" w:rsidRPr="003A4D26">
        <w:rPr>
          <w:rFonts w:ascii="Times New Roman" w:hAnsi="Times New Roman" w:cs="Times New Roman"/>
          <w:sz w:val="24"/>
          <w:szCs w:val="24"/>
        </w:rPr>
        <w:t>аместитель Председателя Чувашского регионального отделения Общероссийской общественной организации малого и среднего предпринимательства «ОПОРА России»</w:t>
      </w:r>
      <w:r w:rsidR="003A4D26">
        <w:rPr>
          <w:rFonts w:ascii="Times New Roman" w:hAnsi="Times New Roman" w:cs="Times New Roman"/>
          <w:sz w:val="24"/>
          <w:szCs w:val="24"/>
        </w:rPr>
        <w:t>.</w:t>
      </w:r>
    </w:p>
    <w:p w:rsidR="003A4D26" w:rsidRPr="003A4D26" w:rsidRDefault="00010394" w:rsidP="003A4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394">
        <w:rPr>
          <w:rFonts w:ascii="Times New Roman" w:hAnsi="Times New Roman" w:cs="Times New Roman"/>
          <w:sz w:val="24"/>
          <w:szCs w:val="24"/>
        </w:rPr>
        <w:t>Д. Бельцов, заместитель министра экономического развития и имущественных</w:t>
      </w:r>
      <w:r w:rsidR="003A4D26">
        <w:rPr>
          <w:rFonts w:ascii="Times New Roman" w:hAnsi="Times New Roman" w:cs="Times New Roman"/>
          <w:sz w:val="24"/>
          <w:szCs w:val="24"/>
        </w:rPr>
        <w:t xml:space="preserve"> отношений Чувашской Республики</w:t>
      </w:r>
      <w:r w:rsidR="008F4F6E">
        <w:rPr>
          <w:rFonts w:ascii="Times New Roman" w:hAnsi="Times New Roman" w:cs="Times New Roman"/>
          <w:sz w:val="24"/>
          <w:szCs w:val="24"/>
        </w:rPr>
        <w:t>,</w:t>
      </w:r>
      <w:r w:rsidR="003A4D26">
        <w:rPr>
          <w:rFonts w:ascii="Times New Roman" w:hAnsi="Times New Roman" w:cs="Times New Roman"/>
          <w:sz w:val="24"/>
          <w:szCs w:val="24"/>
        </w:rPr>
        <w:t xml:space="preserve"> выступил с докладом «</w:t>
      </w:r>
      <w:r w:rsidR="003A4D26" w:rsidRPr="003A4D26">
        <w:rPr>
          <w:rFonts w:ascii="Times New Roman" w:hAnsi="Times New Roman" w:cs="Times New Roman"/>
          <w:sz w:val="24"/>
          <w:szCs w:val="24"/>
        </w:rPr>
        <w:t>Единая цифровая среда  для совместной работы бизнеса с регулированием</w:t>
      </w:r>
      <w:r w:rsidR="003A4D26">
        <w:rPr>
          <w:rFonts w:ascii="Times New Roman" w:hAnsi="Times New Roman" w:cs="Times New Roman"/>
          <w:sz w:val="24"/>
          <w:szCs w:val="24"/>
        </w:rPr>
        <w:t>»</w:t>
      </w:r>
      <w:r w:rsidR="00301A73">
        <w:rPr>
          <w:rFonts w:ascii="Times New Roman" w:hAnsi="Times New Roman" w:cs="Times New Roman"/>
          <w:sz w:val="24"/>
          <w:szCs w:val="24"/>
        </w:rPr>
        <w:t>. В конце 2024 г. в</w:t>
      </w:r>
      <w:r w:rsidR="00301A73" w:rsidRPr="00301A73">
        <w:rPr>
          <w:rFonts w:ascii="Times New Roman" w:hAnsi="Times New Roman" w:cs="Times New Roman"/>
          <w:sz w:val="24"/>
          <w:szCs w:val="24"/>
        </w:rPr>
        <w:t xml:space="preserve"> Чувашской Республике сформирован единый портал для обсуждения НПА </w:t>
      </w:r>
      <w:hyperlink r:id="rId5" w:history="1">
        <w:r w:rsidR="00301A73" w:rsidRPr="00C355E9">
          <w:rPr>
            <w:rStyle w:val="a5"/>
            <w:rFonts w:ascii="Times New Roman" w:hAnsi="Times New Roman" w:cs="Times New Roman"/>
            <w:sz w:val="24"/>
            <w:szCs w:val="24"/>
          </w:rPr>
          <w:t>https://regulations.cap.ru/npa</w:t>
        </w:r>
      </w:hyperlink>
      <w:r w:rsidR="00301A73">
        <w:rPr>
          <w:rFonts w:ascii="Times New Roman" w:hAnsi="Times New Roman" w:cs="Times New Roman"/>
          <w:sz w:val="24"/>
          <w:szCs w:val="24"/>
        </w:rPr>
        <w:t xml:space="preserve"> ,</w:t>
      </w:r>
      <w:r w:rsidR="00301A73" w:rsidRPr="00301A73">
        <w:rPr>
          <w:rFonts w:ascii="Times New Roman" w:hAnsi="Times New Roman" w:cs="Times New Roman"/>
          <w:sz w:val="24"/>
          <w:szCs w:val="24"/>
        </w:rPr>
        <w:t xml:space="preserve">который включает в себя четыре раздела обсуждений, что облегчает бизнесу </w:t>
      </w:r>
      <w:r w:rsidR="00374C15">
        <w:rPr>
          <w:rFonts w:ascii="Times New Roman" w:hAnsi="Times New Roman" w:cs="Times New Roman"/>
          <w:sz w:val="24"/>
          <w:szCs w:val="24"/>
        </w:rPr>
        <w:t xml:space="preserve">поиск </w:t>
      </w:r>
      <w:r w:rsidR="00301A73" w:rsidRPr="00301A73">
        <w:rPr>
          <w:rFonts w:ascii="Times New Roman" w:hAnsi="Times New Roman" w:cs="Times New Roman"/>
          <w:sz w:val="24"/>
          <w:szCs w:val="24"/>
        </w:rPr>
        <w:t xml:space="preserve"> информаци</w:t>
      </w:r>
      <w:r w:rsidR="00374C15">
        <w:rPr>
          <w:rFonts w:ascii="Times New Roman" w:hAnsi="Times New Roman" w:cs="Times New Roman"/>
          <w:sz w:val="24"/>
          <w:szCs w:val="24"/>
        </w:rPr>
        <w:t>и</w:t>
      </w:r>
      <w:r w:rsidR="00301A73" w:rsidRPr="00301A73">
        <w:rPr>
          <w:rFonts w:ascii="Times New Roman" w:hAnsi="Times New Roman" w:cs="Times New Roman"/>
          <w:sz w:val="24"/>
          <w:szCs w:val="24"/>
        </w:rPr>
        <w:t xml:space="preserve"> по проектам актов и действующим актам, </w:t>
      </w:r>
      <w:r w:rsidR="00374C15">
        <w:rPr>
          <w:rFonts w:ascii="Times New Roman" w:hAnsi="Times New Roman" w:cs="Times New Roman"/>
          <w:sz w:val="24"/>
          <w:szCs w:val="24"/>
        </w:rPr>
        <w:t xml:space="preserve">позволяет </w:t>
      </w:r>
      <w:r w:rsidR="00301A73" w:rsidRPr="00301A73">
        <w:rPr>
          <w:rFonts w:ascii="Times New Roman" w:hAnsi="Times New Roman" w:cs="Times New Roman"/>
          <w:sz w:val="24"/>
          <w:szCs w:val="24"/>
        </w:rPr>
        <w:t>высказать свою позицию в случае наличия избыточных требований, обязанностей, запретов и т.д.</w:t>
      </w:r>
    </w:p>
    <w:p w:rsidR="003A4D26" w:rsidRPr="003A4D26" w:rsidRDefault="003A4D26" w:rsidP="003A4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</w:t>
      </w:r>
      <w:r w:rsidR="008C73B9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Козицина, </w:t>
      </w:r>
      <w:r w:rsidRPr="003A4D26">
        <w:rPr>
          <w:rFonts w:ascii="Times New Roman" w:hAnsi="Times New Roman" w:cs="Times New Roman"/>
          <w:sz w:val="24"/>
          <w:szCs w:val="24"/>
        </w:rPr>
        <w:t xml:space="preserve">начальник Управления государственного регулирования производства и оборота этилового спирта, алкогольной и спиртосодержащей продукции и торговой деятельности </w:t>
      </w:r>
      <w:r w:rsidR="00374C15">
        <w:rPr>
          <w:rFonts w:ascii="Times New Roman" w:hAnsi="Times New Roman" w:cs="Times New Roman"/>
          <w:sz w:val="24"/>
          <w:szCs w:val="24"/>
        </w:rPr>
        <w:t xml:space="preserve">Минэкономразвития Чувашии </w:t>
      </w:r>
      <w:r>
        <w:rPr>
          <w:rFonts w:ascii="Times New Roman" w:hAnsi="Times New Roman" w:cs="Times New Roman"/>
          <w:sz w:val="24"/>
          <w:szCs w:val="24"/>
        </w:rPr>
        <w:t>поделилась опытом ф</w:t>
      </w:r>
      <w:r w:rsidRPr="003A4D26">
        <w:rPr>
          <w:rFonts w:ascii="Times New Roman" w:hAnsi="Times New Roman" w:cs="Times New Roman"/>
          <w:sz w:val="24"/>
          <w:szCs w:val="24"/>
        </w:rPr>
        <w:t>ормировани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3A4D26">
        <w:rPr>
          <w:rFonts w:ascii="Times New Roman" w:hAnsi="Times New Roman" w:cs="Times New Roman"/>
          <w:sz w:val="24"/>
          <w:szCs w:val="24"/>
        </w:rPr>
        <w:t xml:space="preserve"> реестра обязательных требований в сфере розничной продажи алкогольной продукции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A4D26" w:rsidRPr="003A4D26" w:rsidRDefault="00505403" w:rsidP="003A4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Н.</w:t>
      </w:r>
      <w:r w:rsidR="008C73B9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Молякова</w:t>
      </w:r>
      <w:r w:rsidR="003A4D26" w:rsidRPr="003A4D26">
        <w:rPr>
          <w:rFonts w:ascii="Times New Roman" w:hAnsi="Times New Roman" w:cs="Times New Roman"/>
          <w:sz w:val="24"/>
          <w:szCs w:val="24"/>
        </w:rPr>
        <w:t xml:space="preserve">, заместитель </w:t>
      </w:r>
      <w:proofErr w:type="gramStart"/>
      <w:r w:rsidR="003A4D26" w:rsidRPr="003A4D26">
        <w:rPr>
          <w:rFonts w:ascii="Times New Roman" w:hAnsi="Times New Roman" w:cs="Times New Roman"/>
          <w:sz w:val="24"/>
          <w:szCs w:val="24"/>
        </w:rPr>
        <w:t>начальника отдела развития секторов экономики</w:t>
      </w:r>
      <w:proofErr w:type="gramEnd"/>
      <w:r w:rsidR="003A4D26" w:rsidRPr="003A4D26">
        <w:rPr>
          <w:rFonts w:ascii="Times New Roman" w:hAnsi="Times New Roman" w:cs="Times New Roman"/>
          <w:sz w:val="24"/>
          <w:szCs w:val="24"/>
        </w:rPr>
        <w:t xml:space="preserve"> и конкуренции</w:t>
      </w:r>
      <w:r w:rsidR="00374C15">
        <w:rPr>
          <w:rFonts w:ascii="Times New Roman" w:hAnsi="Times New Roman" w:cs="Times New Roman"/>
          <w:sz w:val="24"/>
          <w:szCs w:val="24"/>
        </w:rPr>
        <w:t xml:space="preserve"> Минэкономразвития Чувашии</w:t>
      </w:r>
      <w:r w:rsidR="008F4F6E">
        <w:rPr>
          <w:rFonts w:ascii="Times New Roman" w:hAnsi="Times New Roman" w:cs="Times New Roman"/>
          <w:sz w:val="24"/>
          <w:szCs w:val="24"/>
        </w:rPr>
        <w:t>, довела</w:t>
      </w:r>
      <w:r w:rsidR="003A4D26" w:rsidRPr="003A4D26">
        <w:rPr>
          <w:rFonts w:ascii="Times New Roman" w:hAnsi="Times New Roman" w:cs="Times New Roman"/>
          <w:sz w:val="24"/>
          <w:szCs w:val="24"/>
        </w:rPr>
        <w:t xml:space="preserve"> </w:t>
      </w:r>
      <w:r w:rsidR="008F4F6E">
        <w:rPr>
          <w:rFonts w:ascii="Times New Roman" w:hAnsi="Times New Roman" w:cs="Times New Roman"/>
          <w:sz w:val="24"/>
          <w:szCs w:val="24"/>
        </w:rPr>
        <w:t>д</w:t>
      </w:r>
      <w:r w:rsidR="003A4D26">
        <w:rPr>
          <w:rFonts w:ascii="Times New Roman" w:hAnsi="Times New Roman" w:cs="Times New Roman"/>
          <w:sz w:val="24"/>
          <w:szCs w:val="24"/>
        </w:rPr>
        <w:t>о специалист</w:t>
      </w:r>
      <w:r w:rsidR="008F4F6E">
        <w:rPr>
          <w:rFonts w:ascii="Times New Roman" w:hAnsi="Times New Roman" w:cs="Times New Roman"/>
          <w:sz w:val="24"/>
          <w:szCs w:val="24"/>
        </w:rPr>
        <w:t>ов</w:t>
      </w:r>
      <w:r w:rsidR="003A4D26">
        <w:rPr>
          <w:rFonts w:ascii="Times New Roman" w:hAnsi="Times New Roman" w:cs="Times New Roman"/>
          <w:sz w:val="24"/>
          <w:szCs w:val="24"/>
        </w:rPr>
        <w:t xml:space="preserve"> исполнительных органов и органов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 xml:space="preserve"> ошибки при работе с информационными ресурсами</w:t>
      </w:r>
      <w:r w:rsidR="008F4F6E">
        <w:rPr>
          <w:rFonts w:ascii="Times New Roman" w:hAnsi="Times New Roman" w:cs="Times New Roman"/>
          <w:sz w:val="24"/>
          <w:szCs w:val="24"/>
        </w:rPr>
        <w:t>, а также</w:t>
      </w:r>
      <w:r>
        <w:rPr>
          <w:rFonts w:ascii="Times New Roman" w:hAnsi="Times New Roman" w:cs="Times New Roman"/>
          <w:sz w:val="24"/>
          <w:szCs w:val="24"/>
        </w:rPr>
        <w:t xml:space="preserve"> вопрос о</w:t>
      </w:r>
      <w:r w:rsidR="003A4D26" w:rsidRPr="003A4D26">
        <w:rPr>
          <w:rFonts w:ascii="Times New Roman" w:hAnsi="Times New Roman" w:cs="Times New Roman"/>
          <w:sz w:val="24"/>
          <w:szCs w:val="24"/>
        </w:rPr>
        <w:t>пределени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3A4D26" w:rsidRPr="003A4D26">
        <w:rPr>
          <w:rFonts w:ascii="Times New Roman" w:hAnsi="Times New Roman" w:cs="Times New Roman"/>
          <w:sz w:val="24"/>
          <w:szCs w:val="24"/>
        </w:rPr>
        <w:t xml:space="preserve"> издержек субъектов предпринимательской и иной экономической деятельности, возникающих в связи с исполнением требований регулирования</w:t>
      </w:r>
      <w:r w:rsidR="008F4F6E">
        <w:rPr>
          <w:rFonts w:ascii="Times New Roman" w:hAnsi="Times New Roman" w:cs="Times New Roman"/>
          <w:sz w:val="24"/>
          <w:szCs w:val="24"/>
        </w:rPr>
        <w:t>.</w:t>
      </w:r>
      <w:r w:rsidR="003A4D26" w:rsidRPr="003A4D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5403" w:rsidRDefault="00505403" w:rsidP="00505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О. Хайруллина,</w:t>
      </w:r>
      <w:r w:rsidR="003A4D26" w:rsidRPr="003A4D26">
        <w:rPr>
          <w:rFonts w:ascii="Times New Roman" w:hAnsi="Times New Roman" w:cs="Times New Roman"/>
          <w:sz w:val="24"/>
          <w:szCs w:val="24"/>
        </w:rPr>
        <w:t xml:space="preserve"> заместитель начальника экономики и инвестиционной деятельности управления экономики, сельского хозяйства, имущественных и земельных отношений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Канашского муниципального округа</w:t>
      </w:r>
      <w:r w:rsidR="00116F72">
        <w:rPr>
          <w:rFonts w:ascii="Times New Roman" w:hAnsi="Times New Roman" w:cs="Times New Roman"/>
          <w:sz w:val="24"/>
          <w:szCs w:val="24"/>
        </w:rPr>
        <w:t>, представила опыт п</w:t>
      </w:r>
      <w:r w:rsidRPr="003A4D26">
        <w:rPr>
          <w:rFonts w:ascii="Times New Roman" w:hAnsi="Times New Roman" w:cs="Times New Roman"/>
          <w:sz w:val="24"/>
          <w:szCs w:val="24"/>
        </w:rPr>
        <w:t>роведени</w:t>
      </w:r>
      <w:r w:rsidR="008F4F6E">
        <w:rPr>
          <w:rFonts w:ascii="Times New Roman" w:hAnsi="Times New Roman" w:cs="Times New Roman"/>
          <w:sz w:val="24"/>
          <w:szCs w:val="24"/>
        </w:rPr>
        <w:t>я</w:t>
      </w:r>
      <w:r w:rsidRPr="003A4D26">
        <w:rPr>
          <w:rFonts w:ascii="Times New Roman" w:hAnsi="Times New Roman" w:cs="Times New Roman"/>
          <w:sz w:val="24"/>
          <w:szCs w:val="24"/>
        </w:rPr>
        <w:t xml:space="preserve"> </w:t>
      </w:r>
      <w:r w:rsidR="003E798A">
        <w:rPr>
          <w:rFonts w:ascii="Times New Roman" w:hAnsi="Times New Roman" w:cs="Times New Roman"/>
          <w:sz w:val="24"/>
          <w:szCs w:val="24"/>
        </w:rPr>
        <w:t xml:space="preserve">оценки применения обязательных требований (далее – </w:t>
      </w:r>
      <w:r w:rsidRPr="003A4D26">
        <w:rPr>
          <w:rFonts w:ascii="Times New Roman" w:hAnsi="Times New Roman" w:cs="Times New Roman"/>
          <w:sz w:val="24"/>
          <w:szCs w:val="24"/>
        </w:rPr>
        <w:t>ОПОТ</w:t>
      </w:r>
      <w:r w:rsidR="003E798A">
        <w:rPr>
          <w:rFonts w:ascii="Times New Roman" w:hAnsi="Times New Roman" w:cs="Times New Roman"/>
          <w:sz w:val="24"/>
          <w:szCs w:val="24"/>
        </w:rPr>
        <w:t>)</w:t>
      </w:r>
      <w:r w:rsidRPr="003A4D26">
        <w:rPr>
          <w:rFonts w:ascii="Times New Roman" w:hAnsi="Times New Roman" w:cs="Times New Roman"/>
          <w:sz w:val="24"/>
          <w:szCs w:val="24"/>
        </w:rPr>
        <w:t xml:space="preserve"> муниципальных нормативных правовых актов</w:t>
      </w:r>
      <w:r w:rsidR="003E798A">
        <w:rPr>
          <w:rFonts w:ascii="Times New Roman" w:hAnsi="Times New Roman" w:cs="Times New Roman"/>
          <w:sz w:val="24"/>
          <w:szCs w:val="24"/>
        </w:rPr>
        <w:t xml:space="preserve"> (далее – НПА)</w:t>
      </w:r>
      <w:r w:rsidRPr="003A4D26">
        <w:rPr>
          <w:rFonts w:ascii="Times New Roman" w:hAnsi="Times New Roman" w:cs="Times New Roman"/>
          <w:sz w:val="24"/>
          <w:szCs w:val="24"/>
        </w:rPr>
        <w:t xml:space="preserve"> в 2025 году</w:t>
      </w:r>
      <w:r w:rsidR="00302BE8">
        <w:rPr>
          <w:rFonts w:ascii="Times New Roman" w:hAnsi="Times New Roman" w:cs="Times New Roman"/>
          <w:sz w:val="24"/>
          <w:szCs w:val="24"/>
        </w:rPr>
        <w:t xml:space="preserve"> по </w:t>
      </w:r>
      <w:r w:rsidR="008F4F6E">
        <w:rPr>
          <w:rFonts w:ascii="Times New Roman" w:hAnsi="Times New Roman" w:cs="Times New Roman"/>
          <w:sz w:val="24"/>
          <w:szCs w:val="24"/>
        </w:rPr>
        <w:t>нестационарным торговым объектам</w:t>
      </w:r>
      <w:r w:rsidR="00302BE8">
        <w:rPr>
          <w:rFonts w:ascii="Times New Roman" w:hAnsi="Times New Roman" w:cs="Times New Roman"/>
          <w:sz w:val="24"/>
          <w:szCs w:val="24"/>
        </w:rPr>
        <w:t>.</w:t>
      </w:r>
    </w:p>
    <w:p w:rsidR="00284E96" w:rsidRDefault="003E798A" w:rsidP="003E7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98A">
        <w:rPr>
          <w:rFonts w:ascii="Times New Roman" w:hAnsi="Times New Roman" w:cs="Times New Roman"/>
          <w:sz w:val="24"/>
          <w:szCs w:val="24"/>
        </w:rPr>
        <w:t xml:space="preserve">В Чувашской Республике проводится 3 вида процедур </w:t>
      </w:r>
      <w:r w:rsidR="00FC4C3C">
        <w:rPr>
          <w:rFonts w:ascii="Times New Roman" w:hAnsi="Times New Roman" w:cs="Times New Roman"/>
          <w:sz w:val="24"/>
          <w:szCs w:val="24"/>
        </w:rPr>
        <w:t xml:space="preserve">оценки влияния НПА на экономику. </w:t>
      </w:r>
      <w:r w:rsidRPr="003E798A">
        <w:rPr>
          <w:rFonts w:ascii="Times New Roman" w:hAnsi="Times New Roman" w:cs="Times New Roman"/>
          <w:sz w:val="24"/>
          <w:szCs w:val="24"/>
        </w:rPr>
        <w:t xml:space="preserve">В 2024 г. в рамках механизма по оценке регулирующего воздействия </w:t>
      </w:r>
      <w:r>
        <w:rPr>
          <w:rFonts w:ascii="Times New Roman" w:hAnsi="Times New Roman" w:cs="Times New Roman"/>
          <w:sz w:val="24"/>
          <w:szCs w:val="24"/>
        </w:rPr>
        <w:t xml:space="preserve">(далее – ОРВ) </w:t>
      </w:r>
      <w:r w:rsidRPr="003E798A">
        <w:rPr>
          <w:rFonts w:ascii="Times New Roman" w:hAnsi="Times New Roman" w:cs="Times New Roman"/>
          <w:sz w:val="24"/>
          <w:szCs w:val="24"/>
        </w:rPr>
        <w:t>Минэкономразвития Чувашии подготовлено 134 заключения об ОРВ к сводным отчетам об ОРВ, из них в 32 НПА предусматривались обязательные требования. В ходе ОРВ исключены избыточные обязанности и ограничения в 22 проектах актов, в 1 проекте акта уточнены сроки вступления в силу в связи вводимыми обязательными требованиями для бизнеса. Эффекты от проведения ОРВ оценены в объеме  свыше 120 млн. рублей. В ходе публичных консультаций поступило около 1,1  тыс. отзывов или 23% от общего числа участников (в среднем на 1 проект акта поступило 13,7 отзывов). В план проведения ОПОТ</w:t>
      </w:r>
      <w:r w:rsidR="00FC4C3C">
        <w:rPr>
          <w:rFonts w:ascii="Times New Roman" w:hAnsi="Times New Roman" w:cs="Times New Roman"/>
          <w:sz w:val="24"/>
          <w:szCs w:val="24"/>
        </w:rPr>
        <w:t xml:space="preserve"> в 2024 г.</w:t>
      </w:r>
      <w:r w:rsidRPr="003E798A">
        <w:rPr>
          <w:rFonts w:ascii="Times New Roman" w:hAnsi="Times New Roman" w:cs="Times New Roman"/>
          <w:sz w:val="24"/>
          <w:szCs w:val="24"/>
        </w:rPr>
        <w:t xml:space="preserve"> было включено 2 НПА</w:t>
      </w:r>
      <w:r w:rsidR="008F4F6E">
        <w:rPr>
          <w:rFonts w:ascii="Times New Roman" w:hAnsi="Times New Roman" w:cs="Times New Roman"/>
          <w:sz w:val="24"/>
          <w:szCs w:val="24"/>
        </w:rPr>
        <w:t xml:space="preserve"> (</w:t>
      </w:r>
      <w:r w:rsidRPr="003E798A">
        <w:rPr>
          <w:rFonts w:ascii="Times New Roman" w:hAnsi="Times New Roman" w:cs="Times New Roman"/>
          <w:sz w:val="24"/>
          <w:szCs w:val="24"/>
        </w:rPr>
        <w:t>М</w:t>
      </w:r>
      <w:r w:rsidR="008F4F6E">
        <w:rPr>
          <w:rFonts w:ascii="Times New Roman" w:hAnsi="Times New Roman" w:cs="Times New Roman"/>
          <w:sz w:val="24"/>
          <w:szCs w:val="24"/>
        </w:rPr>
        <w:t xml:space="preserve">инприроды Чувашии и </w:t>
      </w:r>
      <w:proofErr w:type="spellStart"/>
      <w:r w:rsidR="008F4F6E">
        <w:rPr>
          <w:rFonts w:ascii="Times New Roman" w:hAnsi="Times New Roman" w:cs="Times New Roman"/>
          <w:sz w:val="24"/>
          <w:szCs w:val="24"/>
        </w:rPr>
        <w:t>Госветслужба</w:t>
      </w:r>
      <w:proofErr w:type="spellEnd"/>
      <w:r w:rsidRPr="003E798A">
        <w:rPr>
          <w:rFonts w:ascii="Times New Roman" w:hAnsi="Times New Roman" w:cs="Times New Roman"/>
          <w:sz w:val="24"/>
          <w:szCs w:val="24"/>
        </w:rPr>
        <w:t xml:space="preserve"> Чувашии</w:t>
      </w:r>
      <w:r w:rsidR="008F4F6E">
        <w:rPr>
          <w:rFonts w:ascii="Times New Roman" w:hAnsi="Times New Roman" w:cs="Times New Roman"/>
          <w:sz w:val="24"/>
          <w:szCs w:val="24"/>
        </w:rPr>
        <w:t>)</w:t>
      </w:r>
      <w:r w:rsidRPr="003E798A">
        <w:rPr>
          <w:rFonts w:ascii="Times New Roman" w:hAnsi="Times New Roman" w:cs="Times New Roman"/>
          <w:sz w:val="24"/>
          <w:szCs w:val="24"/>
        </w:rPr>
        <w:t>. В план проведения экспертизы нормативных правовых актов Чувашской Республики, затрагивающих вопросы осуществления предпринимательской и инвестиционной деятельности</w:t>
      </w:r>
      <w:r w:rsidR="008F4F6E">
        <w:rPr>
          <w:rFonts w:ascii="Times New Roman" w:hAnsi="Times New Roman" w:cs="Times New Roman"/>
          <w:sz w:val="24"/>
          <w:szCs w:val="24"/>
        </w:rPr>
        <w:t>,</w:t>
      </w:r>
      <w:r w:rsidRPr="003E798A">
        <w:rPr>
          <w:rFonts w:ascii="Times New Roman" w:hAnsi="Times New Roman" w:cs="Times New Roman"/>
          <w:sz w:val="24"/>
          <w:szCs w:val="24"/>
        </w:rPr>
        <w:t xml:space="preserve"> включено 8 НПА. Подготовлено 8 заключений об экспертизе. По 7 актам приняты решения по устранению избыточных требований либо избыточности регулирования. Публичные консультации с субъектами предпринимательской и инвестиционной деятельности проведены в отношении всех актов. </w:t>
      </w:r>
      <w:proofErr w:type="gramStart"/>
      <w:r w:rsidRPr="003E798A">
        <w:rPr>
          <w:rFonts w:ascii="Times New Roman" w:hAnsi="Times New Roman" w:cs="Times New Roman"/>
          <w:sz w:val="24"/>
          <w:szCs w:val="24"/>
        </w:rPr>
        <w:t xml:space="preserve">В процессе публичных </w:t>
      </w:r>
      <w:r w:rsidRPr="003E798A">
        <w:rPr>
          <w:rFonts w:ascii="Times New Roman" w:hAnsi="Times New Roman" w:cs="Times New Roman"/>
          <w:sz w:val="24"/>
          <w:szCs w:val="24"/>
        </w:rPr>
        <w:lastRenderedPageBreak/>
        <w:t>консультаций к рассмотрению проектов актов привлечено 42 участника, поступило  9  предложений, из них 6 учтены.</w:t>
      </w:r>
      <w:proofErr w:type="gramEnd"/>
    </w:p>
    <w:p w:rsidR="00301A73" w:rsidRPr="00301A73" w:rsidRDefault="00301A73" w:rsidP="00301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1A73">
        <w:rPr>
          <w:rFonts w:ascii="Times New Roman" w:hAnsi="Times New Roman" w:cs="Times New Roman"/>
          <w:sz w:val="24"/>
          <w:szCs w:val="24"/>
        </w:rPr>
        <w:t xml:space="preserve">В 1 квартале </w:t>
      </w:r>
      <w:r w:rsidR="003C0307">
        <w:rPr>
          <w:rFonts w:ascii="Times New Roman" w:hAnsi="Times New Roman" w:cs="Times New Roman"/>
          <w:sz w:val="24"/>
          <w:szCs w:val="24"/>
        </w:rPr>
        <w:t>т.</w:t>
      </w:r>
      <w:r w:rsidRPr="00301A73">
        <w:rPr>
          <w:rFonts w:ascii="Times New Roman" w:hAnsi="Times New Roman" w:cs="Times New Roman"/>
          <w:sz w:val="24"/>
          <w:szCs w:val="24"/>
        </w:rPr>
        <w:t xml:space="preserve"> г. Минэкономразвития Чувашии подготовлено 17 заключений об ОРВ к сводным отчетам об ОРВ, из них в 3 НПА предусматривались обязательные требования. </w:t>
      </w:r>
    </w:p>
    <w:p w:rsidR="00301A73" w:rsidRDefault="00301A73" w:rsidP="00301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1A73">
        <w:rPr>
          <w:rFonts w:ascii="Times New Roman" w:hAnsi="Times New Roman" w:cs="Times New Roman"/>
          <w:sz w:val="24"/>
          <w:szCs w:val="24"/>
        </w:rPr>
        <w:t>В ходе ОРВ исключены избыточные обязанности и ограничения в 2 проектах актов. Эффекты от проведения ОРВ оценены в объеме  около 10,0 млн. рублей.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1A73">
        <w:rPr>
          <w:rFonts w:ascii="Times New Roman" w:hAnsi="Times New Roman" w:cs="Times New Roman"/>
          <w:sz w:val="24"/>
          <w:szCs w:val="24"/>
        </w:rPr>
        <w:t>Общая сумма затрат по данным с</w:t>
      </w:r>
      <w:r w:rsidR="008F4F6E">
        <w:rPr>
          <w:rFonts w:ascii="Times New Roman" w:hAnsi="Times New Roman" w:cs="Times New Roman"/>
          <w:sz w:val="24"/>
          <w:szCs w:val="24"/>
        </w:rPr>
        <w:t xml:space="preserve"> портала </w:t>
      </w:r>
      <w:r w:rsidRPr="00301A73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C355E9">
          <w:rPr>
            <w:rStyle w:val="a5"/>
            <w:rFonts w:ascii="Times New Roman" w:hAnsi="Times New Roman" w:cs="Times New Roman"/>
            <w:sz w:val="24"/>
            <w:szCs w:val="24"/>
          </w:rPr>
          <w:t>https://regulations.cap.ru/npa</w:t>
        </w:r>
      </w:hyperlink>
      <w:r w:rsidR="008F4F6E">
        <w:rPr>
          <w:rStyle w:val="a5"/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1A73">
        <w:rPr>
          <w:rFonts w:ascii="Times New Roman" w:hAnsi="Times New Roman" w:cs="Times New Roman"/>
          <w:sz w:val="24"/>
          <w:szCs w:val="24"/>
        </w:rPr>
        <w:t xml:space="preserve">основанных на оценках исполнительных органов Чувашской Республики по  28 </w:t>
      </w:r>
      <w:r w:rsidR="003C0307">
        <w:rPr>
          <w:rFonts w:ascii="Times New Roman" w:hAnsi="Times New Roman" w:cs="Times New Roman"/>
          <w:sz w:val="24"/>
          <w:szCs w:val="24"/>
        </w:rPr>
        <w:t>НПА</w:t>
      </w:r>
      <w:r w:rsidR="008F4F6E">
        <w:rPr>
          <w:rFonts w:ascii="Times New Roman" w:hAnsi="Times New Roman" w:cs="Times New Roman"/>
          <w:sz w:val="24"/>
          <w:szCs w:val="24"/>
        </w:rPr>
        <w:t>,</w:t>
      </w:r>
      <w:r w:rsidRPr="00301A73">
        <w:rPr>
          <w:rFonts w:ascii="Times New Roman" w:hAnsi="Times New Roman" w:cs="Times New Roman"/>
          <w:sz w:val="24"/>
          <w:szCs w:val="24"/>
        </w:rPr>
        <w:t xml:space="preserve"> составили 1,6 млн. рублей</w:t>
      </w:r>
      <w:r w:rsidR="008F4F6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0307" w:rsidRPr="00301A73">
        <w:rPr>
          <w:rFonts w:ascii="Times New Roman" w:hAnsi="Times New Roman" w:cs="Times New Roman"/>
          <w:sz w:val="24"/>
          <w:szCs w:val="24"/>
        </w:rPr>
        <w:t>по 48 муниципальным НПА</w:t>
      </w:r>
      <w:r w:rsidR="003C0307" w:rsidRPr="00301A73">
        <w:rPr>
          <w:rFonts w:ascii="Times New Roman" w:hAnsi="Times New Roman" w:cs="Times New Roman"/>
          <w:sz w:val="24"/>
          <w:szCs w:val="24"/>
        </w:rPr>
        <w:t xml:space="preserve"> </w:t>
      </w:r>
      <w:r w:rsidR="003C0307">
        <w:rPr>
          <w:rFonts w:ascii="Times New Roman" w:hAnsi="Times New Roman" w:cs="Times New Roman"/>
          <w:sz w:val="24"/>
          <w:szCs w:val="24"/>
        </w:rPr>
        <w:t xml:space="preserve">- </w:t>
      </w:r>
      <w:r w:rsidRPr="00301A73">
        <w:rPr>
          <w:rFonts w:ascii="Times New Roman" w:hAnsi="Times New Roman" w:cs="Times New Roman"/>
          <w:sz w:val="24"/>
          <w:szCs w:val="24"/>
        </w:rPr>
        <w:t>19,6 тыс. рублей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01A73">
        <w:rPr>
          <w:rFonts w:ascii="Times New Roman" w:hAnsi="Times New Roman" w:cs="Times New Roman"/>
          <w:sz w:val="24"/>
          <w:szCs w:val="24"/>
        </w:rPr>
        <w:t>В 2025 г. запланировано проведение О</w:t>
      </w:r>
      <w:r w:rsidR="003C0307">
        <w:rPr>
          <w:rFonts w:ascii="Times New Roman" w:hAnsi="Times New Roman" w:cs="Times New Roman"/>
          <w:sz w:val="24"/>
          <w:szCs w:val="24"/>
        </w:rPr>
        <w:t>ПОТ</w:t>
      </w:r>
      <w:bookmarkStart w:id="0" w:name="_GoBack"/>
      <w:bookmarkEnd w:id="0"/>
      <w:r w:rsidRPr="00301A73">
        <w:rPr>
          <w:rFonts w:ascii="Times New Roman" w:hAnsi="Times New Roman" w:cs="Times New Roman"/>
          <w:sz w:val="24"/>
          <w:szCs w:val="24"/>
        </w:rPr>
        <w:t xml:space="preserve"> в отношении 3 НПА и экспертиза в отношении 10 НПА.</w:t>
      </w:r>
    </w:p>
    <w:p w:rsidR="00302BE8" w:rsidRPr="003A4D26" w:rsidRDefault="00302BE8" w:rsidP="00505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Завершилась встреча </w:t>
      </w:r>
      <w:r w:rsidR="00301A73">
        <w:rPr>
          <w:rFonts w:ascii="Times New Roman" w:hAnsi="Times New Roman" w:cs="Times New Roman"/>
          <w:sz w:val="24"/>
          <w:szCs w:val="24"/>
        </w:rPr>
        <w:t>с</w:t>
      </w:r>
      <w:r w:rsidR="008F4F6E">
        <w:rPr>
          <w:rFonts w:ascii="Times New Roman" w:hAnsi="Times New Roman" w:cs="Times New Roman"/>
          <w:sz w:val="24"/>
          <w:szCs w:val="24"/>
        </w:rPr>
        <w:t xml:space="preserve"> участниками семинара</w:t>
      </w:r>
      <w:r w:rsidR="00301A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экскурсией по исторической части города Чебоксары.</w:t>
      </w:r>
    </w:p>
    <w:p w:rsidR="003A4D26" w:rsidRDefault="003A4D26" w:rsidP="00010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A4D26" w:rsidSect="009B205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80B"/>
    <w:rsid w:val="00010394"/>
    <w:rsid w:val="00023693"/>
    <w:rsid w:val="00062297"/>
    <w:rsid w:val="000B0E2D"/>
    <w:rsid w:val="000C7F5B"/>
    <w:rsid w:val="00116F72"/>
    <w:rsid w:val="00151AC5"/>
    <w:rsid w:val="00186EB1"/>
    <w:rsid w:val="001E1E62"/>
    <w:rsid w:val="002752CD"/>
    <w:rsid w:val="00284E96"/>
    <w:rsid w:val="00301A73"/>
    <w:rsid w:val="00302BE8"/>
    <w:rsid w:val="00374C15"/>
    <w:rsid w:val="00394964"/>
    <w:rsid w:val="003A3E13"/>
    <w:rsid w:val="003A4D26"/>
    <w:rsid w:val="003C0307"/>
    <w:rsid w:val="003E798A"/>
    <w:rsid w:val="0044453E"/>
    <w:rsid w:val="004456BE"/>
    <w:rsid w:val="004A56CD"/>
    <w:rsid w:val="004B1485"/>
    <w:rsid w:val="00505403"/>
    <w:rsid w:val="0051193D"/>
    <w:rsid w:val="00556600"/>
    <w:rsid w:val="006E49DD"/>
    <w:rsid w:val="007E0FC2"/>
    <w:rsid w:val="00895CF4"/>
    <w:rsid w:val="008C73B9"/>
    <w:rsid w:val="008F4F6E"/>
    <w:rsid w:val="00907728"/>
    <w:rsid w:val="00914673"/>
    <w:rsid w:val="00987742"/>
    <w:rsid w:val="009B2050"/>
    <w:rsid w:val="00A42F0D"/>
    <w:rsid w:val="00A8127A"/>
    <w:rsid w:val="00AC4408"/>
    <w:rsid w:val="00B56D24"/>
    <w:rsid w:val="00B7180B"/>
    <w:rsid w:val="00BD254B"/>
    <w:rsid w:val="00C2638B"/>
    <w:rsid w:val="00C33A9E"/>
    <w:rsid w:val="00D43A23"/>
    <w:rsid w:val="00EB6F0F"/>
    <w:rsid w:val="00FC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18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180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01A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18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180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01A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0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egulations.cap.ru/npa" TargetMode="External"/><Relationship Id="rId5" Type="http://schemas.openxmlformats.org/officeDocument/2006/relationships/hyperlink" Target="https://regulations.cap.ru/np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МЭ Молякова Наталья Николаевна</dc:creator>
  <cp:lastModifiedBy>Молякова Наталья Николаевна</cp:lastModifiedBy>
  <cp:revision>18</cp:revision>
  <cp:lastPrinted>2025-04-03T10:13:00Z</cp:lastPrinted>
  <dcterms:created xsi:type="dcterms:W3CDTF">2025-04-03T06:39:00Z</dcterms:created>
  <dcterms:modified xsi:type="dcterms:W3CDTF">2025-04-03T10:55:00Z</dcterms:modified>
</cp:coreProperties>
</file>